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04" w:rsidRDefault="00C13B72" w:rsidP="000F0A3B">
      <w:pPr>
        <w:keepNext/>
        <w:keepLines/>
        <w:pageBreakBefore/>
        <w:tabs>
          <w:tab w:val="center" w:pos="4677"/>
        </w:tabs>
        <w:spacing w:after="120" w:line="276" w:lineRule="auto"/>
        <w:jc w:val="center"/>
        <w:outlineLvl w:val="0"/>
        <w:rPr>
          <w:rFonts w:cs="Arial"/>
          <w:b/>
          <w:bCs/>
          <w:kern w:val="32"/>
          <w:szCs w:val="32"/>
        </w:rPr>
      </w:pPr>
      <w:r>
        <w:rPr>
          <w:rFonts w:cs="Arial"/>
          <w:b/>
          <w:bCs/>
          <w:noProof/>
          <w:kern w:val="32"/>
          <w:szCs w:val="32"/>
        </w:rPr>
        <w:drawing>
          <wp:inline distT="0" distB="0" distL="0" distR="0">
            <wp:extent cx="6031230" cy="8535964"/>
            <wp:effectExtent l="19050" t="0" r="7620" b="0"/>
            <wp:docPr id="1" name="Рисунок 1" descr="C:\Users\Чинилова\Documents\2018_04_17\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инилова\Documents\2018_04_17\IMG_0002.jpg"/>
                    <pic:cNvPicPr>
                      <a:picLocks noChangeAspect="1" noChangeArrowheads="1"/>
                    </pic:cNvPicPr>
                  </pic:nvPicPr>
                  <pic:blipFill>
                    <a:blip r:embed="rId8" cstate="print"/>
                    <a:srcRect/>
                    <a:stretch>
                      <a:fillRect/>
                    </a:stretch>
                  </pic:blipFill>
                  <pic:spPr bwMode="auto">
                    <a:xfrm>
                      <a:off x="0" y="0"/>
                      <a:ext cx="6031230" cy="8535964"/>
                    </a:xfrm>
                    <a:prstGeom prst="rect">
                      <a:avLst/>
                    </a:prstGeom>
                    <a:noFill/>
                    <a:ln w="9525">
                      <a:noFill/>
                      <a:miter lim="800000"/>
                      <a:headEnd/>
                      <a:tailEnd/>
                    </a:ln>
                  </pic:spPr>
                </pic:pic>
              </a:graphicData>
            </a:graphic>
          </wp:inline>
        </w:drawing>
      </w:r>
    </w:p>
    <w:p w:rsidR="00E97673" w:rsidRPr="00E97673" w:rsidRDefault="00E97673" w:rsidP="000F0A3B">
      <w:pPr>
        <w:keepNext/>
        <w:keepLines/>
        <w:pageBreakBefore/>
        <w:tabs>
          <w:tab w:val="center" w:pos="4677"/>
        </w:tabs>
        <w:spacing w:after="120" w:line="276" w:lineRule="auto"/>
        <w:jc w:val="center"/>
        <w:outlineLvl w:val="0"/>
        <w:rPr>
          <w:rFonts w:cs="Arial"/>
          <w:b/>
          <w:bCs/>
          <w:kern w:val="32"/>
          <w:szCs w:val="32"/>
        </w:rPr>
      </w:pPr>
      <w:r w:rsidRPr="00E97673">
        <w:rPr>
          <w:rFonts w:cs="Arial"/>
          <w:b/>
          <w:bCs/>
          <w:kern w:val="32"/>
          <w:szCs w:val="32"/>
        </w:rPr>
        <w:lastRenderedPageBreak/>
        <w:t>Содержание</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808"/>
      </w:tblGrid>
      <w:tr w:rsidR="00E97673" w:rsidRPr="00E97673" w:rsidTr="00D447EC">
        <w:tc>
          <w:tcPr>
            <w:tcW w:w="7763" w:type="dxa"/>
          </w:tcPr>
          <w:p w:rsidR="00E97673" w:rsidRPr="0010188C" w:rsidRDefault="00D447EC" w:rsidP="00D447EC">
            <w:pPr>
              <w:spacing w:line="276" w:lineRule="auto"/>
              <w:contextualSpacing/>
              <w:rPr>
                <w:rFonts w:eastAsiaTheme="minorEastAsia"/>
                <w:b/>
                <w:sz w:val="24"/>
                <w:szCs w:val="24"/>
              </w:rPr>
            </w:pPr>
            <w:r>
              <w:rPr>
                <w:rFonts w:eastAsiaTheme="minorEastAsia"/>
                <w:b/>
                <w:sz w:val="24"/>
                <w:szCs w:val="24"/>
              </w:rPr>
              <w:t>1.</w:t>
            </w:r>
            <w:r w:rsidR="00E97673" w:rsidRPr="0010188C">
              <w:rPr>
                <w:rFonts w:eastAsiaTheme="minorEastAsia"/>
                <w:b/>
                <w:sz w:val="24"/>
                <w:szCs w:val="24"/>
              </w:rPr>
              <w:t xml:space="preserve">Целевой раздел </w:t>
            </w:r>
          </w:p>
        </w:tc>
        <w:tc>
          <w:tcPr>
            <w:tcW w:w="1808" w:type="dxa"/>
          </w:tcPr>
          <w:p w:rsidR="00E97673" w:rsidRPr="0010188C" w:rsidRDefault="00E97673" w:rsidP="00912842">
            <w:pPr>
              <w:spacing w:line="276" w:lineRule="auto"/>
              <w:rPr>
                <w:rFonts w:eastAsiaTheme="minorEastAsia"/>
                <w:sz w:val="24"/>
                <w:szCs w:val="24"/>
              </w:rPr>
            </w:pPr>
            <w:r w:rsidRPr="0010188C">
              <w:rPr>
                <w:rFonts w:eastAsiaTheme="minorEastAsia"/>
                <w:sz w:val="24"/>
                <w:szCs w:val="24"/>
              </w:rPr>
              <w:t>стр.</w:t>
            </w:r>
            <w:r w:rsidR="00912842" w:rsidRPr="0010188C">
              <w:rPr>
                <w:rFonts w:eastAsiaTheme="minorEastAsia"/>
                <w:sz w:val="24"/>
                <w:szCs w:val="24"/>
              </w:rPr>
              <w:t>4</w:t>
            </w:r>
          </w:p>
        </w:tc>
      </w:tr>
      <w:tr w:rsidR="00E97673" w:rsidRPr="00E97673" w:rsidTr="00D447EC">
        <w:tc>
          <w:tcPr>
            <w:tcW w:w="7763" w:type="dxa"/>
          </w:tcPr>
          <w:p w:rsidR="00E97673" w:rsidRPr="0010188C" w:rsidRDefault="00E97673" w:rsidP="000F0A3B">
            <w:pPr>
              <w:spacing w:line="276" w:lineRule="auto"/>
              <w:rPr>
                <w:rFonts w:eastAsiaTheme="minorEastAsia"/>
                <w:sz w:val="24"/>
                <w:szCs w:val="24"/>
              </w:rPr>
            </w:pPr>
            <w:r w:rsidRPr="0010188C">
              <w:rPr>
                <w:rFonts w:eastAsiaTheme="minorEastAsia"/>
                <w:sz w:val="24"/>
                <w:szCs w:val="24"/>
              </w:rPr>
              <w:t>1.1 Пояснительная записка</w:t>
            </w:r>
          </w:p>
        </w:tc>
        <w:tc>
          <w:tcPr>
            <w:tcW w:w="1808" w:type="dxa"/>
          </w:tcPr>
          <w:p w:rsidR="00E97673" w:rsidRPr="0010188C" w:rsidRDefault="00E97673" w:rsidP="00912842">
            <w:pPr>
              <w:spacing w:line="276" w:lineRule="auto"/>
              <w:rPr>
                <w:rFonts w:eastAsiaTheme="minorEastAsia"/>
                <w:sz w:val="24"/>
                <w:szCs w:val="24"/>
              </w:rPr>
            </w:pPr>
            <w:r w:rsidRPr="0010188C">
              <w:rPr>
                <w:rFonts w:eastAsiaTheme="minorEastAsia"/>
                <w:sz w:val="24"/>
                <w:szCs w:val="24"/>
              </w:rPr>
              <w:t>стр.</w:t>
            </w:r>
            <w:r w:rsidR="00912842" w:rsidRPr="0010188C">
              <w:rPr>
                <w:rFonts w:eastAsiaTheme="minorEastAsia"/>
                <w:sz w:val="24"/>
                <w:szCs w:val="24"/>
              </w:rPr>
              <w:t>4</w:t>
            </w:r>
          </w:p>
        </w:tc>
      </w:tr>
      <w:tr w:rsidR="00E97673" w:rsidRPr="00E97673" w:rsidTr="00D447EC">
        <w:tc>
          <w:tcPr>
            <w:tcW w:w="7763" w:type="dxa"/>
          </w:tcPr>
          <w:p w:rsidR="00E97673" w:rsidRPr="0010188C" w:rsidRDefault="00E97673" w:rsidP="000F0A3B">
            <w:pPr>
              <w:spacing w:line="276" w:lineRule="auto"/>
              <w:rPr>
                <w:rFonts w:eastAsiaTheme="minorEastAsia"/>
                <w:sz w:val="24"/>
                <w:szCs w:val="24"/>
              </w:rPr>
            </w:pPr>
            <w:r w:rsidRPr="0010188C">
              <w:rPr>
                <w:rFonts w:eastAsiaTheme="minorEastAsia"/>
                <w:sz w:val="24"/>
                <w:szCs w:val="24"/>
              </w:rPr>
              <w:t>1.2 Информационно-аналитические данные                                                 об общеобразовательной организации</w:t>
            </w:r>
          </w:p>
        </w:tc>
        <w:tc>
          <w:tcPr>
            <w:tcW w:w="1808" w:type="dxa"/>
          </w:tcPr>
          <w:p w:rsidR="00E97673" w:rsidRPr="0010188C" w:rsidRDefault="00E97673" w:rsidP="000F0A3B">
            <w:pPr>
              <w:spacing w:line="276" w:lineRule="auto"/>
              <w:rPr>
                <w:rFonts w:eastAsiaTheme="minorEastAsia"/>
                <w:sz w:val="24"/>
                <w:szCs w:val="24"/>
              </w:rPr>
            </w:pPr>
          </w:p>
          <w:p w:rsidR="00E97673" w:rsidRPr="0010188C" w:rsidRDefault="00E97673" w:rsidP="00912842">
            <w:pPr>
              <w:spacing w:line="276" w:lineRule="auto"/>
              <w:rPr>
                <w:rFonts w:eastAsiaTheme="minorEastAsia"/>
                <w:sz w:val="24"/>
                <w:szCs w:val="24"/>
              </w:rPr>
            </w:pPr>
            <w:r w:rsidRPr="0010188C">
              <w:rPr>
                <w:rFonts w:eastAsiaTheme="minorEastAsia"/>
                <w:sz w:val="24"/>
                <w:szCs w:val="24"/>
              </w:rPr>
              <w:t>стр.</w:t>
            </w:r>
            <w:r w:rsidR="00912842" w:rsidRPr="0010188C">
              <w:rPr>
                <w:rFonts w:eastAsiaTheme="minorEastAsia"/>
                <w:sz w:val="24"/>
                <w:szCs w:val="24"/>
              </w:rPr>
              <w:t>5</w:t>
            </w:r>
          </w:p>
        </w:tc>
      </w:tr>
      <w:tr w:rsidR="00E97673" w:rsidRPr="00E97673" w:rsidTr="00D447EC">
        <w:tc>
          <w:tcPr>
            <w:tcW w:w="7763" w:type="dxa"/>
          </w:tcPr>
          <w:p w:rsidR="00E97673" w:rsidRPr="0010188C" w:rsidRDefault="00E97673" w:rsidP="000F0A3B">
            <w:pPr>
              <w:spacing w:line="276" w:lineRule="auto"/>
              <w:rPr>
                <w:rFonts w:eastAsiaTheme="minorEastAsia"/>
                <w:sz w:val="24"/>
                <w:szCs w:val="24"/>
              </w:rPr>
            </w:pPr>
            <w:r w:rsidRPr="0010188C">
              <w:rPr>
                <w:rFonts w:eastAsiaTheme="minorEastAsia"/>
                <w:sz w:val="24"/>
                <w:szCs w:val="24"/>
              </w:rPr>
              <w:t xml:space="preserve">1.3 Цель и задачи основной образовательной программы  </w:t>
            </w:r>
          </w:p>
          <w:p w:rsidR="00E97673" w:rsidRPr="0010188C" w:rsidRDefault="00E97673" w:rsidP="000F0A3B">
            <w:pPr>
              <w:spacing w:line="276" w:lineRule="auto"/>
              <w:rPr>
                <w:rFonts w:eastAsiaTheme="minorEastAsia"/>
                <w:sz w:val="24"/>
                <w:szCs w:val="24"/>
              </w:rPr>
            </w:pPr>
            <w:r w:rsidRPr="0010188C">
              <w:rPr>
                <w:rFonts w:eastAsiaTheme="minorEastAsia"/>
                <w:sz w:val="24"/>
                <w:szCs w:val="24"/>
              </w:rPr>
              <w:t>среднего общего образования</w:t>
            </w:r>
          </w:p>
        </w:tc>
        <w:tc>
          <w:tcPr>
            <w:tcW w:w="1808" w:type="dxa"/>
          </w:tcPr>
          <w:p w:rsidR="00E97673" w:rsidRPr="0010188C" w:rsidRDefault="00E97673" w:rsidP="000F0A3B">
            <w:pPr>
              <w:spacing w:line="276" w:lineRule="auto"/>
              <w:rPr>
                <w:rFonts w:eastAsiaTheme="minorEastAsia"/>
                <w:sz w:val="24"/>
                <w:szCs w:val="24"/>
              </w:rPr>
            </w:pPr>
          </w:p>
          <w:p w:rsidR="00E97673" w:rsidRPr="0010188C" w:rsidRDefault="00E97673" w:rsidP="00912842">
            <w:pPr>
              <w:spacing w:line="276" w:lineRule="auto"/>
              <w:rPr>
                <w:rFonts w:eastAsiaTheme="minorEastAsia"/>
                <w:sz w:val="24"/>
                <w:szCs w:val="24"/>
              </w:rPr>
            </w:pPr>
            <w:r w:rsidRPr="0010188C">
              <w:rPr>
                <w:rFonts w:eastAsiaTheme="minorEastAsia"/>
                <w:sz w:val="24"/>
                <w:szCs w:val="24"/>
              </w:rPr>
              <w:t>стр.</w:t>
            </w:r>
            <w:r w:rsidR="00912842" w:rsidRPr="0010188C">
              <w:rPr>
                <w:rFonts w:eastAsiaTheme="minorEastAsia"/>
                <w:sz w:val="24"/>
                <w:szCs w:val="24"/>
              </w:rPr>
              <w:t>7</w:t>
            </w:r>
          </w:p>
        </w:tc>
      </w:tr>
      <w:tr w:rsidR="00E97673" w:rsidRPr="00E97673" w:rsidTr="00D447EC">
        <w:tc>
          <w:tcPr>
            <w:tcW w:w="7763" w:type="dxa"/>
          </w:tcPr>
          <w:p w:rsidR="00E97673" w:rsidRPr="0010188C" w:rsidRDefault="00E97673" w:rsidP="000F0A3B">
            <w:pPr>
              <w:spacing w:line="276" w:lineRule="auto"/>
              <w:rPr>
                <w:rFonts w:eastAsiaTheme="minorEastAsia"/>
                <w:sz w:val="24"/>
                <w:szCs w:val="24"/>
              </w:rPr>
            </w:pPr>
            <w:r w:rsidRPr="0010188C">
              <w:rPr>
                <w:rFonts w:eastAsiaTheme="minorEastAsia"/>
                <w:sz w:val="24"/>
                <w:szCs w:val="24"/>
              </w:rPr>
              <w:t xml:space="preserve">1.4 Планируемые результаты освоения </w:t>
            </w:r>
            <w:proofErr w:type="gramStart"/>
            <w:r w:rsidRPr="0010188C">
              <w:rPr>
                <w:rFonts w:eastAsiaTheme="minorEastAsia"/>
                <w:sz w:val="24"/>
                <w:szCs w:val="24"/>
              </w:rPr>
              <w:t>обучающимися</w:t>
            </w:r>
            <w:proofErr w:type="gramEnd"/>
            <w:r w:rsidRPr="0010188C">
              <w:rPr>
                <w:rFonts w:eastAsiaTheme="minorEastAsia"/>
                <w:sz w:val="24"/>
                <w:szCs w:val="24"/>
              </w:rPr>
              <w:t xml:space="preserve"> основной образовательной программы среднего общего образования.</w:t>
            </w:r>
          </w:p>
        </w:tc>
        <w:tc>
          <w:tcPr>
            <w:tcW w:w="1808" w:type="dxa"/>
          </w:tcPr>
          <w:p w:rsidR="00E97673" w:rsidRPr="0010188C" w:rsidRDefault="00E97673" w:rsidP="000F0A3B">
            <w:pPr>
              <w:spacing w:line="276" w:lineRule="auto"/>
              <w:rPr>
                <w:rFonts w:eastAsiaTheme="minorEastAsia"/>
                <w:sz w:val="24"/>
                <w:szCs w:val="24"/>
              </w:rPr>
            </w:pPr>
          </w:p>
          <w:p w:rsidR="00E97673" w:rsidRPr="0010188C" w:rsidRDefault="00E97673" w:rsidP="000F0A3B">
            <w:pPr>
              <w:spacing w:line="276" w:lineRule="auto"/>
              <w:rPr>
                <w:rFonts w:eastAsiaTheme="minorEastAsia"/>
                <w:sz w:val="24"/>
                <w:szCs w:val="24"/>
              </w:rPr>
            </w:pPr>
          </w:p>
          <w:p w:rsidR="00E97673" w:rsidRPr="0010188C" w:rsidRDefault="00E97673" w:rsidP="00912842">
            <w:pPr>
              <w:spacing w:line="276" w:lineRule="auto"/>
              <w:rPr>
                <w:rFonts w:eastAsiaTheme="minorEastAsia"/>
                <w:sz w:val="24"/>
                <w:szCs w:val="24"/>
              </w:rPr>
            </w:pPr>
            <w:r w:rsidRPr="0010188C">
              <w:rPr>
                <w:rFonts w:eastAsiaTheme="minorEastAsia"/>
                <w:sz w:val="24"/>
                <w:szCs w:val="24"/>
              </w:rPr>
              <w:t>стр.</w:t>
            </w:r>
            <w:r w:rsidR="00912842" w:rsidRPr="0010188C">
              <w:rPr>
                <w:rFonts w:eastAsiaTheme="minorEastAsia"/>
                <w:sz w:val="24"/>
                <w:szCs w:val="24"/>
              </w:rPr>
              <w:t>7</w:t>
            </w:r>
          </w:p>
        </w:tc>
      </w:tr>
      <w:tr w:rsidR="00E97673" w:rsidRPr="00E97673" w:rsidTr="00D447EC">
        <w:tc>
          <w:tcPr>
            <w:tcW w:w="7763" w:type="dxa"/>
          </w:tcPr>
          <w:p w:rsidR="00E97673" w:rsidRPr="0010188C" w:rsidRDefault="00E97673" w:rsidP="000F0A3B">
            <w:pPr>
              <w:spacing w:line="276" w:lineRule="auto"/>
              <w:rPr>
                <w:rFonts w:eastAsiaTheme="minorEastAsia"/>
                <w:sz w:val="24"/>
                <w:szCs w:val="24"/>
              </w:rPr>
            </w:pPr>
            <w:r w:rsidRPr="0010188C">
              <w:rPr>
                <w:rFonts w:eastAsiaTheme="minorEastAsia"/>
                <w:sz w:val="24"/>
                <w:szCs w:val="24"/>
              </w:rPr>
              <w:t>1.5 Общие учебные умения, навыки и способы деятельности</w:t>
            </w:r>
          </w:p>
        </w:tc>
        <w:tc>
          <w:tcPr>
            <w:tcW w:w="1808" w:type="dxa"/>
          </w:tcPr>
          <w:p w:rsidR="00E97673" w:rsidRPr="0010188C" w:rsidRDefault="00E97673" w:rsidP="00912842">
            <w:pPr>
              <w:spacing w:line="276" w:lineRule="auto"/>
              <w:rPr>
                <w:rFonts w:eastAsiaTheme="minorEastAsia"/>
                <w:sz w:val="24"/>
                <w:szCs w:val="24"/>
              </w:rPr>
            </w:pPr>
            <w:r w:rsidRPr="0010188C">
              <w:rPr>
                <w:rFonts w:eastAsiaTheme="minorEastAsia"/>
                <w:sz w:val="24"/>
                <w:szCs w:val="24"/>
              </w:rPr>
              <w:t>стр.</w:t>
            </w:r>
            <w:r w:rsidR="00912842" w:rsidRPr="0010188C">
              <w:rPr>
                <w:rFonts w:eastAsiaTheme="minorEastAsia"/>
                <w:sz w:val="24"/>
                <w:szCs w:val="24"/>
              </w:rPr>
              <w:t>8</w:t>
            </w:r>
          </w:p>
        </w:tc>
      </w:tr>
      <w:tr w:rsidR="00E97673" w:rsidRPr="00E97673" w:rsidTr="00D447EC">
        <w:tc>
          <w:tcPr>
            <w:tcW w:w="7763" w:type="dxa"/>
          </w:tcPr>
          <w:p w:rsidR="00E97673" w:rsidRPr="0010188C" w:rsidRDefault="00D410BE" w:rsidP="000F0A3B">
            <w:pPr>
              <w:spacing w:line="276" w:lineRule="auto"/>
              <w:rPr>
                <w:rFonts w:eastAsiaTheme="minorEastAsia"/>
                <w:sz w:val="24"/>
                <w:szCs w:val="24"/>
              </w:rPr>
            </w:pPr>
            <w:r w:rsidRPr="0010188C">
              <w:rPr>
                <w:rFonts w:eastAsiaTheme="minorEastAsia"/>
                <w:sz w:val="24"/>
                <w:szCs w:val="24"/>
              </w:rPr>
              <w:t xml:space="preserve">1.5.1 </w:t>
            </w:r>
            <w:r w:rsidR="00E97673" w:rsidRPr="0010188C">
              <w:rPr>
                <w:rFonts w:eastAsiaTheme="minorEastAsia"/>
                <w:sz w:val="24"/>
                <w:szCs w:val="24"/>
              </w:rPr>
              <w:t>Познавательная деятельность</w:t>
            </w:r>
          </w:p>
        </w:tc>
        <w:tc>
          <w:tcPr>
            <w:tcW w:w="1808" w:type="dxa"/>
          </w:tcPr>
          <w:p w:rsidR="00E97673" w:rsidRPr="0010188C" w:rsidRDefault="00E97673" w:rsidP="00912842">
            <w:pPr>
              <w:spacing w:line="276" w:lineRule="auto"/>
              <w:rPr>
                <w:rFonts w:eastAsiaTheme="minorEastAsia"/>
                <w:sz w:val="24"/>
                <w:szCs w:val="24"/>
              </w:rPr>
            </w:pPr>
            <w:r w:rsidRPr="0010188C">
              <w:rPr>
                <w:rFonts w:eastAsiaTheme="minorEastAsia"/>
                <w:sz w:val="24"/>
                <w:szCs w:val="24"/>
              </w:rPr>
              <w:t>стр.</w:t>
            </w:r>
            <w:r w:rsidR="00912842" w:rsidRPr="0010188C">
              <w:rPr>
                <w:rFonts w:eastAsiaTheme="minorEastAsia"/>
                <w:sz w:val="24"/>
                <w:szCs w:val="24"/>
              </w:rPr>
              <w:t>8</w:t>
            </w:r>
          </w:p>
        </w:tc>
      </w:tr>
      <w:tr w:rsidR="00E97673" w:rsidRPr="00E97673" w:rsidTr="00D447EC">
        <w:tc>
          <w:tcPr>
            <w:tcW w:w="7763" w:type="dxa"/>
          </w:tcPr>
          <w:p w:rsidR="00E97673" w:rsidRPr="0010188C" w:rsidRDefault="00D410BE" w:rsidP="000F0A3B">
            <w:pPr>
              <w:spacing w:line="276" w:lineRule="auto"/>
              <w:rPr>
                <w:rFonts w:eastAsiaTheme="minorEastAsia"/>
                <w:sz w:val="24"/>
                <w:szCs w:val="24"/>
              </w:rPr>
            </w:pPr>
            <w:r w:rsidRPr="0010188C">
              <w:rPr>
                <w:rFonts w:eastAsiaTheme="minorEastAsia"/>
                <w:sz w:val="24"/>
                <w:szCs w:val="24"/>
              </w:rPr>
              <w:t xml:space="preserve">1.5.2 </w:t>
            </w:r>
            <w:r w:rsidR="00E97673" w:rsidRPr="0010188C">
              <w:rPr>
                <w:rFonts w:eastAsiaTheme="minorEastAsia"/>
                <w:sz w:val="24"/>
                <w:szCs w:val="24"/>
              </w:rPr>
              <w:t>Информационно-коммуникативная деятельность</w:t>
            </w:r>
          </w:p>
        </w:tc>
        <w:tc>
          <w:tcPr>
            <w:tcW w:w="1808" w:type="dxa"/>
          </w:tcPr>
          <w:p w:rsidR="00E97673" w:rsidRPr="0010188C" w:rsidRDefault="00E97673" w:rsidP="000F0A3B">
            <w:pPr>
              <w:spacing w:line="276" w:lineRule="auto"/>
              <w:rPr>
                <w:rFonts w:eastAsiaTheme="minorEastAsia"/>
                <w:sz w:val="24"/>
                <w:szCs w:val="24"/>
              </w:rPr>
            </w:pPr>
            <w:r w:rsidRPr="0010188C">
              <w:rPr>
                <w:rFonts w:eastAsiaTheme="minorEastAsia"/>
                <w:sz w:val="24"/>
                <w:szCs w:val="24"/>
              </w:rPr>
              <w:t>стр.8</w:t>
            </w:r>
          </w:p>
        </w:tc>
      </w:tr>
      <w:tr w:rsidR="00E97673" w:rsidRPr="00E97673" w:rsidTr="00D447EC">
        <w:tc>
          <w:tcPr>
            <w:tcW w:w="7763" w:type="dxa"/>
          </w:tcPr>
          <w:p w:rsidR="00E97673" w:rsidRPr="0010188C" w:rsidRDefault="00D410BE" w:rsidP="000F0A3B">
            <w:pPr>
              <w:spacing w:line="276" w:lineRule="auto"/>
              <w:rPr>
                <w:rFonts w:eastAsiaTheme="minorEastAsia"/>
                <w:sz w:val="24"/>
                <w:szCs w:val="24"/>
              </w:rPr>
            </w:pPr>
            <w:r w:rsidRPr="0010188C">
              <w:rPr>
                <w:rFonts w:eastAsiaTheme="minorEastAsia"/>
                <w:sz w:val="24"/>
                <w:szCs w:val="24"/>
              </w:rPr>
              <w:t xml:space="preserve">1.5.3 </w:t>
            </w:r>
            <w:r w:rsidR="00E97673" w:rsidRPr="0010188C">
              <w:rPr>
                <w:rFonts w:eastAsiaTheme="minorEastAsia"/>
                <w:sz w:val="24"/>
                <w:szCs w:val="24"/>
              </w:rPr>
              <w:t>Рефлексивная деятельность</w:t>
            </w:r>
          </w:p>
        </w:tc>
        <w:tc>
          <w:tcPr>
            <w:tcW w:w="1808" w:type="dxa"/>
          </w:tcPr>
          <w:p w:rsidR="00E97673" w:rsidRPr="0010188C" w:rsidRDefault="00E97673" w:rsidP="00912842">
            <w:pPr>
              <w:spacing w:line="276" w:lineRule="auto"/>
              <w:rPr>
                <w:rFonts w:eastAsiaTheme="minorEastAsia"/>
                <w:sz w:val="24"/>
                <w:szCs w:val="24"/>
              </w:rPr>
            </w:pPr>
            <w:r w:rsidRPr="0010188C">
              <w:rPr>
                <w:rFonts w:eastAsiaTheme="minorEastAsia"/>
                <w:sz w:val="24"/>
                <w:szCs w:val="24"/>
              </w:rPr>
              <w:t>стр.</w:t>
            </w:r>
            <w:r w:rsidR="00912842" w:rsidRPr="0010188C">
              <w:rPr>
                <w:rFonts w:eastAsiaTheme="minorEastAsia"/>
                <w:sz w:val="24"/>
                <w:szCs w:val="24"/>
              </w:rPr>
              <w:t>9</w:t>
            </w:r>
          </w:p>
        </w:tc>
      </w:tr>
      <w:tr w:rsidR="00E97673" w:rsidRPr="00E97673" w:rsidTr="00D447EC">
        <w:tc>
          <w:tcPr>
            <w:tcW w:w="7763" w:type="dxa"/>
          </w:tcPr>
          <w:p w:rsidR="00E97673" w:rsidRPr="0010188C" w:rsidRDefault="00D410BE" w:rsidP="000F0A3B">
            <w:pPr>
              <w:spacing w:line="276" w:lineRule="auto"/>
              <w:rPr>
                <w:rFonts w:eastAsiaTheme="minorEastAsia"/>
                <w:b/>
                <w:sz w:val="24"/>
                <w:szCs w:val="24"/>
              </w:rPr>
            </w:pPr>
            <w:r w:rsidRPr="0010188C">
              <w:rPr>
                <w:rFonts w:eastAsiaTheme="minorEastAsia"/>
                <w:b/>
                <w:sz w:val="24"/>
                <w:szCs w:val="24"/>
              </w:rPr>
              <w:t xml:space="preserve">1.6 </w:t>
            </w:r>
            <w:r w:rsidR="00E97673" w:rsidRPr="0010188C">
              <w:rPr>
                <w:rFonts w:eastAsiaTheme="minorEastAsia"/>
                <w:b/>
                <w:sz w:val="24"/>
                <w:szCs w:val="24"/>
              </w:rPr>
              <w:t>Предметные результаты.</w:t>
            </w:r>
          </w:p>
          <w:p w:rsidR="00E97673" w:rsidRPr="0010188C" w:rsidRDefault="00E97673" w:rsidP="000F0A3B">
            <w:pPr>
              <w:spacing w:line="276" w:lineRule="auto"/>
              <w:rPr>
                <w:rFonts w:eastAsiaTheme="minorEastAsia"/>
                <w:sz w:val="24"/>
                <w:szCs w:val="24"/>
              </w:rPr>
            </w:pPr>
            <w:r w:rsidRPr="0010188C">
              <w:rPr>
                <w:rFonts w:eastAsiaTheme="minorEastAsia"/>
                <w:sz w:val="24"/>
                <w:szCs w:val="24"/>
              </w:rPr>
              <w:t>Русский язык</w:t>
            </w:r>
          </w:p>
        </w:tc>
        <w:tc>
          <w:tcPr>
            <w:tcW w:w="1808" w:type="dxa"/>
          </w:tcPr>
          <w:p w:rsidR="00E97673" w:rsidRPr="0010188C" w:rsidRDefault="00E97673" w:rsidP="000F0A3B">
            <w:pPr>
              <w:spacing w:line="276" w:lineRule="auto"/>
              <w:rPr>
                <w:rFonts w:eastAsiaTheme="minorEastAsia"/>
                <w:sz w:val="24"/>
                <w:szCs w:val="24"/>
              </w:rPr>
            </w:pPr>
          </w:p>
          <w:p w:rsidR="00E97673" w:rsidRPr="0010188C" w:rsidRDefault="00E97673" w:rsidP="000F0A3B">
            <w:pPr>
              <w:spacing w:line="276" w:lineRule="auto"/>
              <w:rPr>
                <w:rFonts w:eastAsiaTheme="minorEastAsia"/>
                <w:sz w:val="24"/>
                <w:szCs w:val="24"/>
              </w:rPr>
            </w:pPr>
            <w:r w:rsidRPr="0010188C">
              <w:rPr>
                <w:rFonts w:eastAsiaTheme="minorEastAsia"/>
                <w:sz w:val="24"/>
                <w:szCs w:val="24"/>
              </w:rPr>
              <w:t>стр.9</w:t>
            </w:r>
          </w:p>
        </w:tc>
      </w:tr>
      <w:tr w:rsidR="00E97673" w:rsidRPr="00E97673" w:rsidTr="00D447EC">
        <w:tc>
          <w:tcPr>
            <w:tcW w:w="7763" w:type="dxa"/>
          </w:tcPr>
          <w:p w:rsidR="00E97673" w:rsidRPr="0010188C" w:rsidRDefault="00E97673" w:rsidP="000F0A3B">
            <w:pPr>
              <w:spacing w:line="276" w:lineRule="auto"/>
              <w:rPr>
                <w:rFonts w:eastAsiaTheme="minorEastAsia"/>
                <w:sz w:val="24"/>
                <w:szCs w:val="24"/>
              </w:rPr>
            </w:pPr>
            <w:r w:rsidRPr="0010188C">
              <w:rPr>
                <w:rFonts w:eastAsiaTheme="minorEastAsia"/>
                <w:sz w:val="24"/>
                <w:szCs w:val="24"/>
              </w:rPr>
              <w:t>Литература</w:t>
            </w:r>
          </w:p>
        </w:tc>
        <w:tc>
          <w:tcPr>
            <w:tcW w:w="1808" w:type="dxa"/>
          </w:tcPr>
          <w:p w:rsidR="00E97673" w:rsidRPr="0010188C" w:rsidRDefault="00E97673" w:rsidP="000F0A3B">
            <w:pPr>
              <w:spacing w:line="276" w:lineRule="auto"/>
              <w:rPr>
                <w:rFonts w:eastAsiaTheme="minorEastAsia"/>
                <w:sz w:val="24"/>
                <w:szCs w:val="24"/>
              </w:rPr>
            </w:pPr>
            <w:r w:rsidRPr="0010188C">
              <w:rPr>
                <w:rFonts w:eastAsiaTheme="minorEastAsia"/>
                <w:sz w:val="24"/>
                <w:szCs w:val="24"/>
              </w:rPr>
              <w:t>стр.11</w:t>
            </w:r>
          </w:p>
        </w:tc>
      </w:tr>
      <w:tr w:rsidR="00912842" w:rsidRPr="00E97673" w:rsidTr="00D447EC">
        <w:tc>
          <w:tcPr>
            <w:tcW w:w="7763" w:type="dxa"/>
          </w:tcPr>
          <w:p w:rsidR="00912842" w:rsidRPr="0010188C" w:rsidRDefault="00501530" w:rsidP="000F0A3B">
            <w:pPr>
              <w:spacing w:line="276" w:lineRule="auto"/>
              <w:rPr>
                <w:rFonts w:eastAsiaTheme="minorEastAsia"/>
                <w:sz w:val="24"/>
                <w:szCs w:val="24"/>
              </w:rPr>
            </w:pPr>
            <w:r w:rsidRPr="0010188C">
              <w:rPr>
                <w:rFonts w:eastAsiaTheme="minorEastAsia"/>
                <w:sz w:val="24"/>
                <w:szCs w:val="24"/>
              </w:rPr>
              <w:t>Риторика</w:t>
            </w:r>
          </w:p>
        </w:tc>
        <w:tc>
          <w:tcPr>
            <w:tcW w:w="1808" w:type="dxa"/>
          </w:tcPr>
          <w:p w:rsidR="00912842" w:rsidRPr="0010188C" w:rsidRDefault="00501530" w:rsidP="00501530">
            <w:pPr>
              <w:spacing w:line="276" w:lineRule="auto"/>
              <w:rPr>
                <w:rFonts w:eastAsiaTheme="minorEastAsia"/>
                <w:sz w:val="24"/>
                <w:szCs w:val="24"/>
              </w:rPr>
            </w:pPr>
            <w:r w:rsidRPr="0010188C">
              <w:rPr>
                <w:rFonts w:eastAsiaTheme="minorEastAsia"/>
                <w:sz w:val="24"/>
                <w:szCs w:val="24"/>
              </w:rPr>
              <w:t>стр.12</w:t>
            </w:r>
          </w:p>
        </w:tc>
      </w:tr>
      <w:tr w:rsidR="00501530" w:rsidRPr="00E97673" w:rsidTr="00D447EC">
        <w:tc>
          <w:tcPr>
            <w:tcW w:w="7763"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 xml:space="preserve">Иностранный язык </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стр.13</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 xml:space="preserve">История </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стр.14</w:t>
            </w:r>
          </w:p>
        </w:tc>
      </w:tr>
      <w:tr w:rsidR="00501530" w:rsidRPr="00E97673" w:rsidTr="00D447EC">
        <w:tc>
          <w:tcPr>
            <w:tcW w:w="7763" w:type="dxa"/>
          </w:tcPr>
          <w:p w:rsidR="00501530" w:rsidRPr="0010188C" w:rsidRDefault="00501530" w:rsidP="002B2FFF">
            <w:pPr>
              <w:spacing w:line="276" w:lineRule="auto"/>
              <w:rPr>
                <w:rFonts w:eastAsiaTheme="minorEastAsia"/>
                <w:sz w:val="24"/>
                <w:szCs w:val="24"/>
              </w:rPr>
            </w:pPr>
            <w:r w:rsidRPr="0010188C">
              <w:rPr>
                <w:rFonts w:eastAsiaTheme="minorEastAsia"/>
                <w:sz w:val="24"/>
                <w:szCs w:val="24"/>
              </w:rPr>
              <w:t>Обществознание</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стр.15</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География</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стр.17</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Математика</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стр.18</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Информатика и ИКТ</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стр.22</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Физика</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стр.23</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Астрономия</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стр.24</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Биология</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стр.26</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Химия</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стр.27</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Мировая художественная культура</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стр.29</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Основы безопасности жизнедеятельности</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стр.30</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Технология</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стр.31</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Физическая культура</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стр.32</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 xml:space="preserve">1.7 Система </w:t>
            </w:r>
            <w:proofErr w:type="gramStart"/>
            <w:r w:rsidRPr="0010188C">
              <w:rPr>
                <w:rFonts w:eastAsiaTheme="minorEastAsia"/>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tc>
        <w:tc>
          <w:tcPr>
            <w:tcW w:w="1808" w:type="dxa"/>
          </w:tcPr>
          <w:p w:rsidR="00501530" w:rsidRPr="0010188C" w:rsidRDefault="00501530" w:rsidP="000F0A3B">
            <w:pPr>
              <w:spacing w:line="276" w:lineRule="auto"/>
              <w:rPr>
                <w:rFonts w:eastAsiaTheme="minorEastAsia"/>
                <w:sz w:val="24"/>
                <w:szCs w:val="24"/>
              </w:rPr>
            </w:pPr>
          </w:p>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стр.34</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1.8 Оценка результатов деятельности образовательного учреждения</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стр.38</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b/>
                <w:sz w:val="24"/>
                <w:szCs w:val="24"/>
              </w:rPr>
              <w:t>2.Содержательный раздел</w:t>
            </w:r>
          </w:p>
        </w:tc>
        <w:tc>
          <w:tcPr>
            <w:tcW w:w="1808" w:type="dxa"/>
          </w:tcPr>
          <w:p w:rsidR="00501530" w:rsidRPr="0010188C" w:rsidRDefault="00501530" w:rsidP="00501530">
            <w:pPr>
              <w:spacing w:line="276" w:lineRule="auto"/>
              <w:rPr>
                <w:rFonts w:eastAsiaTheme="minorEastAsia"/>
                <w:sz w:val="24"/>
                <w:szCs w:val="24"/>
              </w:rPr>
            </w:pPr>
            <w:r w:rsidRPr="0010188C">
              <w:rPr>
                <w:rFonts w:eastAsiaTheme="minorEastAsia"/>
                <w:sz w:val="24"/>
                <w:szCs w:val="24"/>
              </w:rPr>
              <w:t>стр.38</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2.1. Перечень учебных программ, реализуемых на уровне среднего общего образования в МАОУ «Гимназия №9»</w:t>
            </w:r>
          </w:p>
        </w:tc>
        <w:tc>
          <w:tcPr>
            <w:tcW w:w="1808" w:type="dxa"/>
          </w:tcPr>
          <w:p w:rsidR="00501530" w:rsidRPr="0010188C" w:rsidRDefault="00501530" w:rsidP="002B2FFF">
            <w:pPr>
              <w:spacing w:line="276" w:lineRule="auto"/>
              <w:rPr>
                <w:rFonts w:eastAsiaTheme="minorEastAsia"/>
                <w:sz w:val="24"/>
                <w:szCs w:val="24"/>
              </w:rPr>
            </w:pPr>
            <w:r w:rsidRPr="0010188C">
              <w:rPr>
                <w:rFonts w:eastAsiaTheme="minorEastAsia"/>
                <w:sz w:val="24"/>
                <w:szCs w:val="24"/>
              </w:rPr>
              <w:t>стр.38</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2.2. Содержание основной образовательной программы среднего общего образования</w:t>
            </w:r>
          </w:p>
        </w:tc>
        <w:tc>
          <w:tcPr>
            <w:tcW w:w="1808"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стр.54</w:t>
            </w:r>
          </w:p>
        </w:tc>
      </w:tr>
      <w:tr w:rsidR="00501530" w:rsidRPr="00E97673" w:rsidTr="00D447EC">
        <w:tc>
          <w:tcPr>
            <w:tcW w:w="7763" w:type="dxa"/>
          </w:tcPr>
          <w:p w:rsidR="00501530" w:rsidRPr="0010188C" w:rsidRDefault="00501530" w:rsidP="000F0A3B">
            <w:pPr>
              <w:spacing w:line="276" w:lineRule="auto"/>
              <w:rPr>
                <w:rFonts w:eastAsiaTheme="minorEastAsia"/>
                <w:sz w:val="24"/>
                <w:szCs w:val="24"/>
              </w:rPr>
            </w:pPr>
            <w:r w:rsidRPr="0010188C">
              <w:rPr>
                <w:rFonts w:eastAsiaTheme="minorEastAsia"/>
                <w:sz w:val="24"/>
                <w:szCs w:val="24"/>
              </w:rPr>
              <w:t>Русский язык</w:t>
            </w:r>
          </w:p>
        </w:tc>
        <w:tc>
          <w:tcPr>
            <w:tcW w:w="1808" w:type="dxa"/>
          </w:tcPr>
          <w:p w:rsidR="00501530" w:rsidRPr="0010188C" w:rsidRDefault="00501530">
            <w:pPr>
              <w:rPr>
                <w:sz w:val="24"/>
                <w:szCs w:val="24"/>
              </w:rPr>
            </w:pPr>
            <w:r w:rsidRPr="0010188C">
              <w:rPr>
                <w:rFonts w:eastAsiaTheme="minorEastAsia"/>
                <w:sz w:val="24"/>
                <w:szCs w:val="24"/>
              </w:rPr>
              <w:t>стр.54</w:t>
            </w:r>
          </w:p>
        </w:tc>
      </w:tr>
      <w:tr w:rsidR="00501530" w:rsidRPr="00E97673" w:rsidTr="00D447EC">
        <w:tc>
          <w:tcPr>
            <w:tcW w:w="7763" w:type="dxa"/>
          </w:tcPr>
          <w:p w:rsidR="00501530" w:rsidRPr="0010188C" w:rsidRDefault="00CE25F5" w:rsidP="000F0A3B">
            <w:pPr>
              <w:spacing w:line="276" w:lineRule="auto"/>
              <w:rPr>
                <w:rFonts w:eastAsiaTheme="minorEastAsia"/>
                <w:sz w:val="24"/>
                <w:szCs w:val="24"/>
              </w:rPr>
            </w:pPr>
            <w:r w:rsidRPr="0010188C">
              <w:rPr>
                <w:rFonts w:eastAsiaTheme="minorEastAsia"/>
                <w:sz w:val="24"/>
                <w:szCs w:val="24"/>
              </w:rPr>
              <w:t>2.2.1. Русский язык (расширенный уровень)</w:t>
            </w:r>
          </w:p>
        </w:tc>
        <w:tc>
          <w:tcPr>
            <w:tcW w:w="1808" w:type="dxa"/>
          </w:tcPr>
          <w:p w:rsidR="00501530" w:rsidRPr="0010188C" w:rsidRDefault="00501530" w:rsidP="00CE25F5">
            <w:pPr>
              <w:rPr>
                <w:sz w:val="24"/>
                <w:szCs w:val="24"/>
              </w:rPr>
            </w:pPr>
            <w:r w:rsidRPr="0010188C">
              <w:rPr>
                <w:rFonts w:eastAsiaTheme="minorEastAsia"/>
                <w:sz w:val="24"/>
                <w:szCs w:val="24"/>
              </w:rPr>
              <w:t>стр.5</w:t>
            </w:r>
            <w:r w:rsidR="00CE25F5" w:rsidRPr="0010188C">
              <w:rPr>
                <w:rFonts w:eastAsiaTheme="minorEastAsia"/>
                <w:sz w:val="24"/>
                <w:szCs w:val="24"/>
              </w:rPr>
              <w:t>5</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sidRPr="0010188C">
              <w:rPr>
                <w:rFonts w:eastAsiaTheme="minorEastAsia"/>
                <w:sz w:val="24"/>
                <w:szCs w:val="24"/>
              </w:rPr>
              <w:t>2.2.2. Русский язык (профильный уровень)</w:t>
            </w:r>
          </w:p>
        </w:tc>
        <w:tc>
          <w:tcPr>
            <w:tcW w:w="1808" w:type="dxa"/>
          </w:tcPr>
          <w:p w:rsidR="0010188C" w:rsidRPr="0010188C" w:rsidRDefault="0010188C" w:rsidP="0010188C">
            <w:pPr>
              <w:rPr>
                <w:sz w:val="24"/>
                <w:szCs w:val="24"/>
              </w:rPr>
            </w:pPr>
            <w:r w:rsidRPr="0010188C">
              <w:rPr>
                <w:rFonts w:eastAsiaTheme="minorEastAsia"/>
                <w:sz w:val="24"/>
                <w:szCs w:val="24"/>
              </w:rPr>
              <w:t>стр.57</w:t>
            </w:r>
          </w:p>
        </w:tc>
      </w:tr>
      <w:tr w:rsidR="0010188C" w:rsidRPr="00E97673" w:rsidTr="00D447EC">
        <w:tc>
          <w:tcPr>
            <w:tcW w:w="7763" w:type="dxa"/>
          </w:tcPr>
          <w:p w:rsidR="0010188C" w:rsidRPr="0010188C" w:rsidRDefault="0010188C" w:rsidP="002B2FFF">
            <w:pPr>
              <w:spacing w:line="276" w:lineRule="auto"/>
              <w:rPr>
                <w:rFonts w:eastAsiaTheme="minorEastAsia"/>
                <w:sz w:val="24"/>
                <w:szCs w:val="24"/>
              </w:rPr>
            </w:pPr>
            <w:r w:rsidRPr="0010188C">
              <w:rPr>
                <w:rFonts w:eastAsiaTheme="minorEastAsia"/>
                <w:sz w:val="24"/>
                <w:szCs w:val="24"/>
              </w:rPr>
              <w:t>Литература</w:t>
            </w:r>
          </w:p>
        </w:tc>
        <w:tc>
          <w:tcPr>
            <w:tcW w:w="1808" w:type="dxa"/>
          </w:tcPr>
          <w:p w:rsidR="0010188C" w:rsidRPr="0010188C" w:rsidRDefault="0010188C" w:rsidP="0010188C">
            <w:pPr>
              <w:rPr>
                <w:sz w:val="24"/>
                <w:szCs w:val="24"/>
              </w:rPr>
            </w:pPr>
            <w:r w:rsidRPr="0010188C">
              <w:rPr>
                <w:rFonts w:eastAsiaTheme="minorEastAsia"/>
                <w:sz w:val="24"/>
                <w:szCs w:val="24"/>
              </w:rPr>
              <w:t>стр.63</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sidRPr="0010188C">
              <w:rPr>
                <w:rFonts w:eastAsiaTheme="minorEastAsia"/>
                <w:sz w:val="24"/>
                <w:szCs w:val="24"/>
              </w:rPr>
              <w:lastRenderedPageBreak/>
              <w:t>2.2.3. Литература (расширенный уровень)</w:t>
            </w:r>
          </w:p>
        </w:tc>
        <w:tc>
          <w:tcPr>
            <w:tcW w:w="1808" w:type="dxa"/>
          </w:tcPr>
          <w:p w:rsidR="0010188C" w:rsidRPr="0010188C" w:rsidRDefault="0010188C" w:rsidP="0010188C">
            <w:pPr>
              <w:rPr>
                <w:sz w:val="24"/>
                <w:szCs w:val="24"/>
              </w:rPr>
            </w:pPr>
            <w:r w:rsidRPr="0010188C">
              <w:rPr>
                <w:rFonts w:eastAsiaTheme="minorEastAsia"/>
                <w:sz w:val="24"/>
                <w:szCs w:val="24"/>
              </w:rPr>
              <w:t>стр.64</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sidRPr="0010188C">
              <w:rPr>
                <w:rFonts w:eastAsiaTheme="minorEastAsia"/>
                <w:sz w:val="24"/>
                <w:szCs w:val="24"/>
              </w:rPr>
              <w:t>2.2.4. Литература (профильный уровень)</w:t>
            </w:r>
          </w:p>
        </w:tc>
        <w:tc>
          <w:tcPr>
            <w:tcW w:w="1808" w:type="dxa"/>
          </w:tcPr>
          <w:p w:rsidR="0010188C" w:rsidRPr="0010188C" w:rsidRDefault="0010188C" w:rsidP="0010188C">
            <w:pPr>
              <w:rPr>
                <w:sz w:val="24"/>
                <w:szCs w:val="24"/>
              </w:rPr>
            </w:pPr>
            <w:r w:rsidRPr="0010188C">
              <w:rPr>
                <w:rFonts w:eastAsiaTheme="minorEastAsia"/>
                <w:sz w:val="24"/>
                <w:szCs w:val="24"/>
              </w:rPr>
              <w:t>стр.77</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sidRPr="0010188C">
              <w:rPr>
                <w:rFonts w:eastAsiaTheme="minorEastAsia"/>
                <w:sz w:val="24"/>
                <w:szCs w:val="24"/>
              </w:rPr>
              <w:t>2.2.5. Литература (углубленный уровень)</w:t>
            </w:r>
          </w:p>
        </w:tc>
        <w:tc>
          <w:tcPr>
            <w:tcW w:w="1808" w:type="dxa"/>
          </w:tcPr>
          <w:p w:rsidR="0010188C" w:rsidRPr="0010188C" w:rsidRDefault="0010188C" w:rsidP="0010188C">
            <w:pPr>
              <w:rPr>
                <w:sz w:val="24"/>
                <w:szCs w:val="24"/>
              </w:rPr>
            </w:pPr>
            <w:r w:rsidRPr="0010188C">
              <w:rPr>
                <w:rFonts w:eastAsiaTheme="minorEastAsia"/>
                <w:sz w:val="24"/>
                <w:szCs w:val="24"/>
              </w:rPr>
              <w:t>стр.103</w:t>
            </w:r>
          </w:p>
        </w:tc>
      </w:tr>
      <w:tr w:rsidR="0010188C" w:rsidRPr="00E97673" w:rsidTr="00D447EC">
        <w:tc>
          <w:tcPr>
            <w:tcW w:w="7763" w:type="dxa"/>
          </w:tcPr>
          <w:p w:rsidR="0010188C" w:rsidRPr="0010188C" w:rsidRDefault="0010188C" w:rsidP="000F0A3B">
            <w:pPr>
              <w:spacing w:line="276" w:lineRule="auto"/>
              <w:rPr>
                <w:rFonts w:eastAsiaTheme="minorEastAsia"/>
                <w:sz w:val="24"/>
                <w:szCs w:val="24"/>
              </w:rPr>
            </w:pPr>
            <w:r w:rsidRPr="0010188C">
              <w:rPr>
                <w:rFonts w:eastAsiaTheme="minorEastAsia"/>
                <w:sz w:val="24"/>
                <w:szCs w:val="24"/>
              </w:rPr>
              <w:t>2.2.6. Риторика</w:t>
            </w:r>
          </w:p>
        </w:tc>
        <w:tc>
          <w:tcPr>
            <w:tcW w:w="1808" w:type="dxa"/>
          </w:tcPr>
          <w:p w:rsidR="0010188C" w:rsidRPr="0010188C" w:rsidRDefault="0010188C" w:rsidP="0010188C">
            <w:pPr>
              <w:rPr>
                <w:sz w:val="24"/>
                <w:szCs w:val="24"/>
              </w:rPr>
            </w:pPr>
            <w:r w:rsidRPr="0010188C">
              <w:rPr>
                <w:rFonts w:eastAsiaTheme="minorEastAsia"/>
                <w:sz w:val="24"/>
                <w:szCs w:val="24"/>
              </w:rPr>
              <w:t>стр.1115</w:t>
            </w:r>
          </w:p>
        </w:tc>
      </w:tr>
      <w:tr w:rsidR="0010188C" w:rsidRPr="00E97673" w:rsidTr="00D447EC">
        <w:tc>
          <w:tcPr>
            <w:tcW w:w="7763" w:type="dxa"/>
          </w:tcPr>
          <w:p w:rsidR="0010188C" w:rsidRPr="0010188C" w:rsidRDefault="0010188C" w:rsidP="000F0A3B">
            <w:pPr>
              <w:spacing w:line="276" w:lineRule="auto"/>
              <w:rPr>
                <w:rFonts w:eastAsiaTheme="minorEastAsia"/>
                <w:sz w:val="24"/>
                <w:szCs w:val="24"/>
              </w:rPr>
            </w:pPr>
            <w:r w:rsidRPr="0010188C">
              <w:rPr>
                <w:rFonts w:eastAsiaTheme="minorEastAsia"/>
                <w:sz w:val="24"/>
                <w:szCs w:val="24"/>
              </w:rPr>
              <w:t>Иностранный язык</w:t>
            </w:r>
          </w:p>
        </w:tc>
        <w:tc>
          <w:tcPr>
            <w:tcW w:w="1808" w:type="dxa"/>
          </w:tcPr>
          <w:p w:rsidR="0010188C" w:rsidRPr="0010188C" w:rsidRDefault="0010188C" w:rsidP="0010188C">
            <w:pPr>
              <w:rPr>
                <w:sz w:val="24"/>
                <w:szCs w:val="24"/>
              </w:rPr>
            </w:pPr>
            <w:r w:rsidRPr="0010188C">
              <w:rPr>
                <w:rFonts w:eastAsiaTheme="minorEastAsia"/>
                <w:sz w:val="24"/>
                <w:szCs w:val="24"/>
              </w:rPr>
              <w:t>стр.116</w:t>
            </w:r>
          </w:p>
        </w:tc>
      </w:tr>
      <w:tr w:rsidR="0010188C" w:rsidRPr="00E97673" w:rsidTr="00D447EC">
        <w:tc>
          <w:tcPr>
            <w:tcW w:w="7763" w:type="dxa"/>
          </w:tcPr>
          <w:p w:rsidR="0010188C" w:rsidRPr="0010188C" w:rsidRDefault="0010188C" w:rsidP="000F0A3B">
            <w:pPr>
              <w:spacing w:line="276" w:lineRule="auto"/>
              <w:rPr>
                <w:rFonts w:eastAsiaTheme="minorEastAsia"/>
                <w:sz w:val="24"/>
                <w:szCs w:val="24"/>
              </w:rPr>
            </w:pPr>
            <w:r w:rsidRPr="0010188C">
              <w:rPr>
                <w:rFonts w:eastAsiaTheme="minorEastAsia"/>
                <w:sz w:val="24"/>
                <w:szCs w:val="24"/>
              </w:rPr>
              <w:t xml:space="preserve"> 2.2.7. Иностранный язык (английский язык) (расширенный уровень)</w:t>
            </w:r>
          </w:p>
        </w:tc>
        <w:tc>
          <w:tcPr>
            <w:tcW w:w="1808" w:type="dxa"/>
          </w:tcPr>
          <w:p w:rsidR="0010188C" w:rsidRPr="0010188C" w:rsidRDefault="0010188C" w:rsidP="0010188C">
            <w:pPr>
              <w:rPr>
                <w:sz w:val="24"/>
                <w:szCs w:val="24"/>
              </w:rPr>
            </w:pPr>
            <w:r w:rsidRPr="0010188C">
              <w:rPr>
                <w:rFonts w:eastAsiaTheme="minorEastAsia"/>
                <w:sz w:val="24"/>
                <w:szCs w:val="24"/>
              </w:rPr>
              <w:t>стр.117</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sidRPr="0010188C">
              <w:rPr>
                <w:rFonts w:eastAsiaTheme="minorEastAsia"/>
                <w:sz w:val="24"/>
                <w:szCs w:val="24"/>
              </w:rPr>
              <w:t xml:space="preserve"> 2.2.8. Иностранный язык (немецкий язык)</w:t>
            </w:r>
          </w:p>
        </w:tc>
        <w:tc>
          <w:tcPr>
            <w:tcW w:w="1808" w:type="dxa"/>
          </w:tcPr>
          <w:p w:rsidR="0010188C" w:rsidRPr="0010188C" w:rsidRDefault="0010188C" w:rsidP="0010188C">
            <w:pPr>
              <w:rPr>
                <w:sz w:val="24"/>
                <w:szCs w:val="24"/>
              </w:rPr>
            </w:pPr>
            <w:r w:rsidRPr="0010188C">
              <w:rPr>
                <w:rFonts w:eastAsiaTheme="minorEastAsia"/>
                <w:sz w:val="24"/>
                <w:szCs w:val="24"/>
              </w:rPr>
              <w:t>стр.127</w:t>
            </w:r>
          </w:p>
        </w:tc>
      </w:tr>
      <w:tr w:rsidR="0010188C" w:rsidRPr="00E97673" w:rsidTr="00D447EC">
        <w:tc>
          <w:tcPr>
            <w:tcW w:w="7763" w:type="dxa"/>
          </w:tcPr>
          <w:p w:rsidR="0010188C" w:rsidRPr="0010188C" w:rsidRDefault="0010188C" w:rsidP="000F0A3B">
            <w:pPr>
              <w:spacing w:line="276" w:lineRule="auto"/>
              <w:rPr>
                <w:rFonts w:eastAsiaTheme="minorEastAsia"/>
                <w:sz w:val="24"/>
                <w:szCs w:val="24"/>
              </w:rPr>
            </w:pPr>
            <w:r w:rsidRPr="0010188C">
              <w:rPr>
                <w:rFonts w:eastAsiaTheme="minorEastAsia"/>
                <w:sz w:val="24"/>
                <w:szCs w:val="24"/>
              </w:rPr>
              <w:t xml:space="preserve">Математика </w:t>
            </w:r>
          </w:p>
        </w:tc>
        <w:tc>
          <w:tcPr>
            <w:tcW w:w="1808" w:type="dxa"/>
          </w:tcPr>
          <w:p w:rsidR="0010188C" w:rsidRPr="0010188C" w:rsidRDefault="0010188C" w:rsidP="0010188C">
            <w:pPr>
              <w:rPr>
                <w:sz w:val="24"/>
                <w:szCs w:val="24"/>
              </w:rPr>
            </w:pPr>
            <w:r w:rsidRPr="0010188C">
              <w:rPr>
                <w:rFonts w:eastAsiaTheme="minorEastAsia"/>
                <w:sz w:val="24"/>
                <w:szCs w:val="24"/>
              </w:rPr>
              <w:t>стр.128</w:t>
            </w:r>
          </w:p>
        </w:tc>
      </w:tr>
      <w:tr w:rsidR="0010188C" w:rsidRPr="00E97673" w:rsidTr="00D447EC">
        <w:tc>
          <w:tcPr>
            <w:tcW w:w="7763" w:type="dxa"/>
          </w:tcPr>
          <w:p w:rsidR="0010188C" w:rsidRPr="0010188C" w:rsidRDefault="0010188C" w:rsidP="000F0A3B">
            <w:pPr>
              <w:spacing w:line="276" w:lineRule="auto"/>
              <w:rPr>
                <w:rFonts w:eastAsiaTheme="minorEastAsia"/>
                <w:sz w:val="24"/>
                <w:szCs w:val="24"/>
              </w:rPr>
            </w:pPr>
            <w:r w:rsidRPr="0010188C">
              <w:rPr>
                <w:rFonts w:eastAsiaTheme="minorEastAsia"/>
                <w:sz w:val="24"/>
                <w:szCs w:val="24"/>
              </w:rPr>
              <w:t>2.2.9. Математика (алгебра и начала анализа) (расширенный уровень)</w:t>
            </w:r>
          </w:p>
        </w:tc>
        <w:tc>
          <w:tcPr>
            <w:tcW w:w="1808" w:type="dxa"/>
          </w:tcPr>
          <w:p w:rsidR="0010188C" w:rsidRPr="0010188C" w:rsidRDefault="0010188C" w:rsidP="0010188C">
            <w:pPr>
              <w:rPr>
                <w:sz w:val="24"/>
                <w:szCs w:val="24"/>
              </w:rPr>
            </w:pPr>
            <w:r w:rsidRPr="0010188C">
              <w:rPr>
                <w:rFonts w:eastAsiaTheme="minorEastAsia"/>
                <w:sz w:val="24"/>
                <w:szCs w:val="24"/>
              </w:rPr>
              <w:t>стр.12</w:t>
            </w:r>
            <w:r>
              <w:rPr>
                <w:rFonts w:eastAsiaTheme="minorEastAsia"/>
                <w:sz w:val="24"/>
                <w:szCs w:val="24"/>
              </w:rPr>
              <w:t>9</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sidRPr="0010188C">
              <w:rPr>
                <w:rFonts w:eastAsiaTheme="minorEastAsia"/>
                <w:sz w:val="24"/>
                <w:szCs w:val="24"/>
              </w:rPr>
              <w:t>2.2.</w:t>
            </w:r>
            <w:r>
              <w:rPr>
                <w:rFonts w:eastAsiaTheme="minorEastAsia"/>
                <w:sz w:val="24"/>
                <w:szCs w:val="24"/>
              </w:rPr>
              <w:t>10</w:t>
            </w:r>
            <w:r w:rsidRPr="0010188C">
              <w:rPr>
                <w:rFonts w:eastAsiaTheme="minorEastAsia"/>
                <w:sz w:val="24"/>
                <w:szCs w:val="24"/>
              </w:rPr>
              <w:t>. Математика (алгебра и начала анализа) (</w:t>
            </w:r>
            <w:r>
              <w:rPr>
                <w:rFonts w:eastAsiaTheme="minorEastAsia"/>
                <w:sz w:val="24"/>
                <w:szCs w:val="24"/>
              </w:rPr>
              <w:t>профильный</w:t>
            </w:r>
            <w:r w:rsidRPr="0010188C">
              <w:rPr>
                <w:rFonts w:eastAsiaTheme="minorEastAsia"/>
                <w:sz w:val="24"/>
                <w:szCs w:val="24"/>
              </w:rPr>
              <w:t xml:space="preserve"> уровень)</w:t>
            </w:r>
          </w:p>
        </w:tc>
        <w:tc>
          <w:tcPr>
            <w:tcW w:w="1808" w:type="dxa"/>
          </w:tcPr>
          <w:p w:rsidR="0010188C" w:rsidRPr="0010188C" w:rsidRDefault="0010188C" w:rsidP="0010188C">
            <w:pPr>
              <w:rPr>
                <w:sz w:val="24"/>
                <w:szCs w:val="24"/>
              </w:rPr>
            </w:pPr>
            <w:r w:rsidRPr="0010188C">
              <w:rPr>
                <w:rFonts w:eastAsiaTheme="minorEastAsia"/>
                <w:sz w:val="24"/>
                <w:szCs w:val="24"/>
              </w:rPr>
              <w:t>стр.1</w:t>
            </w:r>
            <w:r>
              <w:rPr>
                <w:rFonts w:eastAsiaTheme="minorEastAsia"/>
                <w:sz w:val="24"/>
                <w:szCs w:val="24"/>
              </w:rPr>
              <w:t>30</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2.2.11.Математика (геометрия) (базовый уровень)</w:t>
            </w:r>
          </w:p>
        </w:tc>
        <w:tc>
          <w:tcPr>
            <w:tcW w:w="1808" w:type="dxa"/>
          </w:tcPr>
          <w:p w:rsidR="0010188C" w:rsidRDefault="0010188C" w:rsidP="0010188C">
            <w:r w:rsidRPr="00F93EC0">
              <w:rPr>
                <w:rFonts w:eastAsiaTheme="minorEastAsia"/>
                <w:sz w:val="24"/>
                <w:szCs w:val="24"/>
              </w:rPr>
              <w:t>стр.13</w:t>
            </w:r>
            <w:r>
              <w:rPr>
                <w:rFonts w:eastAsiaTheme="minorEastAsia"/>
                <w:sz w:val="24"/>
                <w:szCs w:val="24"/>
              </w:rPr>
              <w:t>2</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2.2.12. Информатика и ИКТ</w:t>
            </w:r>
          </w:p>
        </w:tc>
        <w:tc>
          <w:tcPr>
            <w:tcW w:w="1808" w:type="dxa"/>
          </w:tcPr>
          <w:p w:rsidR="0010188C" w:rsidRDefault="0010188C" w:rsidP="0010188C">
            <w:r w:rsidRPr="00F93EC0">
              <w:rPr>
                <w:rFonts w:eastAsiaTheme="minorEastAsia"/>
                <w:sz w:val="24"/>
                <w:szCs w:val="24"/>
              </w:rPr>
              <w:t>стр.13</w:t>
            </w:r>
            <w:r>
              <w:rPr>
                <w:rFonts w:eastAsiaTheme="minorEastAsia"/>
                <w:sz w:val="24"/>
                <w:szCs w:val="24"/>
              </w:rPr>
              <w:t>2</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История</w:t>
            </w:r>
          </w:p>
        </w:tc>
        <w:tc>
          <w:tcPr>
            <w:tcW w:w="1808" w:type="dxa"/>
          </w:tcPr>
          <w:p w:rsidR="0010188C" w:rsidRDefault="0010188C" w:rsidP="0010188C">
            <w:r w:rsidRPr="00F93EC0">
              <w:rPr>
                <w:rFonts w:eastAsiaTheme="minorEastAsia"/>
                <w:sz w:val="24"/>
                <w:szCs w:val="24"/>
              </w:rPr>
              <w:t>стр.13</w:t>
            </w:r>
            <w:r>
              <w:rPr>
                <w:rFonts w:eastAsiaTheme="minorEastAsia"/>
                <w:sz w:val="24"/>
                <w:szCs w:val="24"/>
              </w:rPr>
              <w:t>4</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 xml:space="preserve">2.2.13. История (История России) </w:t>
            </w:r>
            <w:r w:rsidRPr="0010188C">
              <w:rPr>
                <w:rFonts w:eastAsiaTheme="minorEastAsia"/>
                <w:sz w:val="24"/>
                <w:szCs w:val="24"/>
              </w:rPr>
              <w:t>(расширенный уровень)</w:t>
            </w:r>
          </w:p>
        </w:tc>
        <w:tc>
          <w:tcPr>
            <w:tcW w:w="1808" w:type="dxa"/>
          </w:tcPr>
          <w:p w:rsidR="0010188C" w:rsidRDefault="0010188C" w:rsidP="0010188C">
            <w:r w:rsidRPr="00F93EC0">
              <w:rPr>
                <w:rFonts w:eastAsiaTheme="minorEastAsia"/>
                <w:sz w:val="24"/>
                <w:szCs w:val="24"/>
              </w:rPr>
              <w:t>стр.13</w:t>
            </w:r>
            <w:r>
              <w:rPr>
                <w:rFonts w:eastAsiaTheme="minorEastAsia"/>
                <w:sz w:val="24"/>
                <w:szCs w:val="24"/>
              </w:rPr>
              <w:t>5</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2.2.14. История (всеобщая история) (базовый уровень)</w:t>
            </w:r>
          </w:p>
        </w:tc>
        <w:tc>
          <w:tcPr>
            <w:tcW w:w="1808" w:type="dxa"/>
          </w:tcPr>
          <w:p w:rsidR="0010188C" w:rsidRDefault="0010188C" w:rsidP="0010188C">
            <w:r w:rsidRPr="00F93EC0">
              <w:rPr>
                <w:rFonts w:eastAsiaTheme="minorEastAsia"/>
                <w:sz w:val="24"/>
                <w:szCs w:val="24"/>
              </w:rPr>
              <w:t>стр.1</w:t>
            </w:r>
            <w:r>
              <w:rPr>
                <w:rFonts w:eastAsiaTheme="minorEastAsia"/>
                <w:sz w:val="24"/>
                <w:szCs w:val="24"/>
              </w:rPr>
              <w:t>41</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 xml:space="preserve">2.2.15. Обществознание (профильный уровень)  </w:t>
            </w:r>
          </w:p>
        </w:tc>
        <w:tc>
          <w:tcPr>
            <w:tcW w:w="1808" w:type="dxa"/>
          </w:tcPr>
          <w:p w:rsidR="0010188C" w:rsidRDefault="0010188C" w:rsidP="0010188C">
            <w:r w:rsidRPr="00F93EC0">
              <w:rPr>
                <w:rFonts w:eastAsiaTheme="minorEastAsia"/>
                <w:sz w:val="24"/>
                <w:szCs w:val="24"/>
              </w:rPr>
              <w:t>стр.1</w:t>
            </w:r>
            <w:r>
              <w:rPr>
                <w:rFonts w:eastAsiaTheme="minorEastAsia"/>
                <w:sz w:val="24"/>
                <w:szCs w:val="24"/>
              </w:rPr>
              <w:t>44</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2.2.16. Обществознание (включая экономику и право) (базовый уровень)</w:t>
            </w:r>
          </w:p>
        </w:tc>
        <w:tc>
          <w:tcPr>
            <w:tcW w:w="1808" w:type="dxa"/>
          </w:tcPr>
          <w:p w:rsidR="0010188C" w:rsidRDefault="0010188C" w:rsidP="0010188C">
            <w:r w:rsidRPr="00F93EC0">
              <w:rPr>
                <w:rFonts w:eastAsiaTheme="minorEastAsia"/>
                <w:sz w:val="24"/>
                <w:szCs w:val="24"/>
              </w:rPr>
              <w:t>стр.1</w:t>
            </w:r>
            <w:r>
              <w:rPr>
                <w:rFonts w:eastAsiaTheme="minorEastAsia"/>
                <w:sz w:val="24"/>
                <w:szCs w:val="24"/>
              </w:rPr>
              <w:t>48</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2.2.17. Экономика (базовый уровень)</w:t>
            </w:r>
          </w:p>
        </w:tc>
        <w:tc>
          <w:tcPr>
            <w:tcW w:w="1808" w:type="dxa"/>
          </w:tcPr>
          <w:p w:rsidR="0010188C" w:rsidRDefault="0010188C" w:rsidP="0010188C">
            <w:r w:rsidRPr="00F93EC0">
              <w:rPr>
                <w:rFonts w:eastAsiaTheme="minorEastAsia"/>
                <w:sz w:val="24"/>
                <w:szCs w:val="24"/>
              </w:rPr>
              <w:t>стр.1</w:t>
            </w:r>
            <w:r>
              <w:rPr>
                <w:rFonts w:eastAsiaTheme="minorEastAsia"/>
                <w:sz w:val="24"/>
                <w:szCs w:val="24"/>
              </w:rPr>
              <w:t>54</w:t>
            </w:r>
          </w:p>
        </w:tc>
      </w:tr>
      <w:tr w:rsidR="0010188C" w:rsidRPr="00E97673" w:rsidTr="00D447EC">
        <w:tc>
          <w:tcPr>
            <w:tcW w:w="7763" w:type="dxa"/>
          </w:tcPr>
          <w:p w:rsidR="0010188C" w:rsidRPr="0010188C" w:rsidRDefault="0010188C" w:rsidP="0010188C">
            <w:pPr>
              <w:spacing w:line="276" w:lineRule="auto"/>
              <w:rPr>
                <w:rFonts w:eastAsiaTheme="minorEastAsia"/>
                <w:sz w:val="24"/>
                <w:szCs w:val="24"/>
              </w:rPr>
            </w:pPr>
            <w:r>
              <w:rPr>
                <w:rFonts w:eastAsiaTheme="minorEastAsia"/>
                <w:sz w:val="24"/>
                <w:szCs w:val="24"/>
              </w:rPr>
              <w:t xml:space="preserve">2.2.18. Право </w:t>
            </w:r>
            <w:r w:rsidR="00E85746">
              <w:rPr>
                <w:rFonts w:eastAsiaTheme="minorEastAsia"/>
                <w:sz w:val="24"/>
                <w:szCs w:val="24"/>
              </w:rPr>
              <w:t>(базовый уровень)</w:t>
            </w:r>
          </w:p>
        </w:tc>
        <w:tc>
          <w:tcPr>
            <w:tcW w:w="1808" w:type="dxa"/>
          </w:tcPr>
          <w:p w:rsidR="0010188C" w:rsidRDefault="0010188C" w:rsidP="00E85746">
            <w:r w:rsidRPr="00F93EC0">
              <w:rPr>
                <w:rFonts w:eastAsiaTheme="minorEastAsia"/>
                <w:sz w:val="24"/>
                <w:szCs w:val="24"/>
              </w:rPr>
              <w:t>стр.1</w:t>
            </w:r>
            <w:r w:rsidR="00E85746">
              <w:rPr>
                <w:rFonts w:eastAsiaTheme="minorEastAsia"/>
                <w:sz w:val="24"/>
                <w:szCs w:val="24"/>
              </w:rPr>
              <w:t>58</w:t>
            </w:r>
          </w:p>
        </w:tc>
      </w:tr>
      <w:tr w:rsidR="0010188C" w:rsidRPr="00E97673" w:rsidTr="00D447EC">
        <w:tc>
          <w:tcPr>
            <w:tcW w:w="7763" w:type="dxa"/>
          </w:tcPr>
          <w:p w:rsidR="0010188C" w:rsidRPr="0010188C" w:rsidRDefault="00E85746" w:rsidP="0010188C">
            <w:pPr>
              <w:spacing w:line="276" w:lineRule="auto"/>
              <w:rPr>
                <w:rFonts w:eastAsiaTheme="minorEastAsia"/>
                <w:sz w:val="24"/>
                <w:szCs w:val="24"/>
              </w:rPr>
            </w:pPr>
            <w:r>
              <w:rPr>
                <w:rFonts w:eastAsiaTheme="minorEastAsia"/>
                <w:sz w:val="24"/>
                <w:szCs w:val="24"/>
              </w:rPr>
              <w:t>2.2.19. География (базовый уровень)</w:t>
            </w:r>
          </w:p>
        </w:tc>
        <w:tc>
          <w:tcPr>
            <w:tcW w:w="1808" w:type="dxa"/>
          </w:tcPr>
          <w:p w:rsidR="0010188C" w:rsidRDefault="0010188C" w:rsidP="00E85746">
            <w:r w:rsidRPr="00F93EC0">
              <w:rPr>
                <w:rFonts w:eastAsiaTheme="minorEastAsia"/>
                <w:sz w:val="24"/>
                <w:szCs w:val="24"/>
              </w:rPr>
              <w:t>стр.</w:t>
            </w:r>
            <w:r w:rsidR="00E85746">
              <w:rPr>
                <w:rFonts w:eastAsiaTheme="minorEastAsia"/>
                <w:sz w:val="24"/>
                <w:szCs w:val="24"/>
              </w:rPr>
              <w:t>163</w:t>
            </w:r>
          </w:p>
        </w:tc>
      </w:tr>
      <w:tr w:rsidR="0010188C" w:rsidRPr="00E97673" w:rsidTr="00D447EC">
        <w:tc>
          <w:tcPr>
            <w:tcW w:w="7763" w:type="dxa"/>
          </w:tcPr>
          <w:p w:rsidR="0010188C" w:rsidRPr="0010188C" w:rsidRDefault="00E85746" w:rsidP="00E85746">
            <w:pPr>
              <w:spacing w:line="276" w:lineRule="auto"/>
              <w:rPr>
                <w:rFonts w:eastAsiaTheme="minorEastAsia"/>
                <w:sz w:val="24"/>
                <w:szCs w:val="24"/>
              </w:rPr>
            </w:pPr>
            <w:r>
              <w:rPr>
                <w:rFonts w:eastAsiaTheme="minorEastAsia"/>
                <w:sz w:val="24"/>
                <w:szCs w:val="24"/>
              </w:rPr>
              <w:t>2.2.20. Биология (базовый уровень)</w:t>
            </w:r>
          </w:p>
        </w:tc>
        <w:tc>
          <w:tcPr>
            <w:tcW w:w="1808" w:type="dxa"/>
          </w:tcPr>
          <w:p w:rsidR="0010188C" w:rsidRDefault="0010188C" w:rsidP="00E85746">
            <w:r w:rsidRPr="00F93EC0">
              <w:rPr>
                <w:rFonts w:eastAsiaTheme="minorEastAsia"/>
                <w:sz w:val="24"/>
                <w:szCs w:val="24"/>
              </w:rPr>
              <w:t>стр.1</w:t>
            </w:r>
            <w:r w:rsidR="00E85746">
              <w:rPr>
                <w:rFonts w:eastAsiaTheme="minorEastAsia"/>
                <w:sz w:val="24"/>
                <w:szCs w:val="24"/>
              </w:rPr>
              <w:t>66</w:t>
            </w:r>
          </w:p>
        </w:tc>
      </w:tr>
      <w:tr w:rsidR="0010188C" w:rsidRPr="00E97673" w:rsidTr="00D447EC">
        <w:tc>
          <w:tcPr>
            <w:tcW w:w="7763" w:type="dxa"/>
          </w:tcPr>
          <w:p w:rsidR="0010188C" w:rsidRPr="0010188C" w:rsidRDefault="00E85746" w:rsidP="0010188C">
            <w:pPr>
              <w:spacing w:line="276" w:lineRule="auto"/>
              <w:rPr>
                <w:rFonts w:eastAsiaTheme="minorEastAsia"/>
                <w:sz w:val="24"/>
                <w:szCs w:val="24"/>
              </w:rPr>
            </w:pPr>
            <w:r>
              <w:rPr>
                <w:rFonts w:eastAsiaTheme="minorEastAsia"/>
                <w:sz w:val="24"/>
                <w:szCs w:val="24"/>
              </w:rPr>
              <w:t>2.2.21. Физика (базовый уровень)</w:t>
            </w:r>
          </w:p>
        </w:tc>
        <w:tc>
          <w:tcPr>
            <w:tcW w:w="1808" w:type="dxa"/>
          </w:tcPr>
          <w:p w:rsidR="0010188C" w:rsidRDefault="0010188C" w:rsidP="00E85746">
            <w:r w:rsidRPr="00F93EC0">
              <w:rPr>
                <w:rFonts w:eastAsiaTheme="minorEastAsia"/>
                <w:sz w:val="24"/>
                <w:szCs w:val="24"/>
              </w:rPr>
              <w:t>стр.1</w:t>
            </w:r>
            <w:r w:rsidR="00E85746">
              <w:rPr>
                <w:rFonts w:eastAsiaTheme="minorEastAsia"/>
                <w:sz w:val="24"/>
                <w:szCs w:val="24"/>
              </w:rPr>
              <w:t>69</w:t>
            </w:r>
          </w:p>
        </w:tc>
      </w:tr>
      <w:tr w:rsidR="0010188C" w:rsidRPr="00E97673" w:rsidTr="00D447EC">
        <w:tc>
          <w:tcPr>
            <w:tcW w:w="7763" w:type="dxa"/>
          </w:tcPr>
          <w:p w:rsidR="0010188C" w:rsidRPr="0010188C" w:rsidRDefault="00E85746" w:rsidP="0010188C">
            <w:pPr>
              <w:spacing w:line="276" w:lineRule="auto"/>
              <w:rPr>
                <w:rFonts w:eastAsiaTheme="minorEastAsia"/>
                <w:sz w:val="24"/>
                <w:szCs w:val="24"/>
              </w:rPr>
            </w:pPr>
            <w:r>
              <w:rPr>
                <w:rFonts w:eastAsiaTheme="minorEastAsia"/>
                <w:sz w:val="24"/>
                <w:szCs w:val="24"/>
              </w:rPr>
              <w:t>2.2.22. Физика (профильный уровень)</w:t>
            </w:r>
          </w:p>
        </w:tc>
        <w:tc>
          <w:tcPr>
            <w:tcW w:w="1808" w:type="dxa"/>
          </w:tcPr>
          <w:p w:rsidR="0010188C" w:rsidRDefault="0010188C" w:rsidP="00E85746">
            <w:r w:rsidRPr="00F93EC0">
              <w:rPr>
                <w:rFonts w:eastAsiaTheme="minorEastAsia"/>
                <w:sz w:val="24"/>
                <w:szCs w:val="24"/>
              </w:rPr>
              <w:t>стр.1</w:t>
            </w:r>
            <w:r w:rsidR="00E85746">
              <w:rPr>
                <w:rFonts w:eastAsiaTheme="minorEastAsia"/>
                <w:sz w:val="24"/>
                <w:szCs w:val="24"/>
              </w:rPr>
              <w:t>72</w:t>
            </w:r>
          </w:p>
        </w:tc>
      </w:tr>
      <w:tr w:rsidR="00E85746" w:rsidRPr="00E97673" w:rsidTr="00D447EC">
        <w:tc>
          <w:tcPr>
            <w:tcW w:w="7763" w:type="dxa"/>
          </w:tcPr>
          <w:p w:rsidR="00E85746" w:rsidRPr="0010188C" w:rsidRDefault="00E85746" w:rsidP="0010188C">
            <w:pPr>
              <w:spacing w:line="276" w:lineRule="auto"/>
              <w:rPr>
                <w:rFonts w:eastAsiaTheme="minorEastAsia"/>
                <w:sz w:val="24"/>
                <w:szCs w:val="24"/>
              </w:rPr>
            </w:pPr>
            <w:r>
              <w:rPr>
                <w:rFonts w:eastAsiaTheme="minorEastAsia"/>
                <w:sz w:val="24"/>
                <w:szCs w:val="24"/>
              </w:rPr>
              <w:t>2.2.23. Химия (базовый уровень)</w:t>
            </w:r>
          </w:p>
        </w:tc>
        <w:tc>
          <w:tcPr>
            <w:tcW w:w="1808" w:type="dxa"/>
          </w:tcPr>
          <w:p w:rsidR="00E85746" w:rsidRDefault="00E85746" w:rsidP="00E85746">
            <w:r w:rsidRPr="00795257">
              <w:rPr>
                <w:rFonts w:eastAsiaTheme="minorEastAsia"/>
                <w:sz w:val="24"/>
                <w:szCs w:val="24"/>
              </w:rPr>
              <w:t>стр.17</w:t>
            </w:r>
            <w:r>
              <w:rPr>
                <w:rFonts w:eastAsiaTheme="minorEastAsia"/>
                <w:sz w:val="24"/>
                <w:szCs w:val="24"/>
              </w:rPr>
              <w:t>4</w:t>
            </w:r>
          </w:p>
        </w:tc>
      </w:tr>
      <w:tr w:rsidR="00E85746" w:rsidRPr="00E97673" w:rsidTr="00D447EC">
        <w:tc>
          <w:tcPr>
            <w:tcW w:w="7763" w:type="dxa"/>
          </w:tcPr>
          <w:p w:rsidR="00E85746" w:rsidRPr="0010188C" w:rsidRDefault="00E85746" w:rsidP="0010188C">
            <w:pPr>
              <w:spacing w:line="276" w:lineRule="auto"/>
              <w:rPr>
                <w:rFonts w:eastAsiaTheme="minorEastAsia"/>
                <w:sz w:val="24"/>
                <w:szCs w:val="24"/>
              </w:rPr>
            </w:pPr>
            <w:r>
              <w:rPr>
                <w:rFonts w:eastAsiaTheme="minorEastAsia"/>
                <w:sz w:val="24"/>
                <w:szCs w:val="24"/>
              </w:rPr>
              <w:t>2.2.24. Астрономия (базовый уровень)</w:t>
            </w:r>
          </w:p>
        </w:tc>
        <w:tc>
          <w:tcPr>
            <w:tcW w:w="1808" w:type="dxa"/>
          </w:tcPr>
          <w:p w:rsidR="00E85746" w:rsidRDefault="00E85746" w:rsidP="00E85746">
            <w:r w:rsidRPr="00795257">
              <w:rPr>
                <w:rFonts w:eastAsiaTheme="minorEastAsia"/>
                <w:sz w:val="24"/>
                <w:szCs w:val="24"/>
              </w:rPr>
              <w:t>стр.1</w:t>
            </w:r>
            <w:r>
              <w:rPr>
                <w:rFonts w:eastAsiaTheme="minorEastAsia"/>
                <w:sz w:val="24"/>
                <w:szCs w:val="24"/>
              </w:rPr>
              <w:t>80</w:t>
            </w:r>
          </w:p>
        </w:tc>
      </w:tr>
      <w:tr w:rsidR="00E85746" w:rsidRPr="00E97673" w:rsidTr="00D447EC">
        <w:tc>
          <w:tcPr>
            <w:tcW w:w="7763" w:type="dxa"/>
          </w:tcPr>
          <w:p w:rsidR="00E85746" w:rsidRPr="0010188C" w:rsidRDefault="00E85746" w:rsidP="0010188C">
            <w:pPr>
              <w:spacing w:line="276" w:lineRule="auto"/>
              <w:rPr>
                <w:rFonts w:eastAsiaTheme="minorEastAsia"/>
                <w:sz w:val="24"/>
                <w:szCs w:val="24"/>
              </w:rPr>
            </w:pPr>
            <w:r>
              <w:rPr>
                <w:rFonts w:eastAsiaTheme="minorEastAsia"/>
                <w:sz w:val="24"/>
                <w:szCs w:val="24"/>
              </w:rPr>
              <w:t>2.2.25. Основы безопасности жизнедеятельности (базовый уровень)</w:t>
            </w:r>
          </w:p>
        </w:tc>
        <w:tc>
          <w:tcPr>
            <w:tcW w:w="1808" w:type="dxa"/>
          </w:tcPr>
          <w:p w:rsidR="00E85746" w:rsidRDefault="00E85746" w:rsidP="00E85746">
            <w:r w:rsidRPr="00795257">
              <w:rPr>
                <w:rFonts w:eastAsiaTheme="minorEastAsia"/>
                <w:sz w:val="24"/>
                <w:szCs w:val="24"/>
              </w:rPr>
              <w:t>стр.1</w:t>
            </w:r>
            <w:r>
              <w:rPr>
                <w:rFonts w:eastAsiaTheme="minorEastAsia"/>
                <w:sz w:val="24"/>
                <w:szCs w:val="24"/>
              </w:rPr>
              <w:t>84</w:t>
            </w:r>
          </w:p>
        </w:tc>
      </w:tr>
      <w:tr w:rsidR="00E85746" w:rsidRPr="00E97673" w:rsidTr="00D447EC">
        <w:tc>
          <w:tcPr>
            <w:tcW w:w="7763" w:type="dxa"/>
          </w:tcPr>
          <w:p w:rsidR="00E85746" w:rsidRPr="0010188C" w:rsidRDefault="00E85746" w:rsidP="0010188C">
            <w:pPr>
              <w:spacing w:line="276" w:lineRule="auto"/>
              <w:rPr>
                <w:rFonts w:eastAsiaTheme="minorEastAsia"/>
                <w:sz w:val="24"/>
                <w:szCs w:val="24"/>
              </w:rPr>
            </w:pPr>
            <w:r>
              <w:rPr>
                <w:rFonts w:eastAsiaTheme="minorEastAsia"/>
                <w:sz w:val="24"/>
                <w:szCs w:val="24"/>
              </w:rPr>
              <w:t>2.2.26. Физическая культура (базовый уровень)</w:t>
            </w:r>
          </w:p>
        </w:tc>
        <w:tc>
          <w:tcPr>
            <w:tcW w:w="1808" w:type="dxa"/>
          </w:tcPr>
          <w:p w:rsidR="00E85746" w:rsidRDefault="00E85746" w:rsidP="00E85746">
            <w:r w:rsidRPr="00795257">
              <w:rPr>
                <w:rFonts w:eastAsiaTheme="minorEastAsia"/>
                <w:sz w:val="24"/>
                <w:szCs w:val="24"/>
              </w:rPr>
              <w:t>стр.1</w:t>
            </w:r>
            <w:r>
              <w:rPr>
                <w:rFonts w:eastAsiaTheme="minorEastAsia"/>
                <w:sz w:val="24"/>
                <w:szCs w:val="24"/>
              </w:rPr>
              <w:t>87</w:t>
            </w:r>
          </w:p>
        </w:tc>
      </w:tr>
      <w:tr w:rsidR="00E85746" w:rsidRPr="00E97673" w:rsidTr="00D447EC">
        <w:tc>
          <w:tcPr>
            <w:tcW w:w="7763" w:type="dxa"/>
          </w:tcPr>
          <w:p w:rsidR="00E85746" w:rsidRPr="0010188C" w:rsidRDefault="00E85746" w:rsidP="0010188C">
            <w:pPr>
              <w:spacing w:line="276" w:lineRule="auto"/>
              <w:rPr>
                <w:rFonts w:eastAsiaTheme="minorEastAsia"/>
                <w:sz w:val="24"/>
                <w:szCs w:val="24"/>
              </w:rPr>
            </w:pPr>
            <w:r>
              <w:rPr>
                <w:rFonts w:eastAsiaTheme="minorEastAsia"/>
                <w:sz w:val="24"/>
                <w:szCs w:val="24"/>
              </w:rPr>
              <w:t>2.2.27. Мировая художественная культура (базовый уровень)</w:t>
            </w:r>
          </w:p>
        </w:tc>
        <w:tc>
          <w:tcPr>
            <w:tcW w:w="1808" w:type="dxa"/>
          </w:tcPr>
          <w:p w:rsidR="00E85746" w:rsidRDefault="00E85746" w:rsidP="00E85746">
            <w:r w:rsidRPr="00795257">
              <w:rPr>
                <w:rFonts w:eastAsiaTheme="minorEastAsia"/>
                <w:sz w:val="24"/>
                <w:szCs w:val="24"/>
              </w:rPr>
              <w:t>стр.1</w:t>
            </w:r>
            <w:r>
              <w:rPr>
                <w:rFonts w:eastAsiaTheme="minorEastAsia"/>
                <w:sz w:val="24"/>
                <w:szCs w:val="24"/>
              </w:rPr>
              <w:t>89</w:t>
            </w:r>
          </w:p>
        </w:tc>
      </w:tr>
      <w:tr w:rsidR="00E85746" w:rsidRPr="00E97673" w:rsidTr="00D447EC">
        <w:tc>
          <w:tcPr>
            <w:tcW w:w="7763" w:type="dxa"/>
          </w:tcPr>
          <w:p w:rsidR="00E85746" w:rsidRPr="0010188C" w:rsidRDefault="00E85746" w:rsidP="0010188C">
            <w:pPr>
              <w:spacing w:line="276" w:lineRule="auto"/>
              <w:rPr>
                <w:rFonts w:eastAsiaTheme="minorEastAsia"/>
                <w:sz w:val="24"/>
                <w:szCs w:val="24"/>
              </w:rPr>
            </w:pPr>
            <w:r>
              <w:rPr>
                <w:rFonts w:eastAsiaTheme="minorEastAsia"/>
                <w:sz w:val="24"/>
                <w:szCs w:val="24"/>
              </w:rPr>
              <w:t>2.2.28. Технология (базовый уровень)</w:t>
            </w:r>
          </w:p>
        </w:tc>
        <w:tc>
          <w:tcPr>
            <w:tcW w:w="1808" w:type="dxa"/>
          </w:tcPr>
          <w:p w:rsidR="00E85746" w:rsidRDefault="00E85746" w:rsidP="00D447EC">
            <w:r w:rsidRPr="00795257">
              <w:rPr>
                <w:rFonts w:eastAsiaTheme="minorEastAsia"/>
                <w:sz w:val="24"/>
                <w:szCs w:val="24"/>
              </w:rPr>
              <w:t>стр.1</w:t>
            </w:r>
            <w:r w:rsidR="00D447EC" w:rsidRPr="00D447EC">
              <w:rPr>
                <w:rFonts w:eastAsiaTheme="minorEastAsia"/>
                <w:sz w:val="24"/>
                <w:szCs w:val="24"/>
              </w:rPr>
              <w:t>93</w:t>
            </w:r>
          </w:p>
        </w:tc>
      </w:tr>
      <w:tr w:rsidR="00E85746" w:rsidRPr="00E97673" w:rsidTr="00D447EC">
        <w:tc>
          <w:tcPr>
            <w:tcW w:w="7763" w:type="dxa"/>
          </w:tcPr>
          <w:p w:rsidR="00E85746" w:rsidRPr="00E85746" w:rsidRDefault="00E85746" w:rsidP="00E85746">
            <w:pPr>
              <w:spacing w:line="276" w:lineRule="auto"/>
              <w:rPr>
                <w:rFonts w:eastAsiaTheme="minorEastAsia"/>
                <w:b/>
                <w:sz w:val="24"/>
                <w:szCs w:val="24"/>
              </w:rPr>
            </w:pPr>
            <w:r w:rsidRPr="00E85746">
              <w:rPr>
                <w:rFonts w:eastAsiaTheme="minorEastAsia"/>
                <w:b/>
                <w:sz w:val="24"/>
                <w:szCs w:val="24"/>
              </w:rPr>
              <w:t>3.Организационный раздел</w:t>
            </w:r>
          </w:p>
        </w:tc>
        <w:tc>
          <w:tcPr>
            <w:tcW w:w="1808" w:type="dxa"/>
          </w:tcPr>
          <w:p w:rsidR="00E85746" w:rsidRDefault="00E85746" w:rsidP="00E85746">
            <w:r w:rsidRPr="00795257">
              <w:rPr>
                <w:rFonts w:eastAsiaTheme="minorEastAsia"/>
                <w:sz w:val="24"/>
                <w:szCs w:val="24"/>
              </w:rPr>
              <w:t>стр.1</w:t>
            </w:r>
            <w:r>
              <w:rPr>
                <w:rFonts w:eastAsiaTheme="minorEastAsia"/>
                <w:sz w:val="24"/>
                <w:szCs w:val="24"/>
              </w:rPr>
              <w:t>95</w:t>
            </w:r>
          </w:p>
        </w:tc>
      </w:tr>
      <w:tr w:rsidR="00E85746" w:rsidRPr="00E97673" w:rsidTr="00D447EC">
        <w:tc>
          <w:tcPr>
            <w:tcW w:w="7763" w:type="dxa"/>
          </w:tcPr>
          <w:p w:rsidR="00E85746" w:rsidRPr="0010188C" w:rsidRDefault="00E85746" w:rsidP="0010188C">
            <w:pPr>
              <w:spacing w:line="276" w:lineRule="auto"/>
              <w:rPr>
                <w:rFonts w:eastAsiaTheme="minorEastAsia"/>
                <w:sz w:val="24"/>
                <w:szCs w:val="24"/>
              </w:rPr>
            </w:pPr>
            <w:r>
              <w:rPr>
                <w:rFonts w:eastAsiaTheme="minorEastAsia"/>
                <w:sz w:val="24"/>
                <w:szCs w:val="24"/>
              </w:rPr>
              <w:t>3.1. Организация образовательной деятельности</w:t>
            </w:r>
          </w:p>
        </w:tc>
        <w:tc>
          <w:tcPr>
            <w:tcW w:w="1808" w:type="dxa"/>
          </w:tcPr>
          <w:p w:rsidR="00E85746" w:rsidRDefault="00E85746" w:rsidP="00E85746">
            <w:r w:rsidRPr="00795257">
              <w:rPr>
                <w:rFonts w:eastAsiaTheme="minorEastAsia"/>
                <w:sz w:val="24"/>
                <w:szCs w:val="24"/>
              </w:rPr>
              <w:t>стр.1</w:t>
            </w:r>
            <w:r>
              <w:rPr>
                <w:rFonts w:eastAsiaTheme="minorEastAsia"/>
                <w:sz w:val="24"/>
                <w:szCs w:val="24"/>
              </w:rPr>
              <w:t>95</w:t>
            </w:r>
          </w:p>
        </w:tc>
      </w:tr>
      <w:tr w:rsidR="00E85746" w:rsidRPr="00E97673" w:rsidTr="00D447EC">
        <w:tc>
          <w:tcPr>
            <w:tcW w:w="7763" w:type="dxa"/>
          </w:tcPr>
          <w:p w:rsidR="00E85746" w:rsidRPr="0010188C" w:rsidRDefault="00E85746" w:rsidP="0010188C">
            <w:pPr>
              <w:spacing w:line="276" w:lineRule="auto"/>
              <w:rPr>
                <w:rFonts w:eastAsiaTheme="minorEastAsia"/>
                <w:sz w:val="24"/>
                <w:szCs w:val="24"/>
              </w:rPr>
            </w:pPr>
            <w:r>
              <w:rPr>
                <w:rFonts w:eastAsiaTheme="minorEastAsia"/>
                <w:sz w:val="24"/>
                <w:szCs w:val="24"/>
              </w:rPr>
              <w:t>3.2. Учебный план</w:t>
            </w:r>
          </w:p>
        </w:tc>
        <w:tc>
          <w:tcPr>
            <w:tcW w:w="1808" w:type="dxa"/>
          </w:tcPr>
          <w:p w:rsidR="00E85746" w:rsidRDefault="00E85746" w:rsidP="00E85746">
            <w:r w:rsidRPr="00795257">
              <w:rPr>
                <w:rFonts w:eastAsiaTheme="minorEastAsia"/>
                <w:sz w:val="24"/>
                <w:szCs w:val="24"/>
              </w:rPr>
              <w:t>стр.1</w:t>
            </w:r>
            <w:r>
              <w:rPr>
                <w:rFonts w:eastAsiaTheme="minorEastAsia"/>
                <w:sz w:val="24"/>
                <w:szCs w:val="24"/>
              </w:rPr>
              <w:t>98</w:t>
            </w:r>
          </w:p>
        </w:tc>
      </w:tr>
      <w:tr w:rsidR="00E85746" w:rsidRPr="00E97673" w:rsidTr="00D447EC">
        <w:tc>
          <w:tcPr>
            <w:tcW w:w="7763" w:type="dxa"/>
          </w:tcPr>
          <w:p w:rsidR="00E85746" w:rsidRDefault="00E85746" w:rsidP="0010188C">
            <w:pPr>
              <w:spacing w:line="276" w:lineRule="auto"/>
              <w:rPr>
                <w:rFonts w:eastAsiaTheme="minorEastAsia"/>
                <w:sz w:val="24"/>
                <w:szCs w:val="24"/>
              </w:rPr>
            </w:pPr>
            <w:r>
              <w:rPr>
                <w:rFonts w:eastAsiaTheme="minorEastAsia"/>
                <w:sz w:val="24"/>
                <w:szCs w:val="24"/>
              </w:rPr>
              <w:t>3.3. Система условий реализации ООП СОО</w:t>
            </w:r>
          </w:p>
        </w:tc>
        <w:tc>
          <w:tcPr>
            <w:tcW w:w="1808" w:type="dxa"/>
          </w:tcPr>
          <w:p w:rsidR="00E85746" w:rsidRDefault="00E85746" w:rsidP="00E85746">
            <w:r w:rsidRPr="00994F31">
              <w:rPr>
                <w:rFonts w:eastAsiaTheme="minorEastAsia"/>
                <w:sz w:val="24"/>
                <w:szCs w:val="24"/>
              </w:rPr>
              <w:t>стр.</w:t>
            </w:r>
            <w:r>
              <w:rPr>
                <w:rFonts w:eastAsiaTheme="minorEastAsia"/>
                <w:sz w:val="24"/>
                <w:szCs w:val="24"/>
              </w:rPr>
              <w:t>211</w:t>
            </w:r>
          </w:p>
        </w:tc>
      </w:tr>
      <w:tr w:rsidR="00E85746" w:rsidRPr="00E97673" w:rsidTr="00D447EC">
        <w:tc>
          <w:tcPr>
            <w:tcW w:w="7763" w:type="dxa"/>
          </w:tcPr>
          <w:p w:rsidR="00E85746" w:rsidRDefault="00E85746" w:rsidP="0010188C">
            <w:pPr>
              <w:spacing w:line="276" w:lineRule="auto"/>
              <w:rPr>
                <w:rFonts w:eastAsiaTheme="minorEastAsia"/>
                <w:sz w:val="24"/>
                <w:szCs w:val="24"/>
              </w:rPr>
            </w:pPr>
            <w:r>
              <w:rPr>
                <w:rFonts w:eastAsiaTheme="minorEastAsia"/>
                <w:sz w:val="24"/>
                <w:szCs w:val="24"/>
              </w:rPr>
              <w:t>3.4. Кадровые условия реализации ООП СОО</w:t>
            </w:r>
          </w:p>
        </w:tc>
        <w:tc>
          <w:tcPr>
            <w:tcW w:w="1808" w:type="dxa"/>
          </w:tcPr>
          <w:p w:rsidR="00E85746" w:rsidRDefault="00E85746" w:rsidP="00E85746">
            <w:r w:rsidRPr="00994F31">
              <w:rPr>
                <w:rFonts w:eastAsiaTheme="minorEastAsia"/>
                <w:sz w:val="24"/>
                <w:szCs w:val="24"/>
              </w:rPr>
              <w:t>стр.</w:t>
            </w:r>
            <w:r>
              <w:rPr>
                <w:rFonts w:eastAsiaTheme="minorEastAsia"/>
                <w:sz w:val="24"/>
                <w:szCs w:val="24"/>
              </w:rPr>
              <w:t>211</w:t>
            </w:r>
          </w:p>
        </w:tc>
      </w:tr>
      <w:tr w:rsidR="00E85746" w:rsidRPr="00E97673" w:rsidTr="00D447EC">
        <w:tc>
          <w:tcPr>
            <w:tcW w:w="7763" w:type="dxa"/>
          </w:tcPr>
          <w:p w:rsidR="00E85746" w:rsidRDefault="00E85746" w:rsidP="00E85746">
            <w:pPr>
              <w:spacing w:line="276" w:lineRule="auto"/>
              <w:rPr>
                <w:rFonts w:eastAsiaTheme="minorEastAsia"/>
                <w:sz w:val="24"/>
                <w:szCs w:val="24"/>
              </w:rPr>
            </w:pPr>
            <w:r>
              <w:rPr>
                <w:rFonts w:eastAsiaTheme="minorEastAsia"/>
                <w:sz w:val="24"/>
                <w:szCs w:val="24"/>
              </w:rPr>
              <w:t>3.5. Психолого-педагогические  условия реализации ООП СОО</w:t>
            </w:r>
          </w:p>
        </w:tc>
        <w:tc>
          <w:tcPr>
            <w:tcW w:w="1808" w:type="dxa"/>
          </w:tcPr>
          <w:p w:rsidR="00E85746" w:rsidRDefault="00E85746" w:rsidP="00E85746">
            <w:r w:rsidRPr="00994F31">
              <w:rPr>
                <w:rFonts w:eastAsiaTheme="minorEastAsia"/>
                <w:sz w:val="24"/>
                <w:szCs w:val="24"/>
              </w:rPr>
              <w:t>стр.</w:t>
            </w:r>
            <w:r>
              <w:rPr>
                <w:rFonts w:eastAsiaTheme="minorEastAsia"/>
                <w:sz w:val="24"/>
                <w:szCs w:val="24"/>
              </w:rPr>
              <w:t>212</w:t>
            </w:r>
          </w:p>
        </w:tc>
      </w:tr>
      <w:tr w:rsidR="00E85746" w:rsidRPr="00E97673" w:rsidTr="00D447EC">
        <w:tc>
          <w:tcPr>
            <w:tcW w:w="7763" w:type="dxa"/>
          </w:tcPr>
          <w:p w:rsidR="00E85746" w:rsidRDefault="00E85746" w:rsidP="0010188C">
            <w:pPr>
              <w:spacing w:line="276" w:lineRule="auto"/>
              <w:rPr>
                <w:rFonts w:eastAsiaTheme="minorEastAsia"/>
                <w:sz w:val="24"/>
                <w:szCs w:val="24"/>
              </w:rPr>
            </w:pPr>
            <w:r>
              <w:rPr>
                <w:rFonts w:eastAsiaTheme="minorEastAsia"/>
                <w:sz w:val="24"/>
                <w:szCs w:val="24"/>
              </w:rPr>
              <w:t>3.6. Финансовое обеспечение реализации ООП СОО</w:t>
            </w:r>
          </w:p>
        </w:tc>
        <w:tc>
          <w:tcPr>
            <w:tcW w:w="1808" w:type="dxa"/>
          </w:tcPr>
          <w:p w:rsidR="00E85746" w:rsidRDefault="00E85746" w:rsidP="00E85746">
            <w:r w:rsidRPr="00994F31">
              <w:rPr>
                <w:rFonts w:eastAsiaTheme="minorEastAsia"/>
                <w:sz w:val="24"/>
                <w:szCs w:val="24"/>
              </w:rPr>
              <w:t>стр.</w:t>
            </w:r>
            <w:r>
              <w:rPr>
                <w:rFonts w:eastAsiaTheme="minorEastAsia"/>
                <w:sz w:val="24"/>
                <w:szCs w:val="24"/>
              </w:rPr>
              <w:t>213</w:t>
            </w:r>
          </w:p>
        </w:tc>
      </w:tr>
      <w:tr w:rsidR="00E85746" w:rsidRPr="00E97673" w:rsidTr="00D447EC">
        <w:tc>
          <w:tcPr>
            <w:tcW w:w="7763" w:type="dxa"/>
          </w:tcPr>
          <w:p w:rsidR="00E85746" w:rsidRDefault="00E85746" w:rsidP="0010188C">
            <w:pPr>
              <w:spacing w:line="276" w:lineRule="auto"/>
              <w:rPr>
                <w:rFonts w:eastAsiaTheme="minorEastAsia"/>
                <w:sz w:val="24"/>
                <w:szCs w:val="24"/>
              </w:rPr>
            </w:pPr>
            <w:r>
              <w:rPr>
                <w:rFonts w:eastAsiaTheme="minorEastAsia"/>
                <w:sz w:val="24"/>
                <w:szCs w:val="24"/>
              </w:rPr>
              <w:t>3.7. Материально-технические условия реализации ООП СОО</w:t>
            </w:r>
          </w:p>
        </w:tc>
        <w:tc>
          <w:tcPr>
            <w:tcW w:w="1808" w:type="dxa"/>
          </w:tcPr>
          <w:p w:rsidR="00E85746" w:rsidRDefault="00E85746" w:rsidP="00D447EC">
            <w:r w:rsidRPr="00994F31">
              <w:rPr>
                <w:rFonts w:eastAsiaTheme="minorEastAsia"/>
                <w:sz w:val="24"/>
                <w:szCs w:val="24"/>
              </w:rPr>
              <w:t>стр.</w:t>
            </w:r>
            <w:r>
              <w:rPr>
                <w:rFonts w:eastAsiaTheme="minorEastAsia"/>
                <w:sz w:val="24"/>
                <w:szCs w:val="24"/>
              </w:rPr>
              <w:t>21</w:t>
            </w:r>
            <w:r w:rsidR="00D447EC">
              <w:rPr>
                <w:rFonts w:eastAsiaTheme="minorEastAsia"/>
                <w:sz w:val="24"/>
                <w:szCs w:val="24"/>
              </w:rPr>
              <w:t>5</w:t>
            </w:r>
          </w:p>
        </w:tc>
      </w:tr>
      <w:tr w:rsidR="00E85746" w:rsidRPr="00E97673" w:rsidTr="00D447EC">
        <w:tc>
          <w:tcPr>
            <w:tcW w:w="7763" w:type="dxa"/>
          </w:tcPr>
          <w:p w:rsidR="00E85746" w:rsidRDefault="00E85746" w:rsidP="0010188C">
            <w:pPr>
              <w:spacing w:line="276" w:lineRule="auto"/>
              <w:rPr>
                <w:rFonts w:eastAsiaTheme="minorEastAsia"/>
                <w:sz w:val="24"/>
                <w:szCs w:val="24"/>
              </w:rPr>
            </w:pPr>
            <w:r>
              <w:rPr>
                <w:rFonts w:eastAsiaTheme="minorEastAsia"/>
                <w:sz w:val="24"/>
                <w:szCs w:val="24"/>
              </w:rPr>
              <w:t>3.8. Информационно-методические условия реализации ООП СОО</w:t>
            </w:r>
          </w:p>
        </w:tc>
        <w:tc>
          <w:tcPr>
            <w:tcW w:w="1808" w:type="dxa"/>
          </w:tcPr>
          <w:p w:rsidR="00E85746" w:rsidRDefault="00E85746" w:rsidP="00D447EC">
            <w:r w:rsidRPr="00994F31">
              <w:rPr>
                <w:rFonts w:eastAsiaTheme="minorEastAsia"/>
                <w:sz w:val="24"/>
                <w:szCs w:val="24"/>
              </w:rPr>
              <w:t>стр.</w:t>
            </w:r>
            <w:r>
              <w:rPr>
                <w:rFonts w:eastAsiaTheme="minorEastAsia"/>
                <w:sz w:val="24"/>
                <w:szCs w:val="24"/>
              </w:rPr>
              <w:t>21</w:t>
            </w:r>
            <w:r w:rsidR="00D447EC">
              <w:rPr>
                <w:rFonts w:eastAsiaTheme="minorEastAsia"/>
                <w:sz w:val="24"/>
                <w:szCs w:val="24"/>
              </w:rPr>
              <w:t>7</w:t>
            </w:r>
          </w:p>
        </w:tc>
      </w:tr>
    </w:tbl>
    <w:p w:rsidR="00E97673" w:rsidRPr="00E97673" w:rsidRDefault="00E97673" w:rsidP="000F0A3B">
      <w:pPr>
        <w:spacing w:after="200" w:line="276" w:lineRule="auto"/>
        <w:rPr>
          <w:rFonts w:asciiTheme="minorHAnsi" w:eastAsiaTheme="minorEastAsia" w:hAnsiTheme="minorHAnsi" w:cstheme="minorBidi"/>
          <w:sz w:val="22"/>
          <w:szCs w:val="22"/>
        </w:rPr>
      </w:pPr>
    </w:p>
    <w:p w:rsidR="00E97673" w:rsidRPr="00E97673" w:rsidRDefault="00E97673" w:rsidP="000F0A3B">
      <w:pPr>
        <w:spacing w:after="200" w:line="276" w:lineRule="auto"/>
        <w:rPr>
          <w:rFonts w:asciiTheme="minorHAnsi" w:eastAsiaTheme="minorEastAsia" w:hAnsiTheme="minorHAnsi" w:cstheme="minorBidi"/>
          <w:sz w:val="22"/>
          <w:szCs w:val="22"/>
        </w:rPr>
      </w:pPr>
    </w:p>
    <w:p w:rsidR="00744926" w:rsidRPr="00960FB7" w:rsidRDefault="00B32D8E" w:rsidP="007C1D2C">
      <w:pPr>
        <w:pStyle w:val="a3"/>
        <w:numPr>
          <w:ilvl w:val="0"/>
          <w:numId w:val="90"/>
        </w:numPr>
        <w:pBdr>
          <w:bottom w:val="single" w:sz="8" w:space="0" w:color="000000"/>
        </w:pBdr>
        <w:spacing w:line="276" w:lineRule="auto"/>
        <w:rPr>
          <w:b/>
        </w:rPr>
      </w:pPr>
      <w:r>
        <w:br w:type="page"/>
      </w:r>
      <w:r w:rsidR="00744926" w:rsidRPr="00960FB7">
        <w:rPr>
          <w:b/>
        </w:rPr>
        <w:lastRenderedPageBreak/>
        <w:t>Целевой раздел</w:t>
      </w:r>
    </w:p>
    <w:p w:rsidR="00744926" w:rsidRDefault="00744926" w:rsidP="000F0A3B">
      <w:pPr>
        <w:pBdr>
          <w:bottom w:val="single" w:sz="8" w:space="0" w:color="000000"/>
        </w:pBdr>
        <w:spacing w:line="276" w:lineRule="auto"/>
        <w:rPr>
          <w:b/>
        </w:rPr>
      </w:pPr>
    </w:p>
    <w:p w:rsidR="00B32D8E" w:rsidRPr="00744926" w:rsidRDefault="00744926" w:rsidP="007C1D2C">
      <w:pPr>
        <w:pStyle w:val="a3"/>
        <w:numPr>
          <w:ilvl w:val="1"/>
          <w:numId w:val="90"/>
        </w:numPr>
        <w:pBdr>
          <w:bottom w:val="single" w:sz="8" w:space="0" w:color="000000"/>
        </w:pBdr>
        <w:spacing w:line="276" w:lineRule="auto"/>
        <w:rPr>
          <w:b/>
        </w:rPr>
      </w:pPr>
      <w:r>
        <w:rPr>
          <w:b/>
        </w:rPr>
        <w:t>Пояснительная записка</w:t>
      </w:r>
    </w:p>
    <w:p w:rsidR="00B32D8E" w:rsidRPr="00982353" w:rsidRDefault="00B32D8E" w:rsidP="000F0A3B">
      <w:pPr>
        <w:pBdr>
          <w:bottom w:val="single" w:sz="8" w:space="0" w:color="000000"/>
        </w:pBdr>
        <w:spacing w:line="276" w:lineRule="auto"/>
        <w:rPr>
          <w:b/>
        </w:rPr>
      </w:pPr>
    </w:p>
    <w:p w:rsidR="00B32D8E" w:rsidRPr="00B32D8E" w:rsidRDefault="00B32D8E" w:rsidP="000F0A3B">
      <w:pPr>
        <w:pStyle w:val="210"/>
        <w:shd w:val="clear" w:color="auto" w:fill="auto"/>
        <w:spacing w:before="0" w:after="0" w:line="276" w:lineRule="auto"/>
        <w:ind w:firstLine="740"/>
        <w:jc w:val="both"/>
        <w:rPr>
          <w:rStyle w:val="22"/>
          <w:rFonts w:ascii="Times New Roman" w:hAnsi="Times New Roman" w:cs="Times New Roman"/>
          <w:color w:val="000000"/>
          <w:sz w:val="28"/>
          <w:szCs w:val="28"/>
        </w:rPr>
      </w:pPr>
      <w:r w:rsidRPr="00B32D8E">
        <w:rPr>
          <w:rStyle w:val="23"/>
          <w:rFonts w:ascii="Times New Roman" w:hAnsi="Times New Roman" w:cs="Times New Roman"/>
          <w:color w:val="000000"/>
          <w:sz w:val="28"/>
          <w:szCs w:val="28"/>
        </w:rPr>
        <w:t>Среднее общее образование</w:t>
      </w:r>
      <w:r w:rsidRPr="00B32D8E">
        <w:rPr>
          <w:rStyle w:val="22"/>
          <w:rFonts w:ascii="Times New Roman" w:hAnsi="Times New Roman" w:cs="Times New Roman"/>
          <w:color w:val="000000"/>
          <w:sz w:val="28"/>
          <w:szCs w:val="28"/>
        </w:rPr>
        <w:t xml:space="preserve"> является завершающим этапом общеобразовательной подготовки, обеспечивающим освоение обучающимися общеобразовательных программ среднего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w:t>
      </w:r>
    </w:p>
    <w:p w:rsidR="00B32D8E" w:rsidRDefault="00B32D8E" w:rsidP="000F0A3B">
      <w:pPr>
        <w:pStyle w:val="Default"/>
        <w:spacing w:line="276" w:lineRule="auto"/>
        <w:ind w:firstLine="426"/>
        <w:jc w:val="both"/>
        <w:rPr>
          <w:sz w:val="28"/>
          <w:szCs w:val="28"/>
        </w:rPr>
      </w:pPr>
      <w:r w:rsidRPr="00B32D8E">
        <w:rPr>
          <w:b/>
          <w:sz w:val="28"/>
          <w:szCs w:val="28"/>
        </w:rPr>
        <w:t>Образовательная программа среднего общего образования</w:t>
      </w:r>
      <w:r w:rsidRPr="00B32D8E">
        <w:rPr>
          <w:sz w:val="28"/>
          <w:szCs w:val="28"/>
        </w:rPr>
        <w:t xml:space="preserve"> (далее ООП СОО) Муни</w:t>
      </w:r>
      <w:r w:rsidRPr="00B32D8E">
        <w:rPr>
          <w:sz w:val="28"/>
          <w:szCs w:val="28"/>
        </w:rPr>
        <w:softHyphen/>
        <w:t>ципального автономного общеобразовательного учреждения городского округа Королёв Московской области «Гимназия №9» (далее МАОУ «Гимназия №9») –– это нормативно-управленческий документ образовательной организации, характеризующий специфику содержания образования и особенности организации учебно-воспитательного процесса МАОУ «Гимназия №9»</w:t>
      </w:r>
      <w:r w:rsidR="00AD26AD">
        <w:rPr>
          <w:sz w:val="28"/>
          <w:szCs w:val="28"/>
        </w:rPr>
        <w:t>.</w:t>
      </w:r>
    </w:p>
    <w:p w:rsidR="00AD26AD" w:rsidRPr="00AD26AD" w:rsidRDefault="00AD26AD" w:rsidP="000F0A3B">
      <w:pPr>
        <w:pStyle w:val="Default"/>
        <w:spacing w:line="276" w:lineRule="auto"/>
        <w:ind w:firstLine="426"/>
        <w:jc w:val="both"/>
        <w:rPr>
          <w:sz w:val="28"/>
          <w:szCs w:val="28"/>
        </w:rPr>
      </w:pPr>
      <w:proofErr w:type="gramStart"/>
      <w:r w:rsidRPr="00B32D8E">
        <w:rPr>
          <w:b/>
          <w:sz w:val="28"/>
          <w:szCs w:val="28"/>
        </w:rPr>
        <w:t>ООП СОО МАОУ «Гимназия №9»</w:t>
      </w:r>
      <w:r>
        <w:rPr>
          <w:b/>
          <w:sz w:val="28"/>
          <w:szCs w:val="28"/>
        </w:rPr>
        <w:t xml:space="preserve"> </w:t>
      </w:r>
      <w:r w:rsidRPr="00AD26AD">
        <w:rPr>
          <w:sz w:val="28"/>
          <w:szCs w:val="28"/>
        </w:rPr>
        <w:t>для 10-11 классов</w:t>
      </w:r>
      <w:r>
        <w:rPr>
          <w:sz w:val="28"/>
          <w:szCs w:val="28"/>
        </w:rPr>
        <w:t xml:space="preserve"> </w:t>
      </w:r>
      <w:r w:rsidRPr="00B3149C">
        <w:rPr>
          <w:sz w:val="28"/>
        </w:rPr>
        <w:t xml:space="preserve">разработана в соответствии </w:t>
      </w:r>
      <w:r>
        <w:rPr>
          <w:sz w:val="28"/>
        </w:rPr>
        <w:t>приказом министра образования Московской области от 24.05.2017 № 1597 «Об утверждении учебного плана для государственных образовательных организаций Московской области, муниципальных образовательных организаций в Московской области, реализующих программы основного общего и среднего общего образования, на 2017-2018 учебный год» с учё</w:t>
      </w:r>
      <w:r w:rsidRPr="00B3149C">
        <w:rPr>
          <w:sz w:val="28"/>
        </w:rPr>
        <w:t xml:space="preserve">том типа и </w:t>
      </w:r>
      <w:r>
        <w:rPr>
          <w:sz w:val="28"/>
        </w:rPr>
        <w:t>вида образовательной организации.</w:t>
      </w:r>
      <w:proofErr w:type="gramEnd"/>
    </w:p>
    <w:p w:rsidR="00B32D8E" w:rsidRPr="00B32D8E" w:rsidRDefault="00B32D8E" w:rsidP="000F0A3B">
      <w:pPr>
        <w:pStyle w:val="Default"/>
        <w:spacing w:line="276" w:lineRule="auto"/>
        <w:ind w:firstLine="567"/>
        <w:jc w:val="both"/>
        <w:rPr>
          <w:b/>
          <w:sz w:val="28"/>
          <w:szCs w:val="28"/>
        </w:rPr>
      </w:pPr>
      <w:proofErr w:type="gramStart"/>
      <w:r w:rsidRPr="00B32D8E">
        <w:rPr>
          <w:b/>
          <w:sz w:val="28"/>
          <w:szCs w:val="28"/>
        </w:rPr>
        <w:t>ООП СОО МАОУ «Гимназия №9» определяет</w:t>
      </w:r>
      <w:r w:rsidRPr="00B32D8E">
        <w:rPr>
          <w:sz w:val="28"/>
          <w:szCs w:val="28"/>
        </w:rPr>
        <w:t xml:space="preserve"> цели, задачи, планируемые результаты, содержание и организацию образовательного процесса на </w:t>
      </w:r>
      <w:r w:rsidR="00AD26AD" w:rsidRPr="00B32D8E">
        <w:rPr>
          <w:sz w:val="28"/>
          <w:szCs w:val="28"/>
        </w:rPr>
        <w:t>уровне среднего</w:t>
      </w:r>
      <w:r w:rsidRPr="00B32D8E">
        <w:rPr>
          <w:sz w:val="28"/>
          <w:szCs w:val="28"/>
        </w:rPr>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B32D8E" w:rsidRPr="00B32D8E" w:rsidRDefault="00B32D8E" w:rsidP="000F0A3B">
      <w:pPr>
        <w:autoSpaceDE w:val="0"/>
        <w:autoSpaceDN w:val="0"/>
        <w:adjustRightInd w:val="0"/>
        <w:spacing w:line="276" w:lineRule="auto"/>
        <w:ind w:firstLine="567"/>
        <w:jc w:val="both"/>
        <w:rPr>
          <w:rFonts w:eastAsia="Calibri"/>
          <w:color w:val="000000"/>
          <w:szCs w:val="28"/>
          <w:lang w:eastAsia="en-US"/>
        </w:rPr>
      </w:pPr>
      <w:r w:rsidRPr="00B32D8E">
        <w:rPr>
          <w:b/>
          <w:szCs w:val="28"/>
        </w:rPr>
        <w:t>ООП СОО МАОУ «Гимназия №</w:t>
      </w:r>
      <w:r w:rsidR="00D410BE" w:rsidRPr="00B32D8E">
        <w:rPr>
          <w:b/>
          <w:szCs w:val="28"/>
        </w:rPr>
        <w:t xml:space="preserve">9» </w:t>
      </w:r>
      <w:r w:rsidR="00D410BE" w:rsidRPr="00B32D8E">
        <w:rPr>
          <w:rFonts w:eastAsia="Calibri"/>
          <w:b/>
          <w:color w:val="000000"/>
          <w:szCs w:val="28"/>
          <w:lang w:eastAsia="en-US"/>
        </w:rPr>
        <w:t>демонстрирует</w:t>
      </w:r>
      <w:r w:rsidRPr="00B32D8E">
        <w:rPr>
          <w:rFonts w:eastAsia="Calibri"/>
          <w:color w:val="000000"/>
          <w:szCs w:val="28"/>
          <w:lang w:eastAsia="en-US"/>
        </w:rPr>
        <w:t xml:space="preserve">, как создается модель организации обучения, воспитания и развития школьников, какие новые педагогические технологии и формы обучения применяются в работе с ними, как учитываются индивидуальные особенности, интересы и возможности обучающихся, как повышается мотивация их образовательной деятельности. </w:t>
      </w:r>
    </w:p>
    <w:p w:rsidR="00B32D8E" w:rsidRPr="00B32D8E" w:rsidRDefault="00B32D8E" w:rsidP="000F0A3B">
      <w:pPr>
        <w:spacing w:line="276" w:lineRule="auto"/>
        <w:ind w:firstLine="567"/>
        <w:jc w:val="both"/>
        <w:rPr>
          <w:szCs w:val="28"/>
        </w:rPr>
      </w:pPr>
      <w:r w:rsidRPr="00B32D8E">
        <w:rPr>
          <w:b/>
          <w:szCs w:val="28"/>
        </w:rPr>
        <w:lastRenderedPageBreak/>
        <w:t xml:space="preserve">ООП СОО МАОУ «Гимназия №9» </w:t>
      </w:r>
      <w:r w:rsidRPr="00B32D8E">
        <w:rPr>
          <w:szCs w:val="28"/>
        </w:rPr>
        <w:t>направлена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на реализацию права на выбор образовательных программ общего и дополнительного образования.</w:t>
      </w:r>
    </w:p>
    <w:p w:rsidR="00B32D8E" w:rsidRPr="00B32D8E" w:rsidRDefault="00B32D8E" w:rsidP="000F0A3B">
      <w:pPr>
        <w:autoSpaceDE w:val="0"/>
        <w:autoSpaceDN w:val="0"/>
        <w:adjustRightInd w:val="0"/>
        <w:spacing w:line="276" w:lineRule="auto"/>
        <w:ind w:firstLine="567"/>
        <w:jc w:val="both"/>
        <w:rPr>
          <w:rFonts w:eastAsia="Calibri"/>
          <w:color w:val="000000"/>
          <w:szCs w:val="28"/>
          <w:lang w:eastAsia="en-US"/>
        </w:rPr>
      </w:pPr>
      <w:r w:rsidRPr="00B32D8E">
        <w:rPr>
          <w:b/>
          <w:szCs w:val="28"/>
        </w:rPr>
        <w:t xml:space="preserve">ООП СОО «Гимназия №9» </w:t>
      </w:r>
      <w:r w:rsidRPr="00B32D8E">
        <w:rPr>
          <w:rFonts w:eastAsia="Calibri"/>
          <w:color w:val="000000"/>
          <w:szCs w:val="28"/>
          <w:lang w:eastAsia="en-US"/>
        </w:rPr>
        <w:t xml:space="preserve">разработана </w:t>
      </w:r>
      <w:r w:rsidR="00AD26AD" w:rsidRPr="00B3149C">
        <w:t>самостоятельно</w:t>
      </w:r>
      <w:r w:rsidR="00AD26AD">
        <w:t xml:space="preserve"> </w:t>
      </w:r>
      <w:r w:rsidR="00AD26AD" w:rsidRPr="00B3149C">
        <w:t>с привлечением органов самоуправления, обеспечивающих государственн</w:t>
      </w:r>
      <w:proofErr w:type="gramStart"/>
      <w:r w:rsidR="00AD26AD" w:rsidRPr="00B3149C">
        <w:t>о-</w:t>
      </w:r>
      <w:proofErr w:type="gramEnd"/>
      <w:r w:rsidR="00AD26AD" w:rsidRPr="00B3149C">
        <w:t xml:space="preserve"> общественный характер управл</w:t>
      </w:r>
      <w:r w:rsidR="00AD26AD">
        <w:t>ения образовательной организацией</w:t>
      </w:r>
      <w:r w:rsidR="00AD26AD" w:rsidRPr="00B32D8E">
        <w:rPr>
          <w:rFonts w:eastAsia="Calibri"/>
          <w:color w:val="000000"/>
          <w:szCs w:val="28"/>
          <w:lang w:eastAsia="en-US"/>
        </w:rPr>
        <w:t xml:space="preserve"> </w:t>
      </w:r>
      <w:r w:rsidRPr="00B32D8E">
        <w:rPr>
          <w:rFonts w:eastAsia="Calibri"/>
          <w:color w:val="000000"/>
          <w:szCs w:val="28"/>
          <w:lang w:eastAsia="en-US"/>
        </w:rPr>
        <w:t>с учетом потребностей обучающихся, их роди</w:t>
      </w:r>
      <w:r w:rsidR="00AD26AD">
        <w:rPr>
          <w:rFonts w:eastAsia="Calibri"/>
          <w:color w:val="000000"/>
          <w:szCs w:val="28"/>
          <w:lang w:eastAsia="en-US"/>
        </w:rPr>
        <w:t>телей (законных представителей)</w:t>
      </w:r>
      <w:r w:rsidRPr="00B32D8E">
        <w:rPr>
          <w:rFonts w:eastAsia="Calibri"/>
          <w:color w:val="000000"/>
          <w:szCs w:val="28"/>
          <w:lang w:eastAsia="en-US"/>
        </w:rPr>
        <w:t xml:space="preserve">. </w:t>
      </w:r>
    </w:p>
    <w:p w:rsidR="00B32D8E" w:rsidRPr="00B32D8E" w:rsidRDefault="00B32D8E" w:rsidP="000F0A3B">
      <w:pPr>
        <w:autoSpaceDE w:val="0"/>
        <w:autoSpaceDN w:val="0"/>
        <w:adjustRightInd w:val="0"/>
        <w:spacing w:line="276" w:lineRule="auto"/>
        <w:ind w:firstLine="567"/>
        <w:jc w:val="both"/>
        <w:rPr>
          <w:bCs/>
          <w:color w:val="000000"/>
          <w:szCs w:val="28"/>
        </w:rPr>
      </w:pPr>
      <w:r w:rsidRPr="00B32D8E">
        <w:rPr>
          <w:b/>
          <w:szCs w:val="28"/>
        </w:rPr>
        <w:t xml:space="preserve">ООП СОО «Гимназия №9» </w:t>
      </w:r>
      <w:r w:rsidRPr="00B32D8E">
        <w:rPr>
          <w:bCs/>
          <w:color w:val="000000"/>
          <w:szCs w:val="28"/>
        </w:rPr>
        <w:t>формируется с учётом психолого-педагогических особенностей развития детей 16—17 (18) лет.</w:t>
      </w:r>
    </w:p>
    <w:p w:rsidR="00B32D8E" w:rsidRPr="00B32D8E" w:rsidRDefault="00B32D8E" w:rsidP="000F0A3B">
      <w:pPr>
        <w:pStyle w:val="210"/>
        <w:shd w:val="clear" w:color="auto" w:fill="auto"/>
        <w:spacing w:before="0" w:after="304" w:line="276" w:lineRule="auto"/>
        <w:ind w:firstLine="500"/>
        <w:jc w:val="both"/>
        <w:rPr>
          <w:rFonts w:ascii="Times New Roman" w:hAnsi="Times New Roman" w:cs="Times New Roman"/>
          <w:bCs/>
          <w:color w:val="000000"/>
          <w:sz w:val="28"/>
          <w:szCs w:val="28"/>
        </w:rPr>
      </w:pPr>
      <w:r w:rsidRPr="00B32D8E">
        <w:rPr>
          <w:rFonts w:ascii="Times New Roman" w:hAnsi="Times New Roman" w:cs="Times New Roman"/>
          <w:b/>
          <w:sz w:val="28"/>
          <w:szCs w:val="28"/>
        </w:rPr>
        <w:t>ООП СОО «Гимназия №</w:t>
      </w:r>
      <w:r w:rsidR="00D410BE" w:rsidRPr="00B32D8E">
        <w:rPr>
          <w:rFonts w:ascii="Times New Roman" w:hAnsi="Times New Roman" w:cs="Times New Roman"/>
          <w:b/>
          <w:sz w:val="28"/>
          <w:szCs w:val="28"/>
        </w:rPr>
        <w:t xml:space="preserve">9» </w:t>
      </w:r>
      <w:r w:rsidR="00D410BE" w:rsidRPr="00B32D8E">
        <w:rPr>
          <w:rStyle w:val="22"/>
          <w:rFonts w:ascii="Times New Roman" w:hAnsi="Times New Roman" w:cs="Times New Roman"/>
          <w:color w:val="000000"/>
          <w:sz w:val="28"/>
          <w:szCs w:val="28"/>
        </w:rPr>
        <w:t>в</w:t>
      </w:r>
      <w:r w:rsidRPr="00B32D8E">
        <w:rPr>
          <w:rFonts w:ascii="Times New Roman" w:hAnsi="Times New Roman" w:cs="Times New Roman"/>
          <w:bCs/>
          <w:sz w:val="28"/>
          <w:szCs w:val="28"/>
        </w:rPr>
        <w:t xml:space="preserve"> соответствии с требованиями Стандарта содержит три раздела: целевой, содержательный и организационный.</w:t>
      </w:r>
    </w:p>
    <w:p w:rsidR="00B32D8E" w:rsidRPr="00744926" w:rsidRDefault="00B32D8E" w:rsidP="007C1D2C">
      <w:pPr>
        <w:pStyle w:val="12"/>
        <w:keepNext/>
        <w:keepLines/>
        <w:numPr>
          <w:ilvl w:val="1"/>
          <w:numId w:val="90"/>
        </w:numPr>
        <w:shd w:val="clear" w:color="auto" w:fill="auto"/>
        <w:tabs>
          <w:tab w:val="left" w:pos="1756"/>
        </w:tabs>
        <w:spacing w:after="296" w:line="276" w:lineRule="auto"/>
        <w:jc w:val="left"/>
        <w:rPr>
          <w:rStyle w:val="11"/>
          <w:rFonts w:ascii="Times New Roman" w:hAnsi="Times New Roman" w:cs="Times New Roman"/>
          <w:b/>
          <w:sz w:val="28"/>
          <w:szCs w:val="28"/>
        </w:rPr>
      </w:pPr>
      <w:bookmarkStart w:id="0" w:name="bookmark1"/>
      <w:r w:rsidRPr="00744926">
        <w:rPr>
          <w:rStyle w:val="11"/>
          <w:rFonts w:ascii="Times New Roman" w:hAnsi="Times New Roman" w:cs="Times New Roman"/>
          <w:b/>
          <w:color w:val="000000"/>
          <w:sz w:val="28"/>
          <w:szCs w:val="28"/>
        </w:rPr>
        <w:t xml:space="preserve">Информационно-аналитические данные об </w:t>
      </w:r>
      <w:bookmarkEnd w:id="0"/>
      <w:r w:rsidR="00AD26AD" w:rsidRPr="00744926">
        <w:rPr>
          <w:rStyle w:val="11"/>
          <w:rFonts w:ascii="Times New Roman" w:hAnsi="Times New Roman" w:cs="Times New Roman"/>
          <w:b/>
          <w:color w:val="000000"/>
          <w:sz w:val="28"/>
          <w:szCs w:val="28"/>
        </w:rPr>
        <w:t>общеобразовательной организации</w:t>
      </w:r>
    </w:p>
    <w:p w:rsidR="00AD26AD" w:rsidRPr="00AD26AD" w:rsidRDefault="00AD26AD" w:rsidP="000F0A3B">
      <w:pPr>
        <w:pStyle w:val="ae"/>
        <w:spacing w:after="0" w:line="276" w:lineRule="auto"/>
        <w:ind w:firstLine="709"/>
        <w:jc w:val="both"/>
        <w:rPr>
          <w:rStyle w:val="ad"/>
          <w:rFonts w:ascii="Times New Roman" w:hAnsi="Times New Roman"/>
          <w:b w:val="0"/>
          <w:bCs w:val="0"/>
          <w:color w:val="000000"/>
          <w:sz w:val="28"/>
          <w:szCs w:val="28"/>
        </w:rPr>
      </w:pPr>
      <w:bookmarkStart w:id="1" w:name="bookmark2"/>
      <w:r>
        <w:rPr>
          <w:rStyle w:val="ad"/>
          <w:rFonts w:ascii="Times New Roman" w:hAnsi="Times New Roman"/>
          <w:b w:val="0"/>
          <w:color w:val="000000"/>
          <w:sz w:val="28"/>
          <w:szCs w:val="28"/>
        </w:rPr>
        <w:t xml:space="preserve">МАОУ </w:t>
      </w:r>
      <w:r w:rsidRPr="00AD26AD">
        <w:rPr>
          <w:rStyle w:val="ad"/>
          <w:rFonts w:ascii="Times New Roman" w:hAnsi="Times New Roman"/>
          <w:b w:val="0"/>
          <w:color w:val="000000"/>
          <w:sz w:val="28"/>
          <w:szCs w:val="28"/>
        </w:rPr>
        <w:t>«Гимназия № 9» открыта 01.09.1985. Здание школы – типовое, трёхэтажное.</w:t>
      </w:r>
    </w:p>
    <w:p w:rsidR="00AD26AD" w:rsidRPr="00AD26AD" w:rsidRDefault="00AD26AD" w:rsidP="000F0A3B">
      <w:pPr>
        <w:pStyle w:val="ae"/>
        <w:spacing w:after="0" w:line="276" w:lineRule="auto"/>
        <w:ind w:firstLine="709"/>
        <w:jc w:val="both"/>
        <w:rPr>
          <w:rStyle w:val="ad"/>
          <w:rFonts w:ascii="Times New Roman" w:hAnsi="Times New Roman"/>
          <w:b w:val="0"/>
          <w:bCs w:val="0"/>
          <w:color w:val="000000"/>
          <w:sz w:val="28"/>
          <w:szCs w:val="28"/>
        </w:rPr>
      </w:pPr>
      <w:r w:rsidRPr="00AD26AD">
        <w:rPr>
          <w:rStyle w:val="ad"/>
          <w:rFonts w:ascii="Times New Roman" w:hAnsi="Times New Roman"/>
          <w:b w:val="0"/>
          <w:color w:val="000000"/>
          <w:sz w:val="28"/>
          <w:szCs w:val="28"/>
        </w:rPr>
        <w:t xml:space="preserve">Учредитель: Комитет </w:t>
      </w:r>
      <w:proofErr w:type="gramStart"/>
      <w:r w:rsidRPr="00AD26AD">
        <w:rPr>
          <w:rStyle w:val="ad"/>
          <w:rFonts w:ascii="Times New Roman" w:hAnsi="Times New Roman"/>
          <w:b w:val="0"/>
          <w:color w:val="000000"/>
          <w:sz w:val="28"/>
          <w:szCs w:val="28"/>
        </w:rPr>
        <w:t>образования Администрации городского округа Королёв Московской области</w:t>
      </w:r>
      <w:proofErr w:type="gramEnd"/>
      <w:r w:rsidRPr="00AD26AD">
        <w:rPr>
          <w:rStyle w:val="ad"/>
          <w:rFonts w:ascii="Times New Roman" w:hAnsi="Times New Roman"/>
          <w:b w:val="0"/>
          <w:color w:val="000000"/>
          <w:sz w:val="28"/>
          <w:szCs w:val="28"/>
        </w:rPr>
        <w:t>.</w:t>
      </w:r>
    </w:p>
    <w:p w:rsidR="00AD26AD" w:rsidRPr="00AD26AD" w:rsidRDefault="00AD26AD" w:rsidP="000F0A3B">
      <w:pPr>
        <w:pStyle w:val="ae"/>
        <w:spacing w:after="0" w:line="276" w:lineRule="auto"/>
        <w:ind w:firstLine="709"/>
        <w:jc w:val="both"/>
        <w:rPr>
          <w:rStyle w:val="ad"/>
          <w:rFonts w:ascii="Times New Roman" w:hAnsi="Times New Roman"/>
          <w:b w:val="0"/>
          <w:bCs w:val="0"/>
          <w:color w:val="000000"/>
          <w:sz w:val="28"/>
          <w:szCs w:val="28"/>
        </w:rPr>
      </w:pPr>
      <w:r w:rsidRPr="00AD26AD">
        <w:rPr>
          <w:rStyle w:val="ad"/>
          <w:rFonts w:ascii="Times New Roman" w:hAnsi="Times New Roman"/>
          <w:b w:val="0"/>
          <w:color w:val="000000"/>
          <w:sz w:val="28"/>
          <w:szCs w:val="28"/>
        </w:rPr>
        <w:t>Гимназия рассчитана на 750 мест, обучаются 1340 учащихся                             в 48 классах в две смены. Средняя наполняемость классов – 28 человек.</w:t>
      </w:r>
    </w:p>
    <w:p w:rsidR="00AD26AD" w:rsidRPr="00AD26AD" w:rsidRDefault="00AD26AD" w:rsidP="000F0A3B">
      <w:pPr>
        <w:pStyle w:val="ae"/>
        <w:spacing w:after="0" w:line="276" w:lineRule="auto"/>
        <w:ind w:firstLine="709"/>
        <w:jc w:val="both"/>
        <w:rPr>
          <w:rStyle w:val="ad"/>
          <w:rFonts w:ascii="Times New Roman" w:hAnsi="Times New Roman"/>
          <w:b w:val="0"/>
          <w:bCs w:val="0"/>
          <w:color w:val="000000"/>
          <w:sz w:val="28"/>
          <w:szCs w:val="28"/>
        </w:rPr>
      </w:pPr>
      <w:r w:rsidRPr="00AD26AD">
        <w:rPr>
          <w:rStyle w:val="ad"/>
          <w:rFonts w:ascii="Times New Roman" w:hAnsi="Times New Roman"/>
          <w:b w:val="0"/>
          <w:color w:val="000000"/>
          <w:sz w:val="28"/>
          <w:szCs w:val="28"/>
        </w:rPr>
        <w:t>Продолжительность уроков - 45 минут, продолжительность перемен – 10 – 15 минут.</w:t>
      </w:r>
    </w:p>
    <w:p w:rsidR="00AD26AD" w:rsidRDefault="00AD26AD" w:rsidP="000F0A3B">
      <w:pPr>
        <w:pStyle w:val="ae"/>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Гимназия </w:t>
      </w:r>
      <w:r w:rsidRPr="00B3149C">
        <w:rPr>
          <w:rFonts w:ascii="Times New Roman" w:hAnsi="Times New Roman" w:cs="Times New Roman"/>
          <w:sz w:val="28"/>
          <w:szCs w:val="28"/>
        </w:rPr>
        <w:t>осна</w:t>
      </w:r>
      <w:r>
        <w:rPr>
          <w:rFonts w:ascii="Times New Roman" w:hAnsi="Times New Roman" w:cs="Times New Roman"/>
          <w:sz w:val="28"/>
          <w:szCs w:val="28"/>
        </w:rPr>
        <w:t xml:space="preserve">щена 2 компьютерными классами, </w:t>
      </w:r>
      <w:r w:rsidRPr="00B3149C">
        <w:rPr>
          <w:rFonts w:ascii="Times New Roman" w:hAnsi="Times New Roman" w:cs="Times New Roman"/>
          <w:sz w:val="28"/>
          <w:szCs w:val="28"/>
        </w:rPr>
        <w:t>спортивным залом, актовым залом, столовой.</w:t>
      </w:r>
    </w:p>
    <w:p w:rsidR="00AD26AD" w:rsidRPr="00B3149C" w:rsidRDefault="00AD26AD" w:rsidP="000F0A3B">
      <w:pPr>
        <w:pStyle w:val="ae"/>
        <w:spacing w:after="0" w:line="276" w:lineRule="auto"/>
        <w:ind w:firstLine="709"/>
        <w:jc w:val="both"/>
        <w:rPr>
          <w:rFonts w:ascii="Times New Roman" w:hAnsi="Times New Roman" w:cs="Times New Roman"/>
          <w:color w:val="000000"/>
          <w:sz w:val="28"/>
          <w:szCs w:val="28"/>
        </w:rPr>
      </w:pPr>
      <w:r w:rsidRPr="00B3149C">
        <w:rPr>
          <w:rFonts w:ascii="Times New Roman" w:hAnsi="Times New Roman" w:cs="Times New Roman"/>
          <w:sz w:val="28"/>
          <w:szCs w:val="28"/>
        </w:rPr>
        <w:t xml:space="preserve">Общее количество педагогов </w:t>
      </w:r>
      <w:r w:rsidRPr="00B3149C">
        <w:rPr>
          <w:rFonts w:ascii="Times New Roman" w:hAnsi="Times New Roman" w:cs="Times New Roman"/>
          <w:sz w:val="28"/>
          <w:szCs w:val="28"/>
          <w:shd w:val="clear" w:color="auto" w:fill="FFFFFF"/>
        </w:rPr>
        <w:t>— 7</w:t>
      </w:r>
      <w:r>
        <w:rPr>
          <w:rFonts w:ascii="Times New Roman" w:hAnsi="Times New Roman" w:cs="Times New Roman"/>
          <w:sz w:val="28"/>
          <w:szCs w:val="28"/>
          <w:shd w:val="clear" w:color="auto" w:fill="FFFFFF"/>
        </w:rPr>
        <w:t>4</w:t>
      </w:r>
      <w:r w:rsidRPr="00B3149C">
        <w:rPr>
          <w:rFonts w:ascii="Times New Roman" w:hAnsi="Times New Roman" w:cs="Times New Roman"/>
          <w:sz w:val="28"/>
          <w:szCs w:val="28"/>
        </w:rPr>
        <w:t xml:space="preserve"> человек</w:t>
      </w:r>
      <w:r>
        <w:rPr>
          <w:rFonts w:ascii="Times New Roman" w:hAnsi="Times New Roman" w:cs="Times New Roman"/>
          <w:sz w:val="28"/>
          <w:szCs w:val="28"/>
        </w:rPr>
        <w:t>а,</w:t>
      </w:r>
    </w:p>
    <w:p w:rsidR="00AD26AD" w:rsidRPr="00B3149C" w:rsidRDefault="00AD26AD" w:rsidP="000F0A3B">
      <w:pPr>
        <w:pStyle w:val="1a"/>
        <w:spacing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B3149C">
        <w:rPr>
          <w:rFonts w:ascii="Times New Roman" w:hAnsi="Times New Roman" w:cs="Times New Roman"/>
          <w:sz w:val="28"/>
          <w:szCs w:val="28"/>
        </w:rPr>
        <w:t xml:space="preserve">з них </w:t>
      </w:r>
    </w:p>
    <w:p w:rsidR="00AD26AD" w:rsidRPr="00363CAC" w:rsidRDefault="00AD26AD" w:rsidP="000F0A3B">
      <w:pPr>
        <w:pStyle w:val="1a"/>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38 </w:t>
      </w:r>
      <w:r w:rsidRPr="00363CAC">
        <w:rPr>
          <w:rFonts w:ascii="Times New Roman" w:hAnsi="Times New Roman" w:cs="Times New Roman"/>
          <w:sz w:val="28"/>
          <w:szCs w:val="28"/>
        </w:rPr>
        <w:t xml:space="preserve">человек </w:t>
      </w:r>
      <w:r>
        <w:rPr>
          <w:rFonts w:ascii="Times New Roman" w:hAnsi="Times New Roman" w:cs="Times New Roman"/>
          <w:bCs/>
          <w:sz w:val="28"/>
          <w:szCs w:val="28"/>
        </w:rPr>
        <w:t>(51</w:t>
      </w:r>
      <w:r w:rsidRPr="00363CAC">
        <w:rPr>
          <w:rFonts w:ascii="Times New Roman" w:hAnsi="Times New Roman" w:cs="Times New Roman"/>
          <w:bCs/>
          <w:sz w:val="28"/>
          <w:szCs w:val="28"/>
        </w:rPr>
        <w:t>%)</w:t>
      </w:r>
      <w:r w:rsidRPr="00363CAC">
        <w:rPr>
          <w:rFonts w:ascii="Times New Roman" w:hAnsi="Times New Roman" w:cs="Times New Roman"/>
          <w:sz w:val="28"/>
          <w:szCs w:val="28"/>
        </w:rPr>
        <w:t xml:space="preserve"> имеют </w:t>
      </w:r>
      <w:r w:rsidRPr="00363CAC">
        <w:rPr>
          <w:rFonts w:ascii="Times New Roman" w:hAnsi="Times New Roman" w:cs="Times New Roman"/>
          <w:i/>
          <w:iCs/>
          <w:sz w:val="28"/>
          <w:szCs w:val="28"/>
        </w:rPr>
        <w:t>высшую квалификационную категорию</w:t>
      </w:r>
      <w:r w:rsidRPr="00363CAC">
        <w:rPr>
          <w:rFonts w:ascii="Times New Roman" w:hAnsi="Times New Roman" w:cs="Times New Roman"/>
          <w:sz w:val="28"/>
          <w:szCs w:val="28"/>
        </w:rPr>
        <w:t xml:space="preserve">, </w:t>
      </w:r>
    </w:p>
    <w:p w:rsidR="00AD26AD" w:rsidRPr="00363CAC" w:rsidRDefault="00AD26AD" w:rsidP="000F0A3B">
      <w:pPr>
        <w:pStyle w:val="1a"/>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23</w:t>
      </w:r>
      <w:r w:rsidRPr="00363CAC">
        <w:rPr>
          <w:rFonts w:ascii="Times New Roman" w:hAnsi="Times New Roman" w:cs="Times New Roman"/>
          <w:bCs/>
          <w:sz w:val="28"/>
          <w:szCs w:val="28"/>
        </w:rPr>
        <w:t xml:space="preserve"> </w:t>
      </w:r>
      <w:r w:rsidRPr="00363CAC">
        <w:rPr>
          <w:rFonts w:ascii="Times New Roman" w:hAnsi="Times New Roman" w:cs="Times New Roman"/>
          <w:sz w:val="28"/>
          <w:szCs w:val="28"/>
        </w:rPr>
        <w:t>человек</w:t>
      </w:r>
      <w:r w:rsidRPr="00363CAC">
        <w:rPr>
          <w:rFonts w:ascii="Times New Roman" w:hAnsi="Times New Roman" w:cs="Times New Roman"/>
          <w:bCs/>
          <w:sz w:val="28"/>
          <w:szCs w:val="28"/>
        </w:rPr>
        <w:t xml:space="preserve"> (</w:t>
      </w:r>
      <w:r>
        <w:rPr>
          <w:rFonts w:ascii="Times New Roman" w:hAnsi="Times New Roman" w:cs="Times New Roman"/>
          <w:bCs/>
          <w:sz w:val="28"/>
          <w:szCs w:val="28"/>
        </w:rPr>
        <w:t>31</w:t>
      </w:r>
      <w:r w:rsidRPr="00363CAC">
        <w:rPr>
          <w:rFonts w:ascii="Times New Roman" w:hAnsi="Times New Roman" w:cs="Times New Roman"/>
          <w:bCs/>
          <w:sz w:val="28"/>
          <w:szCs w:val="28"/>
        </w:rPr>
        <w:t>%)</w:t>
      </w:r>
      <w:r w:rsidRPr="00363CAC">
        <w:rPr>
          <w:rFonts w:ascii="Times New Roman" w:hAnsi="Times New Roman" w:cs="Times New Roman"/>
          <w:sz w:val="28"/>
          <w:szCs w:val="28"/>
        </w:rPr>
        <w:t xml:space="preserve"> </w:t>
      </w:r>
      <w:r>
        <w:rPr>
          <w:rFonts w:ascii="Times New Roman" w:hAnsi="Times New Roman" w:cs="Times New Roman"/>
          <w:sz w:val="28"/>
          <w:szCs w:val="28"/>
        </w:rPr>
        <w:t>–</w:t>
      </w:r>
      <w:r w:rsidRPr="00363CAC">
        <w:rPr>
          <w:rFonts w:ascii="Times New Roman" w:hAnsi="Times New Roman" w:cs="Times New Roman"/>
          <w:sz w:val="28"/>
          <w:szCs w:val="28"/>
        </w:rPr>
        <w:t xml:space="preserve"> </w:t>
      </w:r>
      <w:r w:rsidRPr="00363CAC">
        <w:rPr>
          <w:rFonts w:ascii="Times New Roman" w:hAnsi="Times New Roman" w:cs="Times New Roman"/>
          <w:i/>
          <w:iCs/>
          <w:sz w:val="28"/>
          <w:szCs w:val="28"/>
        </w:rPr>
        <w:t>первую</w:t>
      </w:r>
      <w:r>
        <w:rPr>
          <w:rFonts w:ascii="Times New Roman" w:hAnsi="Times New Roman" w:cs="Times New Roman"/>
          <w:sz w:val="28"/>
          <w:szCs w:val="28"/>
        </w:rPr>
        <w:t>;</w:t>
      </w:r>
    </w:p>
    <w:p w:rsidR="00AD26AD" w:rsidRDefault="00AD26AD" w:rsidP="000F0A3B">
      <w:pPr>
        <w:pStyle w:val="1a"/>
        <w:spacing w:after="0"/>
        <w:ind w:left="0" w:firstLine="709"/>
        <w:jc w:val="both"/>
        <w:rPr>
          <w:rFonts w:ascii="Times New Roman" w:hAnsi="Times New Roman" w:cs="Times New Roman"/>
          <w:sz w:val="28"/>
          <w:szCs w:val="28"/>
        </w:rPr>
      </w:pPr>
      <w:r>
        <w:rPr>
          <w:rFonts w:ascii="Times New Roman" w:hAnsi="Times New Roman" w:cs="Times New Roman"/>
          <w:bCs/>
          <w:sz w:val="28"/>
          <w:szCs w:val="28"/>
        </w:rPr>
        <w:t>13 человек</w:t>
      </w:r>
      <w:r w:rsidRPr="00363CAC">
        <w:rPr>
          <w:rFonts w:ascii="Times New Roman" w:hAnsi="Times New Roman" w:cs="Times New Roman"/>
          <w:bCs/>
          <w:sz w:val="28"/>
          <w:szCs w:val="28"/>
        </w:rPr>
        <w:t xml:space="preserve"> (</w:t>
      </w:r>
      <w:r>
        <w:rPr>
          <w:rFonts w:ascii="Times New Roman" w:hAnsi="Times New Roman" w:cs="Times New Roman"/>
          <w:bCs/>
          <w:sz w:val="28"/>
          <w:szCs w:val="28"/>
        </w:rPr>
        <w:t>18</w:t>
      </w:r>
      <w:r w:rsidRPr="00363CAC">
        <w:rPr>
          <w:rFonts w:ascii="Times New Roman" w:hAnsi="Times New Roman" w:cs="Times New Roman"/>
          <w:bCs/>
          <w:sz w:val="28"/>
          <w:szCs w:val="28"/>
        </w:rPr>
        <w:t>%)</w:t>
      </w:r>
      <w:r w:rsidRPr="00363CAC">
        <w:rPr>
          <w:rFonts w:ascii="Times New Roman" w:hAnsi="Times New Roman" w:cs="Times New Roman"/>
          <w:sz w:val="28"/>
          <w:szCs w:val="28"/>
        </w:rPr>
        <w:t xml:space="preserve"> человек </w:t>
      </w:r>
      <w:r>
        <w:rPr>
          <w:rFonts w:ascii="Times New Roman" w:hAnsi="Times New Roman" w:cs="Times New Roman"/>
          <w:sz w:val="28"/>
          <w:szCs w:val="28"/>
        </w:rPr>
        <w:t>– без категории.</w:t>
      </w:r>
    </w:p>
    <w:p w:rsidR="00AD26AD" w:rsidRPr="00B3149C" w:rsidRDefault="00AD26AD" w:rsidP="000F0A3B">
      <w:pPr>
        <w:shd w:val="clear" w:color="auto" w:fill="FFFFFF"/>
        <w:spacing w:line="276" w:lineRule="auto"/>
        <w:ind w:firstLine="709"/>
        <w:jc w:val="both"/>
        <w:rPr>
          <w:color w:val="000000"/>
          <w:szCs w:val="28"/>
        </w:rPr>
      </w:pPr>
      <w:r w:rsidRPr="00B3149C">
        <w:rPr>
          <w:color w:val="000000"/>
          <w:szCs w:val="28"/>
        </w:rPr>
        <w:t xml:space="preserve">Среди педагогов гимназии </w:t>
      </w:r>
    </w:p>
    <w:p w:rsidR="00AD26AD" w:rsidRPr="00363CAC" w:rsidRDefault="00AD26AD" w:rsidP="000F0A3B">
      <w:pPr>
        <w:shd w:val="clear" w:color="auto" w:fill="FFFFFF"/>
        <w:spacing w:line="276" w:lineRule="auto"/>
        <w:ind w:firstLine="709"/>
        <w:jc w:val="both"/>
        <w:rPr>
          <w:bCs/>
          <w:color w:val="000000"/>
          <w:szCs w:val="28"/>
        </w:rPr>
      </w:pPr>
      <w:r w:rsidRPr="00363CAC">
        <w:rPr>
          <w:bCs/>
          <w:szCs w:val="28"/>
        </w:rPr>
        <w:t xml:space="preserve">68 </w:t>
      </w:r>
      <w:r w:rsidRPr="00363CAC">
        <w:rPr>
          <w:szCs w:val="28"/>
        </w:rPr>
        <w:t xml:space="preserve">человек </w:t>
      </w:r>
      <w:r w:rsidRPr="00363CAC">
        <w:rPr>
          <w:bCs/>
          <w:szCs w:val="28"/>
        </w:rPr>
        <w:t>(92%)</w:t>
      </w:r>
      <w:r w:rsidRPr="00363CAC">
        <w:rPr>
          <w:color w:val="000000"/>
          <w:szCs w:val="28"/>
        </w:rPr>
        <w:t xml:space="preserve"> имеют </w:t>
      </w:r>
      <w:r w:rsidRPr="00363CAC">
        <w:rPr>
          <w:bCs/>
          <w:color w:val="000000"/>
          <w:szCs w:val="28"/>
        </w:rPr>
        <w:t>высшее педагогическое образование</w:t>
      </w:r>
      <w:r>
        <w:rPr>
          <w:color w:val="000000"/>
          <w:szCs w:val="28"/>
        </w:rPr>
        <w:t xml:space="preserve">, </w:t>
      </w:r>
      <w:r w:rsidRPr="00363CAC">
        <w:rPr>
          <w:i/>
          <w:iCs/>
          <w:color w:val="000000"/>
          <w:szCs w:val="28"/>
        </w:rPr>
        <w:t xml:space="preserve">среди них </w:t>
      </w:r>
      <w:r w:rsidRPr="00363CAC">
        <w:rPr>
          <w:bCs/>
          <w:color w:val="000000"/>
          <w:szCs w:val="28"/>
        </w:rPr>
        <w:t>трое имеют второе высшее образование;</w:t>
      </w:r>
      <w:r w:rsidRPr="00363CAC">
        <w:rPr>
          <w:color w:val="000000"/>
          <w:szCs w:val="28"/>
        </w:rPr>
        <w:t xml:space="preserve"> </w:t>
      </w:r>
    </w:p>
    <w:p w:rsidR="00AD26AD" w:rsidRDefault="00AD26AD" w:rsidP="000F0A3B">
      <w:pPr>
        <w:spacing w:line="276" w:lineRule="auto"/>
        <w:ind w:firstLine="709"/>
        <w:jc w:val="both"/>
        <w:rPr>
          <w:color w:val="000000"/>
          <w:spacing w:val="-1"/>
          <w:szCs w:val="28"/>
        </w:rPr>
      </w:pPr>
      <w:r w:rsidRPr="00363CAC">
        <w:rPr>
          <w:bCs/>
          <w:szCs w:val="28"/>
        </w:rPr>
        <w:t xml:space="preserve">3 </w:t>
      </w:r>
      <w:r w:rsidRPr="00363CAC">
        <w:rPr>
          <w:szCs w:val="28"/>
        </w:rPr>
        <w:t>человека</w:t>
      </w:r>
      <w:r w:rsidRPr="00363CAC">
        <w:rPr>
          <w:bCs/>
          <w:szCs w:val="28"/>
        </w:rPr>
        <w:t xml:space="preserve"> (4%)</w:t>
      </w:r>
      <w:r w:rsidRPr="00363CAC">
        <w:rPr>
          <w:bCs/>
          <w:color w:val="000000"/>
          <w:szCs w:val="28"/>
        </w:rPr>
        <w:t xml:space="preserve"> – имеют средне-</w:t>
      </w:r>
      <w:r w:rsidRPr="00363CAC">
        <w:rPr>
          <w:bCs/>
          <w:color w:val="000000"/>
          <w:spacing w:val="-1"/>
          <w:szCs w:val="28"/>
        </w:rPr>
        <w:t>специальное педагогическое образование</w:t>
      </w:r>
      <w:r w:rsidRPr="00363CAC">
        <w:rPr>
          <w:color w:val="000000"/>
          <w:spacing w:val="-1"/>
          <w:szCs w:val="28"/>
        </w:rPr>
        <w:t>.</w:t>
      </w:r>
    </w:p>
    <w:p w:rsidR="00AD26AD" w:rsidRPr="00363CAC" w:rsidRDefault="00AD26AD" w:rsidP="000F0A3B">
      <w:pPr>
        <w:spacing w:line="276" w:lineRule="auto"/>
        <w:ind w:firstLine="709"/>
        <w:jc w:val="both"/>
        <w:rPr>
          <w:color w:val="000000"/>
          <w:spacing w:val="-1"/>
          <w:szCs w:val="28"/>
        </w:rPr>
      </w:pPr>
      <w:r>
        <w:rPr>
          <w:color w:val="000000"/>
          <w:spacing w:val="-1"/>
          <w:szCs w:val="28"/>
        </w:rPr>
        <w:t>В гимназии работает 2 кандидата наук.</w:t>
      </w:r>
    </w:p>
    <w:p w:rsidR="00AD26AD" w:rsidRPr="00363CAC" w:rsidRDefault="00AD26AD" w:rsidP="000F0A3B">
      <w:pPr>
        <w:shd w:val="clear" w:color="auto" w:fill="FFFFFF"/>
        <w:spacing w:line="276" w:lineRule="auto"/>
        <w:ind w:firstLine="709"/>
        <w:jc w:val="both"/>
        <w:rPr>
          <w:bCs/>
          <w:szCs w:val="28"/>
        </w:rPr>
      </w:pPr>
      <w:r w:rsidRPr="00B3149C">
        <w:rPr>
          <w:szCs w:val="28"/>
        </w:rPr>
        <w:lastRenderedPageBreak/>
        <w:t xml:space="preserve">Большинство учителей имеют </w:t>
      </w:r>
      <w:r w:rsidRPr="00363CAC">
        <w:rPr>
          <w:bCs/>
          <w:szCs w:val="28"/>
        </w:rPr>
        <w:t>стаж педагогической работы от 15 до 40 лет.</w:t>
      </w:r>
    </w:p>
    <w:p w:rsidR="00AD26AD" w:rsidRDefault="00AD26AD" w:rsidP="000F0A3B">
      <w:pPr>
        <w:spacing w:line="276" w:lineRule="auto"/>
        <w:ind w:firstLine="709"/>
        <w:jc w:val="both"/>
        <w:rPr>
          <w:spacing w:val="-2"/>
          <w:szCs w:val="28"/>
        </w:rPr>
      </w:pPr>
      <w:r w:rsidRPr="00B3149C">
        <w:rPr>
          <w:spacing w:val="-2"/>
          <w:szCs w:val="28"/>
        </w:rPr>
        <w:t>Педагогический коллектив систематически пополняется молодыми специалистами</w:t>
      </w:r>
      <w:r>
        <w:rPr>
          <w:spacing w:val="-2"/>
          <w:szCs w:val="28"/>
        </w:rPr>
        <w:t>.</w:t>
      </w:r>
    </w:p>
    <w:p w:rsidR="00AD26AD" w:rsidRPr="00B3149C" w:rsidRDefault="00AD26AD" w:rsidP="000F0A3B">
      <w:pPr>
        <w:spacing w:line="276" w:lineRule="auto"/>
        <w:ind w:firstLine="709"/>
        <w:jc w:val="both"/>
        <w:rPr>
          <w:spacing w:val="-2"/>
          <w:szCs w:val="28"/>
        </w:rPr>
      </w:pPr>
      <w:r w:rsidRPr="00B3149C">
        <w:rPr>
          <w:rStyle w:val="ad"/>
          <w:color w:val="000000"/>
          <w:szCs w:val="28"/>
        </w:rPr>
        <w:t xml:space="preserve">Гимназия </w:t>
      </w:r>
      <w:r w:rsidRPr="00B3149C">
        <w:rPr>
          <w:szCs w:val="28"/>
        </w:rPr>
        <w:t>осуществляет</w:t>
      </w:r>
      <w:r>
        <w:rPr>
          <w:szCs w:val="28"/>
        </w:rPr>
        <w:t xml:space="preserve"> образовательную деятельность</w:t>
      </w:r>
      <w:r w:rsidRPr="00B3149C">
        <w:rPr>
          <w:szCs w:val="28"/>
        </w:rPr>
        <w:t xml:space="preserve"> в соответствии с уровнями образовательных программ:</w:t>
      </w:r>
    </w:p>
    <w:p w:rsidR="00AD26AD" w:rsidRPr="00B3149C" w:rsidRDefault="00AD26AD" w:rsidP="007C1D2C">
      <w:pPr>
        <w:widowControl w:val="0"/>
        <w:numPr>
          <w:ilvl w:val="0"/>
          <w:numId w:val="89"/>
        </w:numPr>
        <w:tabs>
          <w:tab w:val="clear" w:pos="1571"/>
          <w:tab w:val="num" w:pos="1134"/>
        </w:tabs>
        <w:autoSpaceDE w:val="0"/>
        <w:autoSpaceDN w:val="0"/>
        <w:adjustRightInd w:val="0"/>
        <w:spacing w:line="276" w:lineRule="auto"/>
        <w:ind w:left="0" w:firstLine="709"/>
        <w:jc w:val="both"/>
        <w:rPr>
          <w:szCs w:val="28"/>
        </w:rPr>
      </w:pPr>
      <w:r w:rsidRPr="00363CAC">
        <w:rPr>
          <w:bCs/>
          <w:szCs w:val="28"/>
        </w:rPr>
        <w:t xml:space="preserve">уровень </w:t>
      </w:r>
      <w:r w:rsidRPr="00B3149C">
        <w:rPr>
          <w:szCs w:val="28"/>
        </w:rPr>
        <w:t>начального общего образования (нормативный срок освоения – 4 года)</w:t>
      </w:r>
    </w:p>
    <w:p w:rsidR="00AD26AD" w:rsidRPr="00B3149C" w:rsidRDefault="00AD26AD" w:rsidP="007C1D2C">
      <w:pPr>
        <w:widowControl w:val="0"/>
        <w:numPr>
          <w:ilvl w:val="0"/>
          <w:numId w:val="89"/>
        </w:numPr>
        <w:tabs>
          <w:tab w:val="clear" w:pos="1571"/>
          <w:tab w:val="num" w:pos="1134"/>
        </w:tabs>
        <w:autoSpaceDE w:val="0"/>
        <w:autoSpaceDN w:val="0"/>
        <w:adjustRightInd w:val="0"/>
        <w:spacing w:line="276" w:lineRule="auto"/>
        <w:ind w:left="0" w:firstLine="709"/>
        <w:jc w:val="both"/>
        <w:rPr>
          <w:szCs w:val="28"/>
        </w:rPr>
      </w:pPr>
      <w:r w:rsidRPr="00363CAC">
        <w:rPr>
          <w:bCs/>
          <w:szCs w:val="28"/>
        </w:rPr>
        <w:t>уровень</w:t>
      </w:r>
      <w:r>
        <w:rPr>
          <w:b/>
          <w:bCs/>
          <w:szCs w:val="28"/>
        </w:rPr>
        <w:t xml:space="preserve"> </w:t>
      </w:r>
      <w:r w:rsidRPr="00B3149C">
        <w:rPr>
          <w:szCs w:val="28"/>
        </w:rPr>
        <w:t>основного общего образования (нормативный срок освоения – 5 лет)</w:t>
      </w:r>
    </w:p>
    <w:p w:rsidR="00AD26AD" w:rsidRPr="00B3149C" w:rsidRDefault="00AD26AD" w:rsidP="007C1D2C">
      <w:pPr>
        <w:widowControl w:val="0"/>
        <w:numPr>
          <w:ilvl w:val="0"/>
          <w:numId w:val="89"/>
        </w:numPr>
        <w:tabs>
          <w:tab w:val="clear" w:pos="1571"/>
          <w:tab w:val="num" w:pos="1134"/>
        </w:tabs>
        <w:autoSpaceDE w:val="0"/>
        <w:autoSpaceDN w:val="0"/>
        <w:adjustRightInd w:val="0"/>
        <w:spacing w:line="276" w:lineRule="auto"/>
        <w:ind w:left="0" w:firstLine="709"/>
        <w:jc w:val="both"/>
        <w:rPr>
          <w:rStyle w:val="ad"/>
          <w:b w:val="0"/>
          <w:bCs w:val="0"/>
          <w:szCs w:val="28"/>
        </w:rPr>
      </w:pPr>
      <w:r>
        <w:rPr>
          <w:b/>
          <w:bCs/>
          <w:szCs w:val="28"/>
        </w:rPr>
        <w:t xml:space="preserve">уровень </w:t>
      </w:r>
      <w:r w:rsidRPr="00B3149C">
        <w:rPr>
          <w:szCs w:val="28"/>
        </w:rPr>
        <w:t xml:space="preserve">среднего </w:t>
      </w:r>
      <w:r>
        <w:rPr>
          <w:szCs w:val="28"/>
        </w:rPr>
        <w:t xml:space="preserve">общего </w:t>
      </w:r>
      <w:r w:rsidRPr="00B3149C">
        <w:rPr>
          <w:szCs w:val="28"/>
        </w:rPr>
        <w:t>образования (нормативный срок освоения – 2 года)</w:t>
      </w:r>
      <w:r w:rsidRPr="00B3149C">
        <w:rPr>
          <w:rStyle w:val="ad"/>
          <w:color w:val="000000"/>
          <w:szCs w:val="28"/>
        </w:rPr>
        <w:t xml:space="preserve"> </w:t>
      </w:r>
    </w:p>
    <w:p w:rsidR="00AD26AD" w:rsidRPr="00AD26AD" w:rsidRDefault="00AD26AD" w:rsidP="000F0A3B">
      <w:pPr>
        <w:widowControl w:val="0"/>
        <w:autoSpaceDE w:val="0"/>
        <w:autoSpaceDN w:val="0"/>
        <w:adjustRightInd w:val="0"/>
        <w:spacing w:line="276" w:lineRule="auto"/>
        <w:ind w:firstLine="709"/>
        <w:jc w:val="both"/>
        <w:rPr>
          <w:rStyle w:val="ad"/>
          <w:b w:val="0"/>
          <w:bCs w:val="0"/>
          <w:color w:val="000000"/>
          <w:szCs w:val="28"/>
        </w:rPr>
      </w:pPr>
      <w:r w:rsidRPr="00AD26AD">
        <w:rPr>
          <w:rStyle w:val="ad"/>
          <w:b w:val="0"/>
          <w:color w:val="000000"/>
          <w:szCs w:val="28"/>
        </w:rPr>
        <w:t>Первоочередные задачи, решаемые на каждом уровне образования:</w:t>
      </w:r>
    </w:p>
    <w:p w:rsidR="00AD26AD" w:rsidRPr="00AD26AD" w:rsidRDefault="00AD26AD" w:rsidP="000F0A3B">
      <w:pPr>
        <w:pStyle w:val="ae"/>
        <w:spacing w:after="0" w:line="276" w:lineRule="auto"/>
        <w:ind w:firstLine="709"/>
        <w:jc w:val="both"/>
        <w:rPr>
          <w:rStyle w:val="ad"/>
          <w:rFonts w:ascii="Times New Roman" w:hAnsi="Times New Roman"/>
          <w:b w:val="0"/>
          <w:bCs w:val="0"/>
          <w:color w:val="000000"/>
          <w:sz w:val="28"/>
          <w:szCs w:val="28"/>
        </w:rPr>
      </w:pPr>
      <w:r w:rsidRPr="00AD26AD">
        <w:rPr>
          <w:rStyle w:val="ad"/>
          <w:rFonts w:ascii="Times New Roman" w:hAnsi="Times New Roman"/>
          <w:b w:val="0"/>
          <w:color w:val="000000"/>
          <w:sz w:val="28"/>
          <w:szCs w:val="28"/>
        </w:rPr>
        <w:t>на уровне НОО создаются условия для освоения учащимися  образовательных программ начального общего  образования, обеспечивается развитие эмоционально-волевой сферы учащихся, овладение ими чтением, письмом, счётом, основными умениями 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приоритет отдается приобщению детей к чтению литературы как одному из наиболее действенных средств воспитания юного гражданина, формирования духовно-нравственных качеств, основ культуры здоровья.</w:t>
      </w:r>
    </w:p>
    <w:p w:rsidR="00AD26AD" w:rsidRPr="00AD26AD" w:rsidRDefault="00AD26AD" w:rsidP="000F0A3B">
      <w:pPr>
        <w:pStyle w:val="ae"/>
        <w:spacing w:after="0" w:line="276" w:lineRule="auto"/>
        <w:ind w:firstLine="709"/>
        <w:jc w:val="both"/>
        <w:rPr>
          <w:rStyle w:val="ad"/>
          <w:rFonts w:ascii="Times New Roman" w:hAnsi="Times New Roman"/>
          <w:b w:val="0"/>
          <w:bCs w:val="0"/>
          <w:color w:val="000000"/>
          <w:sz w:val="28"/>
          <w:szCs w:val="28"/>
        </w:rPr>
      </w:pPr>
      <w:proofErr w:type="gramStart"/>
      <w:r w:rsidRPr="00AD26AD">
        <w:rPr>
          <w:rStyle w:val="ad"/>
          <w:rFonts w:ascii="Times New Roman" w:hAnsi="Times New Roman"/>
          <w:b w:val="0"/>
          <w:color w:val="000000"/>
          <w:sz w:val="28"/>
          <w:szCs w:val="28"/>
        </w:rPr>
        <w:t>на уровне ООО создаются условия для освоения учащимися образовательных программ основного общего образования, особое внимание уделяется участию обучающихся в управлении образовательной организацией, развитию детских общественных организаций и объединений; вовлечению обучающихся в творческую деятельность по интересам в системе дополнительного образования детей, внеклассной и внешкольной деятельности, по месту их жительства; широкому привлечению семьи к организации воспитательной деятельности;</w:t>
      </w:r>
      <w:proofErr w:type="gramEnd"/>
    </w:p>
    <w:p w:rsidR="00AD26AD" w:rsidRPr="00AD26AD" w:rsidRDefault="00AD26AD" w:rsidP="000F0A3B">
      <w:pPr>
        <w:pStyle w:val="ae"/>
        <w:spacing w:after="0" w:line="276" w:lineRule="auto"/>
        <w:ind w:firstLine="709"/>
        <w:jc w:val="both"/>
        <w:rPr>
          <w:rStyle w:val="ad"/>
          <w:rFonts w:ascii="Times New Roman" w:hAnsi="Times New Roman"/>
          <w:b w:val="0"/>
          <w:bCs w:val="0"/>
          <w:color w:val="000000"/>
          <w:sz w:val="28"/>
          <w:szCs w:val="28"/>
        </w:rPr>
      </w:pPr>
      <w:r w:rsidRPr="00AD26AD">
        <w:rPr>
          <w:rStyle w:val="ad"/>
          <w:rFonts w:ascii="Times New Roman" w:hAnsi="Times New Roman"/>
          <w:b w:val="0"/>
          <w:color w:val="000000"/>
          <w:sz w:val="28"/>
          <w:szCs w:val="28"/>
        </w:rPr>
        <w:t xml:space="preserve">на уровне среднего общего образования создаются условия для освоения учащимися образовательных программ среднего общего  образования, делается акцент на развитие учебно-исследовательской деятельности обучающихся в рамках элективных курсов по различным областям знаний; реализации дополнительных образовательных программ различных направленностей, обеспечивающих профильную подготовку старшеклассников, способствующих интеграции основного общего и дополнительного образования в целях расширения «воспитательного </w:t>
      </w:r>
      <w:r w:rsidRPr="00AD26AD">
        <w:rPr>
          <w:rStyle w:val="ad"/>
          <w:rFonts w:ascii="Times New Roman" w:hAnsi="Times New Roman"/>
          <w:b w:val="0"/>
          <w:color w:val="000000"/>
          <w:sz w:val="28"/>
          <w:szCs w:val="28"/>
        </w:rPr>
        <w:lastRenderedPageBreak/>
        <w:t xml:space="preserve">пространства» для самореализации личности, развития творческих способностей, формирования готовности к жизненному самоопределению и продолжению образования. </w:t>
      </w:r>
    </w:p>
    <w:p w:rsidR="00B32D8E" w:rsidRPr="00B32D8E" w:rsidRDefault="00AD26AD" w:rsidP="000F0A3B">
      <w:pPr>
        <w:pStyle w:val="ae"/>
        <w:spacing w:after="0" w:line="276" w:lineRule="auto"/>
        <w:ind w:firstLine="709"/>
        <w:jc w:val="both"/>
        <w:rPr>
          <w:rStyle w:val="11"/>
          <w:rFonts w:ascii="Times New Roman" w:hAnsi="Times New Roman" w:cs="Times New Roman"/>
          <w:sz w:val="28"/>
          <w:szCs w:val="28"/>
        </w:rPr>
      </w:pPr>
      <w:r w:rsidRPr="003E0757">
        <w:rPr>
          <w:rFonts w:ascii="Times New Roman" w:hAnsi="Times New Roman" w:cs="Times New Roman"/>
          <w:color w:val="000000"/>
          <w:sz w:val="28"/>
          <w:szCs w:val="28"/>
        </w:rPr>
        <w:t>Орган</w:t>
      </w:r>
      <w:r>
        <w:rPr>
          <w:rFonts w:ascii="Times New Roman" w:hAnsi="Times New Roman" w:cs="Times New Roman"/>
          <w:color w:val="000000"/>
          <w:sz w:val="28"/>
          <w:szCs w:val="28"/>
        </w:rPr>
        <w:t>изация образовательной деятельности</w:t>
      </w:r>
      <w:r w:rsidRPr="003E0757">
        <w:rPr>
          <w:rFonts w:ascii="Times New Roman" w:hAnsi="Times New Roman" w:cs="Times New Roman"/>
          <w:color w:val="000000"/>
          <w:sz w:val="28"/>
          <w:szCs w:val="28"/>
        </w:rPr>
        <w:t xml:space="preserve"> в гимназии строится </w:t>
      </w:r>
      <w:r>
        <w:rPr>
          <w:rFonts w:ascii="Times New Roman" w:hAnsi="Times New Roman" w:cs="Times New Roman"/>
          <w:color w:val="000000"/>
          <w:sz w:val="28"/>
          <w:szCs w:val="28"/>
        </w:rPr>
        <w:t xml:space="preserve">                     </w:t>
      </w:r>
      <w:r w:rsidRPr="003E0757">
        <w:rPr>
          <w:rFonts w:ascii="Times New Roman" w:hAnsi="Times New Roman" w:cs="Times New Roman"/>
          <w:color w:val="000000"/>
          <w:sz w:val="28"/>
          <w:szCs w:val="28"/>
        </w:rPr>
        <w:t xml:space="preserve">на основе </w:t>
      </w:r>
      <w:proofErr w:type="gramStart"/>
      <w:r w:rsidRPr="003E0757">
        <w:rPr>
          <w:rFonts w:ascii="Times New Roman" w:hAnsi="Times New Roman" w:cs="Times New Roman"/>
          <w:color w:val="000000"/>
          <w:spacing w:val="-1"/>
          <w:sz w:val="28"/>
          <w:szCs w:val="28"/>
        </w:rPr>
        <w:t xml:space="preserve">учебного плана, разработанного гимназией самостоятельно в соответствии с </w:t>
      </w:r>
      <w:r w:rsidRPr="003E0757">
        <w:rPr>
          <w:rFonts w:ascii="Times New Roman" w:hAnsi="Times New Roman" w:cs="Times New Roman"/>
          <w:color w:val="000000"/>
          <w:spacing w:val="-2"/>
          <w:sz w:val="28"/>
          <w:szCs w:val="28"/>
        </w:rPr>
        <w:t xml:space="preserve">примерным государственным Базисным учебным планом </w:t>
      </w:r>
      <w:r>
        <w:rPr>
          <w:rFonts w:ascii="Times New Roman" w:hAnsi="Times New Roman" w:cs="Times New Roman"/>
          <w:color w:val="000000"/>
          <w:spacing w:val="-2"/>
          <w:sz w:val="28"/>
          <w:szCs w:val="28"/>
        </w:rPr>
        <w:t xml:space="preserve">                  </w:t>
      </w:r>
      <w:r w:rsidRPr="003E0757">
        <w:rPr>
          <w:rFonts w:ascii="Times New Roman" w:hAnsi="Times New Roman" w:cs="Times New Roman"/>
          <w:color w:val="000000"/>
          <w:spacing w:val="-2"/>
          <w:sz w:val="28"/>
          <w:szCs w:val="28"/>
        </w:rPr>
        <w:t>и регламентируется</w:t>
      </w:r>
      <w:proofErr w:type="gramEnd"/>
      <w:r w:rsidRPr="003E0757">
        <w:rPr>
          <w:rFonts w:ascii="Times New Roman" w:hAnsi="Times New Roman" w:cs="Times New Roman"/>
          <w:color w:val="000000"/>
          <w:spacing w:val="-2"/>
          <w:sz w:val="28"/>
          <w:szCs w:val="28"/>
        </w:rPr>
        <w:t xml:space="preserve"> расписанием </w:t>
      </w:r>
      <w:r w:rsidRPr="003E0757">
        <w:rPr>
          <w:rFonts w:ascii="Times New Roman" w:hAnsi="Times New Roman" w:cs="Times New Roman"/>
          <w:color w:val="000000"/>
          <w:spacing w:val="3"/>
          <w:sz w:val="28"/>
          <w:szCs w:val="28"/>
        </w:rPr>
        <w:t xml:space="preserve">занятий. </w:t>
      </w:r>
    </w:p>
    <w:p w:rsidR="00B32D8E" w:rsidRDefault="00B32D8E" w:rsidP="000F0A3B">
      <w:pPr>
        <w:pStyle w:val="12"/>
        <w:keepNext/>
        <w:keepLines/>
        <w:shd w:val="clear" w:color="auto" w:fill="auto"/>
        <w:tabs>
          <w:tab w:val="left" w:pos="4347"/>
        </w:tabs>
        <w:spacing w:after="0" w:line="276" w:lineRule="auto"/>
        <w:ind w:left="4040" w:firstLine="0"/>
        <w:rPr>
          <w:rStyle w:val="11"/>
          <w:rFonts w:ascii="Times New Roman" w:hAnsi="Times New Roman" w:cs="Times New Roman"/>
          <w:sz w:val="28"/>
          <w:szCs w:val="28"/>
        </w:rPr>
      </w:pPr>
    </w:p>
    <w:p w:rsidR="00B32D8E" w:rsidRPr="00B32D8E" w:rsidRDefault="00744926" w:rsidP="007C1D2C">
      <w:pPr>
        <w:pStyle w:val="12"/>
        <w:keepNext/>
        <w:keepLines/>
        <w:numPr>
          <w:ilvl w:val="1"/>
          <w:numId w:val="90"/>
        </w:numPr>
        <w:shd w:val="clear" w:color="auto" w:fill="auto"/>
        <w:tabs>
          <w:tab w:val="left" w:pos="1065"/>
        </w:tabs>
        <w:spacing w:after="0" w:line="276" w:lineRule="auto"/>
        <w:ind w:left="567" w:hanging="283"/>
        <w:rPr>
          <w:rFonts w:ascii="Times New Roman" w:hAnsi="Times New Roman" w:cs="Times New Roman"/>
          <w:sz w:val="28"/>
          <w:szCs w:val="28"/>
        </w:rPr>
      </w:pPr>
      <w:bookmarkStart w:id="2" w:name="bookmark3"/>
      <w:bookmarkEnd w:id="1"/>
      <w:r>
        <w:rPr>
          <w:rStyle w:val="11"/>
          <w:rFonts w:ascii="Times New Roman" w:hAnsi="Times New Roman" w:cs="Times New Roman"/>
          <w:b/>
          <w:color w:val="000000"/>
          <w:sz w:val="28"/>
          <w:szCs w:val="28"/>
        </w:rPr>
        <w:t>Цел</w:t>
      </w:r>
      <w:r w:rsidR="00045B89">
        <w:rPr>
          <w:rStyle w:val="11"/>
          <w:rFonts w:ascii="Times New Roman" w:hAnsi="Times New Roman" w:cs="Times New Roman"/>
          <w:b/>
          <w:color w:val="000000"/>
          <w:sz w:val="28"/>
          <w:szCs w:val="28"/>
        </w:rPr>
        <w:t>ь</w:t>
      </w:r>
      <w:r w:rsidR="00B32D8E" w:rsidRPr="00744926">
        <w:rPr>
          <w:rStyle w:val="11"/>
          <w:rFonts w:ascii="Times New Roman" w:hAnsi="Times New Roman" w:cs="Times New Roman"/>
          <w:b/>
          <w:color w:val="000000"/>
          <w:sz w:val="28"/>
          <w:szCs w:val="28"/>
        </w:rPr>
        <w:t xml:space="preserve"> и задачи</w:t>
      </w:r>
      <w:r w:rsidR="00B32D8E" w:rsidRPr="00B32D8E">
        <w:rPr>
          <w:rStyle w:val="11"/>
          <w:rFonts w:ascii="Times New Roman" w:hAnsi="Times New Roman" w:cs="Times New Roman"/>
          <w:color w:val="000000"/>
          <w:sz w:val="28"/>
          <w:szCs w:val="28"/>
        </w:rPr>
        <w:t xml:space="preserve"> </w:t>
      </w:r>
      <w:r w:rsidR="00B32D8E" w:rsidRPr="00B32D8E">
        <w:rPr>
          <w:rFonts w:ascii="Times New Roman" w:hAnsi="Times New Roman" w:cs="Times New Roman"/>
          <w:sz w:val="28"/>
          <w:szCs w:val="28"/>
        </w:rPr>
        <w:t>ООП СОО «Гимназия №9»</w:t>
      </w:r>
      <w:bookmarkEnd w:id="2"/>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ООП СОО «Гимназия №9» определяет цель, задачи, планируемые результаты, содержание и организацию образовательного процесса на уровне полного среднего образования.</w:t>
      </w:r>
    </w:p>
    <w:p w:rsidR="00B32D8E" w:rsidRPr="00045B89" w:rsidRDefault="00B32D8E" w:rsidP="000F0A3B">
      <w:pPr>
        <w:pStyle w:val="140"/>
        <w:shd w:val="clear" w:color="auto" w:fill="auto"/>
        <w:spacing w:line="276" w:lineRule="auto"/>
        <w:rPr>
          <w:rFonts w:ascii="Times New Roman" w:hAnsi="Times New Roman" w:cs="Times New Roman"/>
          <w:b w:val="0"/>
          <w:i w:val="0"/>
          <w:sz w:val="28"/>
          <w:szCs w:val="28"/>
        </w:rPr>
      </w:pPr>
      <w:r w:rsidRPr="00045B89">
        <w:rPr>
          <w:rStyle w:val="14"/>
          <w:rFonts w:ascii="Times New Roman" w:hAnsi="Times New Roman" w:cs="Times New Roman"/>
          <w:b/>
          <w:color w:val="000000"/>
          <w:sz w:val="28"/>
          <w:szCs w:val="28"/>
        </w:rPr>
        <w:t xml:space="preserve">Цель </w:t>
      </w:r>
      <w:r w:rsidRPr="00045B89">
        <w:rPr>
          <w:rStyle w:val="22"/>
          <w:rFonts w:ascii="Times New Roman" w:hAnsi="Times New Roman" w:cs="Times New Roman"/>
          <w:b w:val="0"/>
          <w:i w:val="0"/>
          <w:color w:val="000000"/>
          <w:sz w:val="28"/>
          <w:szCs w:val="28"/>
        </w:rPr>
        <w:t>ООП СОО</w:t>
      </w:r>
      <w:r w:rsidRPr="00045B89">
        <w:rPr>
          <w:rStyle w:val="14"/>
          <w:rFonts w:ascii="Times New Roman" w:hAnsi="Times New Roman" w:cs="Times New Roman"/>
          <w:b/>
          <w:color w:val="000000"/>
          <w:sz w:val="28"/>
          <w:szCs w:val="28"/>
        </w:rPr>
        <w:t>:</w:t>
      </w:r>
      <w:r w:rsidR="00045B89">
        <w:rPr>
          <w:rStyle w:val="14"/>
          <w:rFonts w:ascii="Times New Roman" w:hAnsi="Times New Roman" w:cs="Times New Roman"/>
          <w:color w:val="000000"/>
          <w:sz w:val="28"/>
          <w:szCs w:val="28"/>
        </w:rPr>
        <w:t xml:space="preserve"> </w:t>
      </w:r>
      <w:r w:rsidR="00045B89">
        <w:rPr>
          <w:rStyle w:val="22"/>
          <w:rFonts w:ascii="Times New Roman" w:hAnsi="Times New Roman" w:cs="Times New Roman"/>
          <w:b w:val="0"/>
          <w:i w:val="0"/>
          <w:color w:val="000000"/>
          <w:sz w:val="28"/>
          <w:szCs w:val="28"/>
        </w:rPr>
        <w:t>с</w:t>
      </w:r>
      <w:r w:rsidRPr="00045B89">
        <w:rPr>
          <w:rStyle w:val="22"/>
          <w:rFonts w:ascii="Times New Roman" w:hAnsi="Times New Roman" w:cs="Times New Roman"/>
          <w:b w:val="0"/>
          <w:i w:val="0"/>
          <w:color w:val="000000"/>
          <w:sz w:val="28"/>
          <w:szCs w:val="28"/>
        </w:rPr>
        <w:t>оздание образовательной среды, обеспечивающей условия для развития и воспитания личности школьника, получения качественного образования для достижения планируемых результатов в соответствии с требованиями ФК ГОС 2004, потребностями и возможностями обучающегося, индивидуальными особенностями его развития и состоянием здоровья.</w:t>
      </w:r>
    </w:p>
    <w:p w:rsidR="00B32D8E" w:rsidRPr="00B32D8E" w:rsidRDefault="00B32D8E" w:rsidP="000F0A3B">
      <w:pPr>
        <w:pStyle w:val="210"/>
        <w:shd w:val="clear" w:color="auto" w:fill="auto"/>
        <w:spacing w:before="0" w:after="0" w:line="276" w:lineRule="auto"/>
        <w:ind w:firstLine="58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 xml:space="preserve">Достижение поставленной цели при реализации ООП СОО «Гимназия №9» предусматривает решение </w:t>
      </w:r>
      <w:r w:rsidRPr="00B32D8E">
        <w:rPr>
          <w:rStyle w:val="211"/>
          <w:color w:val="000000"/>
          <w:sz w:val="28"/>
          <w:szCs w:val="28"/>
        </w:rPr>
        <w:t>следующих основных задач</w:t>
      </w:r>
      <w:r w:rsidRPr="00B32D8E">
        <w:rPr>
          <w:rStyle w:val="22"/>
          <w:rFonts w:ascii="Times New Roman" w:hAnsi="Times New Roman" w:cs="Times New Roman"/>
          <w:color w:val="000000"/>
          <w:sz w:val="28"/>
          <w:szCs w:val="28"/>
        </w:rPr>
        <w:t>:</w:t>
      </w:r>
    </w:p>
    <w:p w:rsidR="00B32D8E" w:rsidRPr="00B32D8E" w:rsidRDefault="00B32D8E" w:rsidP="000F0A3B">
      <w:pPr>
        <w:pStyle w:val="210"/>
        <w:numPr>
          <w:ilvl w:val="0"/>
          <w:numId w:val="1"/>
        </w:numPr>
        <w:shd w:val="clear" w:color="auto" w:fill="auto"/>
        <w:tabs>
          <w:tab w:val="clear" w:pos="1828"/>
          <w:tab w:val="left" w:pos="760"/>
        </w:tabs>
        <w:spacing w:before="0" w:after="0" w:line="276" w:lineRule="auto"/>
        <w:ind w:left="400" w:firstLine="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обеспечить преемственность основного общего, среднего общего образования;</w:t>
      </w:r>
    </w:p>
    <w:p w:rsidR="006F1C08" w:rsidRPr="006F1C08" w:rsidRDefault="00B32D8E" w:rsidP="000F0A3B">
      <w:pPr>
        <w:pStyle w:val="210"/>
        <w:numPr>
          <w:ilvl w:val="0"/>
          <w:numId w:val="1"/>
        </w:numPr>
        <w:shd w:val="clear" w:color="auto" w:fill="auto"/>
        <w:tabs>
          <w:tab w:val="clear" w:pos="1828"/>
          <w:tab w:val="left" w:pos="760"/>
        </w:tabs>
        <w:spacing w:before="0" w:after="0" w:line="276" w:lineRule="auto"/>
        <w:ind w:left="400" w:firstLine="0"/>
        <w:jc w:val="both"/>
        <w:rPr>
          <w:rStyle w:val="22"/>
          <w:rFonts w:ascii="Times New Roman" w:hAnsi="Times New Roman" w:cs="Times New Roman"/>
          <w:sz w:val="28"/>
          <w:szCs w:val="28"/>
          <w:shd w:val="clear" w:color="auto" w:fill="auto"/>
        </w:rPr>
      </w:pPr>
      <w:r w:rsidRPr="006F1C08">
        <w:rPr>
          <w:rStyle w:val="22"/>
          <w:rFonts w:ascii="Times New Roman" w:hAnsi="Times New Roman" w:cs="Times New Roman"/>
          <w:color w:val="000000"/>
          <w:sz w:val="28"/>
          <w:szCs w:val="28"/>
        </w:rPr>
        <w:t>обеспечить доступность получения качественного среднего общего образования;</w:t>
      </w:r>
    </w:p>
    <w:p w:rsidR="006F1C08" w:rsidRPr="006F1C08" w:rsidRDefault="00B32D8E" w:rsidP="000F0A3B">
      <w:pPr>
        <w:pStyle w:val="210"/>
        <w:numPr>
          <w:ilvl w:val="0"/>
          <w:numId w:val="1"/>
        </w:numPr>
        <w:shd w:val="clear" w:color="auto" w:fill="auto"/>
        <w:tabs>
          <w:tab w:val="clear" w:pos="1828"/>
          <w:tab w:val="left" w:pos="760"/>
        </w:tabs>
        <w:spacing w:before="0" w:after="0" w:line="276" w:lineRule="auto"/>
        <w:ind w:left="400" w:firstLine="26"/>
        <w:jc w:val="both"/>
        <w:rPr>
          <w:rStyle w:val="22"/>
          <w:rFonts w:ascii="Times New Roman" w:hAnsi="Times New Roman" w:cs="Times New Roman"/>
          <w:sz w:val="28"/>
          <w:szCs w:val="28"/>
          <w:shd w:val="clear" w:color="auto" w:fill="auto"/>
        </w:rPr>
      </w:pPr>
      <w:r w:rsidRPr="006F1C08">
        <w:rPr>
          <w:rStyle w:val="22"/>
          <w:rFonts w:ascii="Times New Roman" w:hAnsi="Times New Roman" w:cs="Times New Roman"/>
          <w:color w:val="000000"/>
          <w:sz w:val="28"/>
          <w:szCs w:val="28"/>
        </w:rPr>
        <w:t xml:space="preserve">выявить и поддержать </w:t>
      </w:r>
      <w:proofErr w:type="gramStart"/>
      <w:r w:rsidRPr="006F1C08">
        <w:rPr>
          <w:rStyle w:val="22"/>
          <w:rFonts w:ascii="Times New Roman" w:hAnsi="Times New Roman" w:cs="Times New Roman"/>
          <w:color w:val="000000"/>
          <w:sz w:val="28"/>
          <w:szCs w:val="28"/>
        </w:rPr>
        <w:t>обучающихся</w:t>
      </w:r>
      <w:proofErr w:type="gramEnd"/>
      <w:r w:rsidRPr="006F1C08">
        <w:rPr>
          <w:rStyle w:val="22"/>
          <w:rFonts w:ascii="Times New Roman" w:hAnsi="Times New Roman" w:cs="Times New Roman"/>
          <w:color w:val="000000"/>
          <w:sz w:val="28"/>
          <w:szCs w:val="28"/>
        </w:rPr>
        <w:t xml:space="preserve"> с повышенными академическими способностями,</w:t>
      </w:r>
      <w:r w:rsidR="006F1C08" w:rsidRPr="006F1C08">
        <w:rPr>
          <w:rStyle w:val="22"/>
          <w:rFonts w:ascii="Times New Roman" w:hAnsi="Times New Roman" w:cs="Times New Roman"/>
          <w:color w:val="000000"/>
          <w:sz w:val="28"/>
          <w:szCs w:val="28"/>
        </w:rPr>
        <w:t xml:space="preserve"> </w:t>
      </w:r>
      <w:r w:rsidRPr="006F1C08">
        <w:rPr>
          <w:rStyle w:val="22"/>
          <w:rFonts w:ascii="Times New Roman" w:hAnsi="Times New Roman" w:cs="Times New Roman"/>
          <w:color w:val="000000"/>
          <w:sz w:val="28"/>
          <w:szCs w:val="28"/>
        </w:rPr>
        <w:t>создать условия для их дальнейшего роста;</w:t>
      </w:r>
      <w:r w:rsidR="006F1C08">
        <w:rPr>
          <w:rStyle w:val="22"/>
          <w:rFonts w:ascii="Times New Roman" w:hAnsi="Times New Roman" w:cs="Times New Roman"/>
          <w:color w:val="000000"/>
          <w:sz w:val="28"/>
          <w:szCs w:val="28"/>
        </w:rPr>
        <w:t xml:space="preserve"> </w:t>
      </w:r>
    </w:p>
    <w:p w:rsidR="00B32D8E" w:rsidRPr="006F1C08" w:rsidRDefault="00B32D8E" w:rsidP="000F0A3B">
      <w:pPr>
        <w:pStyle w:val="210"/>
        <w:numPr>
          <w:ilvl w:val="0"/>
          <w:numId w:val="1"/>
        </w:numPr>
        <w:shd w:val="clear" w:color="auto" w:fill="auto"/>
        <w:tabs>
          <w:tab w:val="clear" w:pos="1828"/>
          <w:tab w:val="left" w:pos="760"/>
        </w:tabs>
        <w:spacing w:before="0" w:after="0" w:line="276" w:lineRule="auto"/>
        <w:ind w:left="400" w:firstLine="26"/>
        <w:jc w:val="both"/>
        <w:rPr>
          <w:rFonts w:ascii="Times New Roman" w:hAnsi="Times New Roman" w:cs="Times New Roman"/>
          <w:sz w:val="28"/>
          <w:szCs w:val="28"/>
        </w:rPr>
      </w:pPr>
      <w:r w:rsidRPr="006F1C08">
        <w:rPr>
          <w:rStyle w:val="22"/>
          <w:rFonts w:ascii="Times New Roman" w:hAnsi="Times New Roman" w:cs="Times New Roman"/>
          <w:color w:val="000000"/>
          <w:sz w:val="28"/>
          <w:szCs w:val="28"/>
        </w:rPr>
        <w:t xml:space="preserve">сохранить и укрепить здоровье </w:t>
      </w:r>
      <w:proofErr w:type="gramStart"/>
      <w:r w:rsidRPr="006F1C08">
        <w:rPr>
          <w:rStyle w:val="22"/>
          <w:rFonts w:ascii="Times New Roman" w:hAnsi="Times New Roman" w:cs="Times New Roman"/>
          <w:color w:val="000000"/>
          <w:sz w:val="28"/>
          <w:szCs w:val="28"/>
        </w:rPr>
        <w:t>обучающихся</w:t>
      </w:r>
      <w:proofErr w:type="gramEnd"/>
      <w:r w:rsidRPr="006F1C08">
        <w:rPr>
          <w:rStyle w:val="22"/>
          <w:rFonts w:ascii="Times New Roman" w:hAnsi="Times New Roman" w:cs="Times New Roman"/>
          <w:color w:val="000000"/>
          <w:sz w:val="28"/>
          <w:szCs w:val="28"/>
        </w:rPr>
        <w:t>, сформировать навыки здорового образа</w:t>
      </w:r>
      <w:r w:rsidR="006F1C08" w:rsidRPr="006F1C08">
        <w:rPr>
          <w:rStyle w:val="22"/>
          <w:rFonts w:ascii="Times New Roman" w:hAnsi="Times New Roman" w:cs="Times New Roman"/>
          <w:color w:val="000000"/>
          <w:sz w:val="28"/>
          <w:szCs w:val="28"/>
        </w:rPr>
        <w:t xml:space="preserve"> </w:t>
      </w:r>
      <w:r w:rsidRPr="006F1C08">
        <w:rPr>
          <w:rStyle w:val="22"/>
          <w:rFonts w:ascii="Times New Roman" w:hAnsi="Times New Roman" w:cs="Times New Roman"/>
          <w:color w:val="000000"/>
          <w:sz w:val="28"/>
          <w:szCs w:val="28"/>
        </w:rPr>
        <w:t>жизни и поведения;</w:t>
      </w:r>
    </w:p>
    <w:p w:rsidR="00B32D8E" w:rsidRPr="00B32D8E" w:rsidRDefault="00B32D8E" w:rsidP="000F0A3B">
      <w:pPr>
        <w:pStyle w:val="210"/>
        <w:numPr>
          <w:ilvl w:val="0"/>
          <w:numId w:val="1"/>
        </w:numPr>
        <w:shd w:val="clear" w:color="auto" w:fill="auto"/>
        <w:tabs>
          <w:tab w:val="clear" w:pos="1828"/>
          <w:tab w:val="left" w:pos="760"/>
        </w:tabs>
        <w:spacing w:before="0" w:after="0" w:line="276" w:lineRule="auto"/>
        <w:ind w:left="400" w:firstLine="0"/>
        <w:jc w:val="both"/>
        <w:rPr>
          <w:rStyle w:val="22"/>
          <w:rFonts w:ascii="Times New Roman" w:hAnsi="Times New Roman" w:cs="Times New Roman"/>
          <w:sz w:val="28"/>
          <w:szCs w:val="28"/>
          <w:shd w:val="clear" w:color="auto" w:fill="auto"/>
        </w:rPr>
      </w:pPr>
      <w:r w:rsidRPr="00B32D8E">
        <w:rPr>
          <w:rStyle w:val="22"/>
          <w:rFonts w:ascii="Times New Roman" w:hAnsi="Times New Roman" w:cs="Times New Roman"/>
          <w:color w:val="000000"/>
          <w:sz w:val="28"/>
          <w:szCs w:val="28"/>
        </w:rPr>
        <w:t xml:space="preserve">обеспечить успешное профильное и профессиональное самоопределение </w:t>
      </w:r>
      <w:proofErr w:type="gramStart"/>
      <w:r w:rsidRPr="00B32D8E">
        <w:rPr>
          <w:rStyle w:val="22"/>
          <w:rFonts w:ascii="Times New Roman" w:hAnsi="Times New Roman" w:cs="Times New Roman"/>
          <w:color w:val="000000"/>
          <w:sz w:val="28"/>
          <w:szCs w:val="28"/>
        </w:rPr>
        <w:t>обучающихся</w:t>
      </w:r>
      <w:proofErr w:type="gramEnd"/>
      <w:r w:rsidRPr="00B32D8E">
        <w:rPr>
          <w:rStyle w:val="22"/>
          <w:rFonts w:ascii="Times New Roman" w:hAnsi="Times New Roman" w:cs="Times New Roman"/>
          <w:color w:val="000000"/>
          <w:sz w:val="28"/>
          <w:szCs w:val="28"/>
        </w:rPr>
        <w:t>.</w:t>
      </w:r>
    </w:p>
    <w:p w:rsidR="002A0897" w:rsidRPr="000F0A3B" w:rsidRDefault="00045B89" w:rsidP="000F0A3B">
      <w:pPr>
        <w:pStyle w:val="af1"/>
        <w:spacing w:after="0" w:afterAutospacing="0" w:line="276" w:lineRule="auto"/>
        <w:ind w:left="284" w:right="283"/>
        <w:jc w:val="both"/>
        <w:rPr>
          <w:rStyle w:val="11"/>
          <w:color w:val="000000"/>
          <w:sz w:val="28"/>
          <w:szCs w:val="28"/>
        </w:rPr>
      </w:pPr>
      <w:bookmarkStart w:id="3" w:name="bookmark4"/>
      <w:r w:rsidRPr="002A0897">
        <w:rPr>
          <w:rStyle w:val="11"/>
          <w:color w:val="000000"/>
          <w:sz w:val="28"/>
          <w:szCs w:val="28"/>
        </w:rPr>
        <w:t>1.4.</w:t>
      </w:r>
      <w:r w:rsidR="00B32D8E" w:rsidRPr="00B32D8E">
        <w:rPr>
          <w:rStyle w:val="11"/>
          <w:color w:val="000000"/>
          <w:sz w:val="28"/>
          <w:szCs w:val="28"/>
        </w:rPr>
        <w:t xml:space="preserve">   </w:t>
      </w:r>
      <w:r w:rsidR="002A0897" w:rsidRPr="002A0897">
        <w:rPr>
          <w:rStyle w:val="ad"/>
          <w:sz w:val="28"/>
          <w:szCs w:val="28"/>
        </w:rPr>
        <w:t xml:space="preserve">Планируемые результаты освоения обучающимися основной образовательной программы среднего общего </w:t>
      </w:r>
      <w:proofErr w:type="gramStart"/>
      <w:r w:rsidR="002A0897" w:rsidRPr="002A0897">
        <w:rPr>
          <w:rStyle w:val="ad"/>
          <w:sz w:val="28"/>
          <w:szCs w:val="28"/>
        </w:rPr>
        <w:t>образования</w:t>
      </w:r>
      <w:proofErr w:type="gramEnd"/>
      <w:r w:rsidR="002A0897">
        <w:rPr>
          <w:b/>
          <w:sz w:val="28"/>
          <w:szCs w:val="28"/>
        </w:rPr>
        <w:tab/>
      </w:r>
      <w:r w:rsidR="002A0897" w:rsidRPr="000F0A3B">
        <w:rPr>
          <w:sz w:val="28"/>
          <w:szCs w:val="28"/>
        </w:rPr>
        <w:t xml:space="preserve">Планируемые результаты освоения основной образовательной программы среднего общего образования представляют собой систему </w:t>
      </w:r>
      <w:r w:rsidR="002A0897" w:rsidRPr="000F0A3B">
        <w:rPr>
          <w:rStyle w:val="af5"/>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002A0897" w:rsidRPr="000F0A3B">
        <w:rPr>
          <w:sz w:val="28"/>
          <w:szCs w:val="28"/>
        </w:rPr>
        <w:t xml:space="preserve"> Они</w:t>
      </w:r>
      <w:bookmarkStart w:id="4" w:name="_GoBack"/>
      <w:bookmarkEnd w:id="4"/>
      <w:r w:rsidR="002A0897" w:rsidRPr="000F0A3B">
        <w:rPr>
          <w:sz w:val="28"/>
          <w:szCs w:val="28"/>
        </w:rPr>
        <w:t xml:space="preserve"> обеспечивают связь между требованиями Стандарта, </w:t>
      </w:r>
      <w:r w:rsidR="002A0897" w:rsidRPr="000F0A3B">
        <w:rPr>
          <w:sz w:val="28"/>
          <w:szCs w:val="28"/>
        </w:rPr>
        <w:lastRenderedPageBreak/>
        <w:t xml:space="preserve">образовательным процессом и системой </w:t>
      </w:r>
      <w:proofErr w:type="gramStart"/>
      <w:r w:rsidR="002A0897" w:rsidRPr="000F0A3B">
        <w:rPr>
          <w:sz w:val="28"/>
          <w:szCs w:val="28"/>
        </w:rPr>
        <w:t>оценки результатов освоения основной образовательной программы среднего общего образования</w:t>
      </w:r>
      <w:proofErr w:type="gramEnd"/>
      <w:r w:rsidR="002A0897" w:rsidRPr="000F0A3B">
        <w:rPr>
          <w:sz w:val="28"/>
          <w:szCs w:val="28"/>
        </w:rPr>
        <w:t>.</w:t>
      </w:r>
    </w:p>
    <w:p w:rsidR="00B32D8E" w:rsidRPr="00045B89" w:rsidRDefault="00B32D8E" w:rsidP="007C1D2C">
      <w:pPr>
        <w:pStyle w:val="12"/>
        <w:keepNext/>
        <w:keepLines/>
        <w:numPr>
          <w:ilvl w:val="1"/>
          <w:numId w:val="91"/>
        </w:numPr>
        <w:shd w:val="clear" w:color="auto" w:fill="auto"/>
        <w:tabs>
          <w:tab w:val="left" w:pos="1298"/>
        </w:tabs>
        <w:spacing w:after="0" w:line="276" w:lineRule="auto"/>
        <w:rPr>
          <w:rFonts w:ascii="Times New Roman" w:hAnsi="Times New Roman" w:cs="Times New Roman"/>
          <w:b w:val="0"/>
          <w:sz w:val="28"/>
          <w:szCs w:val="28"/>
        </w:rPr>
      </w:pPr>
      <w:bookmarkStart w:id="5" w:name="bookmark5"/>
      <w:bookmarkEnd w:id="3"/>
      <w:r w:rsidRPr="00045B89">
        <w:rPr>
          <w:rStyle w:val="11"/>
          <w:rFonts w:ascii="Times New Roman" w:hAnsi="Times New Roman" w:cs="Times New Roman"/>
          <w:b/>
          <w:color w:val="000000"/>
          <w:sz w:val="28"/>
          <w:szCs w:val="28"/>
        </w:rPr>
        <w:t>Общие учебные умения, навыки и способы деятельности</w:t>
      </w:r>
      <w:bookmarkEnd w:id="5"/>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B32D8E" w:rsidRPr="006F1C08" w:rsidRDefault="00B32D8E" w:rsidP="007C1D2C">
      <w:pPr>
        <w:pStyle w:val="150"/>
        <w:numPr>
          <w:ilvl w:val="2"/>
          <w:numId w:val="91"/>
        </w:numPr>
        <w:shd w:val="clear" w:color="auto" w:fill="auto"/>
        <w:spacing w:line="276" w:lineRule="auto"/>
        <w:rPr>
          <w:rFonts w:ascii="Times New Roman" w:hAnsi="Times New Roman" w:cs="Times New Roman"/>
          <w:b w:val="0"/>
          <w:sz w:val="28"/>
          <w:szCs w:val="28"/>
        </w:rPr>
      </w:pPr>
      <w:r w:rsidRPr="006F1C08">
        <w:rPr>
          <w:rStyle w:val="15"/>
          <w:rFonts w:ascii="Times New Roman" w:hAnsi="Times New Roman" w:cs="Times New Roman"/>
          <w:b/>
          <w:color w:val="000000"/>
          <w:sz w:val="28"/>
          <w:szCs w:val="28"/>
        </w:rPr>
        <w:t>Познавательная деятельность</w:t>
      </w:r>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32D8E" w:rsidRPr="00B32D8E" w:rsidRDefault="00B32D8E" w:rsidP="000F0A3B">
      <w:pPr>
        <w:pStyle w:val="210"/>
        <w:shd w:val="clear" w:color="auto" w:fill="auto"/>
        <w:tabs>
          <w:tab w:val="left" w:pos="3154"/>
        </w:tabs>
        <w:spacing w:before="0" w:after="0" w:line="276" w:lineRule="auto"/>
        <w:ind w:firstLine="740"/>
        <w:jc w:val="both"/>
        <w:rPr>
          <w:rFonts w:ascii="Times New Roman" w:hAnsi="Times New Roman" w:cs="Times New Roman"/>
          <w:sz w:val="28"/>
          <w:szCs w:val="28"/>
        </w:rPr>
      </w:pPr>
      <w:proofErr w:type="gramStart"/>
      <w:r w:rsidRPr="00B32D8E">
        <w:rPr>
          <w:rStyle w:val="22"/>
          <w:rFonts w:ascii="Times New Roman" w:hAnsi="Times New Roman" w:cs="Times New Roman"/>
          <w:color w:val="000000"/>
          <w:sz w:val="28"/>
          <w:szCs w:val="28"/>
        </w:rPr>
        <w:t>Участие в проектной деятельности, в организации и проведении учебно</w:t>
      </w:r>
      <w:r w:rsidRPr="00B32D8E">
        <w:rPr>
          <w:rStyle w:val="22"/>
          <w:rFonts w:ascii="Times New Roman" w:hAnsi="Times New Roman" w:cs="Times New Roman"/>
          <w:color w:val="000000"/>
          <w:sz w:val="28"/>
          <w:szCs w:val="28"/>
        </w:rPr>
        <w:softHyphen/>
      </w:r>
      <w:r>
        <w:rPr>
          <w:rStyle w:val="22"/>
          <w:rFonts w:ascii="Times New Roman" w:hAnsi="Times New Roman" w:cs="Times New Roman"/>
          <w:color w:val="000000"/>
          <w:sz w:val="28"/>
          <w:szCs w:val="28"/>
        </w:rPr>
        <w:t>-</w:t>
      </w:r>
      <w:r w:rsidRPr="00B32D8E">
        <w:rPr>
          <w:rStyle w:val="22"/>
          <w:rFonts w:ascii="Times New Roman" w:hAnsi="Times New Roman" w:cs="Times New Roman"/>
          <w:color w:val="000000"/>
          <w:sz w:val="28"/>
          <w:szCs w:val="28"/>
        </w:rPr>
        <w:t>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B32D8E">
        <w:rPr>
          <w:rStyle w:val="22"/>
          <w:rFonts w:ascii="Times New Roman" w:hAnsi="Times New Roman" w:cs="Times New Roman"/>
          <w:color w:val="000000"/>
          <w:sz w:val="28"/>
          <w:szCs w:val="28"/>
        </w:rPr>
        <w:t xml:space="preserve"> </w:t>
      </w:r>
      <w:proofErr w:type="gramStart"/>
      <w:r w:rsidRPr="00B32D8E">
        <w:rPr>
          <w:rStyle w:val="22"/>
          <w:rFonts w:ascii="Times New Roman" w:hAnsi="Times New Roman" w:cs="Times New Roman"/>
          <w:color w:val="000000"/>
          <w:sz w:val="28"/>
          <w:szCs w:val="28"/>
        </w:rPr>
        <w:t>"Что произойдет, если...").</w:t>
      </w:r>
      <w:proofErr w:type="gramEnd"/>
      <w:r w:rsidRPr="00B32D8E">
        <w:rPr>
          <w:rStyle w:val="22"/>
          <w:rFonts w:ascii="Times New Roman" w:hAnsi="Times New Roman" w:cs="Times New Roman"/>
          <w:color w:val="000000"/>
          <w:sz w:val="28"/>
          <w:szCs w:val="28"/>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B32D8E" w:rsidRPr="006F1C08" w:rsidRDefault="00B32D8E" w:rsidP="007C1D2C">
      <w:pPr>
        <w:pStyle w:val="150"/>
        <w:numPr>
          <w:ilvl w:val="2"/>
          <w:numId w:val="91"/>
        </w:numPr>
        <w:shd w:val="clear" w:color="auto" w:fill="auto"/>
        <w:spacing w:line="276" w:lineRule="auto"/>
        <w:rPr>
          <w:rFonts w:ascii="Times New Roman" w:hAnsi="Times New Roman" w:cs="Times New Roman"/>
          <w:b w:val="0"/>
          <w:sz w:val="28"/>
          <w:szCs w:val="28"/>
        </w:rPr>
      </w:pPr>
      <w:r w:rsidRPr="006F1C08">
        <w:rPr>
          <w:rStyle w:val="15"/>
          <w:rFonts w:ascii="Times New Roman" w:hAnsi="Times New Roman" w:cs="Times New Roman"/>
          <w:b/>
          <w:color w:val="000000"/>
          <w:sz w:val="28"/>
          <w:szCs w:val="28"/>
        </w:rPr>
        <w:t>Информационно-коммуникативная деятельность</w:t>
      </w:r>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 xml:space="preserve">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r w:rsidRPr="00B32D8E">
        <w:rPr>
          <w:rStyle w:val="22"/>
          <w:rFonts w:ascii="Times New Roman" w:hAnsi="Times New Roman" w:cs="Times New Roman"/>
          <w:color w:val="000000"/>
          <w:sz w:val="28"/>
          <w:szCs w:val="28"/>
        </w:rPr>
        <w:lastRenderedPageBreak/>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B32D8E" w:rsidRPr="006F1C08" w:rsidRDefault="00B32D8E" w:rsidP="007C1D2C">
      <w:pPr>
        <w:pStyle w:val="12"/>
        <w:keepNext/>
        <w:keepLines/>
        <w:numPr>
          <w:ilvl w:val="2"/>
          <w:numId w:val="91"/>
        </w:numPr>
        <w:shd w:val="clear" w:color="auto" w:fill="auto"/>
        <w:spacing w:after="0" w:line="276" w:lineRule="auto"/>
        <w:rPr>
          <w:rFonts w:ascii="Times New Roman" w:hAnsi="Times New Roman" w:cs="Times New Roman"/>
          <w:b w:val="0"/>
          <w:sz w:val="28"/>
          <w:szCs w:val="28"/>
        </w:rPr>
      </w:pPr>
      <w:bookmarkStart w:id="6" w:name="bookmark6"/>
      <w:r w:rsidRPr="006F1C08">
        <w:rPr>
          <w:rStyle w:val="11"/>
          <w:rFonts w:ascii="Times New Roman" w:hAnsi="Times New Roman" w:cs="Times New Roman"/>
          <w:b/>
          <w:color w:val="000000"/>
          <w:sz w:val="28"/>
          <w:szCs w:val="28"/>
        </w:rPr>
        <w:t>Рефлексивная деятельность</w:t>
      </w:r>
      <w:bookmarkEnd w:id="6"/>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B32D8E" w:rsidRPr="00B32D8E" w:rsidRDefault="00B32D8E" w:rsidP="000F0A3B">
      <w:pPr>
        <w:pStyle w:val="210"/>
        <w:shd w:val="clear" w:color="auto" w:fill="auto"/>
        <w:spacing w:before="0" w:after="362"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B32D8E" w:rsidRPr="00045B89" w:rsidRDefault="00045B89" w:rsidP="007C1D2C">
      <w:pPr>
        <w:pStyle w:val="12"/>
        <w:keepNext/>
        <w:keepLines/>
        <w:numPr>
          <w:ilvl w:val="1"/>
          <w:numId w:val="91"/>
        </w:numPr>
        <w:shd w:val="clear" w:color="auto" w:fill="auto"/>
        <w:spacing w:after="0" w:line="276" w:lineRule="auto"/>
        <w:ind w:right="220"/>
        <w:rPr>
          <w:rFonts w:ascii="Times New Roman" w:hAnsi="Times New Roman" w:cs="Times New Roman"/>
          <w:b w:val="0"/>
          <w:sz w:val="28"/>
          <w:szCs w:val="28"/>
        </w:rPr>
      </w:pPr>
      <w:r w:rsidRPr="00045B89">
        <w:rPr>
          <w:rStyle w:val="11"/>
          <w:rFonts w:ascii="Times New Roman" w:hAnsi="Times New Roman" w:cs="Times New Roman"/>
          <w:b/>
          <w:color w:val="000000"/>
          <w:sz w:val="28"/>
          <w:szCs w:val="28"/>
        </w:rPr>
        <w:t>Предметные результаты</w:t>
      </w:r>
    </w:p>
    <w:p w:rsidR="00B32D8E" w:rsidRPr="006F1C08" w:rsidRDefault="00B32D8E" w:rsidP="000F0A3B">
      <w:pPr>
        <w:pStyle w:val="12"/>
        <w:keepNext/>
        <w:keepLines/>
        <w:shd w:val="clear" w:color="auto" w:fill="auto"/>
        <w:spacing w:after="0" w:line="276" w:lineRule="auto"/>
        <w:ind w:firstLine="740"/>
        <w:rPr>
          <w:rFonts w:ascii="Times New Roman" w:hAnsi="Times New Roman" w:cs="Times New Roman"/>
          <w:b w:val="0"/>
          <w:sz w:val="28"/>
          <w:szCs w:val="28"/>
        </w:rPr>
      </w:pPr>
      <w:bookmarkStart w:id="7" w:name="bookmark8"/>
      <w:r w:rsidRPr="006F1C08">
        <w:rPr>
          <w:rStyle w:val="11"/>
          <w:rFonts w:ascii="Times New Roman" w:hAnsi="Times New Roman" w:cs="Times New Roman"/>
          <w:b/>
          <w:color w:val="000000"/>
          <w:sz w:val="28"/>
          <w:szCs w:val="28"/>
        </w:rPr>
        <w:t>Русский язык</w:t>
      </w:r>
      <w:bookmarkEnd w:id="7"/>
    </w:p>
    <w:p w:rsidR="00B32D8E" w:rsidRPr="00B32D8E" w:rsidRDefault="00B32D8E" w:rsidP="000F0A3B">
      <w:pPr>
        <w:pStyle w:val="210"/>
        <w:shd w:val="clear" w:color="auto" w:fill="auto"/>
        <w:spacing w:before="0" w:after="0" w:line="276" w:lineRule="auto"/>
        <w:ind w:firstLine="740"/>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 xml:space="preserve">В результате изучения русского языка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lastRenderedPageBreak/>
        <w:t>образования ученик</w:t>
      </w:r>
      <w:r w:rsidR="00611A62" w:rsidRPr="00B32D8E">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должен</w:t>
      </w:r>
    </w:p>
    <w:p w:rsidR="00B32D8E" w:rsidRPr="006F1C08" w:rsidRDefault="00B32D8E" w:rsidP="000F0A3B">
      <w:pPr>
        <w:pStyle w:val="150"/>
        <w:shd w:val="clear" w:color="auto" w:fill="auto"/>
        <w:spacing w:line="276" w:lineRule="auto"/>
        <w:ind w:firstLine="740"/>
        <w:rPr>
          <w:rFonts w:ascii="Times New Roman" w:hAnsi="Times New Roman" w:cs="Times New Roman"/>
          <w:b w:val="0"/>
          <w:sz w:val="28"/>
          <w:szCs w:val="28"/>
        </w:rPr>
      </w:pPr>
      <w:r w:rsidRPr="006F1C08">
        <w:rPr>
          <w:rStyle w:val="15"/>
          <w:rFonts w:ascii="Times New Roman" w:hAnsi="Times New Roman" w:cs="Times New Roman"/>
          <w:b/>
          <w:color w:val="000000"/>
          <w:sz w:val="28"/>
          <w:szCs w:val="28"/>
        </w:rPr>
        <w:t>знать/понимать</w:t>
      </w:r>
    </w:p>
    <w:p w:rsidR="00B32D8E" w:rsidRPr="00B32D8E" w:rsidRDefault="00B32D8E" w:rsidP="000F0A3B">
      <w:pPr>
        <w:pStyle w:val="210"/>
        <w:numPr>
          <w:ilvl w:val="0"/>
          <w:numId w:val="3"/>
        </w:numPr>
        <w:shd w:val="clear" w:color="auto" w:fill="auto"/>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функции языка;</w:t>
      </w:r>
    </w:p>
    <w:p w:rsidR="00B32D8E" w:rsidRPr="00B32D8E" w:rsidRDefault="00B32D8E" w:rsidP="000F0A3B">
      <w:pPr>
        <w:pStyle w:val="210"/>
        <w:numPr>
          <w:ilvl w:val="0"/>
          <w:numId w:val="3"/>
        </w:numPr>
        <w:shd w:val="clear" w:color="auto" w:fill="auto"/>
        <w:spacing w:before="0" w:after="0" w:line="276" w:lineRule="auto"/>
        <w:ind w:right="180"/>
        <w:jc w:val="left"/>
        <w:rPr>
          <w:rFonts w:ascii="Times New Roman" w:hAnsi="Times New Roman" w:cs="Times New Roman"/>
          <w:sz w:val="28"/>
          <w:szCs w:val="28"/>
        </w:rPr>
      </w:pPr>
      <w:r w:rsidRPr="00B32D8E">
        <w:rPr>
          <w:rStyle w:val="22"/>
          <w:rFonts w:ascii="Times New Roman" w:hAnsi="Times New Roman" w:cs="Times New Roman"/>
          <w:color w:val="000000"/>
          <w:sz w:val="28"/>
          <w:szCs w:val="28"/>
        </w:rPr>
        <w:t>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B32D8E" w:rsidRPr="00B32D8E" w:rsidRDefault="00B32D8E" w:rsidP="000F0A3B">
      <w:pPr>
        <w:pStyle w:val="210"/>
        <w:numPr>
          <w:ilvl w:val="0"/>
          <w:numId w:val="3"/>
        </w:numPr>
        <w:shd w:val="clear" w:color="auto" w:fill="auto"/>
        <w:tabs>
          <w:tab w:val="left" w:pos="709"/>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системное устройство языка, взаимосвязь его уровней и единиц;</w:t>
      </w:r>
    </w:p>
    <w:p w:rsidR="00B32D8E" w:rsidRPr="00B32D8E" w:rsidRDefault="00B32D8E" w:rsidP="000F0A3B">
      <w:pPr>
        <w:pStyle w:val="210"/>
        <w:numPr>
          <w:ilvl w:val="0"/>
          <w:numId w:val="3"/>
        </w:numPr>
        <w:shd w:val="clear" w:color="auto" w:fill="auto"/>
        <w:tabs>
          <w:tab w:val="left" w:pos="709"/>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понятие языковой нормы, ее функций, современные тенденции в развитии норм русского литературного языка;</w:t>
      </w:r>
    </w:p>
    <w:p w:rsidR="00B32D8E" w:rsidRPr="00B32D8E" w:rsidRDefault="00B32D8E" w:rsidP="000F0A3B">
      <w:pPr>
        <w:pStyle w:val="210"/>
        <w:numPr>
          <w:ilvl w:val="0"/>
          <w:numId w:val="3"/>
        </w:numPr>
        <w:shd w:val="clear" w:color="auto" w:fill="auto"/>
        <w:tabs>
          <w:tab w:val="left" w:pos="709"/>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компоненты речевой ситуации;</w:t>
      </w:r>
    </w:p>
    <w:p w:rsidR="00B32D8E" w:rsidRPr="00B32D8E" w:rsidRDefault="00B32D8E" w:rsidP="000F0A3B">
      <w:pPr>
        <w:pStyle w:val="210"/>
        <w:numPr>
          <w:ilvl w:val="0"/>
          <w:numId w:val="3"/>
        </w:numPr>
        <w:shd w:val="clear" w:color="auto" w:fill="auto"/>
        <w:tabs>
          <w:tab w:val="left" w:pos="709"/>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основные условия эффективности речевого общения;</w:t>
      </w:r>
    </w:p>
    <w:p w:rsidR="00B32D8E" w:rsidRPr="00B32D8E" w:rsidRDefault="00B32D8E" w:rsidP="000F0A3B">
      <w:pPr>
        <w:pStyle w:val="210"/>
        <w:numPr>
          <w:ilvl w:val="0"/>
          <w:numId w:val="3"/>
        </w:numPr>
        <w:shd w:val="clear" w:color="auto" w:fill="auto"/>
        <w:tabs>
          <w:tab w:val="left" w:pos="709"/>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основные аспекты культуры речи;</w:t>
      </w:r>
    </w:p>
    <w:p w:rsidR="00B32D8E" w:rsidRPr="00B32D8E" w:rsidRDefault="00B32D8E" w:rsidP="000F0A3B">
      <w:pPr>
        <w:pStyle w:val="210"/>
        <w:numPr>
          <w:ilvl w:val="0"/>
          <w:numId w:val="3"/>
        </w:numPr>
        <w:shd w:val="clear" w:color="auto" w:fill="auto"/>
        <w:tabs>
          <w:tab w:val="left" w:pos="709"/>
          <w:tab w:val="left" w:pos="1985"/>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B32D8E" w:rsidRPr="006F1C08" w:rsidRDefault="00B32D8E" w:rsidP="000F0A3B">
      <w:pPr>
        <w:pStyle w:val="150"/>
        <w:shd w:val="clear" w:color="auto" w:fill="auto"/>
        <w:spacing w:line="276" w:lineRule="auto"/>
        <w:ind w:firstLine="800"/>
        <w:rPr>
          <w:rFonts w:ascii="Times New Roman" w:hAnsi="Times New Roman" w:cs="Times New Roman"/>
          <w:b w:val="0"/>
          <w:sz w:val="28"/>
          <w:szCs w:val="28"/>
        </w:rPr>
      </w:pPr>
      <w:r w:rsidRPr="006F1C08">
        <w:rPr>
          <w:rStyle w:val="15"/>
          <w:rFonts w:ascii="Times New Roman" w:hAnsi="Times New Roman" w:cs="Times New Roman"/>
          <w:b/>
          <w:color w:val="000000"/>
          <w:sz w:val="28"/>
          <w:szCs w:val="28"/>
        </w:rPr>
        <w:t>уметь</w:t>
      </w:r>
    </w:p>
    <w:p w:rsidR="00B32D8E" w:rsidRPr="00B32D8E" w:rsidRDefault="00B32D8E" w:rsidP="000F0A3B">
      <w:pPr>
        <w:pStyle w:val="210"/>
        <w:numPr>
          <w:ilvl w:val="0"/>
          <w:numId w:val="4"/>
        </w:numPr>
        <w:shd w:val="clear" w:color="auto" w:fill="auto"/>
        <w:tabs>
          <w:tab w:val="left" w:pos="426"/>
        </w:tabs>
        <w:spacing w:before="0" w:after="0" w:line="276" w:lineRule="auto"/>
        <w:jc w:val="left"/>
        <w:rPr>
          <w:rFonts w:ascii="Times New Roman" w:hAnsi="Times New Roman" w:cs="Times New Roman"/>
          <w:sz w:val="28"/>
          <w:szCs w:val="28"/>
        </w:rPr>
      </w:pPr>
      <w:r w:rsidRPr="00B32D8E">
        <w:rPr>
          <w:rStyle w:val="22"/>
          <w:rFonts w:ascii="Times New Roman" w:hAnsi="Times New Roman" w:cs="Times New Roman"/>
          <w:color w:val="000000"/>
          <w:sz w:val="28"/>
          <w:szCs w:val="28"/>
        </w:rPr>
        <w:t>проводить различные виды анализа языковых единиц; языковых явлений и фактов, допускающих неоднозначную интерпретацию;</w:t>
      </w:r>
    </w:p>
    <w:p w:rsidR="00B32D8E" w:rsidRPr="00B32D8E" w:rsidRDefault="00B32D8E" w:rsidP="000F0A3B">
      <w:pPr>
        <w:pStyle w:val="210"/>
        <w:numPr>
          <w:ilvl w:val="0"/>
          <w:numId w:val="4"/>
        </w:numPr>
        <w:shd w:val="clear" w:color="auto" w:fill="auto"/>
        <w:tabs>
          <w:tab w:val="left" w:pos="709"/>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 xml:space="preserve">разграничивать варианты норм, преднамеренные и непреднамеренные </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нарушения языковой нормы;</w:t>
      </w:r>
    </w:p>
    <w:p w:rsidR="00B32D8E" w:rsidRPr="00B32D8E" w:rsidRDefault="00B32D8E" w:rsidP="000F0A3B">
      <w:pPr>
        <w:pStyle w:val="210"/>
        <w:numPr>
          <w:ilvl w:val="0"/>
          <w:numId w:val="4"/>
        </w:numPr>
        <w:shd w:val="clear" w:color="auto" w:fill="auto"/>
        <w:tabs>
          <w:tab w:val="left" w:pos="42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проводить лингвистический анализ учебно-научных, деловых, публицистических разговорных и художественных текстов;</w:t>
      </w:r>
    </w:p>
    <w:p w:rsidR="00B32D8E" w:rsidRPr="00B32D8E" w:rsidRDefault="00B32D8E" w:rsidP="000F0A3B">
      <w:pPr>
        <w:pStyle w:val="210"/>
        <w:numPr>
          <w:ilvl w:val="0"/>
          <w:numId w:val="4"/>
        </w:numPr>
        <w:shd w:val="clear" w:color="auto" w:fill="auto"/>
        <w:tabs>
          <w:tab w:val="left" w:pos="426"/>
          <w:tab w:val="left" w:pos="709"/>
        </w:tabs>
        <w:spacing w:before="0" w:after="0" w:line="276" w:lineRule="auto"/>
        <w:jc w:val="both"/>
        <w:rPr>
          <w:rStyle w:val="22"/>
          <w:rFonts w:ascii="Times New Roman" w:hAnsi="Times New Roman" w:cs="Times New Roman"/>
          <w:sz w:val="28"/>
          <w:szCs w:val="28"/>
          <w:shd w:val="clear" w:color="auto" w:fill="auto"/>
        </w:rPr>
      </w:pPr>
      <w:r w:rsidRPr="00B32D8E">
        <w:rPr>
          <w:rStyle w:val="22"/>
          <w:rFonts w:ascii="Times New Roman" w:hAnsi="Times New Roman" w:cs="Times New Roman"/>
          <w:color w:val="000000"/>
          <w:sz w:val="28"/>
          <w:szCs w:val="28"/>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32D8E" w:rsidRPr="00B32D8E" w:rsidRDefault="00B32D8E" w:rsidP="000F0A3B">
      <w:pPr>
        <w:pStyle w:val="210"/>
        <w:numPr>
          <w:ilvl w:val="0"/>
          <w:numId w:val="4"/>
        </w:numPr>
        <w:shd w:val="clear" w:color="auto" w:fill="auto"/>
        <w:tabs>
          <w:tab w:val="left" w:pos="42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объяснять взаимосвязь фактов языка и истории, языка и культуры русского и других народов;</w:t>
      </w:r>
    </w:p>
    <w:p w:rsidR="00B32D8E" w:rsidRPr="00045B89" w:rsidRDefault="00B32D8E" w:rsidP="000F0A3B">
      <w:pPr>
        <w:pStyle w:val="161"/>
        <w:shd w:val="clear" w:color="auto" w:fill="auto"/>
        <w:spacing w:line="276" w:lineRule="auto"/>
        <w:ind w:firstLine="800"/>
        <w:rPr>
          <w:rFonts w:ascii="Times New Roman" w:hAnsi="Times New Roman" w:cs="Times New Roman"/>
          <w:b/>
          <w:i w:val="0"/>
          <w:sz w:val="28"/>
          <w:szCs w:val="28"/>
        </w:rPr>
      </w:pPr>
      <w:r w:rsidRPr="00045B89">
        <w:rPr>
          <w:rStyle w:val="16"/>
          <w:rFonts w:ascii="Times New Roman" w:hAnsi="Times New Roman" w:cs="Times New Roman"/>
          <w:b/>
          <w:i/>
          <w:color w:val="000000"/>
          <w:sz w:val="28"/>
          <w:szCs w:val="28"/>
        </w:rPr>
        <w:t>аудирование и чтение</w:t>
      </w:r>
    </w:p>
    <w:p w:rsidR="00B32D8E" w:rsidRPr="00B32D8E" w:rsidRDefault="00B32D8E" w:rsidP="000F0A3B">
      <w:pPr>
        <w:pStyle w:val="210"/>
        <w:numPr>
          <w:ilvl w:val="0"/>
          <w:numId w:val="5"/>
        </w:numPr>
        <w:shd w:val="clear" w:color="auto" w:fill="auto"/>
        <w:tabs>
          <w:tab w:val="left" w:pos="1931"/>
          <w:tab w:val="left" w:pos="3786"/>
          <w:tab w:val="left" w:pos="4875"/>
          <w:tab w:val="left" w:pos="5725"/>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 xml:space="preserve">использовать </w:t>
      </w:r>
      <w:r w:rsidR="00045B89">
        <w:rPr>
          <w:rStyle w:val="22"/>
          <w:rFonts w:ascii="Times New Roman" w:hAnsi="Times New Roman" w:cs="Times New Roman"/>
          <w:color w:val="000000"/>
          <w:sz w:val="28"/>
          <w:szCs w:val="28"/>
        </w:rPr>
        <w:t>разные виды</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чтения (ознакомительно-изучающее,</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ознакомительн</w:t>
      </w:r>
      <w:proofErr w:type="gramStart"/>
      <w:r w:rsidRPr="00B32D8E">
        <w:rPr>
          <w:rStyle w:val="22"/>
          <w:rFonts w:ascii="Times New Roman" w:hAnsi="Times New Roman" w:cs="Times New Roman"/>
          <w:color w:val="000000"/>
          <w:sz w:val="28"/>
          <w:szCs w:val="28"/>
        </w:rPr>
        <w:t>о-</w:t>
      </w:r>
      <w:proofErr w:type="gramEnd"/>
      <w:r w:rsidRPr="00B32D8E">
        <w:rPr>
          <w:rStyle w:val="22"/>
          <w:rFonts w:ascii="Times New Roman" w:hAnsi="Times New Roman" w:cs="Times New Roman"/>
          <w:color w:val="000000"/>
          <w:sz w:val="28"/>
          <w:szCs w:val="28"/>
        </w:rPr>
        <w:t xml:space="preserve"> реферативное и др.) в зависимости от коммуникативной задачи;</w:t>
      </w:r>
    </w:p>
    <w:p w:rsidR="00B32D8E" w:rsidRPr="00B32D8E" w:rsidRDefault="00B32D8E" w:rsidP="000F0A3B">
      <w:pPr>
        <w:pStyle w:val="210"/>
        <w:numPr>
          <w:ilvl w:val="0"/>
          <w:numId w:val="5"/>
        </w:numPr>
        <w:shd w:val="clear" w:color="auto" w:fill="auto"/>
        <w:tabs>
          <w:tab w:val="left" w:pos="1931"/>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извлекать необходимую информацию из различных источников: учебно</w:t>
      </w:r>
      <w:r w:rsidRPr="00B32D8E">
        <w:rPr>
          <w:rStyle w:val="22"/>
          <w:rFonts w:ascii="Times New Roman" w:hAnsi="Times New Roman" w:cs="Times New Roman"/>
          <w:color w:val="000000"/>
          <w:sz w:val="28"/>
          <w:szCs w:val="28"/>
        </w:rPr>
        <w:softHyphen/>
        <w:t>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32D8E" w:rsidRPr="00B32D8E" w:rsidRDefault="00B32D8E" w:rsidP="000F0A3B">
      <w:pPr>
        <w:pStyle w:val="210"/>
        <w:numPr>
          <w:ilvl w:val="0"/>
          <w:numId w:val="5"/>
        </w:numPr>
        <w:shd w:val="clear" w:color="auto" w:fill="auto"/>
        <w:tabs>
          <w:tab w:val="left" w:pos="1931"/>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владеть основными приемами информационной переработки устного и письменного текста;</w:t>
      </w:r>
    </w:p>
    <w:p w:rsidR="00B32D8E" w:rsidRPr="00045B89" w:rsidRDefault="00B32D8E" w:rsidP="000F0A3B">
      <w:pPr>
        <w:pStyle w:val="161"/>
        <w:shd w:val="clear" w:color="auto" w:fill="auto"/>
        <w:spacing w:line="276" w:lineRule="auto"/>
        <w:ind w:firstLine="800"/>
        <w:rPr>
          <w:rFonts w:ascii="Times New Roman" w:hAnsi="Times New Roman" w:cs="Times New Roman"/>
          <w:b/>
          <w:i w:val="0"/>
          <w:sz w:val="28"/>
          <w:szCs w:val="28"/>
        </w:rPr>
      </w:pPr>
      <w:r w:rsidRPr="00045B89">
        <w:rPr>
          <w:rStyle w:val="16"/>
          <w:rFonts w:ascii="Times New Roman" w:hAnsi="Times New Roman" w:cs="Times New Roman"/>
          <w:b/>
          <w:i/>
          <w:color w:val="000000"/>
          <w:sz w:val="28"/>
          <w:szCs w:val="28"/>
        </w:rPr>
        <w:t>говорение и письмо</w:t>
      </w:r>
    </w:p>
    <w:p w:rsidR="00B32D8E" w:rsidRPr="00B32D8E" w:rsidRDefault="00B32D8E" w:rsidP="000F0A3B">
      <w:pPr>
        <w:pStyle w:val="210"/>
        <w:numPr>
          <w:ilvl w:val="0"/>
          <w:numId w:val="6"/>
        </w:numPr>
        <w:shd w:val="clear" w:color="auto" w:fill="auto"/>
        <w:tabs>
          <w:tab w:val="left" w:pos="1931"/>
        </w:tabs>
        <w:spacing w:before="0" w:after="0" w:line="276" w:lineRule="auto"/>
        <w:jc w:val="both"/>
        <w:rPr>
          <w:rFonts w:ascii="Times New Roman" w:hAnsi="Times New Roman" w:cs="Times New Roman"/>
          <w:sz w:val="28"/>
          <w:szCs w:val="28"/>
        </w:rPr>
      </w:pPr>
      <w:proofErr w:type="gramStart"/>
      <w:r w:rsidRPr="00B32D8E">
        <w:rPr>
          <w:rStyle w:val="22"/>
          <w:rFonts w:ascii="Times New Roman" w:hAnsi="Times New Roman" w:cs="Times New Roman"/>
          <w:color w:val="000000"/>
          <w:sz w:val="28"/>
          <w:szCs w:val="28"/>
        </w:rPr>
        <w:t xml:space="preserve">создавать устные и письменные монологические и диалогические </w:t>
      </w:r>
      <w:r w:rsidRPr="00B32D8E">
        <w:rPr>
          <w:rStyle w:val="22"/>
          <w:rFonts w:ascii="Times New Roman" w:hAnsi="Times New Roman" w:cs="Times New Roman"/>
          <w:color w:val="000000"/>
          <w:sz w:val="28"/>
          <w:szCs w:val="28"/>
        </w:rPr>
        <w:lastRenderedPageBreak/>
        <w:t>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roofErr w:type="gramEnd"/>
    </w:p>
    <w:p w:rsidR="00B32D8E" w:rsidRPr="00B32D8E" w:rsidRDefault="00B32D8E" w:rsidP="000F0A3B">
      <w:pPr>
        <w:pStyle w:val="210"/>
        <w:numPr>
          <w:ilvl w:val="0"/>
          <w:numId w:val="6"/>
        </w:numPr>
        <w:shd w:val="clear" w:color="auto" w:fill="auto"/>
        <w:tabs>
          <w:tab w:val="left" w:pos="1931"/>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B32D8E" w:rsidRPr="00B32D8E" w:rsidRDefault="00B32D8E" w:rsidP="000F0A3B">
      <w:pPr>
        <w:pStyle w:val="210"/>
        <w:numPr>
          <w:ilvl w:val="0"/>
          <w:numId w:val="6"/>
        </w:numPr>
        <w:shd w:val="clear" w:color="auto" w:fill="auto"/>
        <w:tabs>
          <w:tab w:val="left" w:pos="1931"/>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использовать в собственной речевой практике синонимические ресурсы русского языка;</w:t>
      </w:r>
    </w:p>
    <w:p w:rsidR="00B32D8E" w:rsidRDefault="00B32D8E" w:rsidP="000F0A3B">
      <w:pPr>
        <w:pStyle w:val="210"/>
        <w:numPr>
          <w:ilvl w:val="0"/>
          <w:numId w:val="6"/>
        </w:numPr>
        <w:shd w:val="clear" w:color="auto" w:fill="auto"/>
        <w:tabs>
          <w:tab w:val="left" w:pos="1931"/>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применять практике письма орфографические и пунктуационные нормы современного русского литературного языка;</w:t>
      </w:r>
    </w:p>
    <w:p w:rsidR="00B32D8E" w:rsidRPr="00B32D8E" w:rsidRDefault="00B32D8E" w:rsidP="000F0A3B">
      <w:pPr>
        <w:pStyle w:val="210"/>
        <w:numPr>
          <w:ilvl w:val="0"/>
          <w:numId w:val="6"/>
        </w:numPr>
        <w:shd w:val="clear" w:color="auto" w:fill="auto"/>
        <w:tabs>
          <w:tab w:val="left" w:pos="1931"/>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B32D8E" w:rsidRPr="00B32D8E" w:rsidRDefault="00B32D8E" w:rsidP="000F0A3B">
      <w:pPr>
        <w:pStyle w:val="210"/>
        <w:numPr>
          <w:ilvl w:val="0"/>
          <w:numId w:val="6"/>
        </w:numPr>
        <w:shd w:val="clear" w:color="auto" w:fill="auto"/>
        <w:tabs>
          <w:tab w:val="left" w:pos="1946"/>
        </w:tabs>
        <w:spacing w:before="0" w:after="0" w:line="276" w:lineRule="auto"/>
        <w:jc w:val="both"/>
        <w:rPr>
          <w:rFonts w:ascii="Times New Roman" w:hAnsi="Times New Roman" w:cs="Times New Roman"/>
          <w:sz w:val="28"/>
          <w:szCs w:val="28"/>
        </w:rPr>
      </w:pPr>
      <w:proofErr w:type="gramStart"/>
      <w:r w:rsidRPr="00B32D8E">
        <w:rPr>
          <w:rStyle w:val="22"/>
          <w:rFonts w:ascii="Times New Roman" w:hAnsi="Times New Roman" w:cs="Times New Roman"/>
          <w:color w:val="000000"/>
          <w:sz w:val="28"/>
          <w:szCs w:val="28"/>
        </w:rPr>
        <w:t>использовать приобретенные знания и умения в практической деятельности и повседневной жизни для:</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осознания русского языка как духовной, нравственной и культурной ценности народа;</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приобщения к ценностям национальной и мировой культуры;</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углубления лингвистических знаний, расширения кругозора в области филологических наук и получения высшего филологического образования;</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roofErr w:type="gramEnd"/>
      <w:r>
        <w:rPr>
          <w:rStyle w:val="22"/>
          <w:rFonts w:ascii="Times New Roman" w:hAnsi="Times New Roman" w:cs="Times New Roman"/>
          <w:color w:val="000000"/>
          <w:sz w:val="28"/>
          <w:szCs w:val="28"/>
        </w:rPr>
        <w:t xml:space="preserve"> </w:t>
      </w:r>
      <w:proofErr w:type="gramStart"/>
      <w:r w:rsidRPr="00B32D8E">
        <w:rPr>
          <w:rStyle w:val="22"/>
          <w:rFonts w:ascii="Times New Roman" w:hAnsi="Times New Roman" w:cs="Times New Roman"/>
          <w:color w:val="000000"/>
          <w:sz w:val="28"/>
          <w:szCs w:val="28"/>
        </w:rPr>
        <w:t>увеличения продуктивного, рецептивного и потенциального словаря; расширения круга используемых языковых и речевых средств;</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совершенствования способности к самооценке через наблюдение за собственной речью;</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удовлетворения познавательных интересов в области гуманитарных наук;</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самообразования и активного участия в производственной, культурной и общественной жизни государства.</w:t>
      </w:r>
      <w:proofErr w:type="gramEnd"/>
    </w:p>
    <w:p w:rsidR="00B32D8E" w:rsidRPr="00611A62" w:rsidRDefault="00B32D8E" w:rsidP="000F0A3B">
      <w:pPr>
        <w:pStyle w:val="12"/>
        <w:keepNext/>
        <w:keepLines/>
        <w:shd w:val="clear" w:color="auto" w:fill="auto"/>
        <w:spacing w:after="0" w:line="276" w:lineRule="auto"/>
        <w:ind w:firstLine="0"/>
        <w:rPr>
          <w:rFonts w:ascii="Times New Roman" w:hAnsi="Times New Roman" w:cs="Times New Roman"/>
          <w:b w:val="0"/>
          <w:sz w:val="28"/>
          <w:szCs w:val="28"/>
        </w:rPr>
      </w:pPr>
      <w:bookmarkStart w:id="8" w:name="bookmark9"/>
      <w:r w:rsidRPr="00611A62">
        <w:rPr>
          <w:rStyle w:val="11"/>
          <w:rFonts w:ascii="Times New Roman" w:hAnsi="Times New Roman" w:cs="Times New Roman"/>
          <w:b/>
          <w:color w:val="000000"/>
          <w:sz w:val="28"/>
          <w:szCs w:val="28"/>
        </w:rPr>
        <w:t>Литература</w:t>
      </w:r>
      <w:bookmarkEnd w:id="8"/>
    </w:p>
    <w:p w:rsidR="00B32D8E" w:rsidRPr="006F1C08" w:rsidRDefault="00B32D8E" w:rsidP="000F0A3B">
      <w:pPr>
        <w:pStyle w:val="210"/>
        <w:shd w:val="clear" w:color="auto" w:fill="auto"/>
        <w:tabs>
          <w:tab w:val="left" w:pos="1946"/>
        </w:tabs>
        <w:spacing w:before="0" w:after="0" w:line="276" w:lineRule="auto"/>
        <w:ind w:firstLine="0"/>
        <w:jc w:val="both"/>
        <w:rPr>
          <w:rFonts w:ascii="Times New Roman" w:hAnsi="Times New Roman" w:cs="Times New Roman"/>
          <w:b/>
          <w:sz w:val="28"/>
          <w:szCs w:val="28"/>
        </w:rPr>
      </w:pPr>
      <w:r w:rsidRPr="00611A62">
        <w:rPr>
          <w:rStyle w:val="22"/>
          <w:rFonts w:ascii="Times New Roman" w:hAnsi="Times New Roman" w:cs="Times New Roman"/>
          <w:color w:val="000000"/>
          <w:sz w:val="28"/>
          <w:szCs w:val="28"/>
        </w:rPr>
        <w:t xml:space="preserve">В результате изучения литературы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 xml:space="preserve">образования ученик </w:t>
      </w:r>
      <w:r w:rsidRPr="00611A62">
        <w:rPr>
          <w:rStyle w:val="22"/>
          <w:rFonts w:ascii="Times New Roman" w:hAnsi="Times New Roman" w:cs="Times New Roman"/>
          <w:color w:val="000000"/>
          <w:sz w:val="28"/>
          <w:szCs w:val="28"/>
        </w:rPr>
        <w:t>должен</w:t>
      </w:r>
      <w:r w:rsidR="002A0897">
        <w:rPr>
          <w:rStyle w:val="22"/>
          <w:rFonts w:ascii="Times New Roman" w:hAnsi="Times New Roman" w:cs="Times New Roman"/>
          <w:color w:val="000000"/>
          <w:sz w:val="28"/>
          <w:szCs w:val="28"/>
        </w:rPr>
        <w:t xml:space="preserve"> </w:t>
      </w:r>
      <w:bookmarkStart w:id="9" w:name="bookmark10"/>
      <w:r w:rsidRPr="002A0897">
        <w:rPr>
          <w:rStyle w:val="11"/>
          <w:rFonts w:ascii="Times New Roman" w:hAnsi="Times New Roman" w:cs="Times New Roman"/>
          <w:color w:val="000000"/>
          <w:sz w:val="28"/>
          <w:szCs w:val="28"/>
        </w:rPr>
        <w:t>знать/понимать</w:t>
      </w:r>
      <w:r w:rsidRPr="006F1C08">
        <w:rPr>
          <w:rStyle w:val="11"/>
          <w:rFonts w:ascii="Times New Roman" w:hAnsi="Times New Roman" w:cs="Times New Roman"/>
          <w:b w:val="0"/>
          <w:color w:val="000000"/>
          <w:sz w:val="28"/>
          <w:szCs w:val="28"/>
        </w:rPr>
        <w:t>:</w:t>
      </w:r>
      <w:bookmarkEnd w:id="9"/>
    </w:p>
    <w:p w:rsidR="00B32D8E" w:rsidRPr="00B32D8E" w:rsidRDefault="00B32D8E" w:rsidP="000F0A3B">
      <w:pPr>
        <w:pStyle w:val="210"/>
        <w:numPr>
          <w:ilvl w:val="0"/>
          <w:numId w:val="7"/>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образную природу словесного искусства;</w:t>
      </w:r>
    </w:p>
    <w:p w:rsidR="00B32D8E" w:rsidRPr="00B32D8E" w:rsidRDefault="00B32D8E" w:rsidP="000F0A3B">
      <w:pPr>
        <w:pStyle w:val="210"/>
        <w:numPr>
          <w:ilvl w:val="0"/>
          <w:numId w:val="7"/>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содержание изученных литературных произведений;</w:t>
      </w:r>
    </w:p>
    <w:p w:rsidR="00B32D8E" w:rsidRPr="00B32D8E" w:rsidRDefault="00B32D8E" w:rsidP="000F0A3B">
      <w:pPr>
        <w:pStyle w:val="210"/>
        <w:numPr>
          <w:ilvl w:val="0"/>
          <w:numId w:val="7"/>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 xml:space="preserve">основные факты жизни и творчества писателей-классиков </w:t>
      </w:r>
      <w:r w:rsidRPr="00B32D8E">
        <w:rPr>
          <w:rStyle w:val="22"/>
          <w:rFonts w:ascii="Times New Roman" w:hAnsi="Times New Roman" w:cs="Times New Roman"/>
          <w:color w:val="000000"/>
          <w:sz w:val="28"/>
          <w:szCs w:val="28"/>
          <w:lang w:val="en-US"/>
        </w:rPr>
        <w:t>XIX</w:t>
      </w:r>
      <w:r w:rsidRPr="00B32D8E">
        <w:rPr>
          <w:rStyle w:val="22"/>
          <w:rFonts w:ascii="Times New Roman" w:hAnsi="Times New Roman" w:cs="Times New Roman"/>
          <w:color w:val="000000"/>
          <w:sz w:val="28"/>
          <w:szCs w:val="28"/>
        </w:rPr>
        <w:t>-</w:t>
      </w:r>
      <w:r w:rsidRPr="00B32D8E">
        <w:rPr>
          <w:rStyle w:val="22"/>
          <w:rFonts w:ascii="Times New Roman" w:hAnsi="Times New Roman" w:cs="Times New Roman"/>
          <w:color w:val="000000"/>
          <w:sz w:val="28"/>
          <w:szCs w:val="28"/>
          <w:lang w:val="en-US"/>
        </w:rPr>
        <w:t>XX</w:t>
      </w:r>
      <w:r w:rsidRPr="00B32D8E">
        <w:rPr>
          <w:rStyle w:val="22"/>
          <w:rFonts w:ascii="Times New Roman" w:hAnsi="Times New Roman" w:cs="Times New Roman"/>
          <w:color w:val="000000"/>
          <w:sz w:val="28"/>
          <w:szCs w:val="28"/>
        </w:rPr>
        <w:t xml:space="preserve"> вв.;</w:t>
      </w:r>
    </w:p>
    <w:p w:rsidR="00B32D8E" w:rsidRPr="00B32D8E" w:rsidRDefault="00B32D8E" w:rsidP="000F0A3B">
      <w:pPr>
        <w:pStyle w:val="210"/>
        <w:numPr>
          <w:ilvl w:val="0"/>
          <w:numId w:val="7"/>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основные закономерности историко-литературного процесса и черты литературных направлений;</w:t>
      </w:r>
    </w:p>
    <w:p w:rsidR="00B32D8E" w:rsidRPr="00B32D8E" w:rsidRDefault="00B32D8E" w:rsidP="000F0A3B">
      <w:pPr>
        <w:pStyle w:val="210"/>
        <w:numPr>
          <w:ilvl w:val="0"/>
          <w:numId w:val="7"/>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основные теоретико-литературные понятия;</w:t>
      </w:r>
    </w:p>
    <w:p w:rsidR="00B32D8E" w:rsidRPr="006F1C08" w:rsidRDefault="00B32D8E" w:rsidP="000F0A3B">
      <w:pPr>
        <w:pStyle w:val="12"/>
        <w:keepNext/>
        <w:keepLines/>
        <w:shd w:val="clear" w:color="auto" w:fill="auto"/>
        <w:spacing w:after="0" w:line="276" w:lineRule="auto"/>
        <w:ind w:firstLine="0"/>
        <w:rPr>
          <w:rFonts w:ascii="Times New Roman" w:hAnsi="Times New Roman" w:cs="Times New Roman"/>
          <w:b w:val="0"/>
          <w:sz w:val="28"/>
          <w:szCs w:val="28"/>
        </w:rPr>
      </w:pPr>
      <w:bookmarkStart w:id="10" w:name="bookmark11"/>
      <w:r w:rsidRPr="006F1C08">
        <w:rPr>
          <w:rStyle w:val="11"/>
          <w:rFonts w:ascii="Times New Roman" w:hAnsi="Times New Roman" w:cs="Times New Roman"/>
          <w:b/>
          <w:color w:val="000000"/>
          <w:sz w:val="28"/>
          <w:szCs w:val="28"/>
        </w:rPr>
        <w:lastRenderedPageBreak/>
        <w:t>уметь:</w:t>
      </w:r>
      <w:bookmarkEnd w:id="10"/>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воспроизводить содержание литературного произведения;</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соотносить художественную литературу с общественной жизнью и культурой;</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соотносить произведение с литературным направлением эпохи;</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определять род и жанр произведения;</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сопоставлять литературные произведения;</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выявлять авторскую позицию;</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выразительно читать изученные произведения (или их фрагменты), соблюдая нормы литературного произношения;</w:t>
      </w:r>
      <w:r>
        <w:rPr>
          <w:rStyle w:val="22"/>
          <w:rFonts w:ascii="Times New Roman" w:hAnsi="Times New Roman" w:cs="Times New Roman"/>
          <w:color w:val="000000"/>
          <w:sz w:val="28"/>
          <w:szCs w:val="28"/>
        </w:rPr>
        <w:t xml:space="preserve"> </w:t>
      </w:r>
    </w:p>
    <w:p w:rsidR="00B32D8E" w:rsidRPr="00B32D8E" w:rsidRDefault="00B32D8E" w:rsidP="000F0A3B">
      <w:pPr>
        <w:pStyle w:val="210"/>
        <w:numPr>
          <w:ilvl w:val="0"/>
          <w:numId w:val="8"/>
        </w:numPr>
        <w:shd w:val="clear" w:color="auto" w:fill="auto"/>
        <w:tabs>
          <w:tab w:val="left" w:pos="1946"/>
          <w:tab w:val="right" w:pos="10071"/>
        </w:tabs>
        <w:spacing w:before="0" w:after="0" w:line="276" w:lineRule="auto"/>
        <w:jc w:val="both"/>
        <w:rPr>
          <w:rFonts w:ascii="Times New Roman" w:hAnsi="Times New Roman" w:cs="Times New Roman"/>
          <w:sz w:val="28"/>
          <w:szCs w:val="28"/>
        </w:rPr>
      </w:pPr>
      <w:r>
        <w:rPr>
          <w:rStyle w:val="22"/>
          <w:rFonts w:ascii="Times New Roman" w:hAnsi="Times New Roman" w:cs="Times New Roman"/>
          <w:color w:val="000000"/>
          <w:sz w:val="28"/>
          <w:szCs w:val="28"/>
        </w:rPr>
        <w:t xml:space="preserve">аргументированно формулировать </w:t>
      </w:r>
      <w:r w:rsidRPr="00B32D8E">
        <w:rPr>
          <w:rStyle w:val="22"/>
          <w:rFonts w:ascii="Times New Roman" w:hAnsi="Times New Roman" w:cs="Times New Roman"/>
          <w:color w:val="000000"/>
          <w:sz w:val="28"/>
          <w:szCs w:val="28"/>
        </w:rPr>
        <w:t>свое отношение к прочитанному</w:t>
      </w:r>
      <w:r>
        <w:rPr>
          <w:rStyle w:val="22"/>
          <w:rFonts w:ascii="Times New Roman" w:hAnsi="Times New Roman" w:cs="Times New Roman"/>
          <w:color w:val="000000"/>
          <w:sz w:val="28"/>
          <w:szCs w:val="28"/>
        </w:rPr>
        <w:t xml:space="preserve"> </w:t>
      </w:r>
      <w:r w:rsidRPr="00B32D8E">
        <w:rPr>
          <w:rStyle w:val="22"/>
          <w:rFonts w:ascii="Times New Roman" w:hAnsi="Times New Roman" w:cs="Times New Roman"/>
          <w:color w:val="000000"/>
          <w:sz w:val="28"/>
          <w:szCs w:val="28"/>
        </w:rPr>
        <w:t>произведению;</w:t>
      </w:r>
    </w:p>
    <w:p w:rsidR="00B32D8E" w:rsidRPr="00B32D8E" w:rsidRDefault="00B32D8E" w:rsidP="000F0A3B">
      <w:pPr>
        <w:pStyle w:val="210"/>
        <w:numPr>
          <w:ilvl w:val="0"/>
          <w:numId w:val="8"/>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писать рецензии на прочитанные произведения и сочинения разных жанров на литературные темы;</w:t>
      </w:r>
    </w:p>
    <w:p w:rsidR="00B32D8E" w:rsidRPr="00B32D8E" w:rsidRDefault="00B32D8E" w:rsidP="000F0A3B">
      <w:pPr>
        <w:pStyle w:val="12"/>
        <w:keepNext/>
        <w:keepLines/>
        <w:numPr>
          <w:ilvl w:val="0"/>
          <w:numId w:val="8"/>
        </w:numPr>
        <w:shd w:val="clear" w:color="auto" w:fill="auto"/>
        <w:spacing w:after="0" w:line="276" w:lineRule="auto"/>
        <w:rPr>
          <w:rFonts w:ascii="Times New Roman" w:hAnsi="Times New Roman" w:cs="Times New Roman"/>
          <w:sz w:val="28"/>
          <w:szCs w:val="28"/>
        </w:rPr>
      </w:pPr>
      <w:bookmarkStart w:id="11" w:name="bookmark12"/>
      <w:r w:rsidRPr="00B32D8E">
        <w:rPr>
          <w:rStyle w:val="11"/>
          <w:rFonts w:ascii="Times New Roman" w:hAnsi="Times New Roman" w:cs="Times New Roman"/>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B32D8E">
        <w:rPr>
          <w:rStyle w:val="11"/>
          <w:rFonts w:ascii="Times New Roman" w:hAnsi="Times New Roman" w:cs="Times New Roman"/>
          <w:color w:val="000000"/>
          <w:sz w:val="28"/>
          <w:szCs w:val="28"/>
        </w:rPr>
        <w:t>для</w:t>
      </w:r>
      <w:proofErr w:type="gramEnd"/>
      <w:r w:rsidRPr="00B32D8E">
        <w:rPr>
          <w:rStyle w:val="11"/>
          <w:rFonts w:ascii="Times New Roman" w:hAnsi="Times New Roman" w:cs="Times New Roman"/>
          <w:color w:val="000000"/>
          <w:sz w:val="28"/>
          <w:szCs w:val="28"/>
        </w:rPr>
        <w:t>:</w:t>
      </w:r>
      <w:bookmarkEnd w:id="11"/>
    </w:p>
    <w:p w:rsidR="00B32D8E" w:rsidRPr="00B32D8E" w:rsidRDefault="00B32D8E" w:rsidP="000F0A3B">
      <w:pPr>
        <w:pStyle w:val="210"/>
        <w:numPr>
          <w:ilvl w:val="0"/>
          <w:numId w:val="9"/>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создания связного текста (устного и письменного) на необходимую тему с учетом норм русского литературного языка;</w:t>
      </w:r>
    </w:p>
    <w:p w:rsidR="00B32D8E" w:rsidRPr="00B32D8E" w:rsidRDefault="00B32D8E" w:rsidP="000F0A3B">
      <w:pPr>
        <w:pStyle w:val="210"/>
        <w:numPr>
          <w:ilvl w:val="0"/>
          <w:numId w:val="9"/>
        </w:numPr>
        <w:shd w:val="clear" w:color="auto" w:fill="auto"/>
        <w:tabs>
          <w:tab w:val="left" w:pos="194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участия в диалоге или дискуссии;</w:t>
      </w:r>
    </w:p>
    <w:p w:rsidR="00B32D8E" w:rsidRPr="00B32D8E" w:rsidRDefault="00B32D8E" w:rsidP="000F0A3B">
      <w:pPr>
        <w:pStyle w:val="210"/>
        <w:numPr>
          <w:ilvl w:val="0"/>
          <w:numId w:val="9"/>
        </w:numPr>
        <w:shd w:val="clear" w:color="auto" w:fill="auto"/>
        <w:tabs>
          <w:tab w:val="left" w:pos="1206"/>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самостоятельного знакомства с явлениями художественной культуры и оценки их эстетической значимости;</w:t>
      </w:r>
    </w:p>
    <w:p w:rsidR="00B32D8E" w:rsidRDefault="00B32D8E" w:rsidP="000F0A3B">
      <w:pPr>
        <w:pStyle w:val="210"/>
        <w:numPr>
          <w:ilvl w:val="0"/>
          <w:numId w:val="9"/>
        </w:numPr>
        <w:shd w:val="clear" w:color="auto" w:fill="auto"/>
        <w:tabs>
          <w:tab w:val="left" w:pos="1893"/>
        </w:tabs>
        <w:spacing w:before="0" w:after="0" w:line="276" w:lineRule="auto"/>
        <w:jc w:val="left"/>
        <w:rPr>
          <w:rStyle w:val="22"/>
          <w:rFonts w:ascii="Times New Roman" w:hAnsi="Times New Roman" w:cs="Times New Roman"/>
          <w:color w:val="000000"/>
          <w:sz w:val="28"/>
          <w:szCs w:val="28"/>
        </w:rPr>
      </w:pPr>
      <w:r w:rsidRPr="00B32D8E">
        <w:rPr>
          <w:rStyle w:val="22"/>
          <w:rFonts w:ascii="Times New Roman" w:hAnsi="Times New Roman" w:cs="Times New Roman"/>
          <w:color w:val="000000"/>
          <w:sz w:val="28"/>
          <w:szCs w:val="28"/>
        </w:rPr>
        <w:t xml:space="preserve">определения своего круга чтения и оценки литературных произведений. </w:t>
      </w:r>
    </w:p>
    <w:p w:rsidR="00611A62" w:rsidRPr="00016240" w:rsidRDefault="00611A62" w:rsidP="000F0A3B">
      <w:pPr>
        <w:pStyle w:val="210"/>
        <w:shd w:val="clear" w:color="auto" w:fill="auto"/>
        <w:tabs>
          <w:tab w:val="left" w:pos="1893"/>
        </w:tabs>
        <w:spacing w:before="0" w:after="0" w:line="276" w:lineRule="auto"/>
        <w:ind w:firstLine="0"/>
        <w:jc w:val="left"/>
        <w:rPr>
          <w:rStyle w:val="22"/>
          <w:rFonts w:ascii="Times New Roman" w:hAnsi="Times New Roman" w:cs="Times New Roman"/>
          <w:b/>
          <w:color w:val="000000"/>
          <w:sz w:val="28"/>
          <w:szCs w:val="28"/>
        </w:rPr>
      </w:pPr>
      <w:r w:rsidRPr="00016240">
        <w:rPr>
          <w:rStyle w:val="22"/>
          <w:rFonts w:ascii="Times New Roman" w:hAnsi="Times New Roman" w:cs="Times New Roman"/>
          <w:b/>
          <w:color w:val="000000"/>
          <w:sz w:val="28"/>
          <w:szCs w:val="28"/>
        </w:rPr>
        <w:t>Риторика</w:t>
      </w:r>
    </w:p>
    <w:p w:rsidR="00611A62" w:rsidRDefault="00611A62" w:rsidP="000F0A3B">
      <w:pPr>
        <w:pStyle w:val="210"/>
        <w:shd w:val="clear" w:color="auto" w:fill="auto"/>
        <w:tabs>
          <w:tab w:val="left" w:pos="1893"/>
        </w:tabs>
        <w:spacing w:before="0" w:after="0" w:line="276" w:lineRule="auto"/>
        <w:ind w:firstLine="0"/>
        <w:jc w:val="left"/>
        <w:rPr>
          <w:rStyle w:val="22"/>
          <w:rFonts w:ascii="Times New Roman" w:hAnsi="Times New Roman" w:cs="Times New Roman"/>
          <w:b/>
          <w:color w:val="000000"/>
          <w:sz w:val="28"/>
          <w:szCs w:val="28"/>
        </w:rPr>
      </w:pPr>
      <w:r w:rsidRPr="00016240">
        <w:rPr>
          <w:rStyle w:val="22"/>
          <w:rFonts w:ascii="Times New Roman" w:hAnsi="Times New Roman" w:cs="Times New Roman"/>
          <w:color w:val="000000"/>
          <w:sz w:val="28"/>
          <w:szCs w:val="28"/>
        </w:rPr>
        <w:t>В результате изучения риторики на уровне среднего общего образования ученик должен</w:t>
      </w:r>
      <w:r w:rsidRPr="00016240">
        <w:rPr>
          <w:rStyle w:val="22"/>
          <w:rFonts w:ascii="Times New Roman" w:hAnsi="Times New Roman" w:cs="Times New Roman"/>
          <w:b/>
          <w:color w:val="000000"/>
          <w:sz w:val="28"/>
          <w:szCs w:val="28"/>
        </w:rPr>
        <w:t xml:space="preserve"> знать:</w:t>
      </w:r>
    </w:p>
    <w:p w:rsidR="00016240" w:rsidRDefault="00016240" w:rsidP="007C1D2C">
      <w:pPr>
        <w:pStyle w:val="210"/>
        <w:numPr>
          <w:ilvl w:val="0"/>
          <w:numId w:val="93"/>
        </w:numPr>
        <w:shd w:val="clear" w:color="auto" w:fill="auto"/>
        <w:tabs>
          <w:tab w:val="left" w:pos="1893"/>
        </w:tabs>
        <w:spacing w:before="0" w:after="0" w:line="276" w:lineRule="auto"/>
        <w:jc w:val="left"/>
        <w:rPr>
          <w:rStyle w:val="22"/>
          <w:rFonts w:ascii="Times New Roman" w:hAnsi="Times New Roman" w:cs="Times New Roman"/>
          <w:b/>
          <w:color w:val="000000"/>
          <w:sz w:val="28"/>
          <w:szCs w:val="28"/>
        </w:rPr>
      </w:pPr>
      <w:r w:rsidRPr="00545741">
        <w:rPr>
          <w:rFonts w:ascii="Times New Roman" w:hAnsi="Times New Roman" w:cs="Times New Roman"/>
          <w:sz w:val="28"/>
          <w:szCs w:val="28"/>
        </w:rPr>
        <w:t>монологическ</w:t>
      </w:r>
      <w:r>
        <w:rPr>
          <w:rFonts w:ascii="Times New Roman" w:hAnsi="Times New Roman" w:cs="Times New Roman"/>
          <w:sz w:val="28"/>
          <w:szCs w:val="28"/>
        </w:rPr>
        <w:t>ую</w:t>
      </w:r>
      <w:r w:rsidRPr="00545741">
        <w:rPr>
          <w:rFonts w:ascii="Times New Roman" w:hAnsi="Times New Roman" w:cs="Times New Roman"/>
          <w:sz w:val="28"/>
          <w:szCs w:val="28"/>
        </w:rPr>
        <w:t xml:space="preserve"> и диалогическ</w:t>
      </w:r>
      <w:r>
        <w:rPr>
          <w:rFonts w:ascii="Times New Roman" w:hAnsi="Times New Roman" w:cs="Times New Roman"/>
          <w:sz w:val="28"/>
          <w:szCs w:val="28"/>
        </w:rPr>
        <w:t>ую</w:t>
      </w:r>
      <w:r w:rsidRPr="00545741">
        <w:rPr>
          <w:rFonts w:ascii="Times New Roman" w:hAnsi="Times New Roman" w:cs="Times New Roman"/>
          <w:sz w:val="28"/>
          <w:szCs w:val="28"/>
        </w:rPr>
        <w:t xml:space="preserve"> форм</w:t>
      </w:r>
      <w:r>
        <w:rPr>
          <w:rFonts w:ascii="Times New Roman" w:hAnsi="Times New Roman" w:cs="Times New Roman"/>
          <w:sz w:val="28"/>
          <w:szCs w:val="28"/>
        </w:rPr>
        <w:t>ы</w:t>
      </w:r>
      <w:r w:rsidRPr="00545741">
        <w:rPr>
          <w:rFonts w:ascii="Times New Roman" w:hAnsi="Times New Roman" w:cs="Times New Roman"/>
          <w:sz w:val="28"/>
          <w:szCs w:val="28"/>
        </w:rPr>
        <w:t xml:space="preserve"> речи в соответствии с грамматическими и синтаксическими нормами языка;</w:t>
      </w:r>
    </w:p>
    <w:p w:rsidR="00016240" w:rsidRDefault="00016240" w:rsidP="007C1D2C">
      <w:pPr>
        <w:pStyle w:val="af0"/>
        <w:numPr>
          <w:ilvl w:val="0"/>
          <w:numId w:val="92"/>
        </w:numPr>
        <w:spacing w:line="276" w:lineRule="auto"/>
        <w:rPr>
          <w:rFonts w:ascii="Times New Roman" w:hAnsi="Times New Roman" w:cs="Times New Roman"/>
          <w:sz w:val="28"/>
          <w:szCs w:val="28"/>
        </w:rPr>
      </w:pPr>
      <w:r w:rsidRPr="00545741">
        <w:rPr>
          <w:rFonts w:ascii="Times New Roman" w:hAnsi="Times New Roman" w:cs="Times New Roman"/>
          <w:sz w:val="28"/>
          <w:szCs w:val="28"/>
        </w:rPr>
        <w:t>основы ознакомительного и поискового чтения</w:t>
      </w:r>
      <w:r>
        <w:rPr>
          <w:rFonts w:ascii="Times New Roman" w:hAnsi="Times New Roman" w:cs="Times New Roman"/>
          <w:sz w:val="28"/>
          <w:szCs w:val="28"/>
        </w:rPr>
        <w:t>;</w:t>
      </w:r>
    </w:p>
    <w:p w:rsidR="00016240" w:rsidRPr="00016240" w:rsidRDefault="00016240" w:rsidP="007C1D2C">
      <w:pPr>
        <w:pStyle w:val="af0"/>
        <w:numPr>
          <w:ilvl w:val="0"/>
          <w:numId w:val="92"/>
        </w:numPr>
        <w:spacing w:line="276" w:lineRule="auto"/>
        <w:rPr>
          <w:rFonts w:ascii="Times New Roman" w:hAnsi="Times New Roman" w:cs="Times New Roman"/>
          <w:i/>
          <w:sz w:val="28"/>
          <w:szCs w:val="28"/>
        </w:rPr>
      </w:pPr>
      <w:r w:rsidRPr="00545741">
        <w:rPr>
          <w:rFonts w:ascii="Times New Roman" w:hAnsi="Times New Roman" w:cs="Times New Roman"/>
          <w:sz w:val="28"/>
          <w:szCs w:val="28"/>
        </w:rPr>
        <w:lastRenderedPageBreak/>
        <w:t>переносный смысл выражений</w:t>
      </w:r>
      <w:r>
        <w:rPr>
          <w:rFonts w:ascii="Times New Roman" w:hAnsi="Times New Roman" w:cs="Times New Roman"/>
          <w:sz w:val="28"/>
          <w:szCs w:val="28"/>
        </w:rPr>
        <w:t>;</w:t>
      </w:r>
    </w:p>
    <w:p w:rsidR="00016240" w:rsidRDefault="00016240" w:rsidP="000F0A3B">
      <w:pPr>
        <w:pStyle w:val="af0"/>
        <w:spacing w:line="276" w:lineRule="auto"/>
        <w:ind w:left="360"/>
        <w:rPr>
          <w:rFonts w:ascii="Times New Roman" w:hAnsi="Times New Roman" w:cs="Times New Roman"/>
          <w:b/>
          <w:sz w:val="28"/>
          <w:szCs w:val="28"/>
        </w:rPr>
      </w:pPr>
      <w:r w:rsidRPr="00016240">
        <w:rPr>
          <w:rFonts w:ascii="Times New Roman" w:hAnsi="Times New Roman" w:cs="Times New Roman"/>
          <w:b/>
          <w:sz w:val="28"/>
          <w:szCs w:val="28"/>
        </w:rPr>
        <w:t>уметь:</w:t>
      </w:r>
    </w:p>
    <w:p w:rsidR="00016240" w:rsidRPr="00545741" w:rsidRDefault="00016240" w:rsidP="000F0A3B">
      <w:pPr>
        <w:pStyle w:val="af0"/>
        <w:spacing w:line="276" w:lineRule="auto"/>
        <w:rPr>
          <w:rFonts w:ascii="Times New Roman" w:hAnsi="Times New Roman" w:cs="Times New Roman"/>
          <w:sz w:val="28"/>
          <w:szCs w:val="28"/>
        </w:rPr>
      </w:pPr>
      <w:r w:rsidRPr="00545741">
        <w:rPr>
          <w:rFonts w:ascii="Times New Roman" w:hAnsi="Times New Roman" w:cs="Times New Roman"/>
          <w:sz w:val="28"/>
          <w:szCs w:val="28"/>
        </w:rPr>
        <w:t xml:space="preserve">–  определять жанр и структуру письменного документа в соответствии с </w:t>
      </w:r>
      <w:r w:rsidR="008D49F5">
        <w:rPr>
          <w:rFonts w:ascii="Times New Roman" w:hAnsi="Times New Roman" w:cs="Times New Roman"/>
          <w:sz w:val="28"/>
          <w:szCs w:val="28"/>
        </w:rPr>
        <w:t xml:space="preserve">  </w:t>
      </w:r>
      <w:r w:rsidRPr="00545741">
        <w:rPr>
          <w:rFonts w:ascii="Times New Roman" w:hAnsi="Times New Roman" w:cs="Times New Roman"/>
          <w:sz w:val="28"/>
          <w:szCs w:val="28"/>
        </w:rPr>
        <w:t>поставленной целью;</w:t>
      </w:r>
    </w:p>
    <w:p w:rsidR="00016240" w:rsidRPr="00545741" w:rsidRDefault="00016240" w:rsidP="000F0A3B">
      <w:pPr>
        <w:pStyle w:val="af0"/>
        <w:spacing w:line="276" w:lineRule="auto"/>
        <w:rPr>
          <w:rFonts w:ascii="Times New Roman" w:hAnsi="Times New Roman" w:cs="Times New Roman"/>
          <w:sz w:val="28"/>
          <w:szCs w:val="28"/>
        </w:rPr>
      </w:pPr>
      <w:r w:rsidRPr="00545741">
        <w:rPr>
          <w:rFonts w:ascii="Times New Roman" w:hAnsi="Times New Roman" w:cs="Times New Roman"/>
          <w:sz w:val="28"/>
          <w:szCs w:val="28"/>
        </w:rPr>
        <w:t xml:space="preserve">–  адекватно использовать выразительные средства языка; </w:t>
      </w:r>
    </w:p>
    <w:p w:rsidR="00016240" w:rsidRPr="00545741" w:rsidRDefault="00016240" w:rsidP="000F0A3B">
      <w:pPr>
        <w:pStyle w:val="af0"/>
        <w:spacing w:line="276" w:lineRule="auto"/>
        <w:rPr>
          <w:rFonts w:ascii="Times New Roman" w:hAnsi="Times New Roman" w:cs="Times New Roman"/>
          <w:sz w:val="28"/>
          <w:szCs w:val="28"/>
        </w:rPr>
      </w:pPr>
      <w:r w:rsidRPr="00545741">
        <w:rPr>
          <w:rFonts w:ascii="Times New Roman" w:hAnsi="Times New Roman" w:cs="Times New Roman"/>
          <w:sz w:val="28"/>
          <w:szCs w:val="28"/>
        </w:rPr>
        <w:t>–  структурировать тексты;</w:t>
      </w:r>
    </w:p>
    <w:p w:rsidR="00016240" w:rsidRPr="00545741" w:rsidRDefault="00016240" w:rsidP="000F0A3B">
      <w:pPr>
        <w:pStyle w:val="af0"/>
        <w:spacing w:line="276" w:lineRule="auto"/>
        <w:rPr>
          <w:rFonts w:ascii="Times New Roman" w:hAnsi="Times New Roman" w:cs="Times New Roman"/>
          <w:sz w:val="28"/>
          <w:szCs w:val="28"/>
        </w:rPr>
      </w:pPr>
      <w:r w:rsidRPr="00545741">
        <w:rPr>
          <w:rFonts w:ascii="Times New Roman" w:hAnsi="Times New Roman" w:cs="Times New Roman"/>
          <w:sz w:val="28"/>
          <w:szCs w:val="28"/>
        </w:rPr>
        <w:t>–  употреблять различные обороты речи;</w:t>
      </w:r>
    </w:p>
    <w:p w:rsidR="00016240" w:rsidRPr="00545741" w:rsidRDefault="00016240" w:rsidP="000F0A3B">
      <w:pPr>
        <w:pStyle w:val="af0"/>
        <w:spacing w:line="276" w:lineRule="auto"/>
        <w:rPr>
          <w:rFonts w:ascii="Times New Roman" w:hAnsi="Times New Roman" w:cs="Times New Roman"/>
          <w:sz w:val="28"/>
          <w:szCs w:val="28"/>
        </w:rPr>
      </w:pPr>
      <w:r w:rsidRPr="00545741">
        <w:rPr>
          <w:rFonts w:ascii="Times New Roman" w:hAnsi="Times New Roman" w:cs="Times New Roman"/>
          <w:sz w:val="28"/>
          <w:szCs w:val="28"/>
        </w:rPr>
        <w:t>–  самостоятельно проводит</w:t>
      </w:r>
      <w:r>
        <w:rPr>
          <w:rFonts w:ascii="Times New Roman" w:hAnsi="Times New Roman" w:cs="Times New Roman"/>
          <w:sz w:val="28"/>
          <w:szCs w:val="28"/>
        </w:rPr>
        <w:t>ь</w:t>
      </w:r>
      <w:r w:rsidRPr="00545741">
        <w:rPr>
          <w:rFonts w:ascii="Times New Roman" w:hAnsi="Times New Roman" w:cs="Times New Roman"/>
          <w:sz w:val="28"/>
          <w:szCs w:val="28"/>
        </w:rPr>
        <w:t xml:space="preserve"> исследование на основе применения методов наблюдения и эксперимента.</w:t>
      </w:r>
    </w:p>
    <w:p w:rsidR="00016240" w:rsidRPr="008C75A4" w:rsidRDefault="00016240" w:rsidP="000F0A3B">
      <w:pPr>
        <w:pStyle w:val="af0"/>
        <w:spacing w:line="276" w:lineRule="auto"/>
        <w:rPr>
          <w:rFonts w:ascii="Times New Roman" w:hAnsi="Times New Roman" w:cs="Times New Roman"/>
          <w:sz w:val="28"/>
          <w:szCs w:val="28"/>
        </w:rPr>
      </w:pPr>
      <w:r w:rsidRPr="00545741">
        <w:rPr>
          <w:rFonts w:ascii="Times New Roman" w:hAnsi="Times New Roman" w:cs="Times New Roman"/>
          <w:i/>
          <w:sz w:val="28"/>
          <w:szCs w:val="28"/>
        </w:rPr>
        <w:t xml:space="preserve">–  </w:t>
      </w:r>
      <w:r w:rsidRPr="008C75A4">
        <w:rPr>
          <w:rFonts w:ascii="Times New Roman" w:hAnsi="Times New Roman" w:cs="Times New Roman"/>
          <w:sz w:val="28"/>
          <w:szCs w:val="28"/>
        </w:rPr>
        <w:t>формулировать собственное мнение и позицию, аргументировать их;</w:t>
      </w:r>
    </w:p>
    <w:p w:rsidR="00016240" w:rsidRPr="008C75A4" w:rsidRDefault="00016240" w:rsidP="000F0A3B">
      <w:pPr>
        <w:pStyle w:val="af0"/>
        <w:spacing w:line="276" w:lineRule="auto"/>
        <w:rPr>
          <w:rFonts w:ascii="Times New Roman" w:hAnsi="Times New Roman" w:cs="Times New Roman"/>
          <w:sz w:val="28"/>
          <w:szCs w:val="28"/>
        </w:rPr>
      </w:pPr>
      <w:r w:rsidRPr="008C75A4">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016240" w:rsidRPr="008C75A4" w:rsidRDefault="00016240" w:rsidP="000F0A3B">
      <w:pPr>
        <w:pStyle w:val="af0"/>
        <w:spacing w:line="276" w:lineRule="auto"/>
        <w:rPr>
          <w:rFonts w:ascii="Times New Roman" w:hAnsi="Times New Roman" w:cs="Times New Roman"/>
          <w:sz w:val="28"/>
          <w:szCs w:val="28"/>
        </w:rPr>
      </w:pPr>
      <w:r w:rsidRPr="008C75A4">
        <w:rPr>
          <w:rFonts w:ascii="Times New Roman" w:hAnsi="Times New Roman" w:cs="Times New Roman"/>
          <w:sz w:val="28"/>
          <w:szCs w:val="28"/>
        </w:rPr>
        <w:t>– оценивать интерпретацию художественного текста, созданную средствами других искусств;</w:t>
      </w:r>
    </w:p>
    <w:p w:rsidR="00016240" w:rsidRPr="008C75A4" w:rsidRDefault="00016240" w:rsidP="000F0A3B">
      <w:pPr>
        <w:pStyle w:val="af0"/>
        <w:spacing w:line="276" w:lineRule="auto"/>
        <w:rPr>
          <w:rFonts w:ascii="Times New Roman" w:hAnsi="Times New Roman" w:cs="Times New Roman"/>
          <w:sz w:val="28"/>
          <w:szCs w:val="28"/>
        </w:rPr>
      </w:pPr>
      <w:r w:rsidRPr="008C75A4">
        <w:rPr>
          <w:rFonts w:ascii="Times New Roman" w:hAnsi="Times New Roman" w:cs="Times New Roman"/>
          <w:sz w:val="28"/>
          <w:szCs w:val="28"/>
        </w:rPr>
        <w:t>– 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B32D8E" w:rsidRPr="00611A62" w:rsidRDefault="00B32D8E" w:rsidP="000F0A3B">
      <w:pPr>
        <w:pStyle w:val="210"/>
        <w:shd w:val="clear" w:color="auto" w:fill="auto"/>
        <w:tabs>
          <w:tab w:val="left" w:pos="1893"/>
        </w:tabs>
        <w:spacing w:before="0" w:after="0" w:line="276" w:lineRule="auto"/>
        <w:ind w:firstLine="0"/>
        <w:jc w:val="left"/>
        <w:rPr>
          <w:rFonts w:ascii="Times New Roman" w:hAnsi="Times New Roman" w:cs="Times New Roman"/>
          <w:sz w:val="28"/>
          <w:szCs w:val="28"/>
        </w:rPr>
      </w:pPr>
      <w:r w:rsidRPr="00611A62">
        <w:rPr>
          <w:rStyle w:val="211"/>
          <w:color w:val="000000"/>
          <w:sz w:val="28"/>
          <w:szCs w:val="28"/>
        </w:rPr>
        <w:t xml:space="preserve">Иностранный язык </w:t>
      </w:r>
    </w:p>
    <w:p w:rsidR="00B32D8E" w:rsidRPr="00B32D8E" w:rsidRDefault="00B32D8E" w:rsidP="000F0A3B">
      <w:pPr>
        <w:pStyle w:val="210"/>
        <w:shd w:val="clear" w:color="auto" w:fill="auto"/>
        <w:spacing w:before="0" w:after="0" w:line="276" w:lineRule="auto"/>
        <w:ind w:firstLine="0"/>
        <w:jc w:val="left"/>
        <w:rPr>
          <w:rFonts w:ascii="Times New Roman" w:hAnsi="Times New Roman" w:cs="Times New Roman"/>
          <w:sz w:val="28"/>
          <w:szCs w:val="28"/>
        </w:rPr>
      </w:pPr>
      <w:r w:rsidRPr="00611A62">
        <w:rPr>
          <w:rStyle w:val="22"/>
          <w:rFonts w:ascii="Times New Roman" w:hAnsi="Times New Roman" w:cs="Times New Roman"/>
          <w:color w:val="000000"/>
          <w:sz w:val="28"/>
          <w:szCs w:val="28"/>
        </w:rPr>
        <w:t xml:space="preserve">В результате изучения иностранного языка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 xml:space="preserve">образования </w:t>
      </w:r>
      <w:r w:rsidR="00960FB7" w:rsidRPr="00611A62">
        <w:rPr>
          <w:rStyle w:val="22"/>
          <w:rFonts w:ascii="Times New Roman" w:hAnsi="Times New Roman" w:cs="Times New Roman"/>
          <w:color w:val="000000"/>
          <w:sz w:val="28"/>
          <w:szCs w:val="28"/>
        </w:rPr>
        <w:t>ученик должен</w:t>
      </w:r>
      <w:r w:rsidRPr="00611A62">
        <w:rPr>
          <w:rStyle w:val="22"/>
          <w:rFonts w:ascii="Times New Roman" w:hAnsi="Times New Roman" w:cs="Times New Roman"/>
          <w:color w:val="000000"/>
          <w:sz w:val="28"/>
          <w:szCs w:val="28"/>
        </w:rPr>
        <w:t xml:space="preserve"> </w:t>
      </w:r>
      <w:r w:rsidRPr="00611A62">
        <w:rPr>
          <w:rStyle w:val="211"/>
          <w:color w:val="000000"/>
          <w:sz w:val="28"/>
          <w:szCs w:val="28"/>
        </w:rPr>
        <w:t>знать:</w:t>
      </w:r>
    </w:p>
    <w:p w:rsidR="00B32D8E" w:rsidRPr="00B32D8E" w:rsidRDefault="00B32D8E" w:rsidP="000F0A3B">
      <w:pPr>
        <w:pStyle w:val="210"/>
        <w:numPr>
          <w:ilvl w:val="0"/>
          <w:numId w:val="10"/>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 - клише речевого этикета, отражающих особенности культуры страны/стран изучаемого языка;</w:t>
      </w:r>
    </w:p>
    <w:p w:rsidR="00B32D8E" w:rsidRPr="00B32D8E" w:rsidRDefault="00B32D8E" w:rsidP="000F0A3B">
      <w:pPr>
        <w:pStyle w:val="210"/>
        <w:numPr>
          <w:ilvl w:val="0"/>
          <w:numId w:val="10"/>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значение изученных грамматических явлений в расширенном объеме (видо</w:t>
      </w:r>
      <w:r w:rsidRPr="00B32D8E">
        <w:rPr>
          <w:rStyle w:val="22"/>
          <w:rFonts w:ascii="Times New Roman" w:hAnsi="Times New Roman" w:cs="Times New Roman"/>
          <w:color w:val="000000"/>
          <w:sz w:val="28"/>
          <w:szCs w:val="28"/>
        </w:rPr>
        <w:softHyphen/>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B32D8E" w:rsidRPr="00B32D8E" w:rsidRDefault="00B32D8E" w:rsidP="000F0A3B">
      <w:pPr>
        <w:pStyle w:val="210"/>
        <w:numPr>
          <w:ilvl w:val="0"/>
          <w:numId w:val="10"/>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страноведческую информацию, расширенную за счет новой тематики и проблематики речевого общения;</w:t>
      </w:r>
    </w:p>
    <w:p w:rsidR="00B32D8E" w:rsidRPr="00B32D8E" w:rsidRDefault="00B32D8E" w:rsidP="000F0A3B">
      <w:pPr>
        <w:pStyle w:val="12"/>
        <w:keepNext/>
        <w:keepLines/>
        <w:shd w:val="clear" w:color="auto" w:fill="auto"/>
        <w:spacing w:after="0" w:line="276" w:lineRule="auto"/>
        <w:ind w:firstLine="0"/>
        <w:rPr>
          <w:rFonts w:ascii="Times New Roman" w:hAnsi="Times New Roman" w:cs="Times New Roman"/>
          <w:sz w:val="28"/>
          <w:szCs w:val="28"/>
        </w:rPr>
      </w:pPr>
      <w:bookmarkStart w:id="12" w:name="bookmark13"/>
      <w:r w:rsidRPr="006F1C08">
        <w:rPr>
          <w:rStyle w:val="11"/>
          <w:rFonts w:ascii="Times New Roman" w:hAnsi="Times New Roman" w:cs="Times New Roman"/>
          <w:b/>
          <w:color w:val="000000"/>
          <w:sz w:val="28"/>
          <w:szCs w:val="28"/>
        </w:rPr>
        <w:t>использовать</w:t>
      </w:r>
      <w:r w:rsidRPr="00B32D8E">
        <w:rPr>
          <w:rStyle w:val="11"/>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w:t>
      </w:r>
      <w:bookmarkEnd w:id="12"/>
    </w:p>
    <w:p w:rsidR="00B32D8E" w:rsidRPr="00016240" w:rsidRDefault="00B32D8E" w:rsidP="000F0A3B">
      <w:pPr>
        <w:pStyle w:val="161"/>
        <w:shd w:val="clear" w:color="auto" w:fill="auto"/>
        <w:spacing w:line="276" w:lineRule="auto"/>
        <w:rPr>
          <w:rFonts w:ascii="Times New Roman" w:hAnsi="Times New Roman" w:cs="Times New Roman"/>
          <w:b/>
          <w:i w:val="0"/>
          <w:sz w:val="28"/>
          <w:szCs w:val="28"/>
        </w:rPr>
      </w:pPr>
      <w:r w:rsidRPr="00016240">
        <w:rPr>
          <w:rStyle w:val="16"/>
          <w:rFonts w:ascii="Times New Roman" w:hAnsi="Times New Roman" w:cs="Times New Roman"/>
          <w:b/>
          <w:i/>
          <w:color w:val="000000"/>
          <w:sz w:val="28"/>
          <w:szCs w:val="28"/>
        </w:rPr>
        <w:t>в области говорения</w:t>
      </w:r>
    </w:p>
    <w:p w:rsidR="00B32D8E" w:rsidRPr="00B32D8E" w:rsidRDefault="00B32D8E" w:rsidP="000F0A3B">
      <w:pPr>
        <w:pStyle w:val="210"/>
        <w:numPr>
          <w:ilvl w:val="0"/>
          <w:numId w:val="11"/>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вести диалог, используя оценочные суждения, в ситуациях официального и неофициального общения (в рамках тематики старшего эта</w:t>
      </w:r>
      <w:r w:rsidR="00611A62">
        <w:rPr>
          <w:rStyle w:val="22"/>
          <w:rFonts w:ascii="Times New Roman" w:hAnsi="Times New Roman" w:cs="Times New Roman"/>
          <w:color w:val="000000"/>
          <w:sz w:val="28"/>
          <w:szCs w:val="28"/>
        </w:rPr>
        <w:t>па обучения), беседовать о себе</w:t>
      </w:r>
      <w:r w:rsidRPr="00B32D8E">
        <w:rPr>
          <w:rStyle w:val="22"/>
          <w:rFonts w:ascii="Times New Roman" w:hAnsi="Times New Roman" w:cs="Times New Roman"/>
          <w:color w:val="000000"/>
          <w:sz w:val="28"/>
          <w:szCs w:val="28"/>
        </w:rPr>
        <w:t>, своих планах; участвовать в обсуждении проблем в связи с прочитанным/ прослушанным иноязычным текстом, соблюдая правила речевого этикета;</w:t>
      </w:r>
    </w:p>
    <w:p w:rsidR="00B32D8E" w:rsidRPr="00B32D8E" w:rsidRDefault="00B32D8E" w:rsidP="000F0A3B">
      <w:pPr>
        <w:pStyle w:val="210"/>
        <w:numPr>
          <w:ilvl w:val="0"/>
          <w:numId w:val="11"/>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 xml:space="preserve">рассказывать о своем окружении, рассуждать в рамках изученной </w:t>
      </w:r>
      <w:r w:rsidRPr="00B32D8E">
        <w:rPr>
          <w:rStyle w:val="22"/>
          <w:rFonts w:ascii="Times New Roman" w:hAnsi="Times New Roman" w:cs="Times New Roman"/>
          <w:color w:val="000000"/>
          <w:sz w:val="28"/>
          <w:szCs w:val="28"/>
        </w:rPr>
        <w:lastRenderedPageBreak/>
        <w:t>тематики и проблематики; представлять социокультурный портрет своей страны и страны/стран изучаемого языка;</w:t>
      </w:r>
    </w:p>
    <w:p w:rsidR="00B32D8E" w:rsidRPr="00016240" w:rsidRDefault="00B32D8E" w:rsidP="000F0A3B">
      <w:pPr>
        <w:pStyle w:val="161"/>
        <w:shd w:val="clear" w:color="auto" w:fill="auto"/>
        <w:spacing w:line="276" w:lineRule="auto"/>
        <w:rPr>
          <w:rFonts w:ascii="Times New Roman" w:hAnsi="Times New Roman" w:cs="Times New Roman"/>
          <w:b/>
          <w:i w:val="0"/>
          <w:sz w:val="28"/>
          <w:szCs w:val="28"/>
        </w:rPr>
      </w:pPr>
      <w:r w:rsidRPr="00016240">
        <w:rPr>
          <w:rStyle w:val="16"/>
          <w:rFonts w:ascii="Times New Roman" w:hAnsi="Times New Roman" w:cs="Times New Roman"/>
          <w:b/>
          <w:i/>
          <w:color w:val="000000"/>
          <w:sz w:val="28"/>
          <w:szCs w:val="28"/>
        </w:rPr>
        <w:t>в области аудирования</w:t>
      </w:r>
    </w:p>
    <w:p w:rsidR="00B32D8E" w:rsidRPr="00B32D8E" w:rsidRDefault="00B32D8E" w:rsidP="000F0A3B">
      <w:pPr>
        <w:pStyle w:val="210"/>
        <w:numPr>
          <w:ilvl w:val="0"/>
          <w:numId w:val="12"/>
        </w:numPr>
        <w:shd w:val="clear" w:color="auto" w:fill="auto"/>
        <w:tabs>
          <w:tab w:val="left" w:pos="709"/>
        </w:tabs>
        <w:spacing w:before="0" w:after="0" w:line="276" w:lineRule="auto"/>
        <w:jc w:val="both"/>
        <w:rPr>
          <w:rStyle w:val="22"/>
          <w:rFonts w:ascii="Times New Roman" w:hAnsi="Times New Roman" w:cs="Times New Roman"/>
          <w:iCs/>
          <w:color w:val="000000"/>
          <w:sz w:val="28"/>
          <w:szCs w:val="28"/>
        </w:rPr>
      </w:pPr>
      <w:r w:rsidRPr="00B32D8E">
        <w:rPr>
          <w:rStyle w:val="22"/>
          <w:rFonts w:ascii="Times New Roman" w:hAnsi="Times New Roman" w:cs="Times New Roman"/>
          <w:color w:val="000000"/>
          <w:sz w:val="28"/>
          <w:szCs w:val="28"/>
        </w:rPr>
        <w:t xml:space="preserve">относительно полно и точно понимать высказывания собеседника в распространенных стандартных </w:t>
      </w:r>
      <w:r>
        <w:rPr>
          <w:rStyle w:val="22"/>
          <w:rFonts w:ascii="Times New Roman" w:hAnsi="Times New Roman" w:cs="Times New Roman"/>
          <w:color w:val="000000"/>
          <w:sz w:val="28"/>
          <w:szCs w:val="28"/>
        </w:rPr>
        <w:t>ситуациях повседневного общения;</w:t>
      </w:r>
    </w:p>
    <w:p w:rsidR="00B32D8E" w:rsidRPr="00B32D8E" w:rsidRDefault="00B32D8E" w:rsidP="000F0A3B">
      <w:pPr>
        <w:pStyle w:val="210"/>
        <w:numPr>
          <w:ilvl w:val="0"/>
          <w:numId w:val="12"/>
        </w:numPr>
        <w:shd w:val="clear" w:color="auto" w:fill="auto"/>
        <w:tabs>
          <w:tab w:val="left" w:pos="851"/>
        </w:tabs>
        <w:spacing w:before="0" w:after="0" w:line="276" w:lineRule="auto"/>
        <w:jc w:val="both"/>
        <w:rPr>
          <w:rStyle w:val="160"/>
          <w:rFonts w:ascii="Times New Roman" w:hAnsi="Times New Roman" w:cs="Times New Roman"/>
          <w:sz w:val="28"/>
          <w:szCs w:val="28"/>
          <w:shd w:val="clear" w:color="auto" w:fill="auto"/>
        </w:rPr>
      </w:pPr>
      <w:r w:rsidRPr="00B32D8E">
        <w:rPr>
          <w:rStyle w:val="22"/>
          <w:rFonts w:ascii="Times New Roman" w:hAnsi="Times New Roman" w:cs="Times New Roman"/>
          <w:color w:val="000000"/>
          <w:sz w:val="28"/>
          <w:szCs w:val="28"/>
        </w:rPr>
        <w:t xml:space="preserve">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данного уровня </w:t>
      </w:r>
      <w:r w:rsidRPr="00B32D8E">
        <w:rPr>
          <w:rStyle w:val="160"/>
          <w:rFonts w:ascii="Times New Roman" w:hAnsi="Times New Roman" w:cs="Times New Roman"/>
          <w:iCs/>
          <w:color w:val="000000"/>
          <w:sz w:val="28"/>
          <w:szCs w:val="28"/>
        </w:rPr>
        <w:t xml:space="preserve">обучения; </w:t>
      </w:r>
    </w:p>
    <w:p w:rsidR="00B32D8E" w:rsidRPr="00016240" w:rsidRDefault="00B32D8E" w:rsidP="000F0A3B">
      <w:pPr>
        <w:pStyle w:val="210"/>
        <w:shd w:val="clear" w:color="auto" w:fill="auto"/>
        <w:tabs>
          <w:tab w:val="left" w:pos="0"/>
        </w:tabs>
        <w:spacing w:before="0" w:after="0" w:line="276" w:lineRule="auto"/>
        <w:ind w:firstLine="0"/>
        <w:jc w:val="both"/>
        <w:rPr>
          <w:rStyle w:val="16"/>
          <w:rFonts w:ascii="Times New Roman" w:hAnsi="Times New Roman" w:cs="Times New Roman"/>
          <w:b/>
          <w:i w:val="0"/>
          <w:iCs w:val="0"/>
          <w:color w:val="000000"/>
          <w:sz w:val="28"/>
          <w:szCs w:val="28"/>
        </w:rPr>
      </w:pPr>
      <w:r w:rsidRPr="00016240">
        <w:rPr>
          <w:rStyle w:val="16"/>
          <w:rFonts w:ascii="Times New Roman" w:hAnsi="Times New Roman" w:cs="Times New Roman"/>
          <w:b/>
          <w:iCs w:val="0"/>
          <w:color w:val="000000"/>
          <w:sz w:val="28"/>
          <w:szCs w:val="28"/>
        </w:rPr>
        <w:t>в области чтения</w:t>
      </w:r>
      <w:r w:rsidRPr="00016240">
        <w:rPr>
          <w:rStyle w:val="16"/>
          <w:rFonts w:ascii="Times New Roman" w:hAnsi="Times New Roman" w:cs="Times New Roman"/>
          <w:b/>
          <w:i w:val="0"/>
          <w:iCs w:val="0"/>
          <w:color w:val="000000"/>
          <w:sz w:val="28"/>
          <w:szCs w:val="28"/>
        </w:rPr>
        <w:t xml:space="preserve"> </w:t>
      </w:r>
    </w:p>
    <w:p w:rsidR="00B32D8E" w:rsidRPr="00B32D8E" w:rsidRDefault="00B32D8E" w:rsidP="000F0A3B">
      <w:pPr>
        <w:pStyle w:val="210"/>
        <w:shd w:val="clear" w:color="auto" w:fill="auto"/>
        <w:tabs>
          <w:tab w:val="left" w:pos="0"/>
        </w:tabs>
        <w:spacing w:before="0" w:after="0" w:line="276" w:lineRule="auto"/>
        <w:ind w:firstLine="0"/>
        <w:jc w:val="both"/>
        <w:rPr>
          <w:rFonts w:ascii="Times New Roman" w:hAnsi="Times New Roman" w:cs="Times New Roman"/>
          <w:sz w:val="28"/>
          <w:szCs w:val="28"/>
        </w:rPr>
      </w:pPr>
      <w:proofErr w:type="gramStart"/>
      <w:r w:rsidRPr="00B32D8E">
        <w:rPr>
          <w:rStyle w:val="22"/>
          <w:rFonts w:ascii="Times New Roman" w:hAnsi="Times New Roman" w:cs="Times New Roman"/>
          <w:color w:val="000000"/>
          <w:sz w:val="28"/>
          <w:szCs w:val="28"/>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B32D8E" w:rsidRPr="00016240" w:rsidRDefault="00B32D8E" w:rsidP="000F0A3B">
      <w:pPr>
        <w:pStyle w:val="161"/>
        <w:shd w:val="clear" w:color="auto" w:fill="auto"/>
        <w:spacing w:line="276" w:lineRule="auto"/>
        <w:rPr>
          <w:rFonts w:ascii="Times New Roman" w:hAnsi="Times New Roman" w:cs="Times New Roman"/>
          <w:b/>
          <w:i w:val="0"/>
          <w:sz w:val="28"/>
          <w:szCs w:val="28"/>
        </w:rPr>
      </w:pPr>
      <w:r w:rsidRPr="00016240">
        <w:rPr>
          <w:rStyle w:val="16"/>
          <w:rFonts w:ascii="Times New Roman" w:hAnsi="Times New Roman" w:cs="Times New Roman"/>
          <w:b/>
          <w:i/>
          <w:color w:val="000000"/>
          <w:sz w:val="28"/>
          <w:szCs w:val="28"/>
        </w:rPr>
        <w:t>в области письменной речи</w:t>
      </w:r>
    </w:p>
    <w:p w:rsidR="00B32D8E" w:rsidRPr="00B32D8E" w:rsidRDefault="00B32D8E" w:rsidP="000F0A3B">
      <w:pPr>
        <w:pStyle w:val="210"/>
        <w:numPr>
          <w:ilvl w:val="0"/>
          <w:numId w:val="13"/>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B32D8E" w:rsidRPr="00B32D8E" w:rsidRDefault="00B32D8E" w:rsidP="000F0A3B">
      <w:pPr>
        <w:pStyle w:val="210"/>
        <w:numPr>
          <w:ilvl w:val="0"/>
          <w:numId w:val="13"/>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владеть способами познавательной деятельности;</w:t>
      </w:r>
    </w:p>
    <w:p w:rsidR="00B32D8E" w:rsidRPr="00B32D8E" w:rsidRDefault="00B32D8E" w:rsidP="000F0A3B">
      <w:pPr>
        <w:pStyle w:val="210"/>
        <w:numPr>
          <w:ilvl w:val="0"/>
          <w:numId w:val="13"/>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применять информационные умения, обеспечивающие самостоятельное приобретение знаний;</w:t>
      </w:r>
    </w:p>
    <w:p w:rsidR="00B32D8E" w:rsidRPr="00B32D8E" w:rsidRDefault="00B32D8E" w:rsidP="000F0A3B">
      <w:pPr>
        <w:pStyle w:val="210"/>
        <w:numPr>
          <w:ilvl w:val="0"/>
          <w:numId w:val="13"/>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B32D8E" w:rsidRPr="00B32D8E" w:rsidRDefault="00B32D8E" w:rsidP="000F0A3B">
      <w:pPr>
        <w:pStyle w:val="210"/>
        <w:numPr>
          <w:ilvl w:val="0"/>
          <w:numId w:val="13"/>
        </w:numPr>
        <w:shd w:val="clear" w:color="auto" w:fill="auto"/>
        <w:tabs>
          <w:tab w:val="left" w:pos="1893"/>
        </w:tabs>
        <w:spacing w:before="0" w:after="0" w:line="276" w:lineRule="auto"/>
        <w:jc w:val="both"/>
        <w:rPr>
          <w:rFonts w:ascii="Times New Roman" w:hAnsi="Times New Roman" w:cs="Times New Roman"/>
          <w:sz w:val="28"/>
          <w:szCs w:val="28"/>
        </w:rPr>
      </w:pPr>
      <w:r w:rsidRPr="00B32D8E">
        <w:rPr>
          <w:rStyle w:val="22"/>
          <w:rFonts w:ascii="Times New Roman" w:hAnsi="Times New Roman" w:cs="Times New Roman"/>
          <w:color w:val="000000"/>
          <w:sz w:val="28"/>
          <w:szCs w:val="28"/>
        </w:rPr>
        <w:t>понимать контекстуальное значение языковых средств, отражающих особенности иной культуры;</w:t>
      </w:r>
    </w:p>
    <w:p w:rsidR="001B157D" w:rsidRPr="001B157D" w:rsidRDefault="00B32D8E" w:rsidP="000F0A3B">
      <w:pPr>
        <w:pStyle w:val="a3"/>
        <w:numPr>
          <w:ilvl w:val="0"/>
          <w:numId w:val="13"/>
        </w:numPr>
        <w:spacing w:line="276" w:lineRule="auto"/>
        <w:rPr>
          <w:rStyle w:val="22"/>
          <w:shd w:val="clear" w:color="auto" w:fill="auto"/>
        </w:rPr>
      </w:pPr>
      <w:r w:rsidRPr="00B32D8E">
        <w:rPr>
          <w:rStyle w:val="22"/>
          <w:color w:val="000000"/>
          <w:szCs w:val="28"/>
        </w:rPr>
        <w:t xml:space="preserve">пользоваться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w:t>
      </w:r>
      <w:proofErr w:type="gramStart"/>
      <w:r w:rsidRPr="00B32D8E">
        <w:rPr>
          <w:rStyle w:val="22"/>
          <w:color w:val="000000"/>
          <w:szCs w:val="28"/>
        </w:rPr>
        <w:t>комментарии, схемы</w:t>
      </w:r>
      <w:proofErr w:type="gramEnd"/>
      <w:r w:rsidRPr="00B32D8E">
        <w:rPr>
          <w:rStyle w:val="22"/>
          <w:color w:val="000000"/>
          <w:szCs w:val="28"/>
        </w:rPr>
        <w:t>, таблицы).</w:t>
      </w:r>
    </w:p>
    <w:p w:rsidR="001B157D" w:rsidRPr="006F1C08" w:rsidRDefault="001B157D" w:rsidP="000F0A3B">
      <w:pPr>
        <w:pStyle w:val="12"/>
        <w:keepNext/>
        <w:keepLines/>
        <w:shd w:val="clear" w:color="auto" w:fill="auto"/>
        <w:spacing w:after="0" w:line="276" w:lineRule="auto"/>
        <w:ind w:firstLine="0"/>
        <w:rPr>
          <w:rFonts w:ascii="Times New Roman" w:hAnsi="Times New Roman" w:cs="Times New Roman"/>
          <w:b w:val="0"/>
          <w:sz w:val="28"/>
          <w:szCs w:val="28"/>
        </w:rPr>
      </w:pPr>
      <w:bookmarkStart w:id="13" w:name="bookmark14"/>
      <w:r w:rsidRPr="000D0004">
        <w:rPr>
          <w:rStyle w:val="11"/>
          <w:rFonts w:ascii="Times New Roman" w:hAnsi="Times New Roman" w:cs="Times New Roman"/>
          <w:b/>
          <w:color w:val="000000"/>
          <w:sz w:val="28"/>
          <w:szCs w:val="28"/>
        </w:rPr>
        <w:t>История</w:t>
      </w:r>
      <w:bookmarkEnd w:id="13"/>
      <w:r w:rsidR="00016240" w:rsidRPr="000D0004">
        <w:rPr>
          <w:rStyle w:val="11"/>
          <w:rFonts w:ascii="Times New Roman" w:hAnsi="Times New Roman" w:cs="Times New Roman"/>
          <w:b/>
          <w:color w:val="000000"/>
          <w:sz w:val="28"/>
          <w:szCs w:val="28"/>
        </w:rPr>
        <w:t xml:space="preserve"> (История России, всеобщая история)</w:t>
      </w:r>
    </w:p>
    <w:p w:rsidR="001B157D" w:rsidRPr="001B157D" w:rsidRDefault="001B157D" w:rsidP="000F0A3B">
      <w:pPr>
        <w:pStyle w:val="210"/>
        <w:shd w:val="clear" w:color="auto" w:fill="auto"/>
        <w:spacing w:before="0" w:after="0" w:line="276" w:lineRule="auto"/>
        <w:ind w:right="640" w:firstLine="0"/>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В результате изучения истории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sidRPr="001B157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 xml:space="preserve">должен </w:t>
      </w:r>
      <w:r w:rsidR="001D0EB9">
        <w:rPr>
          <w:rStyle w:val="22"/>
          <w:rFonts w:ascii="Times New Roman" w:hAnsi="Times New Roman" w:cs="Times New Roman"/>
          <w:color w:val="000000"/>
          <w:sz w:val="28"/>
          <w:szCs w:val="28"/>
        </w:rPr>
        <w:t>з</w:t>
      </w:r>
      <w:r w:rsidRPr="001B157D">
        <w:rPr>
          <w:rStyle w:val="211"/>
          <w:color w:val="000000"/>
          <w:sz w:val="28"/>
          <w:szCs w:val="28"/>
        </w:rPr>
        <w:t>нать:</w:t>
      </w:r>
    </w:p>
    <w:p w:rsidR="001B157D" w:rsidRPr="001B157D" w:rsidRDefault="001B157D" w:rsidP="000F0A3B">
      <w:pPr>
        <w:pStyle w:val="210"/>
        <w:numPr>
          <w:ilvl w:val="0"/>
          <w:numId w:val="14"/>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факты, процессы и явления, позволяющие понимать целостность и системность отечественной и всемирной истории;</w:t>
      </w:r>
    </w:p>
    <w:p w:rsidR="001B157D" w:rsidRPr="001B157D" w:rsidRDefault="001B157D" w:rsidP="000F0A3B">
      <w:pPr>
        <w:pStyle w:val="210"/>
        <w:numPr>
          <w:ilvl w:val="0"/>
          <w:numId w:val="14"/>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периодизацию всемирной и отечественной истории, пространственные и временные рамки изучаемых исторических событий;</w:t>
      </w:r>
    </w:p>
    <w:p w:rsidR="001B157D" w:rsidRPr="001B157D" w:rsidRDefault="001B157D" w:rsidP="000F0A3B">
      <w:pPr>
        <w:pStyle w:val="210"/>
        <w:numPr>
          <w:ilvl w:val="0"/>
          <w:numId w:val="14"/>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современные версии и трактовки важнейших проблем отечественной и всемирной истории;</w:t>
      </w:r>
    </w:p>
    <w:p w:rsidR="001B157D" w:rsidRPr="001B157D" w:rsidRDefault="001B157D" w:rsidP="000F0A3B">
      <w:pPr>
        <w:pStyle w:val="210"/>
        <w:numPr>
          <w:ilvl w:val="0"/>
          <w:numId w:val="14"/>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историческую обусловленность современных общественных процессов;</w:t>
      </w:r>
    </w:p>
    <w:p w:rsidR="001B157D" w:rsidRPr="001B157D" w:rsidRDefault="001B157D" w:rsidP="000F0A3B">
      <w:pPr>
        <w:pStyle w:val="210"/>
        <w:numPr>
          <w:ilvl w:val="0"/>
          <w:numId w:val="14"/>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особенности исторического пути России, ее роль в мировом сообществе;</w:t>
      </w:r>
    </w:p>
    <w:p w:rsidR="001B157D" w:rsidRPr="006F1C08" w:rsidRDefault="001B157D" w:rsidP="000F0A3B">
      <w:pPr>
        <w:pStyle w:val="12"/>
        <w:keepNext/>
        <w:keepLines/>
        <w:shd w:val="clear" w:color="auto" w:fill="auto"/>
        <w:spacing w:after="0" w:line="276" w:lineRule="auto"/>
        <w:ind w:firstLine="0"/>
        <w:rPr>
          <w:rFonts w:ascii="Times New Roman" w:hAnsi="Times New Roman" w:cs="Times New Roman"/>
          <w:b w:val="0"/>
          <w:sz w:val="28"/>
          <w:szCs w:val="28"/>
        </w:rPr>
      </w:pPr>
      <w:bookmarkStart w:id="14" w:name="bookmark15"/>
      <w:r w:rsidRPr="006F1C08">
        <w:rPr>
          <w:rStyle w:val="11"/>
          <w:rFonts w:ascii="Times New Roman" w:hAnsi="Times New Roman" w:cs="Times New Roman"/>
          <w:b/>
          <w:color w:val="000000"/>
          <w:sz w:val="28"/>
          <w:szCs w:val="28"/>
        </w:rPr>
        <w:t>уметь</w:t>
      </w:r>
      <w:bookmarkEnd w:id="14"/>
    </w:p>
    <w:p w:rsidR="001B157D" w:rsidRPr="001B157D" w:rsidRDefault="001B157D" w:rsidP="000F0A3B">
      <w:pPr>
        <w:pStyle w:val="210"/>
        <w:numPr>
          <w:ilvl w:val="0"/>
          <w:numId w:val="15"/>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проводить поиск исторической информации в источниках разного типа;</w:t>
      </w:r>
    </w:p>
    <w:p w:rsidR="001B157D" w:rsidRPr="001B157D" w:rsidRDefault="001B157D" w:rsidP="000F0A3B">
      <w:pPr>
        <w:pStyle w:val="210"/>
        <w:numPr>
          <w:ilvl w:val="0"/>
          <w:numId w:val="15"/>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B157D" w:rsidRPr="001B157D" w:rsidRDefault="001B157D" w:rsidP="000F0A3B">
      <w:pPr>
        <w:pStyle w:val="210"/>
        <w:numPr>
          <w:ilvl w:val="0"/>
          <w:numId w:val="15"/>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1B157D" w:rsidRPr="001B157D" w:rsidRDefault="001B157D" w:rsidP="000F0A3B">
      <w:pPr>
        <w:pStyle w:val="210"/>
        <w:numPr>
          <w:ilvl w:val="0"/>
          <w:numId w:val="15"/>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различать в исторической информации факты и мнения, исторические сюжеты и исторические объяснения;</w:t>
      </w:r>
    </w:p>
    <w:p w:rsidR="001B157D" w:rsidRPr="001B157D" w:rsidRDefault="001B157D" w:rsidP="000F0A3B">
      <w:pPr>
        <w:pStyle w:val="210"/>
        <w:numPr>
          <w:ilvl w:val="0"/>
          <w:numId w:val="15"/>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устанавливать причинно-следственные связи между явлениями и на этой основе реконструировать образ исторического прошлого;</w:t>
      </w:r>
    </w:p>
    <w:p w:rsidR="001B157D" w:rsidRPr="001B157D" w:rsidRDefault="001B157D" w:rsidP="000F0A3B">
      <w:pPr>
        <w:pStyle w:val="210"/>
        <w:numPr>
          <w:ilvl w:val="0"/>
          <w:numId w:val="15"/>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B157D" w:rsidRPr="001B157D" w:rsidRDefault="001B157D" w:rsidP="000F0A3B">
      <w:pPr>
        <w:pStyle w:val="210"/>
        <w:numPr>
          <w:ilvl w:val="0"/>
          <w:numId w:val="15"/>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представлять результаты изучения исторического материала в формах конспекта, реферата, исторического сочинения, рецензии;</w:t>
      </w:r>
    </w:p>
    <w:p w:rsidR="001B157D" w:rsidRPr="006F1C08" w:rsidRDefault="001B157D" w:rsidP="000F0A3B">
      <w:pPr>
        <w:pStyle w:val="12"/>
        <w:keepNext/>
        <w:keepLines/>
        <w:shd w:val="clear" w:color="auto" w:fill="auto"/>
        <w:spacing w:after="0" w:line="276" w:lineRule="auto"/>
        <w:ind w:firstLine="0"/>
        <w:jc w:val="left"/>
        <w:rPr>
          <w:rFonts w:ascii="Times New Roman" w:hAnsi="Times New Roman" w:cs="Times New Roman"/>
          <w:sz w:val="28"/>
          <w:szCs w:val="28"/>
        </w:rPr>
      </w:pPr>
      <w:bookmarkStart w:id="15" w:name="bookmark16"/>
      <w:r w:rsidRPr="006F1C08">
        <w:rPr>
          <w:rStyle w:val="11"/>
          <w:rFonts w:ascii="Times New Roman" w:hAnsi="Times New Roman" w:cs="Times New Roman"/>
          <w:b/>
          <w:color w:val="000000"/>
          <w:sz w:val="28"/>
          <w:szCs w:val="28"/>
        </w:rPr>
        <w:t>использовать</w:t>
      </w:r>
      <w:r w:rsidRPr="006F1C08">
        <w:rPr>
          <w:rStyle w:val="11"/>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w:t>
      </w:r>
      <w:bookmarkEnd w:id="15"/>
    </w:p>
    <w:p w:rsidR="001B157D" w:rsidRPr="001B157D" w:rsidRDefault="001B157D" w:rsidP="000F0A3B">
      <w:pPr>
        <w:pStyle w:val="210"/>
        <w:numPr>
          <w:ilvl w:val="0"/>
          <w:numId w:val="16"/>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1B157D" w:rsidRPr="001B157D" w:rsidRDefault="001B157D" w:rsidP="000F0A3B">
      <w:pPr>
        <w:pStyle w:val="210"/>
        <w:numPr>
          <w:ilvl w:val="0"/>
          <w:numId w:val="16"/>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критически оценивать получаемую извне социальную информацию, используя навыки исторического анализа;</w:t>
      </w:r>
    </w:p>
    <w:p w:rsidR="001B157D" w:rsidRPr="001B157D" w:rsidRDefault="001B157D" w:rsidP="000F0A3B">
      <w:pPr>
        <w:pStyle w:val="210"/>
        <w:numPr>
          <w:ilvl w:val="0"/>
          <w:numId w:val="16"/>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уметь соотносить свои действия и поступки окружающих с историческими формами социального поведения;</w:t>
      </w:r>
    </w:p>
    <w:p w:rsidR="001B157D" w:rsidRPr="001B157D" w:rsidRDefault="001B157D" w:rsidP="000F0A3B">
      <w:pPr>
        <w:pStyle w:val="210"/>
        <w:numPr>
          <w:ilvl w:val="0"/>
          <w:numId w:val="16"/>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1B157D" w:rsidRPr="006F1C08" w:rsidRDefault="002B5257" w:rsidP="000F0A3B">
      <w:pPr>
        <w:pStyle w:val="12"/>
        <w:keepNext/>
        <w:keepLines/>
        <w:shd w:val="clear" w:color="auto" w:fill="auto"/>
        <w:spacing w:after="0" w:line="276" w:lineRule="auto"/>
        <w:ind w:firstLine="0"/>
        <w:rPr>
          <w:rFonts w:ascii="Times New Roman" w:hAnsi="Times New Roman" w:cs="Times New Roman"/>
          <w:b w:val="0"/>
          <w:sz w:val="28"/>
          <w:szCs w:val="28"/>
        </w:rPr>
      </w:pPr>
      <w:bookmarkStart w:id="16" w:name="bookmark17"/>
      <w:r>
        <w:rPr>
          <w:rStyle w:val="11"/>
          <w:rFonts w:ascii="Times New Roman" w:hAnsi="Times New Roman" w:cs="Times New Roman"/>
          <w:b/>
          <w:color w:val="000000"/>
          <w:sz w:val="28"/>
          <w:szCs w:val="28"/>
        </w:rPr>
        <w:t xml:space="preserve">Обществознание </w:t>
      </w:r>
      <w:bookmarkEnd w:id="16"/>
    </w:p>
    <w:p w:rsidR="00611A62" w:rsidRDefault="001B157D" w:rsidP="000F0A3B">
      <w:pPr>
        <w:pStyle w:val="210"/>
        <w:shd w:val="clear" w:color="auto" w:fill="auto"/>
        <w:spacing w:before="0" w:after="0" w:line="276" w:lineRule="auto"/>
        <w:ind w:firstLine="0"/>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В ре</w:t>
      </w:r>
      <w:r w:rsidR="000D0004">
        <w:rPr>
          <w:rStyle w:val="22"/>
          <w:rFonts w:ascii="Times New Roman" w:hAnsi="Times New Roman" w:cs="Times New Roman"/>
          <w:color w:val="000000"/>
          <w:sz w:val="28"/>
          <w:szCs w:val="28"/>
        </w:rPr>
        <w:t>зультате изучения обществознани</w:t>
      </w:r>
      <w:r w:rsidRPr="001B157D">
        <w:rPr>
          <w:rStyle w:val="22"/>
          <w:rFonts w:ascii="Times New Roman" w:hAnsi="Times New Roman" w:cs="Times New Roman"/>
          <w:color w:val="000000"/>
          <w:sz w:val="28"/>
          <w:szCs w:val="28"/>
        </w:rPr>
        <w:t xml:space="preserve">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sidRPr="001B157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 xml:space="preserve">должен </w:t>
      </w:r>
    </w:p>
    <w:p w:rsidR="001B157D" w:rsidRPr="001B157D" w:rsidRDefault="001B157D" w:rsidP="000F0A3B">
      <w:pPr>
        <w:pStyle w:val="210"/>
        <w:shd w:val="clear" w:color="auto" w:fill="auto"/>
        <w:spacing w:before="0" w:after="0" w:line="276" w:lineRule="auto"/>
        <w:ind w:firstLine="0"/>
        <w:jc w:val="both"/>
        <w:rPr>
          <w:rFonts w:ascii="Times New Roman" w:hAnsi="Times New Roman" w:cs="Times New Roman"/>
          <w:sz w:val="28"/>
          <w:szCs w:val="28"/>
        </w:rPr>
      </w:pPr>
      <w:r w:rsidRPr="001B157D">
        <w:rPr>
          <w:rStyle w:val="211"/>
          <w:color w:val="000000"/>
          <w:sz w:val="28"/>
          <w:szCs w:val="28"/>
        </w:rPr>
        <w:t>знать/понимать</w:t>
      </w:r>
      <w:r w:rsidRPr="001B157D">
        <w:rPr>
          <w:rStyle w:val="22"/>
          <w:rFonts w:ascii="Times New Roman" w:hAnsi="Times New Roman" w:cs="Times New Roman"/>
          <w:color w:val="000000"/>
          <w:sz w:val="28"/>
          <w:szCs w:val="28"/>
        </w:rPr>
        <w:t>:</w:t>
      </w:r>
    </w:p>
    <w:p w:rsidR="001B157D" w:rsidRPr="001B157D" w:rsidRDefault="001B157D" w:rsidP="000F0A3B">
      <w:pPr>
        <w:pStyle w:val="210"/>
        <w:numPr>
          <w:ilvl w:val="0"/>
          <w:numId w:val="17"/>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социальные свойства человека, его место в системе общественных отношений;</w:t>
      </w:r>
    </w:p>
    <w:p w:rsidR="001B157D" w:rsidRPr="001B157D" w:rsidRDefault="001B157D" w:rsidP="000F0A3B">
      <w:pPr>
        <w:pStyle w:val="210"/>
        <w:numPr>
          <w:ilvl w:val="0"/>
          <w:numId w:val="17"/>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закономерности развития общества как сложной самоорганизующейся системы;</w:t>
      </w:r>
    </w:p>
    <w:p w:rsidR="001B157D" w:rsidRPr="001B157D" w:rsidRDefault="001B157D" w:rsidP="000F0A3B">
      <w:pPr>
        <w:pStyle w:val="210"/>
        <w:numPr>
          <w:ilvl w:val="0"/>
          <w:numId w:val="17"/>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социальные институты и процессы;</w:t>
      </w:r>
    </w:p>
    <w:p w:rsidR="001B157D" w:rsidRPr="001B157D" w:rsidRDefault="001B157D" w:rsidP="000F0A3B">
      <w:pPr>
        <w:pStyle w:val="210"/>
        <w:numPr>
          <w:ilvl w:val="0"/>
          <w:numId w:val="17"/>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различные подходы к исследованию проблем человека и общества;</w:t>
      </w:r>
    </w:p>
    <w:p w:rsidR="001B157D" w:rsidRPr="001B157D" w:rsidRDefault="001B157D" w:rsidP="000F0A3B">
      <w:pPr>
        <w:pStyle w:val="210"/>
        <w:numPr>
          <w:ilvl w:val="0"/>
          <w:numId w:val="17"/>
        </w:numPr>
        <w:shd w:val="clear" w:color="auto" w:fill="auto"/>
        <w:tabs>
          <w:tab w:val="left" w:pos="193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особенности различных общественных наук, основные пути и способы социального и гуманитарного познания;</w:t>
      </w:r>
    </w:p>
    <w:p w:rsidR="001D0EB9" w:rsidRPr="001D0EB9" w:rsidRDefault="001D0EB9" w:rsidP="000F0A3B">
      <w:pPr>
        <w:pStyle w:val="210"/>
        <w:shd w:val="clear" w:color="auto" w:fill="auto"/>
        <w:spacing w:before="0" w:after="0" w:line="276" w:lineRule="auto"/>
        <w:ind w:firstLine="0"/>
        <w:jc w:val="left"/>
        <w:rPr>
          <w:rStyle w:val="22"/>
          <w:rFonts w:ascii="Times New Roman" w:hAnsi="Times New Roman" w:cs="Times New Roman"/>
          <w:b/>
          <w:color w:val="000000"/>
          <w:sz w:val="28"/>
          <w:szCs w:val="28"/>
        </w:rPr>
      </w:pPr>
      <w:r w:rsidRPr="001D0EB9">
        <w:rPr>
          <w:rStyle w:val="22"/>
          <w:rFonts w:ascii="Times New Roman" w:hAnsi="Times New Roman" w:cs="Times New Roman"/>
          <w:b/>
          <w:color w:val="000000"/>
          <w:sz w:val="28"/>
          <w:szCs w:val="28"/>
        </w:rPr>
        <w:t>уметь:</w:t>
      </w:r>
    </w:p>
    <w:p w:rsidR="001B157D" w:rsidRPr="001D0EB9" w:rsidRDefault="001B157D" w:rsidP="000F0A3B">
      <w:pPr>
        <w:pStyle w:val="210"/>
        <w:numPr>
          <w:ilvl w:val="0"/>
          <w:numId w:val="18"/>
        </w:numPr>
        <w:shd w:val="clear" w:color="auto" w:fill="auto"/>
        <w:spacing w:before="0" w:after="0" w:line="276" w:lineRule="auto"/>
        <w:jc w:val="both"/>
        <w:rPr>
          <w:rFonts w:ascii="Times New Roman" w:hAnsi="Times New Roman" w:cs="Times New Roman"/>
          <w:sz w:val="28"/>
          <w:szCs w:val="28"/>
        </w:rPr>
      </w:pPr>
      <w:r w:rsidRPr="001D0EB9">
        <w:rPr>
          <w:rStyle w:val="22"/>
          <w:rFonts w:ascii="Times New Roman" w:hAnsi="Times New Roman" w:cs="Times New Roman"/>
          <w:color w:val="000000"/>
          <w:sz w:val="28"/>
          <w:szCs w:val="28"/>
        </w:rPr>
        <w:t>характеризовать с научных позиций основные социальные объекты (факты,</w:t>
      </w:r>
      <w:r w:rsidR="001D0EB9">
        <w:rPr>
          <w:rStyle w:val="22"/>
          <w:rFonts w:ascii="Times New Roman" w:hAnsi="Times New Roman" w:cs="Times New Roman"/>
          <w:color w:val="000000"/>
          <w:sz w:val="28"/>
          <w:szCs w:val="28"/>
        </w:rPr>
        <w:t xml:space="preserve"> </w:t>
      </w:r>
      <w:r w:rsidRPr="001D0EB9">
        <w:rPr>
          <w:rStyle w:val="22"/>
          <w:rFonts w:ascii="Times New Roman" w:hAnsi="Times New Roman" w:cs="Times New Roman"/>
          <w:color w:val="000000"/>
          <w:sz w:val="28"/>
          <w:szCs w:val="28"/>
        </w:rPr>
        <w:t>явления, процессы, институты), их место и значение в жизни общества как целостной системы; проблемы человека в современном обществе;</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переводить ее из одной знаковой системы в другую;</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сравнивать социальные объекты, выявляя их общие черты и различия;</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устанавливать соответствия между существенными чертами и </w:t>
      </w:r>
      <w:r w:rsidR="00D410BE" w:rsidRPr="001B157D">
        <w:rPr>
          <w:rStyle w:val="22"/>
          <w:rFonts w:ascii="Times New Roman" w:hAnsi="Times New Roman" w:cs="Times New Roman"/>
          <w:color w:val="000000"/>
          <w:sz w:val="28"/>
          <w:szCs w:val="28"/>
        </w:rPr>
        <w:t>признаками социальных явлений,</w:t>
      </w:r>
      <w:r w:rsidRPr="001B157D">
        <w:rPr>
          <w:rStyle w:val="22"/>
          <w:rFonts w:ascii="Times New Roman" w:hAnsi="Times New Roman" w:cs="Times New Roman"/>
          <w:color w:val="000000"/>
          <w:sz w:val="28"/>
          <w:szCs w:val="28"/>
        </w:rPr>
        <w:t xml:space="preserve"> и обществоведческими терминами, понятиями; сопоставлять различные научные подходы;</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различать в социальной информации факты и мнения, аргументы и выводы;</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раскрывать на примерах важнейшие теоретические положения и понятия социально - экономических и гуманитарных наук;</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участвовать в дискуссиях по актуальным социальным проблемам;</w:t>
      </w:r>
    </w:p>
    <w:p w:rsidR="001B157D" w:rsidRPr="001B157D" w:rsidRDefault="001B157D" w:rsidP="000F0A3B">
      <w:pPr>
        <w:pStyle w:val="210"/>
        <w:numPr>
          <w:ilvl w:val="0"/>
          <w:numId w:val="18"/>
        </w:numPr>
        <w:shd w:val="clear" w:color="auto" w:fill="auto"/>
        <w:tabs>
          <w:tab w:val="left" w:pos="2055"/>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формулировать на основе приобретенных социально-гуманитарных знаний собственные суждения и аргументы по определенным проблемам;</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оценивать различные суждения о социальных объектах с точки зрения общественных наук;</w:t>
      </w:r>
    </w:p>
    <w:p w:rsidR="001B157D" w:rsidRPr="001B157D" w:rsidRDefault="001B157D" w:rsidP="000F0A3B">
      <w:pPr>
        <w:pStyle w:val="210"/>
        <w:numPr>
          <w:ilvl w:val="0"/>
          <w:numId w:val="18"/>
        </w:numPr>
        <w:shd w:val="clear" w:color="auto" w:fill="auto"/>
        <w:tabs>
          <w:tab w:val="left" w:pos="1315"/>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подготавливать аннотацию, рецензию, реферат, творческую работу, устное выступление;</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осуществлять индивидуальные и групповые учебные исследования по социальной проблематике;</w:t>
      </w:r>
    </w:p>
    <w:p w:rsidR="001B157D" w:rsidRPr="001B157D" w:rsidRDefault="001B157D" w:rsidP="000F0A3B">
      <w:pPr>
        <w:pStyle w:val="210"/>
        <w:numPr>
          <w:ilvl w:val="0"/>
          <w:numId w:val="18"/>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1B157D" w:rsidRPr="006F1C08" w:rsidRDefault="001B157D" w:rsidP="000F0A3B">
      <w:pPr>
        <w:pStyle w:val="12"/>
        <w:keepNext/>
        <w:keepLines/>
        <w:shd w:val="clear" w:color="auto" w:fill="auto"/>
        <w:spacing w:after="0" w:line="276" w:lineRule="auto"/>
        <w:ind w:firstLine="0"/>
        <w:rPr>
          <w:rFonts w:ascii="Times New Roman" w:hAnsi="Times New Roman" w:cs="Times New Roman"/>
          <w:sz w:val="28"/>
          <w:szCs w:val="28"/>
        </w:rPr>
      </w:pPr>
      <w:bookmarkStart w:id="17" w:name="bookmark18"/>
      <w:r w:rsidRPr="006F1C08">
        <w:rPr>
          <w:rStyle w:val="11"/>
          <w:rFonts w:ascii="Times New Roman" w:hAnsi="Times New Roman" w:cs="Times New Roman"/>
          <w:b/>
          <w:color w:val="000000"/>
          <w:sz w:val="28"/>
          <w:szCs w:val="28"/>
        </w:rPr>
        <w:t>использовать</w:t>
      </w:r>
      <w:r w:rsidRPr="006F1C08">
        <w:rPr>
          <w:rStyle w:val="11"/>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6F1C08">
        <w:rPr>
          <w:rStyle w:val="11"/>
          <w:rFonts w:ascii="Times New Roman" w:hAnsi="Times New Roman" w:cs="Times New Roman"/>
          <w:color w:val="000000"/>
          <w:sz w:val="28"/>
          <w:szCs w:val="28"/>
        </w:rPr>
        <w:t>для</w:t>
      </w:r>
      <w:proofErr w:type="gramEnd"/>
      <w:r w:rsidRPr="006F1C08">
        <w:rPr>
          <w:rStyle w:val="11"/>
          <w:rFonts w:ascii="Times New Roman" w:hAnsi="Times New Roman" w:cs="Times New Roman"/>
          <w:color w:val="000000"/>
          <w:sz w:val="28"/>
          <w:szCs w:val="28"/>
        </w:rPr>
        <w:t>:</w:t>
      </w:r>
      <w:bookmarkEnd w:id="17"/>
    </w:p>
    <w:p w:rsidR="001B157D" w:rsidRPr="001B157D" w:rsidRDefault="001B157D" w:rsidP="000F0A3B">
      <w:pPr>
        <w:pStyle w:val="210"/>
        <w:numPr>
          <w:ilvl w:val="0"/>
          <w:numId w:val="19"/>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эффективного выполнения типичных социальных ролей; сознательного взаимодействия с социальными институтами;</w:t>
      </w:r>
    </w:p>
    <w:p w:rsidR="001B157D" w:rsidRPr="001B157D" w:rsidRDefault="001B157D" w:rsidP="000F0A3B">
      <w:pPr>
        <w:pStyle w:val="210"/>
        <w:numPr>
          <w:ilvl w:val="0"/>
          <w:numId w:val="19"/>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ориентировки в актуальных общественных событиях и процессах; выработки собственной гражданской позиции;</w:t>
      </w:r>
    </w:p>
    <w:p w:rsidR="001B157D" w:rsidRPr="001B157D" w:rsidRDefault="001B157D" w:rsidP="000F0A3B">
      <w:pPr>
        <w:pStyle w:val="210"/>
        <w:numPr>
          <w:ilvl w:val="0"/>
          <w:numId w:val="19"/>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1B157D" w:rsidRPr="001B157D" w:rsidRDefault="001B157D" w:rsidP="000F0A3B">
      <w:pPr>
        <w:pStyle w:val="210"/>
        <w:numPr>
          <w:ilvl w:val="0"/>
          <w:numId w:val="19"/>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1B157D" w:rsidRPr="001B157D" w:rsidRDefault="001B157D" w:rsidP="000F0A3B">
      <w:pPr>
        <w:pStyle w:val="210"/>
        <w:numPr>
          <w:ilvl w:val="0"/>
          <w:numId w:val="19"/>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нравственной оценки социального поведения людей;</w:t>
      </w:r>
    </w:p>
    <w:p w:rsidR="001B157D" w:rsidRPr="001B157D" w:rsidRDefault="001B157D" w:rsidP="000F0A3B">
      <w:pPr>
        <w:pStyle w:val="210"/>
        <w:numPr>
          <w:ilvl w:val="0"/>
          <w:numId w:val="19"/>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предвидения возможных последствий определенных социальных действий субъектов общественных отношений;</w:t>
      </w:r>
    </w:p>
    <w:p w:rsidR="001B157D" w:rsidRPr="001B157D" w:rsidRDefault="001B157D" w:rsidP="000F0A3B">
      <w:pPr>
        <w:pStyle w:val="210"/>
        <w:numPr>
          <w:ilvl w:val="0"/>
          <w:numId w:val="19"/>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ориентации в социальных и гуманитарных науках, их последующего изучения в учреждениях среднего и высшего профессионального образования;</w:t>
      </w:r>
    </w:p>
    <w:p w:rsidR="001B157D" w:rsidRPr="001D0EB9" w:rsidRDefault="001B157D" w:rsidP="000F0A3B">
      <w:pPr>
        <w:pStyle w:val="210"/>
        <w:numPr>
          <w:ilvl w:val="0"/>
          <w:numId w:val="19"/>
        </w:numPr>
        <w:shd w:val="clear" w:color="auto" w:fill="auto"/>
        <w:tabs>
          <w:tab w:val="left" w:pos="1886"/>
        </w:tabs>
        <w:spacing w:before="0" w:after="0" w:line="276" w:lineRule="auto"/>
        <w:jc w:val="both"/>
        <w:rPr>
          <w:rStyle w:val="22"/>
          <w:rFonts w:ascii="Times New Roman" w:hAnsi="Times New Roman" w:cs="Times New Roman"/>
          <w:sz w:val="28"/>
          <w:szCs w:val="28"/>
          <w:shd w:val="clear" w:color="auto" w:fill="auto"/>
        </w:rPr>
      </w:pPr>
      <w:r w:rsidRPr="001B157D">
        <w:rPr>
          <w:rStyle w:val="22"/>
          <w:rFonts w:ascii="Times New Roman" w:hAnsi="Times New Roman" w:cs="Times New Roman"/>
          <w:color w:val="000000"/>
          <w:sz w:val="28"/>
          <w:szCs w:val="28"/>
        </w:rPr>
        <w:t>осуществления конструктивного взаимодействия людей с разными убеждениями, культурными ценностями и социальным положением.</w:t>
      </w:r>
    </w:p>
    <w:p w:rsidR="001B157D" w:rsidRPr="006F1C08" w:rsidRDefault="001D0EB9" w:rsidP="000F0A3B">
      <w:pPr>
        <w:pStyle w:val="12"/>
        <w:keepNext/>
        <w:keepLines/>
        <w:shd w:val="clear" w:color="auto" w:fill="auto"/>
        <w:spacing w:after="0" w:line="276" w:lineRule="auto"/>
        <w:ind w:firstLine="0"/>
        <w:jc w:val="left"/>
        <w:rPr>
          <w:rFonts w:ascii="Times New Roman" w:hAnsi="Times New Roman" w:cs="Times New Roman"/>
          <w:b w:val="0"/>
          <w:sz w:val="28"/>
          <w:szCs w:val="28"/>
        </w:rPr>
      </w:pPr>
      <w:bookmarkStart w:id="18" w:name="bookmark19"/>
      <w:r w:rsidRPr="006F1C08">
        <w:rPr>
          <w:rStyle w:val="11"/>
          <w:rFonts w:ascii="Times New Roman" w:hAnsi="Times New Roman" w:cs="Times New Roman"/>
          <w:b/>
          <w:color w:val="000000"/>
          <w:sz w:val="28"/>
          <w:szCs w:val="28"/>
        </w:rPr>
        <w:t>Г</w:t>
      </w:r>
      <w:r w:rsidR="001B157D" w:rsidRPr="006F1C08">
        <w:rPr>
          <w:rStyle w:val="11"/>
          <w:rFonts w:ascii="Times New Roman" w:hAnsi="Times New Roman" w:cs="Times New Roman"/>
          <w:b/>
          <w:color w:val="000000"/>
          <w:sz w:val="28"/>
          <w:szCs w:val="28"/>
        </w:rPr>
        <w:t>еография</w:t>
      </w:r>
      <w:bookmarkEnd w:id="18"/>
    </w:p>
    <w:p w:rsidR="00611A62" w:rsidRDefault="001B157D" w:rsidP="000F0A3B">
      <w:pPr>
        <w:pStyle w:val="210"/>
        <w:shd w:val="clear" w:color="auto" w:fill="auto"/>
        <w:spacing w:before="0" w:after="0" w:line="276" w:lineRule="auto"/>
        <w:ind w:firstLine="0"/>
        <w:jc w:val="left"/>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В результате изучения географии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sidRPr="001B157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 xml:space="preserve">должен </w:t>
      </w:r>
    </w:p>
    <w:p w:rsidR="001B157D" w:rsidRPr="001B157D" w:rsidRDefault="001B157D" w:rsidP="000F0A3B">
      <w:pPr>
        <w:pStyle w:val="210"/>
        <w:shd w:val="clear" w:color="auto" w:fill="auto"/>
        <w:spacing w:before="0" w:after="0" w:line="276" w:lineRule="auto"/>
        <w:ind w:firstLine="0"/>
        <w:jc w:val="left"/>
        <w:rPr>
          <w:rFonts w:ascii="Times New Roman" w:hAnsi="Times New Roman" w:cs="Times New Roman"/>
          <w:sz w:val="28"/>
          <w:szCs w:val="28"/>
        </w:rPr>
      </w:pPr>
      <w:r w:rsidRPr="001B157D">
        <w:rPr>
          <w:rStyle w:val="211"/>
          <w:color w:val="000000"/>
          <w:sz w:val="28"/>
          <w:szCs w:val="28"/>
        </w:rPr>
        <w:t>знать/понимать</w:t>
      </w:r>
    </w:p>
    <w:p w:rsidR="001B157D" w:rsidRPr="001B157D" w:rsidRDefault="001B157D" w:rsidP="000F0A3B">
      <w:pPr>
        <w:pStyle w:val="210"/>
        <w:numPr>
          <w:ilvl w:val="0"/>
          <w:numId w:val="20"/>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географические понятия и термины; традиционные и новые методы географических исследований;</w:t>
      </w:r>
    </w:p>
    <w:p w:rsidR="001B157D" w:rsidRPr="001B157D" w:rsidRDefault="001B157D" w:rsidP="000F0A3B">
      <w:pPr>
        <w:pStyle w:val="210"/>
        <w:numPr>
          <w:ilvl w:val="0"/>
          <w:numId w:val="20"/>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w:t>
      </w:r>
    </w:p>
    <w:p w:rsidR="001B157D" w:rsidRPr="001B157D" w:rsidRDefault="001B157D" w:rsidP="000F0A3B">
      <w:pPr>
        <w:pStyle w:val="210"/>
        <w:numPr>
          <w:ilvl w:val="0"/>
          <w:numId w:val="20"/>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различия в уровне и качестве жизни населения, основные направления миграций; проблемы современной урбанизации;</w:t>
      </w:r>
    </w:p>
    <w:p w:rsidR="001B157D" w:rsidRPr="001B157D" w:rsidRDefault="001B157D" w:rsidP="000F0A3B">
      <w:pPr>
        <w:pStyle w:val="210"/>
        <w:numPr>
          <w:ilvl w:val="0"/>
          <w:numId w:val="20"/>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географические особенности отраслевой и территориальной структуры мирового хозяйства, размещения его основных отраслей;</w:t>
      </w:r>
    </w:p>
    <w:p w:rsidR="001B157D" w:rsidRPr="001B157D" w:rsidRDefault="001B157D" w:rsidP="000F0A3B">
      <w:pPr>
        <w:pStyle w:val="210"/>
        <w:numPr>
          <w:ilvl w:val="0"/>
          <w:numId w:val="20"/>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географическую специфику отдельных стран и регионов, их различия по уровню социально-экономического развития, специализации в системе </w:t>
      </w:r>
      <w:r w:rsidRPr="001B157D">
        <w:rPr>
          <w:rStyle w:val="22"/>
          <w:rFonts w:ascii="Times New Roman" w:hAnsi="Times New Roman" w:cs="Times New Roman"/>
          <w:color w:val="000000"/>
          <w:sz w:val="28"/>
          <w:szCs w:val="28"/>
        </w:rPr>
        <w:lastRenderedPageBreak/>
        <w:t>международного географического разделения труда; географические аспекты глобальных проблем человечества;</w:t>
      </w:r>
    </w:p>
    <w:p w:rsidR="001B157D" w:rsidRPr="001B157D" w:rsidRDefault="001B157D" w:rsidP="000F0A3B">
      <w:pPr>
        <w:pStyle w:val="210"/>
        <w:numPr>
          <w:ilvl w:val="0"/>
          <w:numId w:val="20"/>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1B157D" w:rsidRPr="006F1C08" w:rsidRDefault="001B157D" w:rsidP="000F0A3B">
      <w:pPr>
        <w:pStyle w:val="150"/>
        <w:shd w:val="clear" w:color="auto" w:fill="auto"/>
        <w:spacing w:line="276" w:lineRule="auto"/>
        <w:jc w:val="left"/>
        <w:rPr>
          <w:rFonts w:ascii="Times New Roman" w:hAnsi="Times New Roman" w:cs="Times New Roman"/>
          <w:b w:val="0"/>
          <w:sz w:val="28"/>
          <w:szCs w:val="28"/>
        </w:rPr>
      </w:pPr>
      <w:r w:rsidRPr="006F1C08">
        <w:rPr>
          <w:rStyle w:val="15"/>
          <w:rFonts w:ascii="Times New Roman" w:hAnsi="Times New Roman" w:cs="Times New Roman"/>
          <w:b/>
          <w:color w:val="000000"/>
          <w:sz w:val="28"/>
          <w:szCs w:val="28"/>
        </w:rPr>
        <w:t>уметь</w:t>
      </w:r>
      <w:r w:rsidR="006F1C08">
        <w:rPr>
          <w:rStyle w:val="15"/>
          <w:rFonts w:ascii="Times New Roman" w:hAnsi="Times New Roman" w:cs="Times New Roman"/>
          <w:b/>
          <w:color w:val="000000"/>
          <w:sz w:val="28"/>
          <w:szCs w:val="28"/>
        </w:rPr>
        <w:t>:</w:t>
      </w:r>
    </w:p>
    <w:p w:rsidR="001B157D" w:rsidRPr="001B157D" w:rsidRDefault="001B157D" w:rsidP="000F0A3B">
      <w:pPr>
        <w:pStyle w:val="210"/>
        <w:numPr>
          <w:ilvl w:val="0"/>
          <w:numId w:val="21"/>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1B157D" w:rsidRPr="001B157D" w:rsidRDefault="001B157D" w:rsidP="000F0A3B">
      <w:pPr>
        <w:pStyle w:val="210"/>
        <w:numPr>
          <w:ilvl w:val="0"/>
          <w:numId w:val="21"/>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1B157D" w:rsidRPr="001B157D" w:rsidRDefault="001B157D" w:rsidP="000F0A3B">
      <w:pPr>
        <w:pStyle w:val="210"/>
        <w:numPr>
          <w:ilvl w:val="0"/>
          <w:numId w:val="21"/>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1B157D" w:rsidRPr="001B157D" w:rsidRDefault="001B157D" w:rsidP="000F0A3B">
      <w:pPr>
        <w:pStyle w:val="210"/>
        <w:numPr>
          <w:ilvl w:val="0"/>
          <w:numId w:val="21"/>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составлять комплексную географическую хар</w:t>
      </w:r>
      <w:r w:rsidR="001D0EB9">
        <w:rPr>
          <w:rStyle w:val="22"/>
          <w:rFonts w:ascii="Times New Roman" w:hAnsi="Times New Roman" w:cs="Times New Roman"/>
          <w:color w:val="000000"/>
          <w:sz w:val="28"/>
          <w:szCs w:val="28"/>
        </w:rPr>
        <w:t>актеристику регионов и стран ми</w:t>
      </w:r>
      <w:r w:rsidRPr="001B157D">
        <w:rPr>
          <w:rStyle w:val="22"/>
          <w:rFonts w:ascii="Times New Roman" w:hAnsi="Times New Roman" w:cs="Times New Roman"/>
          <w:color w:val="000000"/>
          <w:sz w:val="28"/>
          <w:szCs w:val="28"/>
        </w:rPr>
        <w:t>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B157D" w:rsidRPr="001B157D" w:rsidRDefault="001B157D" w:rsidP="000F0A3B">
      <w:pPr>
        <w:pStyle w:val="210"/>
        <w:numPr>
          <w:ilvl w:val="0"/>
          <w:numId w:val="21"/>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сопоставлять географические карты различной тематики;</w:t>
      </w:r>
    </w:p>
    <w:p w:rsidR="001B157D" w:rsidRPr="006F1C08" w:rsidRDefault="001B157D" w:rsidP="000F0A3B">
      <w:pPr>
        <w:pStyle w:val="12"/>
        <w:keepNext/>
        <w:keepLines/>
        <w:shd w:val="clear" w:color="auto" w:fill="auto"/>
        <w:spacing w:after="0" w:line="276" w:lineRule="auto"/>
        <w:ind w:firstLine="0"/>
        <w:rPr>
          <w:rFonts w:ascii="Times New Roman" w:hAnsi="Times New Roman" w:cs="Times New Roman"/>
          <w:sz w:val="28"/>
          <w:szCs w:val="28"/>
        </w:rPr>
      </w:pPr>
      <w:bookmarkStart w:id="19" w:name="bookmark20"/>
      <w:r w:rsidRPr="006F1C08">
        <w:rPr>
          <w:rStyle w:val="11"/>
          <w:rFonts w:ascii="Times New Roman" w:hAnsi="Times New Roman" w:cs="Times New Roman"/>
          <w:b/>
          <w:color w:val="000000"/>
          <w:sz w:val="28"/>
          <w:szCs w:val="28"/>
        </w:rPr>
        <w:t>использовать</w:t>
      </w:r>
      <w:r w:rsidRPr="006F1C08">
        <w:rPr>
          <w:rStyle w:val="11"/>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6F1C08">
        <w:rPr>
          <w:rStyle w:val="11"/>
          <w:rFonts w:ascii="Times New Roman" w:hAnsi="Times New Roman" w:cs="Times New Roman"/>
          <w:color w:val="000000"/>
          <w:sz w:val="28"/>
          <w:szCs w:val="28"/>
        </w:rPr>
        <w:t>для</w:t>
      </w:r>
      <w:proofErr w:type="gramEnd"/>
      <w:r w:rsidRPr="006F1C08">
        <w:rPr>
          <w:rStyle w:val="11"/>
          <w:rFonts w:ascii="Times New Roman" w:hAnsi="Times New Roman" w:cs="Times New Roman"/>
          <w:color w:val="000000"/>
          <w:sz w:val="28"/>
          <w:szCs w:val="28"/>
        </w:rPr>
        <w:t>:</w:t>
      </w:r>
      <w:bookmarkEnd w:id="19"/>
    </w:p>
    <w:p w:rsidR="001B157D" w:rsidRPr="001B157D" w:rsidRDefault="001B157D" w:rsidP="000F0A3B">
      <w:pPr>
        <w:pStyle w:val="210"/>
        <w:numPr>
          <w:ilvl w:val="0"/>
          <w:numId w:val="22"/>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1B157D" w:rsidRPr="001B157D" w:rsidRDefault="001B157D" w:rsidP="000F0A3B">
      <w:pPr>
        <w:pStyle w:val="210"/>
        <w:numPr>
          <w:ilvl w:val="0"/>
          <w:numId w:val="22"/>
        </w:numPr>
        <w:shd w:val="clear" w:color="auto" w:fill="auto"/>
        <w:tabs>
          <w:tab w:val="left" w:pos="191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1B157D" w:rsidRPr="006F1C08" w:rsidRDefault="001B157D" w:rsidP="000F0A3B">
      <w:pPr>
        <w:pStyle w:val="12"/>
        <w:keepNext/>
        <w:keepLines/>
        <w:shd w:val="clear" w:color="auto" w:fill="auto"/>
        <w:spacing w:after="0" w:line="276" w:lineRule="auto"/>
        <w:ind w:firstLine="0"/>
        <w:jc w:val="left"/>
        <w:rPr>
          <w:rFonts w:ascii="Times New Roman" w:hAnsi="Times New Roman" w:cs="Times New Roman"/>
          <w:b w:val="0"/>
          <w:sz w:val="28"/>
          <w:szCs w:val="28"/>
        </w:rPr>
      </w:pPr>
      <w:bookmarkStart w:id="20" w:name="bookmark21"/>
      <w:r w:rsidRPr="006F1C08">
        <w:rPr>
          <w:rStyle w:val="11"/>
          <w:rFonts w:ascii="Times New Roman" w:hAnsi="Times New Roman" w:cs="Times New Roman"/>
          <w:b/>
          <w:color w:val="000000"/>
          <w:sz w:val="28"/>
          <w:szCs w:val="28"/>
        </w:rPr>
        <w:t>Математика</w:t>
      </w:r>
      <w:bookmarkEnd w:id="20"/>
    </w:p>
    <w:p w:rsidR="001B157D" w:rsidRPr="001B157D" w:rsidRDefault="001B157D" w:rsidP="000F0A3B">
      <w:pPr>
        <w:pStyle w:val="210"/>
        <w:shd w:val="clear" w:color="auto" w:fill="auto"/>
        <w:spacing w:before="0" w:after="0" w:line="276" w:lineRule="auto"/>
        <w:ind w:firstLine="0"/>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В результате изучения математики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sidRPr="001B157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должен</w:t>
      </w:r>
    </w:p>
    <w:p w:rsidR="0085299D" w:rsidRPr="006F1C08" w:rsidRDefault="001B157D" w:rsidP="000F0A3B">
      <w:pPr>
        <w:pStyle w:val="150"/>
        <w:shd w:val="clear" w:color="auto" w:fill="auto"/>
        <w:spacing w:line="276" w:lineRule="auto"/>
        <w:jc w:val="left"/>
        <w:rPr>
          <w:rStyle w:val="15"/>
          <w:rFonts w:ascii="Times New Roman" w:hAnsi="Times New Roman" w:cs="Times New Roman"/>
          <w:b/>
          <w:color w:val="000000"/>
          <w:sz w:val="28"/>
          <w:szCs w:val="28"/>
        </w:rPr>
      </w:pPr>
      <w:r w:rsidRPr="006F1C08">
        <w:rPr>
          <w:rStyle w:val="15"/>
          <w:rFonts w:ascii="Times New Roman" w:hAnsi="Times New Roman" w:cs="Times New Roman"/>
          <w:b/>
          <w:color w:val="000000"/>
          <w:sz w:val="28"/>
          <w:szCs w:val="28"/>
        </w:rPr>
        <w:lastRenderedPageBreak/>
        <w:t>знать/понимать</w:t>
      </w:r>
      <w:r w:rsidR="0085299D" w:rsidRPr="006F1C08">
        <w:rPr>
          <w:rStyle w:val="15"/>
          <w:rFonts w:ascii="Times New Roman" w:hAnsi="Times New Roman" w:cs="Times New Roman"/>
          <w:b/>
          <w:color w:val="000000"/>
          <w:sz w:val="28"/>
          <w:szCs w:val="28"/>
        </w:rPr>
        <w:t>:</w:t>
      </w:r>
    </w:p>
    <w:p w:rsidR="001B157D" w:rsidRPr="001B157D" w:rsidRDefault="001B157D" w:rsidP="000F0A3B">
      <w:pPr>
        <w:pStyle w:val="150"/>
        <w:numPr>
          <w:ilvl w:val="0"/>
          <w:numId w:val="23"/>
        </w:numPr>
        <w:shd w:val="clear" w:color="auto" w:fill="auto"/>
        <w:spacing w:line="276" w:lineRule="auto"/>
        <w:jc w:val="left"/>
        <w:rPr>
          <w:rFonts w:ascii="Times New Roman" w:hAnsi="Times New Roman" w:cs="Times New Roman"/>
          <w:sz w:val="28"/>
          <w:szCs w:val="28"/>
        </w:rPr>
      </w:pPr>
      <w:r w:rsidRPr="001B157D">
        <w:rPr>
          <w:rStyle w:val="22"/>
          <w:rFonts w:ascii="Times New Roman" w:hAnsi="Times New Roman" w:cs="Times New Roman"/>
          <w:b w:val="0"/>
          <w:bCs w:val="0"/>
          <w:color w:val="000000"/>
          <w:sz w:val="28"/>
          <w:szCs w:val="28"/>
        </w:rPr>
        <w:t>значение математической науки для решения задач, возникающих в теории и практике;</w:t>
      </w:r>
    </w:p>
    <w:p w:rsidR="001B157D" w:rsidRPr="001B157D" w:rsidRDefault="001B157D" w:rsidP="000F0A3B">
      <w:pPr>
        <w:pStyle w:val="210"/>
        <w:numPr>
          <w:ilvl w:val="0"/>
          <w:numId w:val="23"/>
        </w:numPr>
        <w:shd w:val="clear" w:color="auto" w:fill="auto"/>
        <w:tabs>
          <w:tab w:val="left" w:pos="1916"/>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широту и в то же время ограниченность применения математических методов</w:t>
      </w:r>
      <w:r w:rsidR="0085299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к анализу и исследованию процессов и явлений в природе и обществе;</w:t>
      </w:r>
    </w:p>
    <w:p w:rsidR="001B157D" w:rsidRPr="001B157D" w:rsidRDefault="001B157D" w:rsidP="000F0A3B">
      <w:pPr>
        <w:pStyle w:val="210"/>
        <w:numPr>
          <w:ilvl w:val="0"/>
          <w:numId w:val="23"/>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B157D" w:rsidRPr="001B157D" w:rsidRDefault="001B157D" w:rsidP="000F0A3B">
      <w:pPr>
        <w:pStyle w:val="210"/>
        <w:numPr>
          <w:ilvl w:val="0"/>
          <w:numId w:val="23"/>
        </w:numPr>
        <w:shd w:val="clear" w:color="auto" w:fill="auto"/>
        <w:tabs>
          <w:tab w:val="left" w:pos="2016"/>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1B157D" w:rsidRPr="001B157D" w:rsidRDefault="001B157D" w:rsidP="000F0A3B">
      <w:pPr>
        <w:pStyle w:val="210"/>
        <w:numPr>
          <w:ilvl w:val="0"/>
          <w:numId w:val="23"/>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вероятностный характер различных процессов окружающего мира;</w:t>
      </w:r>
    </w:p>
    <w:p w:rsidR="001B157D" w:rsidRPr="006F1C08" w:rsidRDefault="001B157D" w:rsidP="000F0A3B">
      <w:pPr>
        <w:pStyle w:val="150"/>
        <w:shd w:val="clear" w:color="auto" w:fill="auto"/>
        <w:spacing w:line="276" w:lineRule="auto"/>
        <w:jc w:val="left"/>
        <w:rPr>
          <w:rFonts w:ascii="Times New Roman" w:hAnsi="Times New Roman" w:cs="Times New Roman"/>
          <w:b w:val="0"/>
          <w:sz w:val="28"/>
          <w:szCs w:val="28"/>
        </w:rPr>
      </w:pPr>
      <w:r w:rsidRPr="006F1C08">
        <w:rPr>
          <w:rStyle w:val="15"/>
          <w:rFonts w:ascii="Times New Roman" w:hAnsi="Times New Roman" w:cs="Times New Roman"/>
          <w:b/>
          <w:color w:val="000000"/>
          <w:sz w:val="28"/>
          <w:szCs w:val="28"/>
        </w:rPr>
        <w:t>Алгебра</w:t>
      </w:r>
    </w:p>
    <w:p w:rsidR="001B157D" w:rsidRPr="006F1C08" w:rsidRDefault="001B157D" w:rsidP="000F0A3B">
      <w:pPr>
        <w:pStyle w:val="150"/>
        <w:shd w:val="clear" w:color="auto" w:fill="auto"/>
        <w:spacing w:line="276" w:lineRule="auto"/>
        <w:jc w:val="left"/>
        <w:rPr>
          <w:rFonts w:ascii="Times New Roman" w:hAnsi="Times New Roman" w:cs="Times New Roman"/>
          <w:b w:val="0"/>
          <w:sz w:val="28"/>
          <w:szCs w:val="28"/>
        </w:rPr>
      </w:pPr>
      <w:r w:rsidRPr="006F1C08">
        <w:rPr>
          <w:rStyle w:val="15"/>
          <w:rFonts w:ascii="Times New Roman" w:hAnsi="Times New Roman" w:cs="Times New Roman"/>
          <w:b/>
          <w:color w:val="000000"/>
          <w:sz w:val="28"/>
          <w:szCs w:val="28"/>
        </w:rPr>
        <w:t>уметь</w:t>
      </w:r>
    </w:p>
    <w:p w:rsidR="001B157D" w:rsidRPr="001B157D" w:rsidRDefault="001B157D" w:rsidP="000F0A3B">
      <w:pPr>
        <w:pStyle w:val="210"/>
        <w:numPr>
          <w:ilvl w:val="0"/>
          <w:numId w:val="24"/>
        </w:numPr>
        <w:shd w:val="clear" w:color="auto" w:fill="auto"/>
        <w:tabs>
          <w:tab w:val="left" w:pos="2016"/>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1B157D" w:rsidRPr="001B157D" w:rsidRDefault="001B157D" w:rsidP="000F0A3B">
      <w:pPr>
        <w:pStyle w:val="210"/>
        <w:numPr>
          <w:ilvl w:val="0"/>
          <w:numId w:val="24"/>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1B157D" w:rsidRPr="001B157D" w:rsidRDefault="001B157D" w:rsidP="000F0A3B">
      <w:pPr>
        <w:pStyle w:val="210"/>
        <w:numPr>
          <w:ilvl w:val="0"/>
          <w:numId w:val="24"/>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вычислять значения числовых и буквенных выражений, осуществляя необходимые подстановки и преобразования;</w:t>
      </w:r>
    </w:p>
    <w:p w:rsidR="001B157D" w:rsidRPr="006F1C08" w:rsidRDefault="001B157D" w:rsidP="000F0A3B">
      <w:pPr>
        <w:pStyle w:val="150"/>
        <w:shd w:val="clear" w:color="auto" w:fill="auto"/>
        <w:spacing w:line="276" w:lineRule="auto"/>
        <w:jc w:val="left"/>
        <w:rPr>
          <w:rFonts w:ascii="Times New Roman" w:hAnsi="Times New Roman" w:cs="Times New Roman"/>
          <w:sz w:val="28"/>
          <w:szCs w:val="28"/>
        </w:rPr>
      </w:pPr>
      <w:r w:rsidRPr="006F1C08">
        <w:rPr>
          <w:rStyle w:val="15"/>
          <w:rFonts w:ascii="Times New Roman" w:hAnsi="Times New Roman" w:cs="Times New Roman"/>
          <w:b/>
          <w:color w:val="000000"/>
          <w:sz w:val="28"/>
          <w:szCs w:val="28"/>
        </w:rPr>
        <w:t>использовать</w:t>
      </w:r>
      <w:r w:rsidRPr="006F1C08">
        <w:rPr>
          <w:rStyle w:val="15"/>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6F1C08">
        <w:rPr>
          <w:rStyle w:val="15"/>
          <w:rFonts w:ascii="Times New Roman" w:hAnsi="Times New Roman" w:cs="Times New Roman"/>
          <w:color w:val="000000"/>
          <w:sz w:val="28"/>
          <w:szCs w:val="28"/>
        </w:rPr>
        <w:t>для</w:t>
      </w:r>
      <w:proofErr w:type="gramEnd"/>
      <w:r w:rsidRPr="006F1C08">
        <w:rPr>
          <w:rStyle w:val="15"/>
          <w:rFonts w:ascii="Times New Roman" w:hAnsi="Times New Roman" w:cs="Times New Roman"/>
          <w:color w:val="000000"/>
          <w:sz w:val="28"/>
          <w:szCs w:val="28"/>
        </w:rPr>
        <w:t>:</w:t>
      </w:r>
    </w:p>
    <w:p w:rsidR="001B157D" w:rsidRPr="001B157D" w:rsidRDefault="001B157D" w:rsidP="000F0A3B">
      <w:pPr>
        <w:pStyle w:val="210"/>
        <w:numPr>
          <w:ilvl w:val="0"/>
          <w:numId w:val="25"/>
        </w:numPr>
        <w:shd w:val="clear" w:color="auto" w:fill="auto"/>
        <w:tabs>
          <w:tab w:val="left" w:pos="2016"/>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5299D" w:rsidRPr="00354332" w:rsidRDefault="001B157D" w:rsidP="000F0A3B">
      <w:pPr>
        <w:pStyle w:val="150"/>
        <w:shd w:val="clear" w:color="auto" w:fill="auto"/>
        <w:spacing w:line="276" w:lineRule="auto"/>
        <w:jc w:val="left"/>
        <w:rPr>
          <w:rStyle w:val="15"/>
          <w:rFonts w:ascii="Times New Roman" w:hAnsi="Times New Roman" w:cs="Times New Roman"/>
          <w:b/>
          <w:color w:val="000000"/>
          <w:sz w:val="28"/>
          <w:szCs w:val="28"/>
        </w:rPr>
      </w:pPr>
      <w:r w:rsidRPr="00354332">
        <w:rPr>
          <w:rStyle w:val="15"/>
          <w:rFonts w:ascii="Times New Roman" w:hAnsi="Times New Roman" w:cs="Times New Roman"/>
          <w:b/>
          <w:color w:val="000000"/>
          <w:sz w:val="28"/>
          <w:szCs w:val="28"/>
        </w:rPr>
        <w:t xml:space="preserve">Функции и графики </w:t>
      </w:r>
    </w:p>
    <w:p w:rsidR="001B157D" w:rsidRPr="00354332" w:rsidRDefault="001B157D" w:rsidP="000F0A3B">
      <w:pPr>
        <w:pStyle w:val="150"/>
        <w:shd w:val="clear" w:color="auto" w:fill="auto"/>
        <w:spacing w:line="276" w:lineRule="auto"/>
        <w:jc w:val="left"/>
        <w:rPr>
          <w:rFonts w:ascii="Times New Roman" w:hAnsi="Times New Roman" w:cs="Times New Roman"/>
          <w:b w:val="0"/>
          <w:sz w:val="28"/>
          <w:szCs w:val="28"/>
        </w:rPr>
      </w:pPr>
      <w:r w:rsidRPr="00354332">
        <w:rPr>
          <w:rStyle w:val="15"/>
          <w:rFonts w:ascii="Times New Roman" w:hAnsi="Times New Roman" w:cs="Times New Roman"/>
          <w:b/>
          <w:color w:val="000000"/>
          <w:sz w:val="28"/>
          <w:szCs w:val="28"/>
        </w:rPr>
        <w:t>уметь</w:t>
      </w:r>
    </w:p>
    <w:p w:rsidR="001B157D" w:rsidRPr="001B157D" w:rsidRDefault="001B157D" w:rsidP="000F0A3B">
      <w:pPr>
        <w:pStyle w:val="210"/>
        <w:numPr>
          <w:ilvl w:val="0"/>
          <w:numId w:val="26"/>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определять значение функции по значению аргумента при различных способах задания функции;</w:t>
      </w:r>
    </w:p>
    <w:p w:rsidR="001B157D" w:rsidRPr="001B157D" w:rsidRDefault="001B157D" w:rsidP="000F0A3B">
      <w:pPr>
        <w:pStyle w:val="210"/>
        <w:numPr>
          <w:ilvl w:val="0"/>
          <w:numId w:val="26"/>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строить графики изученных функций;</w:t>
      </w:r>
    </w:p>
    <w:p w:rsidR="001B157D" w:rsidRPr="001B157D" w:rsidRDefault="001B157D" w:rsidP="000F0A3B">
      <w:pPr>
        <w:pStyle w:val="210"/>
        <w:numPr>
          <w:ilvl w:val="0"/>
          <w:numId w:val="26"/>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1B157D" w:rsidRPr="001B157D" w:rsidRDefault="001B157D" w:rsidP="000F0A3B">
      <w:pPr>
        <w:pStyle w:val="210"/>
        <w:numPr>
          <w:ilvl w:val="0"/>
          <w:numId w:val="26"/>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решать уравнения, простейшие системы уравнений, используя свойства функций и их графиков;</w:t>
      </w:r>
    </w:p>
    <w:p w:rsidR="001B157D" w:rsidRPr="00354332" w:rsidRDefault="001B157D" w:rsidP="000F0A3B">
      <w:pPr>
        <w:pStyle w:val="150"/>
        <w:shd w:val="clear" w:color="auto" w:fill="auto"/>
        <w:spacing w:line="276" w:lineRule="auto"/>
        <w:jc w:val="left"/>
        <w:rPr>
          <w:rFonts w:ascii="Times New Roman" w:hAnsi="Times New Roman" w:cs="Times New Roman"/>
          <w:sz w:val="28"/>
          <w:szCs w:val="28"/>
        </w:rPr>
      </w:pPr>
      <w:r w:rsidRPr="00354332">
        <w:rPr>
          <w:rStyle w:val="15"/>
          <w:rFonts w:ascii="Times New Roman" w:hAnsi="Times New Roman" w:cs="Times New Roman"/>
          <w:b/>
          <w:color w:val="000000"/>
          <w:sz w:val="28"/>
          <w:szCs w:val="28"/>
        </w:rPr>
        <w:t>использовать</w:t>
      </w:r>
      <w:r w:rsidRPr="00354332">
        <w:rPr>
          <w:rStyle w:val="15"/>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354332">
        <w:rPr>
          <w:rStyle w:val="15"/>
          <w:rFonts w:ascii="Times New Roman" w:hAnsi="Times New Roman" w:cs="Times New Roman"/>
          <w:color w:val="000000"/>
          <w:sz w:val="28"/>
          <w:szCs w:val="28"/>
        </w:rPr>
        <w:t>для</w:t>
      </w:r>
      <w:proofErr w:type="gramEnd"/>
      <w:r w:rsidRPr="00354332">
        <w:rPr>
          <w:rStyle w:val="15"/>
          <w:rFonts w:ascii="Times New Roman" w:hAnsi="Times New Roman" w:cs="Times New Roman"/>
          <w:color w:val="000000"/>
          <w:sz w:val="28"/>
          <w:szCs w:val="28"/>
        </w:rPr>
        <w:t>:</w:t>
      </w:r>
    </w:p>
    <w:p w:rsidR="001B157D" w:rsidRPr="001B157D" w:rsidRDefault="001B157D" w:rsidP="000F0A3B">
      <w:pPr>
        <w:pStyle w:val="210"/>
        <w:shd w:val="clear" w:color="auto" w:fill="auto"/>
        <w:tabs>
          <w:tab w:val="left" w:pos="1879"/>
        </w:tabs>
        <w:spacing w:before="0" w:after="246" w:line="276" w:lineRule="auto"/>
        <w:ind w:firstLine="0"/>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описания с помощью функций различных зависимостей, представления их графически, интерпретации графиков;</w:t>
      </w:r>
    </w:p>
    <w:p w:rsidR="0085299D" w:rsidRPr="00354332" w:rsidRDefault="001B157D" w:rsidP="000F0A3B">
      <w:pPr>
        <w:pStyle w:val="12"/>
        <w:keepNext/>
        <w:keepLines/>
        <w:shd w:val="clear" w:color="auto" w:fill="auto"/>
        <w:spacing w:after="0" w:line="276" w:lineRule="auto"/>
        <w:ind w:firstLine="0"/>
        <w:jc w:val="left"/>
        <w:rPr>
          <w:rStyle w:val="11"/>
          <w:rFonts w:ascii="Times New Roman" w:hAnsi="Times New Roman" w:cs="Times New Roman"/>
          <w:b/>
          <w:color w:val="000000"/>
          <w:sz w:val="28"/>
          <w:szCs w:val="28"/>
        </w:rPr>
      </w:pPr>
      <w:bookmarkStart w:id="21" w:name="bookmark22"/>
      <w:r w:rsidRPr="00354332">
        <w:rPr>
          <w:rStyle w:val="11"/>
          <w:rFonts w:ascii="Times New Roman" w:hAnsi="Times New Roman" w:cs="Times New Roman"/>
          <w:b/>
          <w:color w:val="000000"/>
          <w:sz w:val="28"/>
          <w:szCs w:val="28"/>
        </w:rPr>
        <w:t xml:space="preserve">Начала математического анализа </w:t>
      </w:r>
    </w:p>
    <w:p w:rsidR="001B157D" w:rsidRPr="00354332" w:rsidRDefault="001B157D" w:rsidP="000F0A3B">
      <w:pPr>
        <w:pStyle w:val="12"/>
        <w:keepNext/>
        <w:keepLines/>
        <w:shd w:val="clear" w:color="auto" w:fill="auto"/>
        <w:spacing w:after="0" w:line="276" w:lineRule="auto"/>
        <w:ind w:firstLine="0"/>
        <w:jc w:val="left"/>
        <w:rPr>
          <w:rFonts w:ascii="Times New Roman" w:hAnsi="Times New Roman" w:cs="Times New Roman"/>
          <w:b w:val="0"/>
          <w:sz w:val="28"/>
          <w:szCs w:val="28"/>
        </w:rPr>
      </w:pPr>
      <w:r w:rsidRPr="00354332">
        <w:rPr>
          <w:rStyle w:val="11"/>
          <w:rFonts w:ascii="Times New Roman" w:hAnsi="Times New Roman" w:cs="Times New Roman"/>
          <w:b/>
          <w:color w:val="000000"/>
          <w:sz w:val="28"/>
          <w:szCs w:val="28"/>
        </w:rPr>
        <w:t>уметь</w:t>
      </w:r>
      <w:bookmarkEnd w:id="21"/>
    </w:p>
    <w:p w:rsidR="001B157D" w:rsidRPr="001B157D" w:rsidRDefault="001B157D" w:rsidP="000F0A3B">
      <w:pPr>
        <w:pStyle w:val="210"/>
        <w:numPr>
          <w:ilvl w:val="0"/>
          <w:numId w:val="27"/>
        </w:numPr>
        <w:shd w:val="clear" w:color="auto" w:fill="auto"/>
        <w:tabs>
          <w:tab w:val="left" w:pos="2016"/>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вычислять производные и первообразные элементарных функций, используя справочные материалы;</w:t>
      </w:r>
    </w:p>
    <w:p w:rsidR="001B157D" w:rsidRPr="001B157D" w:rsidRDefault="001B157D" w:rsidP="000F0A3B">
      <w:pPr>
        <w:pStyle w:val="210"/>
        <w:numPr>
          <w:ilvl w:val="0"/>
          <w:numId w:val="27"/>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1B157D" w:rsidRPr="001B157D" w:rsidRDefault="001B157D" w:rsidP="000F0A3B">
      <w:pPr>
        <w:pStyle w:val="210"/>
        <w:numPr>
          <w:ilvl w:val="0"/>
          <w:numId w:val="27"/>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вычислять в простейших случаях площади с использованием первообразной;</w:t>
      </w:r>
    </w:p>
    <w:p w:rsidR="001B157D" w:rsidRPr="00354332" w:rsidRDefault="001B157D" w:rsidP="000F0A3B">
      <w:pPr>
        <w:pStyle w:val="150"/>
        <w:shd w:val="clear" w:color="auto" w:fill="auto"/>
        <w:spacing w:line="276" w:lineRule="auto"/>
        <w:jc w:val="left"/>
        <w:rPr>
          <w:rFonts w:ascii="Times New Roman" w:hAnsi="Times New Roman" w:cs="Times New Roman"/>
          <w:sz w:val="28"/>
          <w:szCs w:val="28"/>
        </w:rPr>
      </w:pPr>
      <w:r w:rsidRPr="00354332">
        <w:rPr>
          <w:rStyle w:val="15"/>
          <w:rFonts w:ascii="Times New Roman" w:hAnsi="Times New Roman" w:cs="Times New Roman"/>
          <w:b/>
          <w:color w:val="000000"/>
          <w:sz w:val="28"/>
          <w:szCs w:val="28"/>
        </w:rPr>
        <w:t>использовать</w:t>
      </w:r>
      <w:r w:rsidRPr="00354332">
        <w:rPr>
          <w:rStyle w:val="15"/>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354332">
        <w:rPr>
          <w:rStyle w:val="15"/>
          <w:rFonts w:ascii="Times New Roman" w:hAnsi="Times New Roman" w:cs="Times New Roman"/>
          <w:color w:val="000000"/>
          <w:sz w:val="28"/>
          <w:szCs w:val="28"/>
        </w:rPr>
        <w:t>для</w:t>
      </w:r>
      <w:proofErr w:type="gramEnd"/>
      <w:r w:rsidRPr="00354332">
        <w:rPr>
          <w:rStyle w:val="15"/>
          <w:rFonts w:ascii="Times New Roman" w:hAnsi="Times New Roman" w:cs="Times New Roman"/>
          <w:color w:val="000000"/>
          <w:sz w:val="28"/>
          <w:szCs w:val="28"/>
        </w:rPr>
        <w:t>:</w:t>
      </w:r>
    </w:p>
    <w:p w:rsidR="0085299D" w:rsidRDefault="001B157D" w:rsidP="000F0A3B">
      <w:pPr>
        <w:pStyle w:val="210"/>
        <w:numPr>
          <w:ilvl w:val="0"/>
          <w:numId w:val="28"/>
        </w:numPr>
        <w:shd w:val="clear" w:color="auto" w:fill="auto"/>
        <w:tabs>
          <w:tab w:val="left" w:pos="1879"/>
        </w:tabs>
        <w:spacing w:before="0" w:after="0" w:line="276" w:lineRule="auto"/>
        <w:jc w:val="left"/>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1B157D" w:rsidRPr="001B157D" w:rsidRDefault="001B157D" w:rsidP="000F0A3B">
      <w:pPr>
        <w:pStyle w:val="210"/>
        <w:shd w:val="clear" w:color="auto" w:fill="auto"/>
        <w:tabs>
          <w:tab w:val="left" w:pos="1879"/>
        </w:tabs>
        <w:spacing w:before="0" w:after="0" w:line="276" w:lineRule="auto"/>
        <w:ind w:firstLine="0"/>
        <w:jc w:val="left"/>
        <w:rPr>
          <w:rFonts w:ascii="Times New Roman" w:hAnsi="Times New Roman" w:cs="Times New Roman"/>
          <w:sz w:val="28"/>
          <w:szCs w:val="28"/>
        </w:rPr>
      </w:pPr>
      <w:r w:rsidRPr="001B157D">
        <w:rPr>
          <w:rStyle w:val="211"/>
          <w:color w:val="000000"/>
          <w:sz w:val="28"/>
          <w:szCs w:val="28"/>
        </w:rPr>
        <w:t>Уравнения и неравенства</w:t>
      </w:r>
    </w:p>
    <w:p w:rsidR="001B157D" w:rsidRPr="00354332" w:rsidRDefault="001B157D" w:rsidP="000F0A3B">
      <w:pPr>
        <w:pStyle w:val="150"/>
        <w:shd w:val="clear" w:color="auto" w:fill="auto"/>
        <w:spacing w:line="276" w:lineRule="auto"/>
        <w:jc w:val="left"/>
        <w:rPr>
          <w:rFonts w:ascii="Times New Roman" w:hAnsi="Times New Roman" w:cs="Times New Roman"/>
          <w:b w:val="0"/>
          <w:sz w:val="28"/>
          <w:szCs w:val="28"/>
        </w:rPr>
      </w:pPr>
      <w:r w:rsidRPr="00354332">
        <w:rPr>
          <w:rStyle w:val="15"/>
          <w:rFonts w:ascii="Times New Roman" w:hAnsi="Times New Roman" w:cs="Times New Roman"/>
          <w:b/>
          <w:color w:val="000000"/>
          <w:sz w:val="28"/>
          <w:szCs w:val="28"/>
        </w:rPr>
        <w:t>уметь</w:t>
      </w:r>
    </w:p>
    <w:p w:rsidR="001B157D" w:rsidRPr="001B157D" w:rsidRDefault="001B157D" w:rsidP="000F0A3B">
      <w:pPr>
        <w:pStyle w:val="210"/>
        <w:numPr>
          <w:ilvl w:val="0"/>
          <w:numId w:val="29"/>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1B157D" w:rsidRPr="001B157D" w:rsidRDefault="001B157D" w:rsidP="000F0A3B">
      <w:pPr>
        <w:pStyle w:val="210"/>
        <w:numPr>
          <w:ilvl w:val="0"/>
          <w:numId w:val="29"/>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составлять уравнения и неравенства по условию задачи;</w:t>
      </w:r>
    </w:p>
    <w:p w:rsidR="001B157D" w:rsidRPr="001B157D" w:rsidRDefault="001B157D" w:rsidP="000F0A3B">
      <w:pPr>
        <w:pStyle w:val="210"/>
        <w:numPr>
          <w:ilvl w:val="0"/>
          <w:numId w:val="29"/>
        </w:numPr>
        <w:shd w:val="clear" w:color="auto" w:fill="auto"/>
        <w:tabs>
          <w:tab w:val="left" w:pos="1879"/>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использовать для приближенного решения уравнений и неравен</w:t>
      </w:r>
      <w:proofErr w:type="gramStart"/>
      <w:r w:rsidRPr="001B157D">
        <w:rPr>
          <w:rStyle w:val="22"/>
          <w:rFonts w:ascii="Times New Roman" w:hAnsi="Times New Roman" w:cs="Times New Roman"/>
          <w:color w:val="000000"/>
          <w:sz w:val="28"/>
          <w:szCs w:val="28"/>
        </w:rPr>
        <w:t>ств</w:t>
      </w:r>
      <w:r w:rsidR="0085299D">
        <w:rPr>
          <w:rStyle w:val="22"/>
          <w:rFonts w:ascii="Times New Roman" w:hAnsi="Times New Roman" w:cs="Times New Roman"/>
          <w:color w:val="000000"/>
          <w:sz w:val="28"/>
          <w:szCs w:val="28"/>
        </w:rPr>
        <w:t xml:space="preserve"> г</w:t>
      </w:r>
      <w:r w:rsidRPr="001B157D">
        <w:rPr>
          <w:rStyle w:val="22"/>
          <w:rFonts w:ascii="Times New Roman" w:hAnsi="Times New Roman" w:cs="Times New Roman"/>
          <w:color w:val="000000"/>
          <w:sz w:val="28"/>
          <w:szCs w:val="28"/>
        </w:rPr>
        <w:t>р</w:t>
      </w:r>
      <w:proofErr w:type="gramEnd"/>
      <w:r w:rsidRPr="001B157D">
        <w:rPr>
          <w:rStyle w:val="22"/>
          <w:rFonts w:ascii="Times New Roman" w:hAnsi="Times New Roman" w:cs="Times New Roman"/>
          <w:color w:val="000000"/>
          <w:sz w:val="28"/>
          <w:szCs w:val="28"/>
        </w:rPr>
        <w:t>афический метод;</w:t>
      </w:r>
    </w:p>
    <w:p w:rsidR="001B157D" w:rsidRPr="001B157D" w:rsidRDefault="001B157D" w:rsidP="000F0A3B">
      <w:pPr>
        <w:pStyle w:val="210"/>
        <w:numPr>
          <w:ilvl w:val="0"/>
          <w:numId w:val="29"/>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изображать на координатной плоскости множества решений простейших уравнений и их систем;</w:t>
      </w:r>
    </w:p>
    <w:p w:rsidR="001B157D" w:rsidRPr="00354332" w:rsidRDefault="001B157D" w:rsidP="000F0A3B">
      <w:pPr>
        <w:pStyle w:val="150"/>
        <w:shd w:val="clear" w:color="auto" w:fill="auto"/>
        <w:spacing w:line="276" w:lineRule="auto"/>
        <w:jc w:val="left"/>
        <w:rPr>
          <w:rFonts w:ascii="Times New Roman" w:hAnsi="Times New Roman" w:cs="Times New Roman"/>
          <w:sz w:val="28"/>
          <w:szCs w:val="28"/>
        </w:rPr>
      </w:pPr>
      <w:r w:rsidRPr="00354332">
        <w:rPr>
          <w:rStyle w:val="15"/>
          <w:rFonts w:ascii="Times New Roman" w:hAnsi="Times New Roman" w:cs="Times New Roman"/>
          <w:b/>
          <w:color w:val="000000"/>
          <w:sz w:val="28"/>
          <w:szCs w:val="28"/>
        </w:rPr>
        <w:t>использовать</w:t>
      </w:r>
      <w:r w:rsidRPr="00354332">
        <w:rPr>
          <w:rStyle w:val="15"/>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354332">
        <w:rPr>
          <w:rStyle w:val="15"/>
          <w:rFonts w:ascii="Times New Roman" w:hAnsi="Times New Roman" w:cs="Times New Roman"/>
          <w:color w:val="000000"/>
          <w:sz w:val="28"/>
          <w:szCs w:val="28"/>
        </w:rPr>
        <w:t>для</w:t>
      </w:r>
      <w:proofErr w:type="gramEnd"/>
      <w:r w:rsidRPr="00354332">
        <w:rPr>
          <w:rStyle w:val="15"/>
          <w:rFonts w:ascii="Times New Roman" w:hAnsi="Times New Roman" w:cs="Times New Roman"/>
          <w:color w:val="000000"/>
          <w:sz w:val="28"/>
          <w:szCs w:val="28"/>
        </w:rPr>
        <w:t>:</w:t>
      </w:r>
    </w:p>
    <w:p w:rsidR="001B157D" w:rsidRDefault="001B157D" w:rsidP="000F0A3B">
      <w:pPr>
        <w:pStyle w:val="210"/>
        <w:shd w:val="clear" w:color="auto" w:fill="auto"/>
        <w:tabs>
          <w:tab w:val="left" w:pos="1886"/>
        </w:tabs>
        <w:spacing w:before="0" w:after="0" w:line="276" w:lineRule="auto"/>
        <w:ind w:firstLine="0"/>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построения и исследования простейших математических моделей;</w:t>
      </w:r>
    </w:p>
    <w:p w:rsidR="001B157D" w:rsidRPr="00354332" w:rsidRDefault="001B157D" w:rsidP="000F0A3B">
      <w:pPr>
        <w:pStyle w:val="150"/>
        <w:shd w:val="clear" w:color="auto" w:fill="auto"/>
        <w:spacing w:line="276" w:lineRule="auto"/>
        <w:jc w:val="left"/>
        <w:rPr>
          <w:rFonts w:ascii="Times New Roman" w:hAnsi="Times New Roman" w:cs="Times New Roman"/>
          <w:b w:val="0"/>
          <w:sz w:val="28"/>
          <w:szCs w:val="28"/>
        </w:rPr>
      </w:pPr>
      <w:r w:rsidRPr="00354332">
        <w:rPr>
          <w:rStyle w:val="15"/>
          <w:rFonts w:ascii="Times New Roman" w:hAnsi="Times New Roman" w:cs="Times New Roman"/>
          <w:b/>
          <w:color w:val="000000"/>
          <w:sz w:val="28"/>
          <w:szCs w:val="28"/>
        </w:rPr>
        <w:t>Элементы комбинаторики, статистики и теории вероятностей</w:t>
      </w:r>
    </w:p>
    <w:p w:rsidR="001B157D" w:rsidRPr="00354332" w:rsidRDefault="001B157D" w:rsidP="000F0A3B">
      <w:pPr>
        <w:pStyle w:val="150"/>
        <w:shd w:val="clear" w:color="auto" w:fill="auto"/>
        <w:spacing w:line="276" w:lineRule="auto"/>
        <w:jc w:val="left"/>
        <w:rPr>
          <w:rFonts w:ascii="Times New Roman" w:hAnsi="Times New Roman" w:cs="Times New Roman"/>
          <w:b w:val="0"/>
          <w:sz w:val="28"/>
          <w:szCs w:val="28"/>
        </w:rPr>
      </w:pPr>
      <w:r w:rsidRPr="00354332">
        <w:rPr>
          <w:rStyle w:val="15"/>
          <w:rFonts w:ascii="Times New Roman" w:hAnsi="Times New Roman" w:cs="Times New Roman"/>
          <w:b/>
          <w:color w:val="000000"/>
          <w:sz w:val="28"/>
          <w:szCs w:val="28"/>
        </w:rPr>
        <w:t>уметь</w:t>
      </w:r>
    </w:p>
    <w:p w:rsidR="001B157D" w:rsidRPr="001B157D" w:rsidRDefault="001B157D" w:rsidP="000F0A3B">
      <w:pPr>
        <w:pStyle w:val="210"/>
        <w:numPr>
          <w:ilvl w:val="0"/>
          <w:numId w:val="30"/>
        </w:numPr>
        <w:shd w:val="clear" w:color="auto" w:fill="auto"/>
        <w:tabs>
          <w:tab w:val="left" w:pos="1886"/>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решать простейшие комбинаторные задачи методом перебора, а также с использованием известных формул;</w:t>
      </w:r>
    </w:p>
    <w:p w:rsidR="001B157D" w:rsidRPr="001B157D" w:rsidRDefault="001B157D" w:rsidP="000F0A3B">
      <w:pPr>
        <w:pStyle w:val="210"/>
        <w:numPr>
          <w:ilvl w:val="0"/>
          <w:numId w:val="30"/>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вычислять в простейших случаях вероятности событий на основе подсчета</w:t>
      </w:r>
    </w:p>
    <w:p w:rsidR="001B157D" w:rsidRPr="001B157D" w:rsidRDefault="001B157D" w:rsidP="000F0A3B">
      <w:pPr>
        <w:pStyle w:val="210"/>
        <w:numPr>
          <w:ilvl w:val="0"/>
          <w:numId w:val="30"/>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числа исходов;</w:t>
      </w:r>
    </w:p>
    <w:p w:rsidR="001B157D" w:rsidRPr="001B157D" w:rsidRDefault="001B157D" w:rsidP="000F0A3B">
      <w:pPr>
        <w:pStyle w:val="150"/>
        <w:shd w:val="clear" w:color="auto" w:fill="auto"/>
        <w:spacing w:line="276" w:lineRule="auto"/>
        <w:jc w:val="left"/>
        <w:rPr>
          <w:rFonts w:ascii="Times New Roman" w:hAnsi="Times New Roman" w:cs="Times New Roman"/>
          <w:sz w:val="28"/>
          <w:szCs w:val="28"/>
        </w:rPr>
      </w:pPr>
      <w:r w:rsidRPr="00354332">
        <w:rPr>
          <w:rStyle w:val="15"/>
          <w:rFonts w:ascii="Times New Roman" w:hAnsi="Times New Roman" w:cs="Times New Roman"/>
          <w:b/>
          <w:color w:val="000000"/>
          <w:sz w:val="28"/>
          <w:szCs w:val="28"/>
        </w:rPr>
        <w:t>использовать</w:t>
      </w:r>
      <w:r w:rsidRPr="001B157D">
        <w:rPr>
          <w:rStyle w:val="15"/>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1B157D">
        <w:rPr>
          <w:rStyle w:val="15"/>
          <w:rFonts w:ascii="Times New Roman" w:hAnsi="Times New Roman" w:cs="Times New Roman"/>
          <w:color w:val="000000"/>
          <w:sz w:val="28"/>
          <w:szCs w:val="28"/>
        </w:rPr>
        <w:t>для</w:t>
      </w:r>
      <w:proofErr w:type="gramEnd"/>
      <w:r w:rsidRPr="001B157D">
        <w:rPr>
          <w:rStyle w:val="15"/>
          <w:rFonts w:ascii="Times New Roman" w:hAnsi="Times New Roman" w:cs="Times New Roman"/>
          <w:color w:val="000000"/>
          <w:sz w:val="28"/>
          <w:szCs w:val="28"/>
        </w:rPr>
        <w:t>:</w:t>
      </w:r>
    </w:p>
    <w:p w:rsidR="001B157D" w:rsidRPr="001B157D" w:rsidRDefault="001B157D" w:rsidP="000F0A3B">
      <w:pPr>
        <w:pStyle w:val="210"/>
        <w:numPr>
          <w:ilvl w:val="0"/>
          <w:numId w:val="31"/>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анализа реальных числовых данных, представленных в виде </w:t>
      </w:r>
      <w:r w:rsidR="00354332">
        <w:rPr>
          <w:rStyle w:val="22"/>
          <w:rFonts w:ascii="Times New Roman" w:hAnsi="Times New Roman" w:cs="Times New Roman"/>
          <w:color w:val="000000"/>
          <w:sz w:val="28"/>
          <w:szCs w:val="28"/>
        </w:rPr>
        <w:t xml:space="preserve">графиков, </w:t>
      </w:r>
      <w:r w:rsidRPr="001B157D">
        <w:rPr>
          <w:rStyle w:val="22"/>
          <w:rFonts w:ascii="Times New Roman" w:hAnsi="Times New Roman" w:cs="Times New Roman"/>
          <w:color w:val="000000"/>
          <w:sz w:val="28"/>
          <w:szCs w:val="28"/>
        </w:rPr>
        <w:t>диаграмм</w:t>
      </w:r>
      <w:r w:rsidR="00354332">
        <w:rPr>
          <w:rStyle w:val="22"/>
          <w:rFonts w:ascii="Times New Roman" w:hAnsi="Times New Roman" w:cs="Times New Roman"/>
          <w:color w:val="000000"/>
          <w:sz w:val="28"/>
          <w:szCs w:val="28"/>
        </w:rPr>
        <w:t>;</w:t>
      </w:r>
    </w:p>
    <w:p w:rsidR="001B157D" w:rsidRPr="001B157D" w:rsidRDefault="001B157D" w:rsidP="000F0A3B">
      <w:pPr>
        <w:pStyle w:val="210"/>
        <w:numPr>
          <w:ilvl w:val="0"/>
          <w:numId w:val="31"/>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анализа информации статистического характера.</w:t>
      </w:r>
    </w:p>
    <w:p w:rsidR="00354332" w:rsidRDefault="00354332" w:rsidP="000F0A3B">
      <w:pPr>
        <w:pStyle w:val="12"/>
        <w:keepNext/>
        <w:keepLines/>
        <w:shd w:val="clear" w:color="auto" w:fill="auto"/>
        <w:spacing w:after="0" w:line="276" w:lineRule="auto"/>
        <w:ind w:firstLine="0"/>
        <w:jc w:val="left"/>
        <w:rPr>
          <w:rStyle w:val="11"/>
          <w:rFonts w:ascii="Times New Roman" w:hAnsi="Times New Roman" w:cs="Times New Roman"/>
          <w:color w:val="000000"/>
          <w:sz w:val="28"/>
          <w:szCs w:val="28"/>
        </w:rPr>
      </w:pPr>
      <w:bookmarkStart w:id="22" w:name="bookmark23"/>
      <w:r w:rsidRPr="00354332">
        <w:rPr>
          <w:rStyle w:val="11"/>
          <w:rFonts w:ascii="Times New Roman" w:hAnsi="Times New Roman" w:cs="Times New Roman"/>
          <w:b/>
          <w:color w:val="000000"/>
          <w:sz w:val="28"/>
          <w:szCs w:val="28"/>
        </w:rPr>
        <w:t>Г</w:t>
      </w:r>
      <w:r w:rsidR="001B157D" w:rsidRPr="00354332">
        <w:rPr>
          <w:rStyle w:val="11"/>
          <w:rFonts w:ascii="Times New Roman" w:hAnsi="Times New Roman" w:cs="Times New Roman"/>
          <w:b/>
          <w:color w:val="000000"/>
          <w:sz w:val="28"/>
          <w:szCs w:val="28"/>
        </w:rPr>
        <w:t>еометрия</w:t>
      </w:r>
      <w:r w:rsidR="001B157D" w:rsidRPr="001B157D">
        <w:rPr>
          <w:rStyle w:val="11"/>
          <w:rFonts w:ascii="Times New Roman" w:hAnsi="Times New Roman" w:cs="Times New Roman"/>
          <w:color w:val="000000"/>
          <w:sz w:val="28"/>
          <w:szCs w:val="28"/>
        </w:rPr>
        <w:t xml:space="preserve"> </w:t>
      </w:r>
    </w:p>
    <w:p w:rsidR="001B157D" w:rsidRPr="00354332" w:rsidRDefault="001B157D" w:rsidP="000F0A3B">
      <w:pPr>
        <w:pStyle w:val="12"/>
        <w:keepNext/>
        <w:keepLines/>
        <w:shd w:val="clear" w:color="auto" w:fill="auto"/>
        <w:spacing w:after="0" w:line="276" w:lineRule="auto"/>
        <w:ind w:firstLine="0"/>
        <w:jc w:val="left"/>
        <w:rPr>
          <w:rFonts w:ascii="Times New Roman" w:hAnsi="Times New Roman" w:cs="Times New Roman"/>
          <w:b w:val="0"/>
          <w:sz w:val="28"/>
          <w:szCs w:val="28"/>
        </w:rPr>
      </w:pPr>
      <w:r w:rsidRPr="00354332">
        <w:rPr>
          <w:rStyle w:val="11"/>
          <w:rFonts w:ascii="Times New Roman" w:hAnsi="Times New Roman" w:cs="Times New Roman"/>
          <w:b/>
          <w:color w:val="000000"/>
          <w:sz w:val="28"/>
          <w:szCs w:val="28"/>
        </w:rPr>
        <w:t>уметь</w:t>
      </w:r>
      <w:bookmarkEnd w:id="22"/>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распознавать на чертежах и моделях пространственные формы;</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соотносить трехмерные объекты с их описаниями, изображениями;</w:t>
      </w:r>
    </w:p>
    <w:p w:rsidR="001B157D" w:rsidRPr="001B157D" w:rsidRDefault="001B157D" w:rsidP="000F0A3B">
      <w:pPr>
        <w:pStyle w:val="210"/>
        <w:numPr>
          <w:ilvl w:val="0"/>
          <w:numId w:val="32"/>
        </w:numPr>
        <w:shd w:val="clear" w:color="auto" w:fill="auto"/>
        <w:tabs>
          <w:tab w:val="left" w:pos="1886"/>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описывать взаимное расположение прямых и плоскостей в пространстве, аргументировать свои суждения об этом расположении;</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анализировать в простейших случаях взаимное расположение объектов в пространстве;</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изображать основные многогранники и круглые тела; выполнять чертежи по условиям задач;</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строить простейшие сечения куба, призмы, пирамиды;</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решать планиметрические и простейшие стереометрические задачи на нахождение геометрических величин (длин, углов, площадей, объемов);</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использовать при решении стереометрических задач планиметрические факты и методы;</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проводить доказательные рассуждения в ходе решения задач;</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исследова</w:t>
      </w:r>
      <w:r w:rsidR="00354332">
        <w:rPr>
          <w:rStyle w:val="22"/>
          <w:rFonts w:ascii="Times New Roman" w:hAnsi="Times New Roman" w:cs="Times New Roman"/>
          <w:color w:val="000000"/>
          <w:sz w:val="28"/>
          <w:szCs w:val="28"/>
        </w:rPr>
        <w:t>ть</w:t>
      </w:r>
      <w:r w:rsidRPr="001B157D">
        <w:rPr>
          <w:rStyle w:val="22"/>
          <w:rFonts w:ascii="Times New Roman" w:hAnsi="Times New Roman" w:cs="Times New Roman"/>
          <w:color w:val="000000"/>
          <w:sz w:val="28"/>
          <w:szCs w:val="28"/>
        </w:rPr>
        <w:t xml:space="preserve"> (моделирова</w:t>
      </w:r>
      <w:r w:rsidR="00354332">
        <w:rPr>
          <w:rStyle w:val="22"/>
          <w:rFonts w:ascii="Times New Roman" w:hAnsi="Times New Roman" w:cs="Times New Roman"/>
          <w:color w:val="000000"/>
          <w:sz w:val="28"/>
          <w:szCs w:val="28"/>
        </w:rPr>
        <w:t>ть</w:t>
      </w:r>
      <w:r w:rsidRPr="001B157D">
        <w:rPr>
          <w:rStyle w:val="22"/>
          <w:rFonts w:ascii="Times New Roman" w:hAnsi="Times New Roman" w:cs="Times New Roman"/>
          <w:color w:val="000000"/>
          <w:sz w:val="28"/>
          <w:szCs w:val="28"/>
        </w:rPr>
        <w:t>) несложны</w:t>
      </w:r>
      <w:r w:rsidR="00354332">
        <w:rPr>
          <w:rStyle w:val="22"/>
          <w:rFonts w:ascii="Times New Roman" w:hAnsi="Times New Roman" w:cs="Times New Roman"/>
          <w:color w:val="000000"/>
          <w:sz w:val="28"/>
          <w:szCs w:val="28"/>
        </w:rPr>
        <w:t>е</w:t>
      </w:r>
      <w:r w:rsidRPr="001B157D">
        <w:rPr>
          <w:rStyle w:val="22"/>
          <w:rFonts w:ascii="Times New Roman" w:hAnsi="Times New Roman" w:cs="Times New Roman"/>
          <w:color w:val="000000"/>
          <w:sz w:val="28"/>
          <w:szCs w:val="28"/>
        </w:rPr>
        <w:t xml:space="preserve"> практически</w:t>
      </w:r>
      <w:r w:rsidR="00354332">
        <w:rPr>
          <w:rStyle w:val="22"/>
          <w:rFonts w:ascii="Times New Roman" w:hAnsi="Times New Roman" w:cs="Times New Roman"/>
          <w:color w:val="000000"/>
          <w:sz w:val="28"/>
          <w:szCs w:val="28"/>
        </w:rPr>
        <w:t>е</w:t>
      </w:r>
      <w:r w:rsidRPr="001B157D">
        <w:rPr>
          <w:rStyle w:val="22"/>
          <w:rFonts w:ascii="Times New Roman" w:hAnsi="Times New Roman" w:cs="Times New Roman"/>
          <w:color w:val="000000"/>
          <w:sz w:val="28"/>
          <w:szCs w:val="28"/>
        </w:rPr>
        <w:t xml:space="preserve"> ситуаци</w:t>
      </w:r>
      <w:r w:rsidR="00354332">
        <w:rPr>
          <w:rStyle w:val="22"/>
          <w:rFonts w:ascii="Times New Roman" w:hAnsi="Times New Roman" w:cs="Times New Roman"/>
          <w:color w:val="000000"/>
          <w:sz w:val="28"/>
          <w:szCs w:val="28"/>
        </w:rPr>
        <w:t>и</w:t>
      </w:r>
      <w:r w:rsidRPr="001B157D">
        <w:rPr>
          <w:rStyle w:val="22"/>
          <w:rFonts w:ascii="Times New Roman" w:hAnsi="Times New Roman" w:cs="Times New Roman"/>
          <w:color w:val="000000"/>
          <w:sz w:val="28"/>
          <w:szCs w:val="28"/>
        </w:rPr>
        <w:t xml:space="preserve"> на основе изученных формул и свойств фигур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r w:rsidR="00354332">
        <w:rPr>
          <w:rStyle w:val="22"/>
          <w:rFonts w:ascii="Times New Roman" w:hAnsi="Times New Roman" w:cs="Times New Roman"/>
          <w:color w:val="000000"/>
          <w:sz w:val="28"/>
          <w:szCs w:val="28"/>
        </w:rPr>
        <w:t>;</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изображать геометрические фигуры и тела, выполнять чертеж по условию задачи;</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проводить доказательные рассуждения при решении задач, доказывать </w:t>
      </w:r>
      <w:r w:rsidRPr="001B157D">
        <w:rPr>
          <w:rStyle w:val="22"/>
          <w:rFonts w:ascii="Times New Roman" w:hAnsi="Times New Roman" w:cs="Times New Roman"/>
          <w:color w:val="000000"/>
          <w:sz w:val="28"/>
          <w:szCs w:val="28"/>
        </w:rPr>
        <w:lastRenderedPageBreak/>
        <w:t>основные теоремы курса;</w:t>
      </w:r>
    </w:p>
    <w:p w:rsidR="001B157D" w:rsidRPr="001B157D" w:rsidRDefault="001B157D" w:rsidP="000F0A3B">
      <w:pPr>
        <w:pStyle w:val="210"/>
        <w:numPr>
          <w:ilvl w:val="0"/>
          <w:numId w:val="32"/>
        </w:numPr>
        <w:shd w:val="clear" w:color="auto" w:fill="auto"/>
        <w:tabs>
          <w:tab w:val="left" w:pos="188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1B157D" w:rsidRPr="001B157D" w:rsidRDefault="001B157D" w:rsidP="000F0A3B">
      <w:pPr>
        <w:pStyle w:val="210"/>
        <w:numPr>
          <w:ilvl w:val="0"/>
          <w:numId w:val="32"/>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применять координатно-векторный метод для вычисления отношений, расстояний и углов;</w:t>
      </w:r>
    </w:p>
    <w:p w:rsidR="00354332" w:rsidRPr="00354332" w:rsidRDefault="001B157D" w:rsidP="000F0A3B">
      <w:pPr>
        <w:pStyle w:val="150"/>
        <w:numPr>
          <w:ilvl w:val="0"/>
          <w:numId w:val="32"/>
        </w:numPr>
        <w:shd w:val="clear" w:color="auto" w:fill="auto"/>
        <w:tabs>
          <w:tab w:val="left" w:pos="1891"/>
        </w:tabs>
        <w:spacing w:line="276" w:lineRule="auto"/>
        <w:jc w:val="left"/>
        <w:rPr>
          <w:rStyle w:val="151"/>
          <w:sz w:val="28"/>
          <w:szCs w:val="28"/>
          <w:shd w:val="clear" w:color="auto" w:fill="auto"/>
        </w:rPr>
      </w:pPr>
      <w:r w:rsidRPr="001B157D">
        <w:rPr>
          <w:rStyle w:val="151"/>
          <w:b w:val="0"/>
          <w:bCs w:val="0"/>
          <w:color w:val="000000"/>
          <w:sz w:val="28"/>
          <w:szCs w:val="28"/>
        </w:rPr>
        <w:t>строить сечения многогранников и изображать сечения тел вращения;</w:t>
      </w:r>
    </w:p>
    <w:p w:rsidR="001B157D" w:rsidRPr="001B157D" w:rsidRDefault="001B157D" w:rsidP="000F0A3B">
      <w:pPr>
        <w:pStyle w:val="150"/>
        <w:shd w:val="clear" w:color="auto" w:fill="auto"/>
        <w:tabs>
          <w:tab w:val="left" w:pos="1891"/>
        </w:tabs>
        <w:spacing w:line="276" w:lineRule="auto"/>
        <w:ind w:left="360"/>
        <w:jc w:val="left"/>
        <w:rPr>
          <w:rFonts w:ascii="Times New Roman" w:hAnsi="Times New Roman" w:cs="Times New Roman"/>
          <w:sz w:val="28"/>
          <w:szCs w:val="28"/>
        </w:rPr>
      </w:pPr>
      <w:r w:rsidRPr="00354332">
        <w:rPr>
          <w:rStyle w:val="15"/>
          <w:rFonts w:ascii="Times New Roman" w:hAnsi="Times New Roman" w:cs="Times New Roman"/>
          <w:b/>
          <w:color w:val="000000"/>
          <w:sz w:val="28"/>
          <w:szCs w:val="28"/>
        </w:rPr>
        <w:t>использовать</w:t>
      </w:r>
      <w:r w:rsidRPr="001B157D">
        <w:rPr>
          <w:rStyle w:val="15"/>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1B157D">
        <w:rPr>
          <w:rStyle w:val="15"/>
          <w:rFonts w:ascii="Times New Roman" w:hAnsi="Times New Roman" w:cs="Times New Roman"/>
          <w:color w:val="000000"/>
          <w:sz w:val="28"/>
          <w:szCs w:val="28"/>
        </w:rPr>
        <w:t>для</w:t>
      </w:r>
      <w:proofErr w:type="gramEnd"/>
      <w:r w:rsidRPr="001B157D">
        <w:rPr>
          <w:rStyle w:val="15"/>
          <w:rFonts w:ascii="Times New Roman" w:hAnsi="Times New Roman" w:cs="Times New Roman"/>
          <w:color w:val="000000"/>
          <w:sz w:val="28"/>
          <w:szCs w:val="28"/>
        </w:rPr>
        <w:t>:</w:t>
      </w:r>
    </w:p>
    <w:p w:rsidR="001B157D" w:rsidRPr="00354332" w:rsidRDefault="001B157D" w:rsidP="000F0A3B">
      <w:pPr>
        <w:pStyle w:val="210"/>
        <w:numPr>
          <w:ilvl w:val="1"/>
          <w:numId w:val="33"/>
        </w:numPr>
        <w:shd w:val="clear" w:color="auto" w:fill="auto"/>
        <w:tabs>
          <w:tab w:val="left" w:pos="1891"/>
        </w:tabs>
        <w:spacing w:before="0" w:after="0" w:line="276" w:lineRule="auto"/>
        <w:jc w:val="both"/>
        <w:rPr>
          <w:rFonts w:ascii="Times New Roman" w:hAnsi="Times New Roman" w:cs="Times New Roman"/>
          <w:sz w:val="28"/>
          <w:szCs w:val="28"/>
        </w:rPr>
      </w:pPr>
      <w:r w:rsidRPr="00354332">
        <w:rPr>
          <w:rStyle w:val="22"/>
          <w:rFonts w:ascii="Times New Roman" w:hAnsi="Times New Roman" w:cs="Times New Roman"/>
          <w:color w:val="000000"/>
          <w:sz w:val="28"/>
          <w:szCs w:val="28"/>
        </w:rPr>
        <w:t>исследования (моделирования) несложных практических ситуаций</w:t>
      </w:r>
      <w:r w:rsidR="00354332">
        <w:rPr>
          <w:rStyle w:val="22"/>
          <w:rFonts w:ascii="Times New Roman" w:hAnsi="Times New Roman" w:cs="Times New Roman"/>
          <w:color w:val="000000"/>
          <w:sz w:val="28"/>
          <w:szCs w:val="28"/>
        </w:rPr>
        <w:t xml:space="preserve"> </w:t>
      </w:r>
      <w:r w:rsidR="00354332" w:rsidRPr="00354332">
        <w:rPr>
          <w:rStyle w:val="22"/>
          <w:rFonts w:ascii="Times New Roman" w:hAnsi="Times New Roman" w:cs="Times New Roman"/>
          <w:color w:val="000000"/>
          <w:sz w:val="28"/>
          <w:szCs w:val="28"/>
        </w:rPr>
        <w:t xml:space="preserve">на </w:t>
      </w:r>
      <w:r w:rsidRPr="00354332">
        <w:rPr>
          <w:rStyle w:val="22"/>
          <w:rFonts w:ascii="Times New Roman" w:hAnsi="Times New Roman" w:cs="Times New Roman"/>
          <w:color w:val="000000"/>
          <w:sz w:val="28"/>
          <w:szCs w:val="28"/>
        </w:rPr>
        <w:t>основе изученных формул и свойств фигур;</w:t>
      </w:r>
    </w:p>
    <w:p w:rsidR="001B157D" w:rsidRPr="001B157D" w:rsidRDefault="001B157D" w:rsidP="000F0A3B">
      <w:pPr>
        <w:pStyle w:val="210"/>
        <w:numPr>
          <w:ilvl w:val="1"/>
          <w:numId w:val="33"/>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вычисления длин, площадей и объемов реальных объектов </w:t>
      </w:r>
      <w:r w:rsidR="00D410BE" w:rsidRPr="001B157D">
        <w:rPr>
          <w:rStyle w:val="22"/>
          <w:rFonts w:ascii="Times New Roman" w:hAnsi="Times New Roman" w:cs="Times New Roman"/>
          <w:color w:val="000000"/>
          <w:sz w:val="28"/>
          <w:szCs w:val="28"/>
        </w:rPr>
        <w:t xml:space="preserve">при </w:t>
      </w:r>
      <w:r w:rsidR="00D410BE">
        <w:rPr>
          <w:rStyle w:val="22"/>
          <w:rFonts w:ascii="Times New Roman" w:hAnsi="Times New Roman" w:cs="Times New Roman"/>
          <w:color w:val="000000"/>
          <w:sz w:val="28"/>
          <w:szCs w:val="28"/>
        </w:rPr>
        <w:t>решении</w:t>
      </w:r>
      <w:r w:rsidRPr="001B157D">
        <w:rPr>
          <w:rStyle w:val="22"/>
          <w:rFonts w:ascii="Times New Roman" w:hAnsi="Times New Roman" w:cs="Times New Roman"/>
          <w:color w:val="000000"/>
          <w:sz w:val="28"/>
          <w:szCs w:val="28"/>
        </w:rPr>
        <w:t xml:space="preserve"> практических задач, используя при необходимости </w:t>
      </w:r>
      <w:r w:rsidR="00354332">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справочники и вычислительные устройства.</w:t>
      </w:r>
    </w:p>
    <w:p w:rsidR="001B157D" w:rsidRPr="00354332" w:rsidRDefault="001B157D" w:rsidP="000F0A3B">
      <w:pPr>
        <w:pStyle w:val="12"/>
        <w:keepNext/>
        <w:keepLines/>
        <w:shd w:val="clear" w:color="auto" w:fill="auto"/>
        <w:spacing w:after="0" w:line="276" w:lineRule="auto"/>
        <w:ind w:firstLine="0"/>
        <w:rPr>
          <w:rFonts w:ascii="Times New Roman" w:hAnsi="Times New Roman" w:cs="Times New Roman"/>
          <w:b w:val="0"/>
          <w:sz w:val="28"/>
          <w:szCs w:val="28"/>
        </w:rPr>
      </w:pPr>
      <w:bookmarkStart w:id="23" w:name="bookmark24"/>
      <w:r w:rsidRPr="00354332">
        <w:rPr>
          <w:rStyle w:val="11"/>
          <w:rFonts w:ascii="Times New Roman" w:hAnsi="Times New Roman" w:cs="Times New Roman"/>
          <w:b/>
          <w:color w:val="000000"/>
          <w:sz w:val="28"/>
          <w:szCs w:val="28"/>
        </w:rPr>
        <w:t>Информатика и ИКТ</w:t>
      </w:r>
      <w:bookmarkEnd w:id="23"/>
    </w:p>
    <w:p w:rsidR="00354332" w:rsidRDefault="001B157D" w:rsidP="000F0A3B">
      <w:pPr>
        <w:pStyle w:val="210"/>
        <w:shd w:val="clear" w:color="auto" w:fill="auto"/>
        <w:spacing w:before="0" w:after="0" w:line="276" w:lineRule="auto"/>
        <w:ind w:right="566" w:firstLine="0"/>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В результате изучения информатики и ИКТ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sidRPr="001B157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 xml:space="preserve">должен </w:t>
      </w:r>
    </w:p>
    <w:p w:rsidR="001B157D" w:rsidRPr="001B157D" w:rsidRDefault="001B157D" w:rsidP="000F0A3B">
      <w:pPr>
        <w:pStyle w:val="210"/>
        <w:shd w:val="clear" w:color="auto" w:fill="auto"/>
        <w:spacing w:before="0" w:after="0" w:line="276" w:lineRule="auto"/>
        <w:ind w:right="1620" w:firstLine="0"/>
        <w:jc w:val="left"/>
        <w:rPr>
          <w:rFonts w:ascii="Times New Roman" w:hAnsi="Times New Roman" w:cs="Times New Roman"/>
          <w:sz w:val="28"/>
          <w:szCs w:val="28"/>
        </w:rPr>
      </w:pPr>
      <w:r w:rsidRPr="001B157D">
        <w:rPr>
          <w:rStyle w:val="211"/>
          <w:color w:val="000000"/>
          <w:sz w:val="28"/>
          <w:szCs w:val="28"/>
        </w:rPr>
        <w:t>знать/понимать</w:t>
      </w:r>
    </w:p>
    <w:p w:rsidR="001B157D" w:rsidRPr="001B157D" w:rsidRDefault="001B157D" w:rsidP="000F0A3B">
      <w:pPr>
        <w:pStyle w:val="210"/>
        <w:numPr>
          <w:ilvl w:val="0"/>
          <w:numId w:val="34"/>
        </w:numPr>
        <w:shd w:val="clear" w:color="auto" w:fill="auto"/>
        <w:tabs>
          <w:tab w:val="left" w:pos="189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1B157D" w:rsidRPr="001B157D" w:rsidRDefault="001B157D" w:rsidP="000F0A3B">
      <w:pPr>
        <w:pStyle w:val="210"/>
        <w:numPr>
          <w:ilvl w:val="0"/>
          <w:numId w:val="34"/>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назначение и виды информационных моделей, описывающих реальные объекты и процессы;</w:t>
      </w:r>
    </w:p>
    <w:p w:rsidR="00354332" w:rsidRDefault="001B157D" w:rsidP="000F0A3B">
      <w:pPr>
        <w:pStyle w:val="210"/>
        <w:numPr>
          <w:ilvl w:val="0"/>
          <w:numId w:val="34"/>
        </w:numPr>
        <w:shd w:val="clear" w:color="auto" w:fill="auto"/>
        <w:tabs>
          <w:tab w:val="left" w:pos="1891"/>
        </w:tabs>
        <w:spacing w:before="0" w:after="0" w:line="276" w:lineRule="auto"/>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назначение и функции операционных систем; </w:t>
      </w:r>
    </w:p>
    <w:p w:rsidR="001B157D" w:rsidRPr="001B157D" w:rsidRDefault="001B157D" w:rsidP="000F0A3B">
      <w:pPr>
        <w:pStyle w:val="210"/>
        <w:shd w:val="clear" w:color="auto" w:fill="auto"/>
        <w:tabs>
          <w:tab w:val="left" w:pos="1891"/>
        </w:tabs>
        <w:spacing w:before="0" w:after="0" w:line="276" w:lineRule="auto"/>
        <w:ind w:firstLine="0"/>
        <w:jc w:val="both"/>
        <w:rPr>
          <w:rFonts w:ascii="Times New Roman" w:hAnsi="Times New Roman" w:cs="Times New Roman"/>
          <w:sz w:val="28"/>
          <w:szCs w:val="28"/>
        </w:rPr>
      </w:pPr>
      <w:r w:rsidRPr="001B157D">
        <w:rPr>
          <w:rStyle w:val="211"/>
          <w:color w:val="000000"/>
          <w:sz w:val="28"/>
          <w:szCs w:val="28"/>
        </w:rPr>
        <w:t>уметь</w:t>
      </w:r>
    </w:p>
    <w:p w:rsidR="001B157D" w:rsidRPr="001B157D" w:rsidRDefault="00354332" w:rsidP="000F0A3B">
      <w:pPr>
        <w:pStyle w:val="210"/>
        <w:numPr>
          <w:ilvl w:val="0"/>
          <w:numId w:val="35"/>
        </w:numPr>
        <w:shd w:val="clear" w:color="auto" w:fill="auto"/>
        <w:tabs>
          <w:tab w:val="left" w:pos="1891"/>
        </w:tabs>
        <w:spacing w:before="0" w:after="0" w:line="276" w:lineRule="auto"/>
        <w:jc w:val="left"/>
        <w:rPr>
          <w:rFonts w:ascii="Times New Roman" w:hAnsi="Times New Roman" w:cs="Times New Roman"/>
          <w:sz w:val="28"/>
          <w:szCs w:val="28"/>
        </w:rPr>
      </w:pPr>
      <w:r>
        <w:rPr>
          <w:rStyle w:val="22"/>
          <w:rFonts w:ascii="Times New Roman" w:hAnsi="Times New Roman" w:cs="Times New Roman"/>
          <w:color w:val="000000"/>
          <w:sz w:val="28"/>
          <w:szCs w:val="28"/>
        </w:rPr>
        <w:t>о</w:t>
      </w:r>
      <w:r w:rsidR="001B157D" w:rsidRPr="001B157D">
        <w:rPr>
          <w:rStyle w:val="22"/>
          <w:rFonts w:ascii="Times New Roman" w:hAnsi="Times New Roman" w:cs="Times New Roman"/>
          <w:color w:val="000000"/>
          <w:sz w:val="28"/>
          <w:szCs w:val="28"/>
        </w:rPr>
        <w:t>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1B157D" w:rsidRPr="001B157D" w:rsidRDefault="001B157D" w:rsidP="000F0A3B">
      <w:pPr>
        <w:pStyle w:val="210"/>
        <w:numPr>
          <w:ilvl w:val="0"/>
          <w:numId w:val="35"/>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распознавать и описывать информационные процессы в социальных, биологических и технических системах;</w:t>
      </w:r>
    </w:p>
    <w:p w:rsidR="001B157D" w:rsidRPr="001B157D" w:rsidRDefault="00354332" w:rsidP="000F0A3B">
      <w:pPr>
        <w:pStyle w:val="210"/>
        <w:numPr>
          <w:ilvl w:val="0"/>
          <w:numId w:val="35"/>
        </w:numPr>
        <w:shd w:val="clear" w:color="auto" w:fill="auto"/>
        <w:tabs>
          <w:tab w:val="left" w:pos="1891"/>
        </w:tabs>
        <w:spacing w:before="0" w:after="0" w:line="276" w:lineRule="auto"/>
        <w:jc w:val="left"/>
        <w:rPr>
          <w:rFonts w:ascii="Times New Roman" w:hAnsi="Times New Roman" w:cs="Times New Roman"/>
          <w:sz w:val="28"/>
          <w:szCs w:val="28"/>
        </w:rPr>
      </w:pPr>
      <w:r>
        <w:rPr>
          <w:rStyle w:val="22"/>
          <w:rFonts w:ascii="Times New Roman" w:hAnsi="Times New Roman" w:cs="Times New Roman"/>
          <w:color w:val="000000"/>
          <w:sz w:val="28"/>
          <w:szCs w:val="28"/>
        </w:rPr>
        <w:t>и</w:t>
      </w:r>
      <w:r w:rsidR="001B157D" w:rsidRPr="001B157D">
        <w:rPr>
          <w:rStyle w:val="22"/>
          <w:rFonts w:ascii="Times New Roman" w:hAnsi="Times New Roman" w:cs="Times New Roman"/>
          <w:color w:val="000000"/>
          <w:sz w:val="28"/>
          <w:szCs w:val="28"/>
        </w:rPr>
        <w:t>спользовать готовые информационные модели, оценивать их соответствие реальному объекту и целям моделирования;</w:t>
      </w:r>
    </w:p>
    <w:p w:rsidR="001B157D" w:rsidRPr="001B157D" w:rsidRDefault="001B157D" w:rsidP="000F0A3B">
      <w:pPr>
        <w:pStyle w:val="210"/>
        <w:numPr>
          <w:ilvl w:val="0"/>
          <w:numId w:val="35"/>
        </w:numPr>
        <w:shd w:val="clear" w:color="auto" w:fill="auto"/>
        <w:tabs>
          <w:tab w:val="left" w:pos="189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оценивать достоверность информации, сопоставляя различные источники;</w:t>
      </w:r>
    </w:p>
    <w:p w:rsidR="001B157D" w:rsidRPr="001B157D" w:rsidRDefault="001B157D" w:rsidP="000F0A3B">
      <w:pPr>
        <w:pStyle w:val="210"/>
        <w:numPr>
          <w:ilvl w:val="0"/>
          <w:numId w:val="35"/>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иллюстрировать учебные работы с использованием средств информационных технологий;</w:t>
      </w:r>
    </w:p>
    <w:p w:rsidR="001B157D" w:rsidRPr="001B157D" w:rsidRDefault="001B157D" w:rsidP="000F0A3B">
      <w:pPr>
        <w:pStyle w:val="210"/>
        <w:numPr>
          <w:ilvl w:val="0"/>
          <w:numId w:val="35"/>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создавать информационные объекты сложной структуры, в том числе </w:t>
      </w:r>
      <w:r w:rsidRPr="001B157D">
        <w:rPr>
          <w:rStyle w:val="22"/>
          <w:rFonts w:ascii="Times New Roman" w:hAnsi="Times New Roman" w:cs="Times New Roman"/>
          <w:color w:val="000000"/>
          <w:sz w:val="28"/>
          <w:szCs w:val="28"/>
        </w:rPr>
        <w:lastRenderedPageBreak/>
        <w:t>гипертекстовые документы;</w:t>
      </w:r>
    </w:p>
    <w:p w:rsidR="001B157D" w:rsidRPr="001B157D" w:rsidRDefault="001B157D" w:rsidP="000F0A3B">
      <w:pPr>
        <w:pStyle w:val="210"/>
        <w:numPr>
          <w:ilvl w:val="0"/>
          <w:numId w:val="35"/>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просматривать, создавать, редактировать, сохранять записи в базах данных, получать необходимую информацию по запросу пользователя;</w:t>
      </w:r>
    </w:p>
    <w:p w:rsidR="001B157D" w:rsidRPr="001B157D" w:rsidRDefault="001B157D" w:rsidP="000F0A3B">
      <w:pPr>
        <w:pStyle w:val="210"/>
        <w:numPr>
          <w:ilvl w:val="0"/>
          <w:numId w:val="35"/>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наглядно представлять числовые показатели и динамику их изменения с помощью программ деловой графики;</w:t>
      </w:r>
    </w:p>
    <w:p w:rsidR="001B157D" w:rsidRPr="001B157D" w:rsidRDefault="001B157D" w:rsidP="000F0A3B">
      <w:pPr>
        <w:pStyle w:val="210"/>
        <w:numPr>
          <w:ilvl w:val="0"/>
          <w:numId w:val="35"/>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соблюдать правила техники безопасности и гигиенические рекомендации при использовании средств ИКТ;</w:t>
      </w:r>
    </w:p>
    <w:p w:rsidR="001B157D" w:rsidRPr="001B157D" w:rsidRDefault="001B157D" w:rsidP="000F0A3B">
      <w:pPr>
        <w:pStyle w:val="150"/>
        <w:shd w:val="clear" w:color="auto" w:fill="auto"/>
        <w:spacing w:line="276" w:lineRule="auto"/>
        <w:rPr>
          <w:rFonts w:ascii="Times New Roman" w:hAnsi="Times New Roman" w:cs="Times New Roman"/>
          <w:sz w:val="28"/>
          <w:szCs w:val="28"/>
        </w:rPr>
      </w:pPr>
      <w:r w:rsidRPr="00354332">
        <w:rPr>
          <w:rStyle w:val="15"/>
          <w:rFonts w:ascii="Times New Roman" w:hAnsi="Times New Roman" w:cs="Times New Roman"/>
          <w:b/>
          <w:color w:val="000000"/>
          <w:sz w:val="28"/>
          <w:szCs w:val="28"/>
        </w:rPr>
        <w:t>использовать</w:t>
      </w:r>
      <w:r w:rsidRPr="001B157D">
        <w:rPr>
          <w:rStyle w:val="15"/>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 </w:t>
      </w:r>
      <w:proofErr w:type="gramStart"/>
      <w:r w:rsidRPr="001B157D">
        <w:rPr>
          <w:rStyle w:val="15"/>
          <w:rFonts w:ascii="Times New Roman" w:hAnsi="Times New Roman" w:cs="Times New Roman"/>
          <w:color w:val="000000"/>
          <w:sz w:val="28"/>
          <w:szCs w:val="28"/>
        </w:rPr>
        <w:t>для</w:t>
      </w:r>
      <w:proofErr w:type="gramEnd"/>
      <w:r w:rsidRPr="001B157D">
        <w:rPr>
          <w:rStyle w:val="15"/>
          <w:rFonts w:ascii="Times New Roman" w:hAnsi="Times New Roman" w:cs="Times New Roman"/>
          <w:color w:val="000000"/>
          <w:sz w:val="28"/>
          <w:szCs w:val="28"/>
        </w:rPr>
        <w:t>:</w:t>
      </w:r>
    </w:p>
    <w:p w:rsidR="001B157D" w:rsidRPr="001B157D" w:rsidRDefault="001B157D" w:rsidP="000F0A3B">
      <w:pPr>
        <w:pStyle w:val="210"/>
        <w:numPr>
          <w:ilvl w:val="0"/>
          <w:numId w:val="36"/>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эффективного применения информационных образовательных ресурсов в учебной деятельности, в том числе самообразовании;</w:t>
      </w:r>
    </w:p>
    <w:p w:rsidR="001B157D" w:rsidRPr="001B157D" w:rsidRDefault="001B157D" w:rsidP="000F0A3B">
      <w:pPr>
        <w:pStyle w:val="210"/>
        <w:numPr>
          <w:ilvl w:val="0"/>
          <w:numId w:val="36"/>
        </w:numPr>
        <w:shd w:val="clear" w:color="auto" w:fill="auto"/>
        <w:tabs>
          <w:tab w:val="left" w:pos="1891"/>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ориентации в информационном пространстве, работы с распространенными автоматизированными информационными системами;</w:t>
      </w:r>
    </w:p>
    <w:p w:rsidR="001B157D" w:rsidRPr="001B157D" w:rsidRDefault="001B157D" w:rsidP="000F0A3B">
      <w:pPr>
        <w:pStyle w:val="210"/>
        <w:numPr>
          <w:ilvl w:val="0"/>
          <w:numId w:val="36"/>
        </w:numPr>
        <w:shd w:val="clear" w:color="auto" w:fill="auto"/>
        <w:tabs>
          <w:tab w:val="left" w:pos="189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автоматизации коммуникационной деятельности;</w:t>
      </w:r>
    </w:p>
    <w:p w:rsidR="001B157D" w:rsidRPr="001B157D" w:rsidRDefault="001B157D" w:rsidP="000F0A3B">
      <w:pPr>
        <w:pStyle w:val="210"/>
        <w:numPr>
          <w:ilvl w:val="0"/>
          <w:numId w:val="36"/>
        </w:numPr>
        <w:shd w:val="clear" w:color="auto" w:fill="auto"/>
        <w:tabs>
          <w:tab w:val="left" w:pos="189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соблюдения этических и правовых норм при работе с информацией;</w:t>
      </w:r>
    </w:p>
    <w:p w:rsidR="001B157D" w:rsidRPr="001B157D" w:rsidRDefault="001B157D" w:rsidP="000F0A3B">
      <w:pPr>
        <w:pStyle w:val="210"/>
        <w:numPr>
          <w:ilvl w:val="0"/>
          <w:numId w:val="36"/>
        </w:numPr>
        <w:shd w:val="clear" w:color="auto" w:fill="auto"/>
        <w:tabs>
          <w:tab w:val="left" w:pos="189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эффективной организации индивидуального информационного пространства.</w:t>
      </w:r>
    </w:p>
    <w:p w:rsidR="001B157D" w:rsidRPr="00354332" w:rsidRDefault="001B157D" w:rsidP="000F0A3B">
      <w:pPr>
        <w:pStyle w:val="12"/>
        <w:keepNext/>
        <w:keepLines/>
        <w:shd w:val="clear" w:color="auto" w:fill="auto"/>
        <w:spacing w:after="0" w:line="276" w:lineRule="auto"/>
        <w:ind w:firstLine="0"/>
        <w:rPr>
          <w:rFonts w:ascii="Times New Roman" w:hAnsi="Times New Roman" w:cs="Times New Roman"/>
          <w:b w:val="0"/>
          <w:sz w:val="28"/>
          <w:szCs w:val="28"/>
        </w:rPr>
      </w:pPr>
      <w:bookmarkStart w:id="24" w:name="bookmark25"/>
      <w:r w:rsidRPr="00354332">
        <w:rPr>
          <w:rStyle w:val="11"/>
          <w:rFonts w:ascii="Times New Roman" w:hAnsi="Times New Roman" w:cs="Times New Roman"/>
          <w:b/>
          <w:color w:val="000000"/>
          <w:sz w:val="28"/>
          <w:szCs w:val="28"/>
        </w:rPr>
        <w:t>Физика</w:t>
      </w:r>
      <w:bookmarkEnd w:id="24"/>
    </w:p>
    <w:p w:rsidR="001B157D" w:rsidRPr="001B157D" w:rsidRDefault="001B157D" w:rsidP="000F0A3B">
      <w:pPr>
        <w:pStyle w:val="210"/>
        <w:shd w:val="clear" w:color="auto" w:fill="auto"/>
        <w:spacing w:before="0" w:after="0" w:line="276" w:lineRule="auto"/>
        <w:ind w:firstLine="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В результате изучения физики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sidRPr="001B157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 xml:space="preserve">должен </w:t>
      </w:r>
      <w:r w:rsidRPr="001B157D">
        <w:rPr>
          <w:rStyle w:val="211"/>
          <w:color w:val="000000"/>
          <w:sz w:val="28"/>
          <w:szCs w:val="28"/>
        </w:rPr>
        <w:t>знать/понимать</w:t>
      </w:r>
    </w:p>
    <w:p w:rsidR="001B157D" w:rsidRPr="001B157D" w:rsidRDefault="001B157D" w:rsidP="000F0A3B">
      <w:pPr>
        <w:pStyle w:val="210"/>
        <w:numPr>
          <w:ilvl w:val="0"/>
          <w:numId w:val="37"/>
        </w:numPr>
        <w:shd w:val="clear" w:color="auto" w:fill="auto"/>
        <w:tabs>
          <w:tab w:val="left" w:pos="1891"/>
        </w:tabs>
        <w:spacing w:before="0" w:after="0" w:line="276" w:lineRule="auto"/>
        <w:jc w:val="both"/>
        <w:rPr>
          <w:rFonts w:ascii="Times New Roman" w:hAnsi="Times New Roman" w:cs="Times New Roman"/>
          <w:sz w:val="28"/>
          <w:szCs w:val="28"/>
        </w:rPr>
      </w:pPr>
      <w:proofErr w:type="gramStart"/>
      <w:r w:rsidRPr="001B157D">
        <w:rPr>
          <w:rStyle w:val="22"/>
          <w:rFonts w:ascii="Times New Roman" w:hAnsi="Times New Roman" w:cs="Times New Roman"/>
          <w:color w:val="000000"/>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1B157D" w:rsidRPr="001B157D" w:rsidRDefault="001B157D" w:rsidP="000F0A3B">
      <w:pPr>
        <w:pStyle w:val="210"/>
        <w:numPr>
          <w:ilvl w:val="0"/>
          <w:numId w:val="37"/>
        </w:numPr>
        <w:shd w:val="clear" w:color="auto" w:fill="auto"/>
        <w:tabs>
          <w:tab w:val="left" w:pos="1151"/>
        </w:tabs>
        <w:spacing w:before="0" w:after="0" w:line="276" w:lineRule="auto"/>
        <w:jc w:val="both"/>
        <w:rPr>
          <w:rFonts w:ascii="Times New Roman" w:hAnsi="Times New Roman" w:cs="Times New Roman"/>
          <w:sz w:val="28"/>
          <w:szCs w:val="28"/>
        </w:rPr>
      </w:pPr>
      <w:proofErr w:type="gramStart"/>
      <w:r w:rsidRPr="001B157D">
        <w:rPr>
          <w:rStyle w:val="22"/>
          <w:rFonts w:ascii="Times New Roman" w:hAnsi="Times New Roman" w:cs="Times New Roman"/>
          <w:color w:val="000000"/>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1B157D" w:rsidRPr="001B157D" w:rsidRDefault="001B157D" w:rsidP="000F0A3B">
      <w:pPr>
        <w:pStyle w:val="210"/>
        <w:numPr>
          <w:ilvl w:val="0"/>
          <w:numId w:val="37"/>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1B157D" w:rsidRPr="001B157D" w:rsidRDefault="001B157D" w:rsidP="000F0A3B">
      <w:pPr>
        <w:pStyle w:val="210"/>
        <w:numPr>
          <w:ilvl w:val="0"/>
          <w:numId w:val="37"/>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вклад российских и зарубежных ученых, оказавших наибольшее влияние на развитие физики;</w:t>
      </w:r>
    </w:p>
    <w:p w:rsidR="001B157D" w:rsidRPr="000A4F9F" w:rsidRDefault="001B157D" w:rsidP="000F0A3B">
      <w:pPr>
        <w:pStyle w:val="150"/>
        <w:shd w:val="clear" w:color="auto" w:fill="auto"/>
        <w:spacing w:line="276" w:lineRule="auto"/>
        <w:rPr>
          <w:rFonts w:ascii="Times New Roman" w:hAnsi="Times New Roman" w:cs="Times New Roman"/>
          <w:b w:val="0"/>
          <w:sz w:val="28"/>
          <w:szCs w:val="28"/>
        </w:rPr>
      </w:pPr>
      <w:r w:rsidRPr="000A4F9F">
        <w:rPr>
          <w:rStyle w:val="15"/>
          <w:rFonts w:ascii="Times New Roman" w:hAnsi="Times New Roman" w:cs="Times New Roman"/>
          <w:b/>
          <w:color w:val="000000"/>
          <w:sz w:val="28"/>
          <w:szCs w:val="28"/>
        </w:rPr>
        <w:t>умет</w:t>
      </w:r>
      <w:r w:rsidRPr="000A4F9F">
        <w:rPr>
          <w:rStyle w:val="151"/>
          <w:b w:val="0"/>
          <w:bCs w:val="0"/>
          <w:color w:val="000000"/>
          <w:sz w:val="28"/>
          <w:szCs w:val="28"/>
        </w:rPr>
        <w:t>ь</w:t>
      </w:r>
    </w:p>
    <w:p w:rsidR="001B157D" w:rsidRPr="001B157D" w:rsidRDefault="001B157D" w:rsidP="000F0A3B">
      <w:pPr>
        <w:pStyle w:val="210"/>
        <w:numPr>
          <w:ilvl w:val="0"/>
          <w:numId w:val="38"/>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описывать и объяснять физические явления и свойства тел: движение небесных те и искусственных спутников Земли; свойства газов, жидкостей и твердых тел;</w:t>
      </w:r>
    </w:p>
    <w:p w:rsidR="001B157D" w:rsidRPr="001B157D" w:rsidRDefault="001B157D" w:rsidP="000F0A3B">
      <w:pPr>
        <w:pStyle w:val="210"/>
        <w:numPr>
          <w:ilvl w:val="0"/>
          <w:numId w:val="38"/>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электромагнитную индукцию, распространение электромагнитных волн; волновые свойства света;</w:t>
      </w:r>
    </w:p>
    <w:p w:rsidR="001B157D" w:rsidRPr="001B157D" w:rsidRDefault="001B157D" w:rsidP="000F0A3B">
      <w:pPr>
        <w:pStyle w:val="210"/>
        <w:numPr>
          <w:ilvl w:val="0"/>
          <w:numId w:val="38"/>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излучение и поглощение света атомом; фотоэффект;</w:t>
      </w:r>
    </w:p>
    <w:p w:rsidR="001B157D" w:rsidRPr="001B157D" w:rsidRDefault="001B157D" w:rsidP="000F0A3B">
      <w:pPr>
        <w:pStyle w:val="210"/>
        <w:numPr>
          <w:ilvl w:val="0"/>
          <w:numId w:val="38"/>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отличать гипотезы от научных теорий;</w:t>
      </w:r>
    </w:p>
    <w:p w:rsidR="001B157D" w:rsidRPr="001B157D" w:rsidRDefault="001B157D" w:rsidP="000F0A3B">
      <w:pPr>
        <w:pStyle w:val="210"/>
        <w:numPr>
          <w:ilvl w:val="0"/>
          <w:numId w:val="38"/>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делать выводы на основе экспериментальных данных;</w:t>
      </w:r>
    </w:p>
    <w:p w:rsidR="001B157D" w:rsidRPr="001B157D" w:rsidRDefault="001B157D" w:rsidP="000F0A3B">
      <w:pPr>
        <w:pStyle w:val="210"/>
        <w:numPr>
          <w:ilvl w:val="0"/>
          <w:numId w:val="38"/>
        </w:numPr>
        <w:shd w:val="clear" w:color="auto" w:fill="auto"/>
        <w:tabs>
          <w:tab w:val="left" w:pos="1877"/>
          <w:tab w:val="left" w:pos="692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привод</w:t>
      </w:r>
      <w:r w:rsidR="000A4F9F">
        <w:rPr>
          <w:rStyle w:val="22"/>
          <w:rFonts w:ascii="Times New Roman" w:hAnsi="Times New Roman" w:cs="Times New Roman"/>
          <w:color w:val="000000"/>
          <w:sz w:val="28"/>
          <w:szCs w:val="28"/>
        </w:rPr>
        <w:t xml:space="preserve">ить примеры, показывающие, что: </w:t>
      </w:r>
      <w:r w:rsidRPr="001B157D">
        <w:rPr>
          <w:rStyle w:val="22"/>
          <w:rFonts w:ascii="Times New Roman" w:hAnsi="Times New Roman" w:cs="Times New Roman"/>
          <w:color w:val="000000"/>
          <w:sz w:val="28"/>
          <w:szCs w:val="28"/>
        </w:rPr>
        <w:t>наблюдения и эксперимент</w:t>
      </w:r>
    </w:p>
    <w:p w:rsidR="001B157D" w:rsidRPr="001B157D" w:rsidRDefault="001B157D" w:rsidP="000F0A3B">
      <w:pPr>
        <w:pStyle w:val="210"/>
        <w:numPr>
          <w:ilvl w:val="0"/>
          <w:numId w:val="38"/>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1B157D" w:rsidRPr="001B157D" w:rsidRDefault="001B157D" w:rsidP="000F0A3B">
      <w:pPr>
        <w:pStyle w:val="210"/>
        <w:numPr>
          <w:ilvl w:val="0"/>
          <w:numId w:val="38"/>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A4F9F" w:rsidRDefault="001B157D" w:rsidP="000F0A3B">
      <w:pPr>
        <w:pStyle w:val="210"/>
        <w:numPr>
          <w:ilvl w:val="0"/>
          <w:numId w:val="38"/>
        </w:numPr>
        <w:shd w:val="clear" w:color="auto" w:fill="auto"/>
        <w:tabs>
          <w:tab w:val="left" w:pos="1877"/>
        </w:tabs>
        <w:spacing w:before="0" w:after="0" w:line="276" w:lineRule="auto"/>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1B157D" w:rsidRPr="000A4F9F" w:rsidRDefault="001B157D" w:rsidP="000F0A3B">
      <w:pPr>
        <w:pStyle w:val="210"/>
        <w:shd w:val="clear" w:color="auto" w:fill="auto"/>
        <w:tabs>
          <w:tab w:val="left" w:pos="1877"/>
        </w:tabs>
        <w:spacing w:before="0" w:after="0" w:line="276" w:lineRule="auto"/>
        <w:ind w:firstLine="0"/>
        <w:jc w:val="left"/>
        <w:rPr>
          <w:rFonts w:ascii="Times New Roman" w:hAnsi="Times New Roman" w:cs="Times New Roman"/>
          <w:b/>
          <w:sz w:val="28"/>
          <w:szCs w:val="28"/>
        </w:rPr>
      </w:pPr>
      <w:r w:rsidRPr="001B157D">
        <w:rPr>
          <w:rStyle w:val="211"/>
          <w:color w:val="000000"/>
          <w:sz w:val="28"/>
          <w:szCs w:val="28"/>
        </w:rPr>
        <w:t xml:space="preserve">использовать </w:t>
      </w:r>
      <w:r w:rsidRPr="000A4F9F">
        <w:rPr>
          <w:rStyle w:val="211"/>
          <w:b w:val="0"/>
          <w:color w:val="000000"/>
          <w:sz w:val="28"/>
          <w:szCs w:val="28"/>
        </w:rPr>
        <w:t xml:space="preserve">приобретенные знания и умения в практической деятельности и повседневной жизни </w:t>
      </w:r>
      <w:proofErr w:type="gramStart"/>
      <w:r w:rsidRPr="000A4F9F">
        <w:rPr>
          <w:rStyle w:val="211"/>
          <w:b w:val="0"/>
          <w:color w:val="000000"/>
          <w:sz w:val="28"/>
          <w:szCs w:val="28"/>
        </w:rPr>
        <w:t>для</w:t>
      </w:r>
      <w:proofErr w:type="gramEnd"/>
      <w:r w:rsidRPr="000A4F9F">
        <w:rPr>
          <w:rStyle w:val="211"/>
          <w:b w:val="0"/>
          <w:color w:val="000000"/>
          <w:sz w:val="28"/>
          <w:szCs w:val="28"/>
        </w:rPr>
        <w:t>:</w:t>
      </w:r>
    </w:p>
    <w:p w:rsidR="001B157D" w:rsidRPr="001B157D" w:rsidRDefault="001B157D" w:rsidP="000F0A3B">
      <w:pPr>
        <w:pStyle w:val="210"/>
        <w:numPr>
          <w:ilvl w:val="0"/>
          <w:numId w:val="39"/>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1B157D" w:rsidRPr="001B157D" w:rsidRDefault="001B157D" w:rsidP="000F0A3B">
      <w:pPr>
        <w:pStyle w:val="210"/>
        <w:numPr>
          <w:ilvl w:val="0"/>
          <w:numId w:val="39"/>
        </w:numPr>
        <w:shd w:val="clear" w:color="auto" w:fill="auto"/>
        <w:tabs>
          <w:tab w:val="left" w:pos="18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оценки влияния на организм человека и другие организмы загрязнения окружающей среды;</w:t>
      </w:r>
    </w:p>
    <w:p w:rsidR="001B157D" w:rsidRPr="001B157D" w:rsidRDefault="001B157D" w:rsidP="000F0A3B">
      <w:pPr>
        <w:pStyle w:val="210"/>
        <w:numPr>
          <w:ilvl w:val="0"/>
          <w:numId w:val="39"/>
        </w:numPr>
        <w:shd w:val="clear" w:color="auto" w:fill="auto"/>
        <w:tabs>
          <w:tab w:val="left" w:pos="1877"/>
        </w:tabs>
        <w:spacing w:before="0" w:after="163"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рационального природопользования и охраны окружающей среды.</w:t>
      </w:r>
    </w:p>
    <w:p w:rsidR="000A4F9F" w:rsidRPr="00354332" w:rsidRDefault="000A4F9F" w:rsidP="000F0A3B">
      <w:pPr>
        <w:pStyle w:val="12"/>
        <w:keepNext/>
        <w:keepLines/>
        <w:shd w:val="clear" w:color="auto" w:fill="auto"/>
        <w:spacing w:after="0" w:line="276" w:lineRule="auto"/>
        <w:ind w:firstLine="0"/>
        <w:rPr>
          <w:rFonts w:ascii="Times New Roman" w:hAnsi="Times New Roman" w:cs="Times New Roman"/>
          <w:b w:val="0"/>
          <w:sz w:val="28"/>
          <w:szCs w:val="28"/>
        </w:rPr>
      </w:pPr>
      <w:r>
        <w:rPr>
          <w:rStyle w:val="11"/>
          <w:rFonts w:ascii="Times New Roman" w:hAnsi="Times New Roman" w:cs="Times New Roman"/>
          <w:b/>
          <w:color w:val="000000"/>
          <w:sz w:val="28"/>
          <w:szCs w:val="28"/>
        </w:rPr>
        <w:t>Астрономия</w:t>
      </w:r>
    </w:p>
    <w:p w:rsidR="000A4F9F" w:rsidRPr="000A4F9F" w:rsidRDefault="000A4F9F" w:rsidP="000F0A3B">
      <w:pPr>
        <w:pStyle w:val="170"/>
        <w:shd w:val="clear" w:color="auto" w:fill="auto"/>
        <w:spacing w:before="0" w:after="131" w:line="276" w:lineRule="auto"/>
        <w:rPr>
          <w:rStyle w:val="17"/>
          <w:b/>
          <w:i/>
          <w:color w:val="000000"/>
          <w:sz w:val="28"/>
          <w:szCs w:val="28"/>
        </w:rPr>
      </w:pPr>
      <w:r w:rsidRPr="000A4F9F">
        <w:rPr>
          <w:rStyle w:val="22"/>
          <w:b w:val="0"/>
          <w:i w:val="0"/>
          <w:color w:val="000000"/>
          <w:sz w:val="28"/>
          <w:szCs w:val="28"/>
        </w:rPr>
        <w:t xml:space="preserve">В результате изучения </w:t>
      </w:r>
      <w:r w:rsidR="00D410BE">
        <w:rPr>
          <w:rStyle w:val="22"/>
          <w:b w:val="0"/>
          <w:i w:val="0"/>
          <w:color w:val="000000"/>
          <w:sz w:val="28"/>
          <w:szCs w:val="28"/>
        </w:rPr>
        <w:t xml:space="preserve">астрономии </w:t>
      </w:r>
      <w:r w:rsidR="00D410BE" w:rsidRPr="000A4F9F">
        <w:rPr>
          <w:rStyle w:val="22"/>
          <w:b w:val="0"/>
          <w:i w:val="0"/>
          <w:color w:val="000000"/>
          <w:sz w:val="28"/>
          <w:szCs w:val="28"/>
        </w:rPr>
        <w:t>на</w:t>
      </w:r>
      <w:r w:rsidRPr="000A4F9F">
        <w:rPr>
          <w:rStyle w:val="22"/>
          <w:b w:val="0"/>
          <w:i w:val="0"/>
          <w:color w:val="000000"/>
          <w:sz w:val="28"/>
          <w:szCs w:val="28"/>
        </w:rPr>
        <w:t xml:space="preserve"> </w:t>
      </w:r>
      <w:r w:rsidR="00611A62" w:rsidRPr="00611A62">
        <w:rPr>
          <w:rStyle w:val="22"/>
          <w:b w:val="0"/>
          <w:i w:val="0"/>
          <w:color w:val="000000"/>
          <w:sz w:val="28"/>
          <w:szCs w:val="28"/>
        </w:rPr>
        <w:t>уровне среднего общего образования ученик</w:t>
      </w:r>
      <w:r w:rsidR="00611A62" w:rsidRPr="000A4F9F">
        <w:rPr>
          <w:rStyle w:val="22"/>
          <w:b w:val="0"/>
          <w:i w:val="0"/>
          <w:color w:val="000000"/>
          <w:sz w:val="28"/>
          <w:szCs w:val="28"/>
        </w:rPr>
        <w:t xml:space="preserve"> </w:t>
      </w:r>
      <w:r w:rsidRPr="000A4F9F">
        <w:rPr>
          <w:rStyle w:val="22"/>
          <w:b w:val="0"/>
          <w:i w:val="0"/>
          <w:color w:val="000000"/>
          <w:sz w:val="28"/>
          <w:szCs w:val="28"/>
        </w:rPr>
        <w:t>должен</w:t>
      </w:r>
    </w:p>
    <w:p w:rsidR="001B157D" w:rsidRPr="000A4F9F" w:rsidRDefault="000A4F9F" w:rsidP="000F0A3B">
      <w:pPr>
        <w:pStyle w:val="170"/>
        <w:shd w:val="clear" w:color="auto" w:fill="auto"/>
        <w:spacing w:before="0" w:after="131" w:line="276" w:lineRule="auto"/>
        <w:rPr>
          <w:b w:val="0"/>
          <w:sz w:val="28"/>
          <w:szCs w:val="28"/>
        </w:rPr>
      </w:pPr>
      <w:r>
        <w:rPr>
          <w:rStyle w:val="17"/>
          <w:b/>
          <w:color w:val="000000"/>
          <w:sz w:val="28"/>
          <w:szCs w:val="28"/>
        </w:rPr>
        <w:t>з</w:t>
      </w:r>
      <w:r w:rsidR="001B157D" w:rsidRPr="000A4F9F">
        <w:rPr>
          <w:rStyle w:val="17"/>
          <w:b/>
          <w:color w:val="000000"/>
          <w:sz w:val="28"/>
          <w:szCs w:val="28"/>
        </w:rPr>
        <w:t>нать/понимать</w:t>
      </w:r>
    </w:p>
    <w:p w:rsidR="001B157D" w:rsidRPr="001B157D" w:rsidRDefault="001B157D" w:rsidP="000F0A3B">
      <w:pPr>
        <w:pStyle w:val="210"/>
        <w:numPr>
          <w:ilvl w:val="0"/>
          <w:numId w:val="40"/>
        </w:numPr>
        <w:shd w:val="clear" w:color="auto" w:fill="auto"/>
        <w:tabs>
          <w:tab w:val="left" w:pos="1104"/>
        </w:tabs>
        <w:spacing w:before="0" w:after="120" w:line="276" w:lineRule="auto"/>
        <w:jc w:val="both"/>
        <w:rPr>
          <w:rFonts w:ascii="Times New Roman" w:hAnsi="Times New Roman" w:cs="Times New Roman"/>
          <w:sz w:val="28"/>
          <w:szCs w:val="28"/>
        </w:rPr>
      </w:pPr>
      <w:proofErr w:type="gramStart"/>
      <w:r w:rsidRPr="001B157D">
        <w:rPr>
          <w:rStyle w:val="22"/>
          <w:rFonts w:ascii="Times New Roman" w:hAnsi="Times New Roman" w:cs="Times New Roman"/>
          <w:color w:val="000000"/>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roofErr w:type="gramEnd"/>
    </w:p>
    <w:p w:rsidR="001B157D" w:rsidRPr="001B157D" w:rsidRDefault="001B157D" w:rsidP="000F0A3B">
      <w:pPr>
        <w:pStyle w:val="210"/>
        <w:numPr>
          <w:ilvl w:val="0"/>
          <w:numId w:val="40"/>
        </w:numPr>
        <w:shd w:val="clear" w:color="auto" w:fill="auto"/>
        <w:tabs>
          <w:tab w:val="left" w:pos="1104"/>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смысл физических величин: парсек, световой год, астрономическая единица, звездная величина;</w:t>
      </w:r>
    </w:p>
    <w:p w:rsidR="001B157D" w:rsidRPr="001B157D" w:rsidRDefault="000A4F9F" w:rsidP="000F0A3B">
      <w:pPr>
        <w:pStyle w:val="210"/>
        <w:numPr>
          <w:ilvl w:val="0"/>
          <w:numId w:val="40"/>
        </w:numPr>
        <w:shd w:val="clear" w:color="auto" w:fill="auto"/>
        <w:tabs>
          <w:tab w:val="left" w:pos="1114"/>
        </w:tabs>
        <w:spacing w:before="0" w:after="0" w:line="276" w:lineRule="auto"/>
        <w:jc w:val="both"/>
        <w:rPr>
          <w:rFonts w:ascii="Times New Roman" w:hAnsi="Times New Roman" w:cs="Times New Roman"/>
          <w:sz w:val="28"/>
          <w:szCs w:val="28"/>
        </w:rPr>
      </w:pPr>
      <w:r>
        <w:rPr>
          <w:rStyle w:val="22"/>
          <w:rFonts w:ascii="Times New Roman" w:hAnsi="Times New Roman" w:cs="Times New Roman"/>
          <w:color w:val="000000"/>
          <w:sz w:val="28"/>
          <w:szCs w:val="28"/>
        </w:rPr>
        <w:t>с</w:t>
      </w:r>
      <w:r w:rsidR="001B157D" w:rsidRPr="001B157D">
        <w:rPr>
          <w:rStyle w:val="22"/>
          <w:rFonts w:ascii="Times New Roman" w:hAnsi="Times New Roman" w:cs="Times New Roman"/>
          <w:color w:val="000000"/>
          <w:sz w:val="28"/>
          <w:szCs w:val="28"/>
        </w:rPr>
        <w:t>мысл физического закона Хаббла;</w:t>
      </w:r>
    </w:p>
    <w:p w:rsidR="001B157D" w:rsidRPr="001B157D" w:rsidRDefault="001B157D" w:rsidP="000F0A3B">
      <w:pPr>
        <w:pStyle w:val="210"/>
        <w:numPr>
          <w:ilvl w:val="0"/>
          <w:numId w:val="40"/>
        </w:numPr>
        <w:shd w:val="clear" w:color="auto" w:fill="auto"/>
        <w:tabs>
          <w:tab w:val="left" w:pos="1114"/>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этапы освоения космического пространства;</w:t>
      </w:r>
    </w:p>
    <w:p w:rsidR="001B157D" w:rsidRPr="001B157D" w:rsidRDefault="001B157D" w:rsidP="000F0A3B">
      <w:pPr>
        <w:pStyle w:val="210"/>
        <w:numPr>
          <w:ilvl w:val="0"/>
          <w:numId w:val="40"/>
        </w:numPr>
        <w:shd w:val="clear" w:color="auto" w:fill="auto"/>
        <w:tabs>
          <w:tab w:val="left" w:pos="1114"/>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гипотезы происхождения Солнечной системы;</w:t>
      </w:r>
    </w:p>
    <w:p w:rsidR="001B157D" w:rsidRPr="001B157D" w:rsidRDefault="001B157D" w:rsidP="000F0A3B">
      <w:pPr>
        <w:pStyle w:val="210"/>
        <w:numPr>
          <w:ilvl w:val="0"/>
          <w:numId w:val="40"/>
        </w:numPr>
        <w:shd w:val="clear" w:color="auto" w:fill="auto"/>
        <w:tabs>
          <w:tab w:val="left" w:pos="1114"/>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характеристики и строение Солнца, солнечной атмосферы;</w:t>
      </w:r>
    </w:p>
    <w:p w:rsidR="001B157D" w:rsidRPr="001B157D" w:rsidRDefault="001B157D" w:rsidP="000F0A3B">
      <w:pPr>
        <w:pStyle w:val="210"/>
        <w:numPr>
          <w:ilvl w:val="0"/>
          <w:numId w:val="40"/>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размеры Галактики, положение и период обращения Солнца относительно центра Галактики;</w:t>
      </w:r>
    </w:p>
    <w:p w:rsidR="001B157D" w:rsidRPr="000A4F9F" w:rsidRDefault="000A4F9F" w:rsidP="000F0A3B">
      <w:pPr>
        <w:pStyle w:val="170"/>
        <w:shd w:val="clear" w:color="auto" w:fill="auto"/>
        <w:spacing w:before="0" w:after="0" w:line="276" w:lineRule="auto"/>
        <w:jc w:val="left"/>
        <w:rPr>
          <w:b w:val="0"/>
          <w:sz w:val="28"/>
          <w:szCs w:val="28"/>
        </w:rPr>
      </w:pPr>
      <w:r w:rsidRPr="000A4F9F">
        <w:rPr>
          <w:rStyle w:val="17"/>
          <w:b/>
          <w:color w:val="000000"/>
          <w:sz w:val="28"/>
          <w:szCs w:val="28"/>
        </w:rPr>
        <w:t>у</w:t>
      </w:r>
      <w:r w:rsidR="001B157D" w:rsidRPr="000A4F9F">
        <w:rPr>
          <w:rStyle w:val="17"/>
          <w:b/>
          <w:color w:val="000000"/>
          <w:sz w:val="28"/>
          <w:szCs w:val="28"/>
        </w:rPr>
        <w:t>меть</w:t>
      </w:r>
    </w:p>
    <w:p w:rsidR="001B157D" w:rsidRPr="001B157D" w:rsidRDefault="001B157D" w:rsidP="000F0A3B">
      <w:pPr>
        <w:pStyle w:val="210"/>
        <w:numPr>
          <w:ilvl w:val="0"/>
          <w:numId w:val="41"/>
        </w:numPr>
        <w:shd w:val="clear" w:color="auto" w:fill="auto"/>
        <w:tabs>
          <w:tab w:val="left" w:pos="944"/>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1B157D" w:rsidRPr="001B157D" w:rsidRDefault="001B157D" w:rsidP="000F0A3B">
      <w:pPr>
        <w:pStyle w:val="210"/>
        <w:numPr>
          <w:ilvl w:val="0"/>
          <w:numId w:val="41"/>
        </w:numPr>
        <w:shd w:val="clear" w:color="auto" w:fill="auto"/>
        <w:tabs>
          <w:tab w:val="left" w:pos="953"/>
        </w:tabs>
        <w:spacing w:before="0" w:after="116" w:line="276" w:lineRule="auto"/>
        <w:ind w:right="860"/>
        <w:jc w:val="both"/>
        <w:rPr>
          <w:rFonts w:ascii="Times New Roman" w:hAnsi="Times New Roman" w:cs="Times New Roman"/>
          <w:sz w:val="28"/>
          <w:szCs w:val="28"/>
        </w:rPr>
      </w:pPr>
      <w:proofErr w:type="gramStart"/>
      <w:r w:rsidRPr="001B157D">
        <w:rPr>
          <w:rStyle w:val="22"/>
          <w:rFonts w:ascii="Times New Roman" w:hAnsi="Times New Roman" w:cs="Times New Roman"/>
          <w:color w:val="000000"/>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1B157D" w:rsidRPr="001B157D" w:rsidRDefault="001B157D" w:rsidP="000F0A3B">
      <w:pPr>
        <w:pStyle w:val="210"/>
        <w:numPr>
          <w:ilvl w:val="0"/>
          <w:numId w:val="41"/>
        </w:numPr>
        <w:shd w:val="clear" w:color="auto" w:fill="auto"/>
        <w:tabs>
          <w:tab w:val="left" w:pos="944"/>
        </w:tabs>
        <w:spacing w:before="0" w:after="12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1B157D" w:rsidRPr="001B157D" w:rsidRDefault="001B157D" w:rsidP="000F0A3B">
      <w:pPr>
        <w:pStyle w:val="210"/>
        <w:numPr>
          <w:ilvl w:val="0"/>
          <w:numId w:val="41"/>
        </w:numPr>
        <w:shd w:val="clear" w:color="auto" w:fill="auto"/>
        <w:tabs>
          <w:tab w:val="left" w:pos="953"/>
        </w:tabs>
        <w:spacing w:before="0" w:after="116"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находить на небе основные созвездия Северного полушария, в том числе: </w:t>
      </w:r>
      <w:proofErr w:type="gramStart"/>
      <w:r w:rsidRPr="001B157D">
        <w:rPr>
          <w:rStyle w:val="22"/>
          <w:rFonts w:ascii="Times New Roman" w:hAnsi="Times New Roman" w:cs="Times New Roman"/>
          <w:color w:val="000000"/>
          <w:sz w:val="28"/>
          <w:szCs w:val="28"/>
        </w:rPr>
        <w:t>Большая Медведица, Малая Медведица, Волопас, Лебедь, Кассиопея, Орион; самые яркие звезды, в том числе:</w:t>
      </w:r>
      <w:proofErr w:type="gramEnd"/>
      <w:r w:rsidRPr="001B157D">
        <w:rPr>
          <w:rStyle w:val="22"/>
          <w:rFonts w:ascii="Times New Roman" w:hAnsi="Times New Roman" w:cs="Times New Roman"/>
          <w:color w:val="000000"/>
          <w:sz w:val="28"/>
          <w:szCs w:val="28"/>
        </w:rPr>
        <w:t xml:space="preserve"> Полярная звезда, Арктур, Вега, Капелла, Сириус, Бетельгейзе;</w:t>
      </w:r>
    </w:p>
    <w:p w:rsidR="001B157D" w:rsidRPr="001B157D" w:rsidRDefault="001B157D" w:rsidP="000F0A3B">
      <w:pPr>
        <w:pStyle w:val="210"/>
        <w:numPr>
          <w:ilvl w:val="0"/>
          <w:numId w:val="41"/>
        </w:numPr>
        <w:shd w:val="clear" w:color="auto" w:fill="auto"/>
        <w:tabs>
          <w:tab w:val="left" w:pos="953"/>
        </w:tabs>
        <w:spacing w:before="0" w:after="128"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0A4F9F" w:rsidRDefault="001B157D" w:rsidP="000F0A3B">
      <w:pPr>
        <w:pStyle w:val="210"/>
        <w:shd w:val="clear" w:color="auto" w:fill="auto"/>
        <w:spacing w:before="0" w:after="120" w:line="276" w:lineRule="auto"/>
        <w:ind w:right="860" w:firstLine="0"/>
        <w:jc w:val="both"/>
        <w:rPr>
          <w:rStyle w:val="22"/>
          <w:rFonts w:ascii="Times New Roman" w:hAnsi="Times New Roman" w:cs="Times New Roman"/>
          <w:color w:val="000000"/>
          <w:sz w:val="28"/>
          <w:szCs w:val="28"/>
        </w:rPr>
      </w:pPr>
      <w:r w:rsidRPr="001B157D">
        <w:rPr>
          <w:rStyle w:val="211"/>
          <w:color w:val="000000"/>
          <w:sz w:val="28"/>
          <w:szCs w:val="28"/>
        </w:rPr>
        <w:t xml:space="preserve">использовать </w:t>
      </w:r>
      <w:r w:rsidRPr="000A4F9F">
        <w:rPr>
          <w:rStyle w:val="211"/>
          <w:b w:val="0"/>
          <w:color w:val="000000"/>
          <w:sz w:val="28"/>
          <w:szCs w:val="28"/>
        </w:rPr>
        <w:t xml:space="preserve">приобретенные знания и умения в практической </w:t>
      </w:r>
      <w:r w:rsidRPr="000A4F9F">
        <w:rPr>
          <w:rStyle w:val="211"/>
          <w:b w:val="0"/>
          <w:color w:val="000000"/>
          <w:sz w:val="28"/>
          <w:szCs w:val="28"/>
        </w:rPr>
        <w:lastRenderedPageBreak/>
        <w:t xml:space="preserve">деятельности и повседневной жизни </w:t>
      </w:r>
      <w:proofErr w:type="gramStart"/>
      <w:r w:rsidRPr="000A4F9F">
        <w:rPr>
          <w:rStyle w:val="211"/>
          <w:b w:val="0"/>
          <w:color w:val="000000"/>
          <w:sz w:val="28"/>
          <w:szCs w:val="28"/>
        </w:rPr>
        <w:t>для</w:t>
      </w:r>
      <w:proofErr w:type="gramEnd"/>
      <w:r w:rsidRPr="000A4F9F">
        <w:rPr>
          <w:rStyle w:val="211"/>
          <w:b w:val="0"/>
          <w:color w:val="000000"/>
          <w:sz w:val="28"/>
          <w:szCs w:val="28"/>
        </w:rPr>
        <w:t>:</w:t>
      </w:r>
      <w:r w:rsidRPr="001B157D">
        <w:rPr>
          <w:rStyle w:val="211"/>
          <w:color w:val="000000"/>
          <w:sz w:val="28"/>
          <w:szCs w:val="28"/>
        </w:rPr>
        <w:t xml:space="preserve"> </w:t>
      </w:r>
    </w:p>
    <w:p w:rsidR="001B157D" w:rsidRPr="001B157D" w:rsidRDefault="001B157D" w:rsidP="000F0A3B">
      <w:pPr>
        <w:pStyle w:val="210"/>
        <w:numPr>
          <w:ilvl w:val="0"/>
          <w:numId w:val="42"/>
        </w:numPr>
        <w:shd w:val="clear" w:color="auto" w:fill="auto"/>
        <w:spacing w:before="0" w:after="12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1B157D" w:rsidRPr="000A4F9F" w:rsidRDefault="001B157D" w:rsidP="000F0A3B">
      <w:pPr>
        <w:pStyle w:val="12"/>
        <w:keepNext/>
        <w:keepLines/>
        <w:shd w:val="clear" w:color="auto" w:fill="auto"/>
        <w:spacing w:after="0" w:line="276" w:lineRule="auto"/>
        <w:ind w:firstLine="0"/>
        <w:jc w:val="left"/>
        <w:rPr>
          <w:rFonts w:ascii="Times New Roman" w:hAnsi="Times New Roman" w:cs="Times New Roman"/>
          <w:b w:val="0"/>
          <w:sz w:val="28"/>
          <w:szCs w:val="28"/>
        </w:rPr>
      </w:pPr>
      <w:bookmarkStart w:id="25" w:name="bookmark26"/>
      <w:r w:rsidRPr="000A4F9F">
        <w:rPr>
          <w:rStyle w:val="11"/>
          <w:rFonts w:ascii="Times New Roman" w:hAnsi="Times New Roman" w:cs="Times New Roman"/>
          <w:b/>
          <w:color w:val="000000"/>
          <w:sz w:val="28"/>
          <w:szCs w:val="28"/>
        </w:rPr>
        <w:t>Биология</w:t>
      </w:r>
      <w:bookmarkEnd w:id="25"/>
    </w:p>
    <w:p w:rsidR="00611A62" w:rsidRDefault="001B157D" w:rsidP="000F0A3B">
      <w:pPr>
        <w:pStyle w:val="210"/>
        <w:shd w:val="clear" w:color="auto" w:fill="auto"/>
        <w:spacing w:before="0" w:after="0" w:line="276" w:lineRule="auto"/>
        <w:ind w:right="708" w:firstLine="0"/>
        <w:jc w:val="left"/>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В результате изучения биологии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Pr>
          <w:rStyle w:val="22"/>
          <w:rFonts w:ascii="Times New Roman" w:hAnsi="Times New Roman" w:cs="Times New Roman"/>
          <w:color w:val="000000"/>
          <w:sz w:val="28"/>
          <w:szCs w:val="28"/>
        </w:rPr>
        <w:t xml:space="preserve"> </w:t>
      </w:r>
      <w:r w:rsidR="000A4F9F">
        <w:rPr>
          <w:rStyle w:val="22"/>
          <w:rFonts w:ascii="Times New Roman" w:hAnsi="Times New Roman" w:cs="Times New Roman"/>
          <w:color w:val="000000"/>
          <w:sz w:val="28"/>
          <w:szCs w:val="28"/>
        </w:rPr>
        <w:t>д</w:t>
      </w:r>
      <w:r w:rsidRPr="001B157D">
        <w:rPr>
          <w:rStyle w:val="22"/>
          <w:rFonts w:ascii="Times New Roman" w:hAnsi="Times New Roman" w:cs="Times New Roman"/>
          <w:color w:val="000000"/>
          <w:sz w:val="28"/>
          <w:szCs w:val="28"/>
        </w:rPr>
        <w:t xml:space="preserve">олжен </w:t>
      </w:r>
    </w:p>
    <w:p w:rsidR="001B157D" w:rsidRPr="001B157D" w:rsidRDefault="001B157D" w:rsidP="000F0A3B">
      <w:pPr>
        <w:pStyle w:val="210"/>
        <w:shd w:val="clear" w:color="auto" w:fill="auto"/>
        <w:spacing w:before="0" w:after="0" w:line="276" w:lineRule="auto"/>
        <w:ind w:right="708" w:firstLine="0"/>
        <w:jc w:val="left"/>
        <w:rPr>
          <w:rFonts w:ascii="Times New Roman" w:hAnsi="Times New Roman" w:cs="Times New Roman"/>
          <w:sz w:val="28"/>
          <w:szCs w:val="28"/>
        </w:rPr>
      </w:pPr>
      <w:r w:rsidRPr="001B157D">
        <w:rPr>
          <w:rStyle w:val="211"/>
          <w:color w:val="000000"/>
          <w:sz w:val="28"/>
          <w:szCs w:val="28"/>
        </w:rPr>
        <w:t>знать/понимать</w:t>
      </w:r>
    </w:p>
    <w:p w:rsidR="001B157D" w:rsidRPr="001B157D" w:rsidRDefault="001B157D" w:rsidP="000F0A3B">
      <w:pPr>
        <w:pStyle w:val="210"/>
        <w:numPr>
          <w:ilvl w:val="0"/>
          <w:numId w:val="43"/>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положения биологических теорий (клеточная, эволюционная теория Ч.Дарвина);</w:t>
      </w:r>
    </w:p>
    <w:p w:rsidR="001B157D" w:rsidRPr="001B157D" w:rsidRDefault="001B157D" w:rsidP="000F0A3B">
      <w:pPr>
        <w:pStyle w:val="210"/>
        <w:numPr>
          <w:ilvl w:val="0"/>
          <w:numId w:val="43"/>
        </w:numPr>
        <w:shd w:val="clear" w:color="auto" w:fill="auto"/>
        <w:tabs>
          <w:tab w:val="left" w:pos="188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учение В.И.Вернадского о биосфере;</w:t>
      </w:r>
    </w:p>
    <w:p w:rsidR="001B157D" w:rsidRPr="001B157D" w:rsidRDefault="001B157D" w:rsidP="000F0A3B">
      <w:pPr>
        <w:pStyle w:val="210"/>
        <w:numPr>
          <w:ilvl w:val="0"/>
          <w:numId w:val="43"/>
        </w:numPr>
        <w:shd w:val="clear" w:color="auto" w:fill="auto"/>
        <w:tabs>
          <w:tab w:val="left" w:pos="1881"/>
          <w:tab w:val="right" w:pos="8296"/>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сущность законов Г.Менделя, закономерностей</w:t>
      </w:r>
      <w:r w:rsidRPr="001B157D">
        <w:rPr>
          <w:rStyle w:val="22"/>
          <w:rFonts w:ascii="Times New Roman" w:hAnsi="Times New Roman" w:cs="Times New Roman"/>
          <w:color w:val="000000"/>
          <w:sz w:val="28"/>
          <w:szCs w:val="28"/>
        </w:rPr>
        <w:tab/>
        <w:t>изменчивости;</w:t>
      </w:r>
    </w:p>
    <w:p w:rsidR="001B157D" w:rsidRPr="001B157D" w:rsidRDefault="001B157D" w:rsidP="000F0A3B">
      <w:pPr>
        <w:pStyle w:val="210"/>
        <w:numPr>
          <w:ilvl w:val="0"/>
          <w:numId w:val="43"/>
        </w:numPr>
        <w:shd w:val="clear" w:color="auto" w:fill="auto"/>
        <w:tabs>
          <w:tab w:val="left" w:pos="188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строение биологических объектов: клетки; генов и хромосом;</w:t>
      </w:r>
    </w:p>
    <w:p w:rsidR="001B157D" w:rsidRPr="001B157D" w:rsidRDefault="001B157D" w:rsidP="000F0A3B">
      <w:pPr>
        <w:pStyle w:val="210"/>
        <w:numPr>
          <w:ilvl w:val="0"/>
          <w:numId w:val="43"/>
        </w:numPr>
        <w:shd w:val="clear" w:color="auto" w:fill="auto"/>
        <w:tabs>
          <w:tab w:val="left" w:pos="188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вида и экосистем (структура);</w:t>
      </w:r>
    </w:p>
    <w:p w:rsidR="001B157D" w:rsidRPr="001B157D" w:rsidRDefault="001B157D" w:rsidP="000F0A3B">
      <w:pPr>
        <w:pStyle w:val="210"/>
        <w:numPr>
          <w:ilvl w:val="0"/>
          <w:numId w:val="43"/>
        </w:numPr>
        <w:shd w:val="clear" w:color="auto" w:fill="auto"/>
        <w:tabs>
          <w:tab w:val="left" w:pos="1881"/>
          <w:tab w:val="left" w:pos="645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су</w:t>
      </w:r>
      <w:r w:rsidR="000A4F9F">
        <w:rPr>
          <w:rStyle w:val="22"/>
          <w:rFonts w:ascii="Times New Roman" w:hAnsi="Times New Roman" w:cs="Times New Roman"/>
          <w:color w:val="000000"/>
          <w:sz w:val="28"/>
          <w:szCs w:val="28"/>
        </w:rPr>
        <w:t xml:space="preserve">щность биологических процессов: </w:t>
      </w:r>
      <w:r w:rsidRPr="001B157D">
        <w:rPr>
          <w:rStyle w:val="22"/>
          <w:rFonts w:ascii="Times New Roman" w:hAnsi="Times New Roman" w:cs="Times New Roman"/>
          <w:color w:val="000000"/>
          <w:sz w:val="28"/>
          <w:szCs w:val="28"/>
        </w:rPr>
        <w:t>размножение, оплодотворение, действи</w:t>
      </w:r>
      <w:r w:rsidR="000A4F9F">
        <w:rPr>
          <w:rStyle w:val="22"/>
          <w:rFonts w:ascii="Times New Roman" w:hAnsi="Times New Roman" w:cs="Times New Roman"/>
          <w:color w:val="000000"/>
          <w:sz w:val="28"/>
          <w:szCs w:val="28"/>
        </w:rPr>
        <w:t xml:space="preserve">е </w:t>
      </w:r>
    </w:p>
    <w:p w:rsidR="001B157D" w:rsidRPr="001B157D" w:rsidRDefault="001B157D" w:rsidP="000F0A3B">
      <w:pPr>
        <w:pStyle w:val="210"/>
        <w:numPr>
          <w:ilvl w:val="0"/>
          <w:numId w:val="43"/>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1B157D" w:rsidRPr="001B157D" w:rsidRDefault="001B157D" w:rsidP="000F0A3B">
      <w:pPr>
        <w:pStyle w:val="210"/>
        <w:numPr>
          <w:ilvl w:val="0"/>
          <w:numId w:val="43"/>
        </w:numPr>
        <w:shd w:val="clear" w:color="auto" w:fill="auto"/>
        <w:tabs>
          <w:tab w:val="left" w:pos="188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вклад выдающихся ученых в развитие биологической науки;</w:t>
      </w:r>
    </w:p>
    <w:p w:rsidR="000A4F9F" w:rsidRDefault="001B157D" w:rsidP="000F0A3B">
      <w:pPr>
        <w:pStyle w:val="210"/>
        <w:numPr>
          <w:ilvl w:val="0"/>
          <w:numId w:val="43"/>
        </w:numPr>
        <w:shd w:val="clear" w:color="auto" w:fill="auto"/>
        <w:tabs>
          <w:tab w:val="left" w:pos="1881"/>
        </w:tabs>
        <w:spacing w:before="0" w:after="0" w:line="276" w:lineRule="auto"/>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биологическую терминологию и символику; </w:t>
      </w:r>
    </w:p>
    <w:p w:rsidR="001B157D" w:rsidRPr="001B157D" w:rsidRDefault="001B157D" w:rsidP="000F0A3B">
      <w:pPr>
        <w:pStyle w:val="210"/>
        <w:shd w:val="clear" w:color="auto" w:fill="auto"/>
        <w:tabs>
          <w:tab w:val="left" w:pos="1881"/>
        </w:tabs>
        <w:spacing w:before="0" w:after="0" w:line="276" w:lineRule="auto"/>
        <w:ind w:firstLine="0"/>
        <w:jc w:val="both"/>
        <w:rPr>
          <w:rFonts w:ascii="Times New Roman" w:hAnsi="Times New Roman" w:cs="Times New Roman"/>
          <w:sz w:val="28"/>
          <w:szCs w:val="28"/>
        </w:rPr>
      </w:pPr>
      <w:r w:rsidRPr="001B157D">
        <w:rPr>
          <w:rStyle w:val="211"/>
          <w:color w:val="000000"/>
          <w:sz w:val="28"/>
          <w:szCs w:val="28"/>
        </w:rPr>
        <w:t>уметь объяснять:</w:t>
      </w:r>
    </w:p>
    <w:p w:rsidR="001B157D" w:rsidRPr="001B157D" w:rsidRDefault="001B157D" w:rsidP="000F0A3B">
      <w:pPr>
        <w:pStyle w:val="210"/>
        <w:numPr>
          <w:ilvl w:val="0"/>
          <w:numId w:val="44"/>
        </w:numPr>
        <w:shd w:val="clear" w:color="auto" w:fill="auto"/>
        <w:tabs>
          <w:tab w:val="left" w:pos="1881"/>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роль биологии в формировании научного мировоззрения; вклад биологических теорий в формирование современной естественнонаучной картины мира;</w:t>
      </w:r>
    </w:p>
    <w:p w:rsidR="001B157D" w:rsidRPr="001B157D" w:rsidRDefault="001B157D" w:rsidP="000F0A3B">
      <w:pPr>
        <w:pStyle w:val="210"/>
        <w:numPr>
          <w:ilvl w:val="0"/>
          <w:numId w:val="44"/>
        </w:numPr>
        <w:shd w:val="clear" w:color="auto" w:fill="auto"/>
        <w:tabs>
          <w:tab w:val="left" w:pos="188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единство живой и неживой природы, родство живых организмов;</w:t>
      </w:r>
    </w:p>
    <w:p w:rsidR="001B157D" w:rsidRPr="001B157D" w:rsidRDefault="001B157D" w:rsidP="000F0A3B">
      <w:pPr>
        <w:pStyle w:val="210"/>
        <w:numPr>
          <w:ilvl w:val="0"/>
          <w:numId w:val="44"/>
        </w:numPr>
        <w:shd w:val="clear" w:color="auto" w:fill="auto"/>
        <w:tabs>
          <w:tab w:val="left" w:pos="1881"/>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отрицательное влияние алкоголя, никотина, наркотических веществ на развитие зародыша человека;</w:t>
      </w:r>
    </w:p>
    <w:p w:rsidR="001B157D" w:rsidRPr="001B157D" w:rsidRDefault="001B157D" w:rsidP="000F0A3B">
      <w:pPr>
        <w:pStyle w:val="210"/>
        <w:numPr>
          <w:ilvl w:val="0"/>
          <w:numId w:val="44"/>
        </w:numPr>
        <w:shd w:val="clear" w:color="auto" w:fill="auto"/>
        <w:tabs>
          <w:tab w:val="left" w:pos="1881"/>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влияние мутагенов на организм человека, экологических факторов </w:t>
      </w:r>
      <w:proofErr w:type="gramStart"/>
      <w:r w:rsidRPr="001B157D">
        <w:rPr>
          <w:rStyle w:val="22"/>
          <w:rFonts w:ascii="Times New Roman" w:hAnsi="Times New Roman" w:cs="Times New Roman"/>
          <w:color w:val="000000"/>
          <w:sz w:val="28"/>
          <w:szCs w:val="28"/>
        </w:rPr>
        <w:t>на</w:t>
      </w:r>
      <w:proofErr w:type="gramEnd"/>
    </w:p>
    <w:p w:rsidR="001B157D" w:rsidRPr="001B157D" w:rsidRDefault="001B157D" w:rsidP="000F0A3B">
      <w:pPr>
        <w:pStyle w:val="210"/>
        <w:numPr>
          <w:ilvl w:val="0"/>
          <w:numId w:val="44"/>
        </w:numPr>
        <w:shd w:val="clear" w:color="auto" w:fill="auto"/>
        <w:spacing w:before="0" w:after="7"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организмы;</w:t>
      </w:r>
    </w:p>
    <w:p w:rsidR="000A4F9F" w:rsidRDefault="001B157D" w:rsidP="000F0A3B">
      <w:pPr>
        <w:pStyle w:val="210"/>
        <w:numPr>
          <w:ilvl w:val="0"/>
          <w:numId w:val="44"/>
        </w:numPr>
        <w:shd w:val="clear" w:color="auto" w:fill="auto"/>
        <w:tabs>
          <w:tab w:val="center" w:pos="8789"/>
        </w:tabs>
        <w:spacing w:before="0" w:after="0" w:line="276" w:lineRule="auto"/>
        <w:ind w:right="1420"/>
        <w:jc w:val="left"/>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взаимосвязи организмов и окружающей среды; </w:t>
      </w:r>
    </w:p>
    <w:p w:rsidR="001B157D" w:rsidRPr="001B157D" w:rsidRDefault="000A4F9F" w:rsidP="000F0A3B">
      <w:pPr>
        <w:pStyle w:val="210"/>
        <w:numPr>
          <w:ilvl w:val="0"/>
          <w:numId w:val="44"/>
        </w:numPr>
        <w:shd w:val="clear" w:color="auto" w:fill="auto"/>
        <w:tabs>
          <w:tab w:val="center" w:pos="9214"/>
        </w:tabs>
        <w:spacing w:before="0" w:after="0" w:line="276" w:lineRule="auto"/>
        <w:ind w:right="566"/>
        <w:jc w:val="left"/>
        <w:rPr>
          <w:rFonts w:ascii="Times New Roman" w:hAnsi="Times New Roman" w:cs="Times New Roman"/>
          <w:sz w:val="28"/>
          <w:szCs w:val="28"/>
        </w:rPr>
      </w:pPr>
      <w:r>
        <w:rPr>
          <w:rStyle w:val="22"/>
          <w:rFonts w:ascii="Times New Roman" w:hAnsi="Times New Roman" w:cs="Times New Roman"/>
          <w:color w:val="000000"/>
          <w:sz w:val="28"/>
          <w:szCs w:val="28"/>
        </w:rPr>
        <w:t>п</w:t>
      </w:r>
      <w:r w:rsidR="001B157D" w:rsidRPr="001B157D">
        <w:rPr>
          <w:rStyle w:val="22"/>
          <w:rFonts w:ascii="Times New Roman" w:hAnsi="Times New Roman" w:cs="Times New Roman"/>
          <w:color w:val="000000"/>
          <w:sz w:val="28"/>
          <w:szCs w:val="28"/>
        </w:rPr>
        <w:t>ричины</w:t>
      </w:r>
      <w:r>
        <w:rPr>
          <w:rStyle w:val="22"/>
          <w:rFonts w:ascii="Times New Roman" w:hAnsi="Times New Roman" w:cs="Times New Roman"/>
          <w:color w:val="000000"/>
          <w:sz w:val="28"/>
          <w:szCs w:val="28"/>
        </w:rPr>
        <w:t xml:space="preserve"> э</w:t>
      </w:r>
      <w:r w:rsidR="001B157D" w:rsidRPr="001B157D">
        <w:rPr>
          <w:rStyle w:val="22"/>
          <w:rFonts w:ascii="Times New Roman" w:hAnsi="Times New Roman" w:cs="Times New Roman"/>
          <w:color w:val="000000"/>
          <w:sz w:val="28"/>
          <w:szCs w:val="28"/>
        </w:rPr>
        <w:t>волюции, изменяемости видов, нарушений развития</w:t>
      </w:r>
      <w:r>
        <w:rPr>
          <w:rStyle w:val="22"/>
          <w:rFonts w:ascii="Times New Roman" w:hAnsi="Times New Roman" w:cs="Times New Roman"/>
          <w:color w:val="000000"/>
          <w:sz w:val="28"/>
          <w:szCs w:val="28"/>
        </w:rPr>
        <w:t xml:space="preserve"> о</w:t>
      </w:r>
      <w:r w:rsidR="001B157D" w:rsidRPr="001B157D">
        <w:rPr>
          <w:rStyle w:val="22"/>
          <w:rFonts w:ascii="Times New Roman" w:hAnsi="Times New Roman" w:cs="Times New Roman"/>
          <w:color w:val="000000"/>
          <w:sz w:val="28"/>
          <w:szCs w:val="28"/>
        </w:rPr>
        <w:t>рганизмов, наследственных заболеваний, мутаций, устойчивости и смены</w:t>
      </w:r>
      <w:r>
        <w:rPr>
          <w:rStyle w:val="22"/>
          <w:rFonts w:ascii="Times New Roman" w:hAnsi="Times New Roman" w:cs="Times New Roman"/>
          <w:color w:val="000000"/>
          <w:sz w:val="28"/>
          <w:szCs w:val="28"/>
        </w:rPr>
        <w:t xml:space="preserve"> </w:t>
      </w:r>
      <w:r w:rsidR="001B157D" w:rsidRPr="001B157D">
        <w:rPr>
          <w:rStyle w:val="22"/>
          <w:rFonts w:ascii="Times New Roman" w:hAnsi="Times New Roman" w:cs="Times New Roman"/>
          <w:color w:val="000000"/>
          <w:sz w:val="28"/>
          <w:szCs w:val="28"/>
        </w:rPr>
        <w:t>экосистем;</w:t>
      </w:r>
    </w:p>
    <w:p w:rsidR="001B157D" w:rsidRPr="001B157D" w:rsidRDefault="001B157D" w:rsidP="000F0A3B">
      <w:pPr>
        <w:pStyle w:val="210"/>
        <w:numPr>
          <w:ilvl w:val="0"/>
          <w:numId w:val="44"/>
        </w:numPr>
        <w:shd w:val="clear" w:color="auto" w:fill="auto"/>
        <w:tabs>
          <w:tab w:val="left" w:pos="1910"/>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необходимости сохранения многообразия видов;</w:t>
      </w:r>
    </w:p>
    <w:p w:rsidR="000A4F9F" w:rsidRDefault="001B157D" w:rsidP="000F0A3B">
      <w:pPr>
        <w:pStyle w:val="210"/>
        <w:numPr>
          <w:ilvl w:val="0"/>
          <w:numId w:val="44"/>
        </w:numPr>
        <w:shd w:val="clear" w:color="auto" w:fill="auto"/>
        <w:tabs>
          <w:tab w:val="left" w:pos="1910"/>
        </w:tabs>
        <w:spacing w:before="0" w:after="0" w:line="276" w:lineRule="auto"/>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решать элементарные биологические задачи; </w:t>
      </w:r>
    </w:p>
    <w:p w:rsidR="001B157D" w:rsidRPr="001B157D" w:rsidRDefault="00BD7671" w:rsidP="000F0A3B">
      <w:pPr>
        <w:pStyle w:val="210"/>
        <w:numPr>
          <w:ilvl w:val="0"/>
          <w:numId w:val="44"/>
        </w:numPr>
        <w:shd w:val="clear" w:color="auto" w:fill="auto"/>
        <w:tabs>
          <w:tab w:val="left" w:pos="1910"/>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составлять</w:t>
      </w:r>
      <w:r>
        <w:rPr>
          <w:rStyle w:val="22"/>
          <w:rFonts w:ascii="Times New Roman" w:hAnsi="Times New Roman" w:cs="Times New Roman"/>
          <w:color w:val="000000"/>
          <w:sz w:val="28"/>
          <w:szCs w:val="28"/>
        </w:rPr>
        <w:t xml:space="preserve"> элементарные</w:t>
      </w:r>
      <w:r w:rsidR="001B157D" w:rsidRPr="001B157D">
        <w:rPr>
          <w:rStyle w:val="22"/>
          <w:rFonts w:ascii="Times New Roman" w:hAnsi="Times New Roman" w:cs="Times New Roman"/>
          <w:color w:val="000000"/>
          <w:sz w:val="28"/>
          <w:szCs w:val="28"/>
        </w:rPr>
        <w:tab/>
        <w:t>схемы скрещивания и схемы переноса веществ и</w:t>
      </w:r>
      <w:r w:rsidR="000A4F9F">
        <w:rPr>
          <w:rStyle w:val="22"/>
          <w:rFonts w:ascii="Times New Roman" w:hAnsi="Times New Roman" w:cs="Times New Roman"/>
          <w:color w:val="000000"/>
          <w:sz w:val="28"/>
          <w:szCs w:val="28"/>
        </w:rPr>
        <w:t xml:space="preserve"> </w:t>
      </w:r>
      <w:r w:rsidR="001B157D" w:rsidRPr="001B157D">
        <w:rPr>
          <w:rStyle w:val="22"/>
          <w:rFonts w:ascii="Times New Roman" w:hAnsi="Times New Roman" w:cs="Times New Roman"/>
          <w:color w:val="000000"/>
          <w:sz w:val="28"/>
          <w:szCs w:val="28"/>
        </w:rPr>
        <w:t>энергии в экосистемах (цепи питания);</w:t>
      </w:r>
    </w:p>
    <w:p w:rsidR="001B157D" w:rsidRPr="001B157D" w:rsidRDefault="001B157D" w:rsidP="000F0A3B">
      <w:pPr>
        <w:pStyle w:val="210"/>
        <w:numPr>
          <w:ilvl w:val="0"/>
          <w:numId w:val="44"/>
        </w:numPr>
        <w:shd w:val="clear" w:color="auto" w:fill="auto"/>
        <w:tabs>
          <w:tab w:val="left" w:pos="1910"/>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описывать особей видов по морфологическому критерию;</w:t>
      </w:r>
    </w:p>
    <w:p w:rsidR="001B157D" w:rsidRPr="001B157D" w:rsidRDefault="001B157D" w:rsidP="000F0A3B">
      <w:pPr>
        <w:pStyle w:val="210"/>
        <w:numPr>
          <w:ilvl w:val="0"/>
          <w:numId w:val="44"/>
        </w:numPr>
        <w:shd w:val="clear" w:color="auto" w:fill="auto"/>
        <w:tabs>
          <w:tab w:val="left" w:pos="1910"/>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634A8" w:rsidRPr="002634A8" w:rsidRDefault="001B157D" w:rsidP="000F0A3B">
      <w:pPr>
        <w:pStyle w:val="210"/>
        <w:shd w:val="clear" w:color="auto" w:fill="auto"/>
        <w:tabs>
          <w:tab w:val="left" w:pos="1910"/>
        </w:tabs>
        <w:spacing w:before="0" w:after="0" w:line="276" w:lineRule="auto"/>
        <w:ind w:right="860" w:firstLine="0"/>
        <w:jc w:val="both"/>
        <w:rPr>
          <w:rStyle w:val="22"/>
          <w:rFonts w:ascii="Times New Roman" w:hAnsi="Times New Roman" w:cs="Times New Roman"/>
          <w:b/>
          <w:color w:val="000000"/>
          <w:sz w:val="28"/>
          <w:szCs w:val="28"/>
        </w:rPr>
      </w:pPr>
      <w:r w:rsidRPr="002634A8">
        <w:rPr>
          <w:rStyle w:val="22"/>
          <w:rFonts w:ascii="Times New Roman" w:hAnsi="Times New Roman" w:cs="Times New Roman"/>
          <w:b/>
          <w:color w:val="000000"/>
          <w:sz w:val="28"/>
          <w:szCs w:val="28"/>
        </w:rPr>
        <w:t xml:space="preserve">сравнивать: </w:t>
      </w:r>
    </w:p>
    <w:p w:rsidR="001B157D" w:rsidRPr="001B157D" w:rsidRDefault="001B157D" w:rsidP="000F0A3B">
      <w:pPr>
        <w:pStyle w:val="210"/>
        <w:numPr>
          <w:ilvl w:val="0"/>
          <w:numId w:val="46"/>
        </w:numPr>
        <w:shd w:val="clear" w:color="auto" w:fill="auto"/>
        <w:tabs>
          <w:tab w:val="left" w:pos="1910"/>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1B157D" w:rsidRPr="001B157D" w:rsidRDefault="001B157D" w:rsidP="000F0A3B">
      <w:pPr>
        <w:pStyle w:val="210"/>
        <w:numPr>
          <w:ilvl w:val="0"/>
          <w:numId w:val="45"/>
        </w:numPr>
        <w:shd w:val="clear" w:color="auto" w:fill="auto"/>
        <w:tabs>
          <w:tab w:val="left" w:pos="1910"/>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1B157D" w:rsidRPr="001B157D" w:rsidRDefault="001B157D" w:rsidP="000F0A3B">
      <w:pPr>
        <w:pStyle w:val="210"/>
        <w:numPr>
          <w:ilvl w:val="0"/>
          <w:numId w:val="45"/>
        </w:numPr>
        <w:shd w:val="clear" w:color="auto" w:fill="auto"/>
        <w:tabs>
          <w:tab w:val="left" w:pos="1910"/>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изучать изменения в экосистемах на биологических моделях;</w:t>
      </w:r>
    </w:p>
    <w:p w:rsidR="002634A8" w:rsidRDefault="001B157D" w:rsidP="000F0A3B">
      <w:pPr>
        <w:pStyle w:val="210"/>
        <w:numPr>
          <w:ilvl w:val="0"/>
          <w:numId w:val="45"/>
        </w:numPr>
        <w:shd w:val="clear" w:color="auto" w:fill="auto"/>
        <w:tabs>
          <w:tab w:val="left" w:pos="1910"/>
        </w:tabs>
        <w:spacing w:before="0" w:after="0" w:line="276" w:lineRule="auto"/>
        <w:ind w:right="860"/>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1B157D" w:rsidRPr="002634A8" w:rsidRDefault="001B157D" w:rsidP="000F0A3B">
      <w:pPr>
        <w:pStyle w:val="210"/>
        <w:shd w:val="clear" w:color="auto" w:fill="auto"/>
        <w:tabs>
          <w:tab w:val="left" w:pos="1910"/>
        </w:tabs>
        <w:spacing w:before="0" w:after="0" w:line="276" w:lineRule="auto"/>
        <w:ind w:right="860" w:firstLine="0"/>
        <w:jc w:val="both"/>
        <w:rPr>
          <w:rFonts w:ascii="Times New Roman" w:hAnsi="Times New Roman" w:cs="Times New Roman"/>
          <w:b/>
          <w:sz w:val="28"/>
          <w:szCs w:val="28"/>
        </w:rPr>
      </w:pPr>
      <w:r w:rsidRPr="001B157D">
        <w:rPr>
          <w:rStyle w:val="15"/>
          <w:rFonts w:ascii="Times New Roman" w:hAnsi="Times New Roman" w:cs="Times New Roman"/>
          <w:color w:val="000000"/>
          <w:sz w:val="28"/>
          <w:szCs w:val="28"/>
        </w:rPr>
        <w:t xml:space="preserve">использовать </w:t>
      </w:r>
      <w:r w:rsidRPr="002634A8">
        <w:rPr>
          <w:rStyle w:val="15"/>
          <w:rFonts w:ascii="Times New Roman" w:hAnsi="Times New Roman" w:cs="Times New Roman"/>
          <w:b w:val="0"/>
          <w:color w:val="000000"/>
          <w:sz w:val="28"/>
          <w:szCs w:val="28"/>
        </w:rPr>
        <w:t xml:space="preserve">приобретенные знания и умения в практической деятельности и повседневной жизни </w:t>
      </w:r>
      <w:proofErr w:type="gramStart"/>
      <w:r w:rsidRPr="002634A8">
        <w:rPr>
          <w:rStyle w:val="15"/>
          <w:rFonts w:ascii="Times New Roman" w:hAnsi="Times New Roman" w:cs="Times New Roman"/>
          <w:b w:val="0"/>
          <w:color w:val="000000"/>
          <w:sz w:val="28"/>
          <w:szCs w:val="28"/>
        </w:rPr>
        <w:t>для</w:t>
      </w:r>
      <w:proofErr w:type="gramEnd"/>
      <w:r w:rsidRPr="002634A8">
        <w:rPr>
          <w:rStyle w:val="15"/>
          <w:rFonts w:ascii="Times New Roman" w:hAnsi="Times New Roman" w:cs="Times New Roman"/>
          <w:b w:val="0"/>
          <w:color w:val="000000"/>
          <w:sz w:val="28"/>
          <w:szCs w:val="28"/>
        </w:rPr>
        <w:t>:</w:t>
      </w:r>
    </w:p>
    <w:p w:rsidR="001B157D" w:rsidRPr="001B157D" w:rsidRDefault="001B157D" w:rsidP="000F0A3B">
      <w:pPr>
        <w:pStyle w:val="210"/>
        <w:numPr>
          <w:ilvl w:val="0"/>
          <w:numId w:val="47"/>
        </w:numPr>
        <w:shd w:val="clear" w:color="auto" w:fill="auto"/>
        <w:tabs>
          <w:tab w:val="left" w:pos="1910"/>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соблюдения мер профилактики отравлений, вирусных и других заболеваний, стрессов, вредных привычек (курение, алкоголизм, наркоман</w:t>
      </w:r>
      <w:r w:rsidR="00D16270">
        <w:rPr>
          <w:rStyle w:val="22"/>
          <w:rFonts w:ascii="Times New Roman" w:hAnsi="Times New Roman" w:cs="Times New Roman"/>
          <w:color w:val="000000"/>
          <w:sz w:val="28"/>
          <w:szCs w:val="28"/>
        </w:rPr>
        <w:t>ия); правил поведения в природн</w:t>
      </w:r>
      <w:r w:rsidRPr="001B157D">
        <w:rPr>
          <w:rStyle w:val="22"/>
          <w:rFonts w:ascii="Times New Roman" w:hAnsi="Times New Roman" w:cs="Times New Roman"/>
          <w:color w:val="000000"/>
          <w:sz w:val="28"/>
          <w:szCs w:val="28"/>
        </w:rPr>
        <w:t>ой среде;</w:t>
      </w:r>
    </w:p>
    <w:p w:rsidR="001B157D" w:rsidRPr="001B157D" w:rsidRDefault="001B157D" w:rsidP="000F0A3B">
      <w:pPr>
        <w:pStyle w:val="210"/>
        <w:numPr>
          <w:ilvl w:val="0"/>
          <w:numId w:val="47"/>
        </w:numPr>
        <w:shd w:val="clear" w:color="auto" w:fill="auto"/>
        <w:tabs>
          <w:tab w:val="left" w:pos="1910"/>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оказания первой помощи при простудных и других заболеваниях, отравлении пищевыми продуктами;</w:t>
      </w:r>
    </w:p>
    <w:p w:rsidR="001B157D" w:rsidRPr="001B157D" w:rsidRDefault="001B157D" w:rsidP="000F0A3B">
      <w:pPr>
        <w:pStyle w:val="210"/>
        <w:numPr>
          <w:ilvl w:val="0"/>
          <w:numId w:val="47"/>
        </w:numPr>
        <w:shd w:val="clear" w:color="auto" w:fill="auto"/>
        <w:tabs>
          <w:tab w:val="left" w:pos="1910"/>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оценки этических аспектов некоторых исследований в области биотехнологии (клонирование, искусственное оплодотворение).</w:t>
      </w:r>
    </w:p>
    <w:p w:rsidR="001B157D" w:rsidRPr="00D16270" w:rsidRDefault="001B157D" w:rsidP="000F0A3B">
      <w:pPr>
        <w:pStyle w:val="12"/>
        <w:keepNext/>
        <w:keepLines/>
        <w:shd w:val="clear" w:color="auto" w:fill="auto"/>
        <w:spacing w:after="0" w:line="276" w:lineRule="auto"/>
        <w:ind w:firstLine="0"/>
        <w:jc w:val="left"/>
        <w:rPr>
          <w:rFonts w:ascii="Times New Roman" w:hAnsi="Times New Roman" w:cs="Times New Roman"/>
          <w:b w:val="0"/>
          <w:sz w:val="28"/>
          <w:szCs w:val="28"/>
        </w:rPr>
      </w:pPr>
      <w:bookmarkStart w:id="26" w:name="bookmark27"/>
      <w:r w:rsidRPr="00D16270">
        <w:rPr>
          <w:rStyle w:val="11"/>
          <w:rFonts w:ascii="Times New Roman" w:hAnsi="Times New Roman" w:cs="Times New Roman"/>
          <w:b/>
          <w:color w:val="000000"/>
          <w:sz w:val="28"/>
          <w:szCs w:val="28"/>
        </w:rPr>
        <w:t>Химия</w:t>
      </w:r>
      <w:bookmarkEnd w:id="26"/>
    </w:p>
    <w:p w:rsidR="00611A62" w:rsidRDefault="001B157D" w:rsidP="000F0A3B">
      <w:pPr>
        <w:pStyle w:val="210"/>
        <w:shd w:val="clear" w:color="auto" w:fill="auto"/>
        <w:spacing w:before="0" w:after="0" w:line="276" w:lineRule="auto"/>
        <w:ind w:right="860" w:firstLine="0"/>
        <w:jc w:val="left"/>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В результате изучения химии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sidRPr="001B157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 xml:space="preserve">должен </w:t>
      </w:r>
    </w:p>
    <w:p w:rsidR="001B157D" w:rsidRPr="001B157D" w:rsidRDefault="001B157D" w:rsidP="000F0A3B">
      <w:pPr>
        <w:pStyle w:val="210"/>
        <w:shd w:val="clear" w:color="auto" w:fill="auto"/>
        <w:spacing w:before="0" w:after="0" w:line="276" w:lineRule="auto"/>
        <w:ind w:right="860" w:firstLine="0"/>
        <w:jc w:val="left"/>
        <w:rPr>
          <w:rFonts w:ascii="Times New Roman" w:hAnsi="Times New Roman" w:cs="Times New Roman"/>
          <w:sz w:val="28"/>
          <w:szCs w:val="28"/>
        </w:rPr>
      </w:pPr>
      <w:r w:rsidRPr="001B157D">
        <w:rPr>
          <w:rStyle w:val="211"/>
          <w:color w:val="000000"/>
          <w:sz w:val="28"/>
          <w:szCs w:val="28"/>
        </w:rPr>
        <w:t>знать</w:t>
      </w:r>
    </w:p>
    <w:p w:rsidR="001B157D" w:rsidRPr="001B157D" w:rsidRDefault="001B157D" w:rsidP="000F0A3B">
      <w:pPr>
        <w:pStyle w:val="210"/>
        <w:numPr>
          <w:ilvl w:val="0"/>
          <w:numId w:val="48"/>
        </w:numPr>
        <w:shd w:val="clear" w:color="auto" w:fill="auto"/>
        <w:tabs>
          <w:tab w:val="left" w:pos="1910"/>
        </w:tabs>
        <w:spacing w:before="0" w:after="0" w:line="276" w:lineRule="auto"/>
        <w:ind w:right="860"/>
        <w:jc w:val="both"/>
        <w:rPr>
          <w:rFonts w:ascii="Times New Roman" w:hAnsi="Times New Roman" w:cs="Times New Roman"/>
          <w:sz w:val="28"/>
          <w:szCs w:val="28"/>
        </w:rPr>
      </w:pPr>
      <w:proofErr w:type="gramStart"/>
      <w:r w:rsidRPr="001B157D">
        <w:rPr>
          <w:rStyle w:val="22"/>
          <w:rFonts w:ascii="Times New Roman" w:hAnsi="Times New Roman" w:cs="Times New Roman"/>
          <w:color w:val="000000"/>
          <w:sz w:val="28"/>
          <w:szCs w:val="28"/>
        </w:rPr>
        <w:t xml:space="preserve">важнейшие химические понятия: изотопы, атомные орбитали, </w:t>
      </w:r>
      <w:r w:rsidRPr="001B157D">
        <w:rPr>
          <w:rStyle w:val="22"/>
          <w:rFonts w:ascii="Times New Roman" w:hAnsi="Times New Roman" w:cs="Times New Roman"/>
          <w:color w:val="000000"/>
          <w:sz w:val="28"/>
          <w:szCs w:val="28"/>
        </w:rPr>
        <w:lastRenderedPageBreak/>
        <w:t>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roofErr w:type="gramEnd"/>
    </w:p>
    <w:p w:rsidR="001B157D" w:rsidRPr="001B157D" w:rsidRDefault="00D16270" w:rsidP="000F0A3B">
      <w:pPr>
        <w:pStyle w:val="210"/>
        <w:numPr>
          <w:ilvl w:val="0"/>
          <w:numId w:val="48"/>
        </w:numPr>
        <w:shd w:val="clear" w:color="auto" w:fill="auto"/>
        <w:tabs>
          <w:tab w:val="left" w:pos="1910"/>
          <w:tab w:val="left" w:pos="5516"/>
        </w:tabs>
        <w:spacing w:before="0" w:after="0" w:line="276" w:lineRule="auto"/>
        <w:jc w:val="both"/>
        <w:rPr>
          <w:rFonts w:ascii="Times New Roman" w:hAnsi="Times New Roman" w:cs="Times New Roman"/>
          <w:sz w:val="28"/>
          <w:szCs w:val="28"/>
        </w:rPr>
      </w:pPr>
      <w:r>
        <w:rPr>
          <w:rStyle w:val="22"/>
          <w:rFonts w:ascii="Times New Roman" w:hAnsi="Times New Roman" w:cs="Times New Roman"/>
          <w:color w:val="000000"/>
          <w:sz w:val="28"/>
          <w:szCs w:val="28"/>
        </w:rPr>
        <w:t xml:space="preserve">основные теории химии: </w:t>
      </w:r>
      <w:r w:rsidR="001B157D" w:rsidRPr="001B157D">
        <w:rPr>
          <w:rStyle w:val="22"/>
          <w:rFonts w:ascii="Times New Roman" w:hAnsi="Times New Roman" w:cs="Times New Roman"/>
          <w:color w:val="000000"/>
          <w:sz w:val="28"/>
          <w:szCs w:val="28"/>
        </w:rPr>
        <w:t>строения атома, химической связи,</w:t>
      </w:r>
    </w:p>
    <w:p w:rsidR="001B157D" w:rsidRPr="001B157D" w:rsidRDefault="001B157D" w:rsidP="000F0A3B">
      <w:pPr>
        <w:pStyle w:val="210"/>
        <w:numPr>
          <w:ilvl w:val="0"/>
          <w:numId w:val="48"/>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электролитической диссоциации, структурного строения органических соединений;</w:t>
      </w:r>
    </w:p>
    <w:p w:rsidR="001B157D" w:rsidRPr="001B157D" w:rsidRDefault="001B157D" w:rsidP="000F0A3B">
      <w:pPr>
        <w:pStyle w:val="210"/>
        <w:numPr>
          <w:ilvl w:val="0"/>
          <w:numId w:val="48"/>
        </w:numPr>
        <w:shd w:val="clear" w:color="auto" w:fill="auto"/>
        <w:tabs>
          <w:tab w:val="left" w:pos="1910"/>
        </w:tabs>
        <w:spacing w:before="0" w:after="0" w:line="276" w:lineRule="auto"/>
        <w:ind w:right="860"/>
        <w:jc w:val="both"/>
        <w:rPr>
          <w:rFonts w:ascii="Times New Roman" w:hAnsi="Times New Roman" w:cs="Times New Roman"/>
          <w:sz w:val="28"/>
          <w:szCs w:val="28"/>
        </w:rPr>
      </w:pPr>
      <w:proofErr w:type="gramStart"/>
      <w:r w:rsidRPr="001B157D">
        <w:rPr>
          <w:rStyle w:val="22"/>
          <w:rFonts w:ascii="Times New Roman" w:hAnsi="Times New Roman" w:cs="Times New Roman"/>
          <w:color w:val="000000"/>
          <w:sz w:val="28"/>
          <w:szCs w:val="28"/>
        </w:rPr>
        <w:t>вещества и материалы, широко используемые на практике: основные металлы и сплавы,</w:t>
      </w:r>
      <w:r w:rsidR="00D16270">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w:t>
      </w:r>
      <w:proofErr w:type="gramEnd"/>
    </w:p>
    <w:p w:rsidR="001B157D" w:rsidRPr="00D16270" w:rsidRDefault="001B157D" w:rsidP="000F0A3B">
      <w:pPr>
        <w:pStyle w:val="150"/>
        <w:shd w:val="clear" w:color="auto" w:fill="auto"/>
        <w:spacing w:line="276" w:lineRule="auto"/>
        <w:jc w:val="left"/>
        <w:rPr>
          <w:rFonts w:ascii="Times New Roman" w:hAnsi="Times New Roman" w:cs="Times New Roman"/>
          <w:b w:val="0"/>
          <w:sz w:val="28"/>
          <w:szCs w:val="28"/>
        </w:rPr>
      </w:pPr>
      <w:r w:rsidRPr="00D16270">
        <w:rPr>
          <w:rStyle w:val="15"/>
          <w:rFonts w:ascii="Times New Roman" w:hAnsi="Times New Roman" w:cs="Times New Roman"/>
          <w:b/>
          <w:color w:val="000000"/>
          <w:sz w:val="28"/>
          <w:szCs w:val="28"/>
        </w:rPr>
        <w:t>уметь</w:t>
      </w:r>
    </w:p>
    <w:p w:rsidR="001B157D" w:rsidRPr="001B157D" w:rsidRDefault="001B157D" w:rsidP="000F0A3B">
      <w:pPr>
        <w:pStyle w:val="210"/>
        <w:numPr>
          <w:ilvl w:val="0"/>
          <w:numId w:val="49"/>
        </w:numPr>
        <w:shd w:val="clear" w:color="auto" w:fill="auto"/>
        <w:tabs>
          <w:tab w:val="left" w:pos="1910"/>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называть вещества по «тривиальной» и международной номенклатуре;</w:t>
      </w:r>
    </w:p>
    <w:p w:rsidR="001B157D" w:rsidRPr="001B157D" w:rsidRDefault="001B157D" w:rsidP="000F0A3B">
      <w:pPr>
        <w:pStyle w:val="210"/>
        <w:numPr>
          <w:ilvl w:val="0"/>
          <w:numId w:val="49"/>
        </w:numPr>
        <w:shd w:val="clear" w:color="auto" w:fill="auto"/>
        <w:tabs>
          <w:tab w:val="left" w:pos="1910"/>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определять: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w:t>
      </w:r>
    </w:p>
    <w:p w:rsidR="001B157D" w:rsidRPr="001B157D" w:rsidRDefault="001B157D" w:rsidP="000F0A3B">
      <w:pPr>
        <w:pStyle w:val="210"/>
        <w:numPr>
          <w:ilvl w:val="0"/>
          <w:numId w:val="49"/>
        </w:numPr>
        <w:shd w:val="clear" w:color="auto" w:fill="auto"/>
        <w:tabs>
          <w:tab w:val="left" w:pos="1910"/>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характеризовать: </w:t>
      </w:r>
      <w:r w:rsidRPr="001B157D">
        <w:rPr>
          <w:rStyle w:val="22"/>
          <w:rFonts w:ascii="Times New Roman" w:hAnsi="Times New Roman" w:cs="Times New Roman"/>
          <w:color w:val="000000"/>
          <w:sz w:val="28"/>
          <w:szCs w:val="28"/>
          <w:lang w:val="en-US"/>
        </w:rPr>
        <w:t>s</w:t>
      </w:r>
      <w:r w:rsidRPr="001B157D">
        <w:rPr>
          <w:rStyle w:val="22"/>
          <w:rFonts w:ascii="Times New Roman" w:hAnsi="Times New Roman" w:cs="Times New Roman"/>
          <w:color w:val="000000"/>
          <w:sz w:val="28"/>
          <w:szCs w:val="28"/>
        </w:rPr>
        <w:t xml:space="preserve">- и </w:t>
      </w:r>
      <w:r w:rsidRPr="001B157D">
        <w:rPr>
          <w:rStyle w:val="22"/>
          <w:rFonts w:ascii="Times New Roman" w:hAnsi="Times New Roman" w:cs="Times New Roman"/>
          <w:color w:val="000000"/>
          <w:sz w:val="28"/>
          <w:szCs w:val="28"/>
          <w:lang w:val="en-US"/>
        </w:rPr>
        <w:t>p</w:t>
      </w:r>
      <w:r w:rsidRPr="001B157D">
        <w:rPr>
          <w:rStyle w:val="22"/>
          <w:rFonts w:ascii="Times New Roman" w:hAnsi="Times New Roman" w:cs="Times New Roman"/>
          <w:color w:val="000000"/>
          <w:sz w:val="28"/>
          <w:szCs w:val="28"/>
        </w:rPr>
        <w:t>-элементы по их положению в периодической системе элементов;</w:t>
      </w:r>
    </w:p>
    <w:p w:rsidR="001B157D" w:rsidRPr="001B157D" w:rsidRDefault="001B157D" w:rsidP="000F0A3B">
      <w:pPr>
        <w:pStyle w:val="210"/>
        <w:numPr>
          <w:ilvl w:val="0"/>
          <w:numId w:val="49"/>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общие химические свойства металлов и неметаллов и их важнейших соединений;</w:t>
      </w:r>
    </w:p>
    <w:p w:rsidR="001B157D" w:rsidRPr="001B157D" w:rsidRDefault="001B157D" w:rsidP="000F0A3B">
      <w:pPr>
        <w:pStyle w:val="210"/>
        <w:numPr>
          <w:ilvl w:val="0"/>
          <w:numId w:val="49"/>
        </w:numPr>
        <w:shd w:val="clear" w:color="auto" w:fill="auto"/>
        <w:tabs>
          <w:tab w:val="left" w:pos="190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химическое строение и свойства изученных органических соединений;</w:t>
      </w:r>
    </w:p>
    <w:p w:rsidR="00D16270" w:rsidRPr="00D16270" w:rsidRDefault="001B157D" w:rsidP="000F0A3B">
      <w:pPr>
        <w:pStyle w:val="210"/>
        <w:shd w:val="clear" w:color="auto" w:fill="auto"/>
        <w:tabs>
          <w:tab w:val="left" w:pos="1903"/>
        </w:tabs>
        <w:spacing w:before="0" w:after="0" w:line="276" w:lineRule="auto"/>
        <w:ind w:right="860" w:firstLine="0"/>
        <w:jc w:val="both"/>
        <w:rPr>
          <w:rStyle w:val="22"/>
          <w:rFonts w:ascii="Times New Roman" w:hAnsi="Times New Roman" w:cs="Times New Roman"/>
          <w:b/>
          <w:color w:val="000000"/>
          <w:sz w:val="28"/>
          <w:szCs w:val="28"/>
        </w:rPr>
      </w:pPr>
      <w:r w:rsidRPr="00D16270">
        <w:rPr>
          <w:rStyle w:val="22"/>
          <w:rFonts w:ascii="Times New Roman" w:hAnsi="Times New Roman" w:cs="Times New Roman"/>
          <w:b/>
          <w:color w:val="000000"/>
          <w:sz w:val="28"/>
          <w:szCs w:val="28"/>
        </w:rPr>
        <w:t xml:space="preserve">объяснять: </w:t>
      </w:r>
    </w:p>
    <w:p w:rsidR="001B157D" w:rsidRPr="001B157D" w:rsidRDefault="001B157D" w:rsidP="000F0A3B">
      <w:pPr>
        <w:pStyle w:val="210"/>
        <w:numPr>
          <w:ilvl w:val="0"/>
          <w:numId w:val="50"/>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D16270" w:rsidRPr="00D16270" w:rsidRDefault="001B157D" w:rsidP="000F0A3B">
      <w:pPr>
        <w:pStyle w:val="210"/>
        <w:shd w:val="clear" w:color="auto" w:fill="auto"/>
        <w:tabs>
          <w:tab w:val="left" w:pos="1903"/>
        </w:tabs>
        <w:spacing w:before="0" w:after="0" w:line="276" w:lineRule="auto"/>
        <w:ind w:right="860" w:firstLine="0"/>
        <w:jc w:val="both"/>
        <w:rPr>
          <w:rStyle w:val="22"/>
          <w:rFonts w:ascii="Times New Roman" w:hAnsi="Times New Roman" w:cs="Times New Roman"/>
          <w:b/>
          <w:color w:val="000000"/>
          <w:sz w:val="28"/>
          <w:szCs w:val="28"/>
        </w:rPr>
      </w:pPr>
      <w:r w:rsidRPr="00D16270">
        <w:rPr>
          <w:rStyle w:val="22"/>
          <w:rFonts w:ascii="Times New Roman" w:hAnsi="Times New Roman" w:cs="Times New Roman"/>
          <w:b/>
          <w:color w:val="000000"/>
          <w:sz w:val="28"/>
          <w:szCs w:val="28"/>
        </w:rPr>
        <w:t xml:space="preserve">выполнять химический эксперимент: </w:t>
      </w:r>
    </w:p>
    <w:p w:rsidR="001B157D" w:rsidRPr="001B157D" w:rsidRDefault="001B157D" w:rsidP="000F0A3B">
      <w:pPr>
        <w:pStyle w:val="210"/>
        <w:numPr>
          <w:ilvl w:val="0"/>
          <w:numId w:val="51"/>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по получению и распознаванию важнейших неорганических и органических веществ;</w:t>
      </w:r>
    </w:p>
    <w:p w:rsidR="001B157D" w:rsidRPr="001B157D" w:rsidRDefault="001B157D" w:rsidP="000F0A3B">
      <w:pPr>
        <w:pStyle w:val="150"/>
        <w:shd w:val="clear" w:color="auto" w:fill="auto"/>
        <w:spacing w:line="276" w:lineRule="auto"/>
        <w:ind w:right="860"/>
        <w:jc w:val="left"/>
        <w:rPr>
          <w:rFonts w:ascii="Times New Roman" w:hAnsi="Times New Roman" w:cs="Times New Roman"/>
          <w:sz w:val="28"/>
          <w:szCs w:val="28"/>
        </w:rPr>
      </w:pPr>
      <w:r w:rsidRPr="00D16270">
        <w:rPr>
          <w:rStyle w:val="15"/>
          <w:rFonts w:ascii="Times New Roman" w:hAnsi="Times New Roman" w:cs="Times New Roman"/>
          <w:b/>
          <w:color w:val="000000"/>
          <w:sz w:val="28"/>
          <w:szCs w:val="28"/>
        </w:rPr>
        <w:t xml:space="preserve">использовать </w:t>
      </w:r>
      <w:r w:rsidRPr="001B157D">
        <w:rPr>
          <w:rStyle w:val="15"/>
          <w:rFonts w:ascii="Times New Roman" w:hAnsi="Times New Roman" w:cs="Times New Roman"/>
          <w:color w:val="000000"/>
          <w:sz w:val="28"/>
          <w:szCs w:val="28"/>
        </w:rPr>
        <w:t xml:space="preserve">приобретенные знания и умения в практической деятельности и повседневной жизни </w:t>
      </w:r>
      <w:proofErr w:type="gramStart"/>
      <w:r w:rsidRPr="001B157D">
        <w:rPr>
          <w:rStyle w:val="15"/>
          <w:rFonts w:ascii="Times New Roman" w:hAnsi="Times New Roman" w:cs="Times New Roman"/>
          <w:color w:val="000000"/>
          <w:sz w:val="28"/>
          <w:szCs w:val="28"/>
        </w:rPr>
        <w:t>для</w:t>
      </w:r>
      <w:proofErr w:type="gramEnd"/>
      <w:r w:rsidRPr="001B157D">
        <w:rPr>
          <w:rStyle w:val="15"/>
          <w:rFonts w:ascii="Times New Roman" w:hAnsi="Times New Roman" w:cs="Times New Roman"/>
          <w:color w:val="000000"/>
          <w:sz w:val="28"/>
          <w:szCs w:val="28"/>
        </w:rPr>
        <w:t>:</w:t>
      </w:r>
    </w:p>
    <w:p w:rsidR="001B157D" w:rsidRPr="001B157D" w:rsidRDefault="001B157D" w:rsidP="000F0A3B">
      <w:pPr>
        <w:pStyle w:val="210"/>
        <w:numPr>
          <w:ilvl w:val="0"/>
          <w:numId w:val="52"/>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объяснения </w:t>
      </w:r>
      <w:r w:rsidR="00D410BE" w:rsidRPr="001B157D">
        <w:rPr>
          <w:rStyle w:val="22"/>
          <w:rFonts w:ascii="Times New Roman" w:hAnsi="Times New Roman" w:cs="Times New Roman"/>
          <w:color w:val="000000"/>
          <w:sz w:val="28"/>
          <w:szCs w:val="28"/>
        </w:rPr>
        <w:t>химических явлений,</w:t>
      </w:r>
      <w:r w:rsidRPr="001B157D">
        <w:rPr>
          <w:rStyle w:val="22"/>
          <w:rFonts w:ascii="Times New Roman" w:hAnsi="Times New Roman" w:cs="Times New Roman"/>
          <w:color w:val="000000"/>
          <w:sz w:val="28"/>
          <w:szCs w:val="28"/>
        </w:rPr>
        <w:t xml:space="preserve"> происходящих в природе, </w:t>
      </w:r>
      <w:r w:rsidRPr="001B157D">
        <w:rPr>
          <w:rStyle w:val="22"/>
          <w:rFonts w:ascii="Times New Roman" w:hAnsi="Times New Roman" w:cs="Times New Roman"/>
          <w:color w:val="000000"/>
          <w:sz w:val="28"/>
          <w:szCs w:val="28"/>
        </w:rPr>
        <w:lastRenderedPageBreak/>
        <w:t>быту, и на производстве;</w:t>
      </w:r>
    </w:p>
    <w:p w:rsidR="001B157D" w:rsidRPr="001B157D" w:rsidRDefault="001B157D" w:rsidP="000F0A3B">
      <w:pPr>
        <w:pStyle w:val="210"/>
        <w:numPr>
          <w:ilvl w:val="0"/>
          <w:numId w:val="52"/>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1B157D" w:rsidRPr="001B157D" w:rsidRDefault="001B157D" w:rsidP="000F0A3B">
      <w:pPr>
        <w:pStyle w:val="210"/>
        <w:numPr>
          <w:ilvl w:val="0"/>
          <w:numId w:val="52"/>
        </w:numPr>
        <w:shd w:val="clear" w:color="auto" w:fill="auto"/>
        <w:tabs>
          <w:tab w:val="left" w:pos="1903"/>
        </w:tabs>
        <w:spacing w:before="0" w:after="24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w:t>
      </w:r>
    </w:p>
    <w:p w:rsidR="001B157D" w:rsidRPr="00D16270" w:rsidRDefault="001B157D" w:rsidP="000F0A3B">
      <w:pPr>
        <w:pStyle w:val="12"/>
        <w:keepNext/>
        <w:keepLines/>
        <w:shd w:val="clear" w:color="auto" w:fill="auto"/>
        <w:spacing w:after="0" w:line="276" w:lineRule="auto"/>
        <w:ind w:firstLine="0"/>
        <w:jc w:val="left"/>
        <w:rPr>
          <w:rFonts w:ascii="Times New Roman" w:hAnsi="Times New Roman" w:cs="Times New Roman"/>
          <w:b w:val="0"/>
          <w:sz w:val="28"/>
          <w:szCs w:val="28"/>
        </w:rPr>
      </w:pPr>
      <w:bookmarkStart w:id="27" w:name="bookmark28"/>
      <w:r w:rsidRPr="00D16270">
        <w:rPr>
          <w:rStyle w:val="11"/>
          <w:rFonts w:ascii="Times New Roman" w:hAnsi="Times New Roman" w:cs="Times New Roman"/>
          <w:b/>
          <w:color w:val="000000"/>
          <w:sz w:val="28"/>
          <w:szCs w:val="28"/>
        </w:rPr>
        <w:t>Мировая художественная культура</w:t>
      </w:r>
      <w:bookmarkEnd w:id="27"/>
    </w:p>
    <w:p w:rsidR="00611A62" w:rsidRDefault="001B157D" w:rsidP="000F0A3B">
      <w:pPr>
        <w:pStyle w:val="210"/>
        <w:shd w:val="clear" w:color="auto" w:fill="auto"/>
        <w:spacing w:before="0" w:after="0" w:line="276" w:lineRule="auto"/>
        <w:ind w:firstLine="0"/>
        <w:jc w:val="left"/>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В результате изучения мировой художественной культуры </w:t>
      </w:r>
      <w:r w:rsidR="00611A62">
        <w:rPr>
          <w:rStyle w:val="22"/>
          <w:rFonts w:ascii="Times New Roman" w:hAnsi="Times New Roman" w:cs="Times New Roman"/>
          <w:color w:val="000000"/>
          <w:sz w:val="28"/>
          <w:szCs w:val="28"/>
        </w:rPr>
        <w:t xml:space="preserve">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00611A62" w:rsidRPr="001B157D">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 xml:space="preserve">должен </w:t>
      </w:r>
    </w:p>
    <w:p w:rsidR="001B157D" w:rsidRPr="001B157D" w:rsidRDefault="001B157D" w:rsidP="000F0A3B">
      <w:pPr>
        <w:pStyle w:val="210"/>
        <w:shd w:val="clear" w:color="auto" w:fill="auto"/>
        <w:spacing w:before="0" w:after="0" w:line="276" w:lineRule="auto"/>
        <w:ind w:firstLine="0"/>
        <w:jc w:val="left"/>
        <w:rPr>
          <w:rFonts w:ascii="Times New Roman" w:hAnsi="Times New Roman" w:cs="Times New Roman"/>
          <w:sz w:val="28"/>
          <w:szCs w:val="28"/>
        </w:rPr>
      </w:pPr>
      <w:r w:rsidRPr="001B157D">
        <w:rPr>
          <w:rStyle w:val="211"/>
          <w:color w:val="000000"/>
          <w:sz w:val="28"/>
          <w:szCs w:val="28"/>
        </w:rPr>
        <w:t>знать</w:t>
      </w:r>
    </w:p>
    <w:p w:rsidR="001B157D" w:rsidRPr="001B157D" w:rsidRDefault="001B157D" w:rsidP="000F0A3B">
      <w:pPr>
        <w:pStyle w:val="210"/>
        <w:numPr>
          <w:ilvl w:val="0"/>
          <w:numId w:val="53"/>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характерные особенности и основные этапы развития культурно-исторических эпох, стилей и направлений мировой художественной культуры;</w:t>
      </w:r>
    </w:p>
    <w:p w:rsidR="001B157D" w:rsidRPr="001B157D" w:rsidRDefault="001B157D" w:rsidP="000F0A3B">
      <w:pPr>
        <w:pStyle w:val="210"/>
        <w:numPr>
          <w:ilvl w:val="0"/>
          <w:numId w:val="53"/>
        </w:numPr>
        <w:shd w:val="clear" w:color="auto" w:fill="auto"/>
        <w:tabs>
          <w:tab w:val="left" w:pos="190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шедевры мировой художественной культуры, подлежащие </w:t>
      </w:r>
      <w:proofErr w:type="gramStart"/>
      <w:r w:rsidRPr="001B157D">
        <w:rPr>
          <w:rStyle w:val="22"/>
          <w:rFonts w:ascii="Times New Roman" w:hAnsi="Times New Roman" w:cs="Times New Roman"/>
          <w:color w:val="000000"/>
          <w:sz w:val="28"/>
          <w:szCs w:val="28"/>
        </w:rPr>
        <w:t>обязательному</w:t>
      </w:r>
      <w:proofErr w:type="gramEnd"/>
    </w:p>
    <w:p w:rsidR="001B157D" w:rsidRPr="001B157D" w:rsidRDefault="001B157D" w:rsidP="000F0A3B">
      <w:pPr>
        <w:pStyle w:val="210"/>
        <w:numPr>
          <w:ilvl w:val="0"/>
          <w:numId w:val="53"/>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изучению;</w:t>
      </w:r>
    </w:p>
    <w:p w:rsidR="001B157D" w:rsidRPr="001B157D" w:rsidRDefault="001B157D" w:rsidP="000F0A3B">
      <w:pPr>
        <w:pStyle w:val="210"/>
        <w:numPr>
          <w:ilvl w:val="0"/>
          <w:numId w:val="53"/>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факты жизненного и творческого пути выдающихся деятелей мировой художественной культуры;</w:t>
      </w:r>
    </w:p>
    <w:p w:rsidR="001B157D" w:rsidRPr="001B157D" w:rsidRDefault="001B157D" w:rsidP="000F0A3B">
      <w:pPr>
        <w:pStyle w:val="210"/>
        <w:numPr>
          <w:ilvl w:val="0"/>
          <w:numId w:val="53"/>
        </w:numPr>
        <w:shd w:val="clear" w:color="auto" w:fill="auto"/>
        <w:tabs>
          <w:tab w:val="left" w:pos="190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средства выразительности разных видов искусства;</w:t>
      </w:r>
    </w:p>
    <w:p w:rsidR="001B157D" w:rsidRPr="00D16270" w:rsidRDefault="001B157D" w:rsidP="000F0A3B">
      <w:pPr>
        <w:pStyle w:val="150"/>
        <w:shd w:val="clear" w:color="auto" w:fill="auto"/>
        <w:spacing w:line="276" w:lineRule="auto"/>
        <w:jc w:val="left"/>
        <w:rPr>
          <w:rFonts w:ascii="Times New Roman" w:hAnsi="Times New Roman" w:cs="Times New Roman"/>
          <w:b w:val="0"/>
          <w:sz w:val="28"/>
          <w:szCs w:val="28"/>
        </w:rPr>
      </w:pPr>
      <w:r w:rsidRPr="00D16270">
        <w:rPr>
          <w:rStyle w:val="15"/>
          <w:rFonts w:ascii="Times New Roman" w:hAnsi="Times New Roman" w:cs="Times New Roman"/>
          <w:b/>
          <w:color w:val="000000"/>
          <w:sz w:val="28"/>
          <w:szCs w:val="28"/>
        </w:rPr>
        <w:t>уметь</w:t>
      </w:r>
    </w:p>
    <w:p w:rsidR="001B157D" w:rsidRPr="001B157D" w:rsidRDefault="001B157D" w:rsidP="000F0A3B">
      <w:pPr>
        <w:pStyle w:val="210"/>
        <w:numPr>
          <w:ilvl w:val="0"/>
          <w:numId w:val="54"/>
        </w:numPr>
        <w:shd w:val="clear" w:color="auto" w:fill="auto"/>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1B157D" w:rsidRPr="001B157D" w:rsidRDefault="001B157D" w:rsidP="000F0A3B">
      <w:pPr>
        <w:pStyle w:val="210"/>
        <w:numPr>
          <w:ilvl w:val="0"/>
          <w:numId w:val="54"/>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устанавливать ассоциативные связи между произведениями разных видов</w:t>
      </w:r>
    </w:p>
    <w:p w:rsidR="001B157D" w:rsidRPr="001B157D" w:rsidRDefault="001B157D" w:rsidP="000F0A3B">
      <w:pPr>
        <w:pStyle w:val="210"/>
        <w:numPr>
          <w:ilvl w:val="0"/>
          <w:numId w:val="54"/>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искусства;</w:t>
      </w:r>
    </w:p>
    <w:p w:rsidR="001B157D" w:rsidRPr="001B157D" w:rsidRDefault="001B157D" w:rsidP="000F0A3B">
      <w:pPr>
        <w:pStyle w:val="210"/>
        <w:numPr>
          <w:ilvl w:val="0"/>
          <w:numId w:val="54"/>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пользоваться основной искусствоведческой терминологией при анализе художественного произведения; 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1B157D" w:rsidRPr="001B157D" w:rsidRDefault="001B157D" w:rsidP="000F0A3B">
      <w:pPr>
        <w:pStyle w:val="150"/>
        <w:numPr>
          <w:ilvl w:val="0"/>
          <w:numId w:val="54"/>
        </w:numPr>
        <w:shd w:val="clear" w:color="auto" w:fill="auto"/>
        <w:spacing w:line="276" w:lineRule="auto"/>
        <w:jc w:val="left"/>
        <w:rPr>
          <w:rFonts w:ascii="Times New Roman" w:hAnsi="Times New Roman" w:cs="Times New Roman"/>
          <w:sz w:val="28"/>
          <w:szCs w:val="28"/>
        </w:rPr>
      </w:pPr>
      <w:r w:rsidRPr="001B157D">
        <w:rPr>
          <w:rStyle w:val="15"/>
          <w:rFonts w:ascii="Times New Roman" w:hAnsi="Times New Roman" w:cs="Times New Roman"/>
          <w:color w:val="000000"/>
          <w:sz w:val="28"/>
          <w:szCs w:val="28"/>
        </w:rPr>
        <w:t>использовать приобретенные знания и умения в практической деятельности и повседневной жизни:</w:t>
      </w:r>
    </w:p>
    <w:p w:rsidR="001B157D" w:rsidRPr="001B157D" w:rsidRDefault="001B157D" w:rsidP="000F0A3B">
      <w:pPr>
        <w:pStyle w:val="210"/>
        <w:numPr>
          <w:ilvl w:val="0"/>
          <w:numId w:val="54"/>
        </w:numPr>
        <w:shd w:val="clear" w:color="auto" w:fill="auto"/>
        <w:tabs>
          <w:tab w:val="left" w:pos="1903"/>
        </w:tabs>
        <w:spacing w:before="0" w:after="0" w:line="276" w:lineRule="auto"/>
        <w:jc w:val="both"/>
        <w:rPr>
          <w:rFonts w:ascii="Times New Roman" w:hAnsi="Times New Roman" w:cs="Times New Roman"/>
          <w:sz w:val="28"/>
          <w:szCs w:val="28"/>
        </w:rPr>
      </w:pPr>
      <w:proofErr w:type="gramStart"/>
      <w:r w:rsidRPr="001B157D">
        <w:rPr>
          <w:rStyle w:val="22"/>
          <w:rFonts w:ascii="Times New Roman" w:hAnsi="Times New Roman" w:cs="Times New Roman"/>
          <w:color w:val="000000"/>
          <w:sz w:val="28"/>
          <w:szCs w:val="28"/>
        </w:rPr>
        <w:lastRenderedPageBreak/>
        <w:t>выполнять учебные и творческие работы в различных видах художественной</w:t>
      </w:r>
      <w:proofErr w:type="gramEnd"/>
    </w:p>
    <w:p w:rsidR="001B157D" w:rsidRPr="001B157D" w:rsidRDefault="001B157D" w:rsidP="000F0A3B">
      <w:pPr>
        <w:pStyle w:val="210"/>
        <w:numPr>
          <w:ilvl w:val="0"/>
          <w:numId w:val="54"/>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деятельности;</w:t>
      </w:r>
    </w:p>
    <w:p w:rsidR="001B157D" w:rsidRPr="001B157D" w:rsidRDefault="001B157D" w:rsidP="000F0A3B">
      <w:pPr>
        <w:pStyle w:val="210"/>
        <w:numPr>
          <w:ilvl w:val="0"/>
          <w:numId w:val="54"/>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использовать выразительные возможности разных видов искусства в самостоятельном творчестве;</w:t>
      </w:r>
    </w:p>
    <w:p w:rsidR="001B157D" w:rsidRPr="001B157D" w:rsidRDefault="001B157D" w:rsidP="000F0A3B">
      <w:pPr>
        <w:pStyle w:val="210"/>
        <w:numPr>
          <w:ilvl w:val="0"/>
          <w:numId w:val="54"/>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участвовать в создании художественно насыщенной среды школы и в проектной межпредметной деятельности;</w:t>
      </w:r>
    </w:p>
    <w:p w:rsidR="001B157D" w:rsidRPr="001B157D" w:rsidRDefault="001B157D" w:rsidP="000F0A3B">
      <w:pPr>
        <w:pStyle w:val="210"/>
        <w:numPr>
          <w:ilvl w:val="0"/>
          <w:numId w:val="54"/>
        </w:numPr>
        <w:shd w:val="clear" w:color="auto" w:fill="auto"/>
        <w:tabs>
          <w:tab w:val="left" w:pos="190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проводить самостоятельную исследовательскую работу (готовить рефераты, доклады, сообщения);</w:t>
      </w:r>
    </w:p>
    <w:p w:rsidR="001B157D" w:rsidRPr="001B157D" w:rsidRDefault="001B157D" w:rsidP="000F0A3B">
      <w:pPr>
        <w:pStyle w:val="210"/>
        <w:numPr>
          <w:ilvl w:val="0"/>
          <w:numId w:val="54"/>
        </w:numPr>
        <w:shd w:val="clear" w:color="auto" w:fill="auto"/>
        <w:tabs>
          <w:tab w:val="left" w:pos="1903"/>
        </w:tabs>
        <w:spacing w:before="0" w:after="267"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участвовать в научно-практических семинарах, диспутах и конкурсах.</w:t>
      </w:r>
    </w:p>
    <w:p w:rsidR="001B157D" w:rsidRPr="00D16270" w:rsidRDefault="001B157D" w:rsidP="000F0A3B">
      <w:pPr>
        <w:pStyle w:val="12"/>
        <w:keepNext/>
        <w:keepLines/>
        <w:shd w:val="clear" w:color="auto" w:fill="auto"/>
        <w:spacing w:after="0" w:line="276" w:lineRule="auto"/>
        <w:ind w:firstLine="0"/>
        <w:jc w:val="left"/>
        <w:rPr>
          <w:rFonts w:ascii="Times New Roman" w:hAnsi="Times New Roman" w:cs="Times New Roman"/>
          <w:b w:val="0"/>
          <w:sz w:val="28"/>
          <w:szCs w:val="28"/>
        </w:rPr>
      </w:pPr>
      <w:bookmarkStart w:id="28" w:name="bookmark30"/>
      <w:r w:rsidRPr="00D16270">
        <w:rPr>
          <w:rStyle w:val="11"/>
          <w:rFonts w:ascii="Times New Roman" w:hAnsi="Times New Roman" w:cs="Times New Roman"/>
          <w:b/>
          <w:color w:val="000000"/>
          <w:sz w:val="28"/>
          <w:szCs w:val="28"/>
        </w:rPr>
        <w:t>Основы безопасности жизнедеятельности</w:t>
      </w:r>
      <w:bookmarkEnd w:id="28"/>
    </w:p>
    <w:p w:rsidR="001B157D" w:rsidRPr="00D16270" w:rsidRDefault="001B157D" w:rsidP="000F0A3B">
      <w:pPr>
        <w:pStyle w:val="210"/>
        <w:shd w:val="clear" w:color="auto" w:fill="auto"/>
        <w:spacing w:before="0" w:after="0" w:line="276" w:lineRule="auto"/>
        <w:ind w:firstLine="0"/>
        <w:jc w:val="left"/>
        <w:rPr>
          <w:rFonts w:ascii="Times New Roman" w:hAnsi="Times New Roman" w:cs="Times New Roman"/>
          <w:b/>
          <w:sz w:val="28"/>
          <w:szCs w:val="28"/>
        </w:rPr>
      </w:pPr>
      <w:r w:rsidRPr="001B157D">
        <w:rPr>
          <w:rStyle w:val="22"/>
          <w:rFonts w:ascii="Times New Roman" w:hAnsi="Times New Roman" w:cs="Times New Roman"/>
          <w:color w:val="000000"/>
          <w:sz w:val="28"/>
          <w:szCs w:val="28"/>
        </w:rPr>
        <w:t xml:space="preserve">В результате изучения основ безопасности жизнедеятельности 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Pr="001B157D">
        <w:rPr>
          <w:rStyle w:val="22"/>
          <w:rFonts w:ascii="Times New Roman" w:hAnsi="Times New Roman" w:cs="Times New Roman"/>
          <w:color w:val="000000"/>
          <w:sz w:val="28"/>
          <w:szCs w:val="28"/>
        </w:rPr>
        <w:t xml:space="preserve"> должен</w:t>
      </w:r>
      <w:bookmarkStart w:id="29" w:name="bookmark31"/>
      <w:r w:rsidR="002B5257">
        <w:rPr>
          <w:rStyle w:val="22"/>
          <w:rFonts w:ascii="Times New Roman" w:hAnsi="Times New Roman" w:cs="Times New Roman"/>
          <w:color w:val="000000"/>
          <w:sz w:val="28"/>
          <w:szCs w:val="28"/>
        </w:rPr>
        <w:t xml:space="preserve"> </w:t>
      </w:r>
      <w:r w:rsidRPr="002B5257">
        <w:rPr>
          <w:rStyle w:val="11"/>
          <w:rFonts w:ascii="Times New Roman" w:hAnsi="Times New Roman" w:cs="Times New Roman"/>
          <w:color w:val="000000"/>
          <w:sz w:val="28"/>
          <w:szCs w:val="28"/>
        </w:rPr>
        <w:t>знать</w:t>
      </w:r>
      <w:bookmarkEnd w:id="29"/>
      <w:r w:rsidR="002B5257">
        <w:rPr>
          <w:rStyle w:val="11"/>
          <w:rFonts w:ascii="Times New Roman" w:hAnsi="Times New Roman" w:cs="Times New Roman"/>
          <w:color w:val="000000"/>
          <w:sz w:val="28"/>
          <w:szCs w:val="28"/>
        </w:rPr>
        <w:t>:</w:t>
      </w:r>
    </w:p>
    <w:p w:rsidR="001B157D" w:rsidRPr="001B157D" w:rsidRDefault="001B157D" w:rsidP="000F0A3B">
      <w:pPr>
        <w:pStyle w:val="210"/>
        <w:numPr>
          <w:ilvl w:val="0"/>
          <w:numId w:val="58"/>
        </w:numPr>
        <w:shd w:val="clear" w:color="auto" w:fill="auto"/>
        <w:tabs>
          <w:tab w:val="left" w:pos="1892"/>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основы здорового образа жизни и факторы, влияющие на него;</w:t>
      </w:r>
    </w:p>
    <w:p w:rsidR="001B157D" w:rsidRPr="001B157D" w:rsidRDefault="001B157D" w:rsidP="000F0A3B">
      <w:pPr>
        <w:pStyle w:val="210"/>
        <w:numPr>
          <w:ilvl w:val="0"/>
          <w:numId w:val="58"/>
        </w:numPr>
        <w:shd w:val="clear" w:color="auto" w:fill="auto"/>
        <w:tabs>
          <w:tab w:val="left" w:pos="1892"/>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потенциальные опасности природного, техногенного и социального происхождения, характерные для региона проживания;</w:t>
      </w:r>
    </w:p>
    <w:p w:rsidR="001B157D" w:rsidRPr="001B157D" w:rsidRDefault="001B157D" w:rsidP="000F0A3B">
      <w:pPr>
        <w:pStyle w:val="210"/>
        <w:numPr>
          <w:ilvl w:val="0"/>
          <w:numId w:val="58"/>
        </w:numPr>
        <w:shd w:val="clear" w:color="auto" w:fill="auto"/>
        <w:tabs>
          <w:tab w:val="left" w:pos="2078"/>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задачи государственных служб по обеспечению безопасности жизнедеятельности;</w:t>
      </w:r>
    </w:p>
    <w:p w:rsidR="001B157D" w:rsidRPr="001B157D" w:rsidRDefault="001B157D" w:rsidP="000F0A3B">
      <w:pPr>
        <w:pStyle w:val="210"/>
        <w:numPr>
          <w:ilvl w:val="0"/>
          <w:numId w:val="58"/>
        </w:numPr>
        <w:shd w:val="clear" w:color="auto" w:fill="auto"/>
        <w:tabs>
          <w:tab w:val="left" w:pos="1892"/>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основы российского законодательства об обороне государства и воинской обязанности граждан;</w:t>
      </w:r>
    </w:p>
    <w:p w:rsidR="001B157D" w:rsidRPr="001B157D" w:rsidRDefault="001B157D" w:rsidP="000F0A3B">
      <w:pPr>
        <w:pStyle w:val="210"/>
        <w:numPr>
          <w:ilvl w:val="0"/>
          <w:numId w:val="58"/>
        </w:numPr>
        <w:shd w:val="clear" w:color="auto" w:fill="auto"/>
        <w:tabs>
          <w:tab w:val="left" w:pos="1892"/>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порядок постановки на воинский учет, медицинского освидетельствования, призыва на военную службу;</w:t>
      </w:r>
    </w:p>
    <w:p w:rsidR="001B157D" w:rsidRPr="001B157D" w:rsidRDefault="001B157D" w:rsidP="000F0A3B">
      <w:pPr>
        <w:pStyle w:val="210"/>
        <w:numPr>
          <w:ilvl w:val="0"/>
          <w:numId w:val="58"/>
        </w:numPr>
        <w:shd w:val="clear" w:color="auto" w:fill="auto"/>
        <w:tabs>
          <w:tab w:val="left" w:pos="1892"/>
        </w:tabs>
        <w:spacing w:before="0" w:after="21"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состав и предназначение Вооруженных Сил Российской Федерации;</w:t>
      </w:r>
    </w:p>
    <w:p w:rsidR="001B157D" w:rsidRPr="001B157D" w:rsidRDefault="001B157D" w:rsidP="000F0A3B">
      <w:pPr>
        <w:pStyle w:val="210"/>
        <w:numPr>
          <w:ilvl w:val="0"/>
          <w:numId w:val="58"/>
        </w:numPr>
        <w:shd w:val="clear" w:color="auto" w:fill="auto"/>
        <w:tabs>
          <w:tab w:val="left" w:pos="1892"/>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1B157D" w:rsidRPr="001B157D" w:rsidRDefault="001B157D" w:rsidP="000F0A3B">
      <w:pPr>
        <w:pStyle w:val="210"/>
        <w:numPr>
          <w:ilvl w:val="0"/>
          <w:numId w:val="58"/>
        </w:numPr>
        <w:shd w:val="clear" w:color="auto" w:fill="auto"/>
        <w:tabs>
          <w:tab w:val="left" w:pos="1892"/>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особенности прохождения военной службы по призыву и по контракту; альтернативной гражданской службы;</w:t>
      </w:r>
    </w:p>
    <w:p w:rsidR="001B157D" w:rsidRPr="001B157D" w:rsidRDefault="001B157D" w:rsidP="000F0A3B">
      <w:pPr>
        <w:pStyle w:val="210"/>
        <w:numPr>
          <w:ilvl w:val="0"/>
          <w:numId w:val="58"/>
        </w:numPr>
        <w:shd w:val="clear" w:color="auto" w:fill="auto"/>
        <w:tabs>
          <w:tab w:val="left" w:pos="1892"/>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предназначение, структуру и задачи РСЧС;</w:t>
      </w:r>
    </w:p>
    <w:p w:rsidR="00D16270" w:rsidRDefault="001B157D" w:rsidP="000F0A3B">
      <w:pPr>
        <w:pStyle w:val="210"/>
        <w:numPr>
          <w:ilvl w:val="0"/>
          <w:numId w:val="58"/>
        </w:numPr>
        <w:shd w:val="clear" w:color="auto" w:fill="auto"/>
        <w:tabs>
          <w:tab w:val="left" w:pos="1892"/>
        </w:tabs>
        <w:spacing w:before="0" w:after="0" w:line="276" w:lineRule="auto"/>
        <w:jc w:val="both"/>
        <w:rPr>
          <w:rStyle w:val="22"/>
          <w:rFonts w:ascii="Times New Roman" w:hAnsi="Times New Roman" w:cs="Times New Roman"/>
          <w:color w:val="000000"/>
          <w:sz w:val="28"/>
          <w:szCs w:val="28"/>
        </w:rPr>
      </w:pPr>
      <w:r w:rsidRPr="001B157D">
        <w:rPr>
          <w:rStyle w:val="22"/>
          <w:rFonts w:ascii="Times New Roman" w:hAnsi="Times New Roman" w:cs="Times New Roman"/>
          <w:color w:val="000000"/>
          <w:sz w:val="28"/>
          <w:szCs w:val="28"/>
        </w:rPr>
        <w:t xml:space="preserve">предназначение, структуру и задачи гражданской обороны; </w:t>
      </w:r>
    </w:p>
    <w:p w:rsidR="001B157D" w:rsidRPr="001B157D" w:rsidRDefault="001B157D" w:rsidP="000F0A3B">
      <w:pPr>
        <w:pStyle w:val="210"/>
        <w:shd w:val="clear" w:color="auto" w:fill="auto"/>
        <w:tabs>
          <w:tab w:val="left" w:pos="1892"/>
        </w:tabs>
        <w:spacing w:before="0" w:after="0" w:line="276" w:lineRule="auto"/>
        <w:ind w:firstLine="0"/>
        <w:jc w:val="both"/>
        <w:rPr>
          <w:rFonts w:ascii="Times New Roman" w:hAnsi="Times New Roman" w:cs="Times New Roman"/>
          <w:sz w:val="28"/>
          <w:szCs w:val="28"/>
        </w:rPr>
      </w:pPr>
      <w:r w:rsidRPr="001B157D">
        <w:rPr>
          <w:rStyle w:val="211"/>
          <w:color w:val="000000"/>
          <w:sz w:val="28"/>
          <w:szCs w:val="28"/>
        </w:rPr>
        <w:t>уметь</w:t>
      </w:r>
    </w:p>
    <w:p w:rsidR="001B157D" w:rsidRPr="001B157D" w:rsidRDefault="001B157D" w:rsidP="000F0A3B">
      <w:pPr>
        <w:pStyle w:val="210"/>
        <w:numPr>
          <w:ilvl w:val="0"/>
          <w:numId w:val="59"/>
        </w:numPr>
        <w:shd w:val="clear" w:color="auto" w:fill="auto"/>
        <w:tabs>
          <w:tab w:val="left" w:pos="1892"/>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выполнять последовательно действия при возникновении пожара в жилище и использовать подручные средства для ликвидации очагов возгорания; действовать согласно установленному порядку по сигналу «Внимание всем!» и комплектовать минимально необходимый набор документов, вещей, ценностей </w:t>
      </w:r>
      <w:r w:rsidRPr="001B157D">
        <w:rPr>
          <w:rStyle w:val="22"/>
          <w:rFonts w:ascii="Times New Roman" w:hAnsi="Times New Roman" w:cs="Times New Roman"/>
          <w:color w:val="000000"/>
          <w:sz w:val="28"/>
          <w:szCs w:val="28"/>
        </w:rPr>
        <w:lastRenderedPageBreak/>
        <w:t>и продуктов питания в случае эвакуации населения;</w:t>
      </w:r>
    </w:p>
    <w:p w:rsidR="001B157D" w:rsidRPr="001B157D" w:rsidRDefault="001B157D" w:rsidP="000F0A3B">
      <w:pPr>
        <w:pStyle w:val="210"/>
        <w:numPr>
          <w:ilvl w:val="0"/>
          <w:numId w:val="59"/>
        </w:numPr>
        <w:shd w:val="clear" w:color="auto" w:fill="auto"/>
        <w:tabs>
          <w:tab w:val="left" w:pos="1859"/>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применять элементарные способы самозащиты в конкретной ситуации криминогенного характера;</w:t>
      </w:r>
    </w:p>
    <w:p w:rsidR="001B157D" w:rsidRPr="001B157D" w:rsidRDefault="001B157D" w:rsidP="000F0A3B">
      <w:pPr>
        <w:pStyle w:val="210"/>
        <w:numPr>
          <w:ilvl w:val="0"/>
          <w:numId w:val="59"/>
        </w:numPr>
        <w:shd w:val="clear" w:color="auto" w:fill="auto"/>
        <w:tabs>
          <w:tab w:val="left" w:pos="1859"/>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правильно действовать в опасных и чрезвычайных ситуациях природного, техногенного и социального характера;</w:t>
      </w:r>
    </w:p>
    <w:p w:rsidR="001B157D" w:rsidRPr="001B157D" w:rsidRDefault="001B157D" w:rsidP="000F0A3B">
      <w:pPr>
        <w:pStyle w:val="210"/>
        <w:numPr>
          <w:ilvl w:val="0"/>
          <w:numId w:val="59"/>
        </w:numPr>
        <w:shd w:val="clear" w:color="auto" w:fill="auto"/>
        <w:tabs>
          <w:tab w:val="left" w:pos="1859"/>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ориентироваться на местности, подавать сигналы бедствия, добывать огонь, воду и пищу в случае автономного существования в природной среде;</w:t>
      </w:r>
    </w:p>
    <w:p w:rsidR="001B157D" w:rsidRPr="001B157D" w:rsidRDefault="001B157D" w:rsidP="000F0A3B">
      <w:pPr>
        <w:pStyle w:val="210"/>
        <w:numPr>
          <w:ilvl w:val="0"/>
          <w:numId w:val="59"/>
        </w:numPr>
        <w:shd w:val="clear" w:color="auto" w:fill="auto"/>
        <w:tabs>
          <w:tab w:val="left" w:pos="2065"/>
          <w:tab w:val="left" w:pos="3510"/>
          <w:tab w:val="left" w:pos="5377"/>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правильно</w:t>
      </w:r>
      <w:r w:rsidRPr="001B157D">
        <w:rPr>
          <w:rStyle w:val="22"/>
          <w:rFonts w:ascii="Times New Roman" w:hAnsi="Times New Roman" w:cs="Times New Roman"/>
          <w:color w:val="000000"/>
          <w:sz w:val="28"/>
          <w:szCs w:val="28"/>
        </w:rPr>
        <w:tab/>
        <w:t>пользоваться</w:t>
      </w:r>
      <w:r w:rsidRPr="001B157D">
        <w:rPr>
          <w:rStyle w:val="22"/>
          <w:rFonts w:ascii="Times New Roman" w:hAnsi="Times New Roman" w:cs="Times New Roman"/>
          <w:color w:val="000000"/>
          <w:sz w:val="28"/>
          <w:szCs w:val="28"/>
        </w:rPr>
        <w:tab/>
        <w:t>средствами индивидуальной защиты</w:t>
      </w:r>
      <w:r w:rsidR="00D16270">
        <w:rPr>
          <w:rStyle w:val="22"/>
          <w:rFonts w:ascii="Times New Roman" w:hAnsi="Times New Roman" w:cs="Times New Roman"/>
          <w:color w:val="000000"/>
          <w:sz w:val="28"/>
          <w:szCs w:val="28"/>
        </w:rPr>
        <w:t xml:space="preserve"> </w:t>
      </w:r>
      <w:r w:rsidRPr="001B157D">
        <w:rPr>
          <w:rStyle w:val="22"/>
          <w:rFonts w:ascii="Times New Roman" w:hAnsi="Times New Roman" w:cs="Times New Roman"/>
          <w:color w:val="000000"/>
          <w:sz w:val="28"/>
          <w:szCs w:val="28"/>
        </w:rPr>
        <w:t>(противогазом, респиратором, ватно-марлевой повязкой, индивидуальной медицинской аптечкой);</w:t>
      </w:r>
    </w:p>
    <w:p w:rsidR="001B157D" w:rsidRPr="001B157D" w:rsidRDefault="001B157D" w:rsidP="000F0A3B">
      <w:pPr>
        <w:pStyle w:val="150"/>
        <w:shd w:val="clear" w:color="auto" w:fill="auto"/>
        <w:spacing w:line="276" w:lineRule="auto"/>
        <w:ind w:right="860"/>
        <w:rPr>
          <w:rFonts w:ascii="Times New Roman" w:hAnsi="Times New Roman" w:cs="Times New Roman"/>
          <w:sz w:val="28"/>
          <w:szCs w:val="28"/>
        </w:rPr>
      </w:pPr>
      <w:r w:rsidRPr="00D16270">
        <w:rPr>
          <w:rStyle w:val="15"/>
          <w:rFonts w:ascii="Times New Roman" w:hAnsi="Times New Roman" w:cs="Times New Roman"/>
          <w:b/>
          <w:color w:val="000000"/>
          <w:sz w:val="28"/>
          <w:szCs w:val="28"/>
        </w:rPr>
        <w:t>использовать</w:t>
      </w:r>
      <w:r w:rsidRPr="001B157D">
        <w:rPr>
          <w:rStyle w:val="15"/>
          <w:rFonts w:ascii="Times New Roman" w:hAnsi="Times New Roman" w:cs="Times New Roman"/>
          <w:color w:val="000000"/>
          <w:sz w:val="28"/>
          <w:szCs w:val="28"/>
        </w:rPr>
        <w:t xml:space="preserve"> приобретенные знания и умения в практической деятельности и повседневной жизни:</w:t>
      </w:r>
    </w:p>
    <w:p w:rsidR="001B157D" w:rsidRPr="001B157D" w:rsidRDefault="001B157D" w:rsidP="000F0A3B">
      <w:pPr>
        <w:pStyle w:val="210"/>
        <w:numPr>
          <w:ilvl w:val="0"/>
          <w:numId w:val="60"/>
        </w:numPr>
        <w:shd w:val="clear" w:color="auto" w:fill="auto"/>
        <w:tabs>
          <w:tab w:val="left" w:pos="1859"/>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вести здоровый образ жизни;</w:t>
      </w:r>
    </w:p>
    <w:p w:rsidR="001B157D" w:rsidRPr="001B157D" w:rsidRDefault="001B157D" w:rsidP="000F0A3B">
      <w:pPr>
        <w:pStyle w:val="210"/>
        <w:numPr>
          <w:ilvl w:val="0"/>
          <w:numId w:val="60"/>
        </w:numPr>
        <w:shd w:val="clear" w:color="auto" w:fill="auto"/>
        <w:tabs>
          <w:tab w:val="left" w:pos="1859"/>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правильно действовать в опасных и чрезвычайных ситуациях;</w:t>
      </w:r>
    </w:p>
    <w:p w:rsidR="001B157D" w:rsidRPr="001B157D" w:rsidRDefault="001B157D" w:rsidP="000F0A3B">
      <w:pPr>
        <w:pStyle w:val="210"/>
        <w:numPr>
          <w:ilvl w:val="0"/>
          <w:numId w:val="60"/>
        </w:numPr>
        <w:shd w:val="clear" w:color="auto" w:fill="auto"/>
        <w:tabs>
          <w:tab w:val="left" w:pos="1859"/>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1B157D" w:rsidRPr="001B157D" w:rsidRDefault="001B157D" w:rsidP="000F0A3B">
      <w:pPr>
        <w:pStyle w:val="210"/>
        <w:numPr>
          <w:ilvl w:val="0"/>
          <w:numId w:val="60"/>
        </w:numPr>
        <w:shd w:val="clear" w:color="auto" w:fill="auto"/>
        <w:tabs>
          <w:tab w:val="left" w:pos="1859"/>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1B157D" w:rsidRPr="001B157D" w:rsidRDefault="001B157D" w:rsidP="000F0A3B">
      <w:pPr>
        <w:pStyle w:val="210"/>
        <w:numPr>
          <w:ilvl w:val="0"/>
          <w:numId w:val="60"/>
        </w:numPr>
        <w:shd w:val="clear" w:color="auto" w:fill="auto"/>
        <w:tabs>
          <w:tab w:val="left" w:pos="1859"/>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оказывать первую медицинскую помощь в неотложных ситуациях;</w:t>
      </w:r>
    </w:p>
    <w:p w:rsidR="001B157D" w:rsidRPr="001B157D" w:rsidRDefault="001B157D" w:rsidP="000F0A3B">
      <w:pPr>
        <w:pStyle w:val="210"/>
        <w:numPr>
          <w:ilvl w:val="0"/>
          <w:numId w:val="60"/>
        </w:numPr>
        <w:shd w:val="clear" w:color="auto" w:fill="auto"/>
        <w:tabs>
          <w:tab w:val="left" w:pos="1859"/>
        </w:tabs>
        <w:spacing w:before="0" w:after="30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вызывать (обращаться за помощью) в случае необходимости соответствующие службы экстренной помощи.</w:t>
      </w:r>
    </w:p>
    <w:p w:rsidR="001B157D" w:rsidRPr="00D16270" w:rsidRDefault="001B157D" w:rsidP="000F0A3B">
      <w:pPr>
        <w:pStyle w:val="12"/>
        <w:keepNext/>
        <w:keepLines/>
        <w:shd w:val="clear" w:color="auto" w:fill="auto"/>
        <w:spacing w:after="0" w:line="276" w:lineRule="auto"/>
        <w:ind w:firstLine="0"/>
        <w:rPr>
          <w:rFonts w:ascii="Times New Roman" w:hAnsi="Times New Roman" w:cs="Times New Roman"/>
          <w:b w:val="0"/>
          <w:sz w:val="28"/>
          <w:szCs w:val="28"/>
        </w:rPr>
      </w:pPr>
      <w:bookmarkStart w:id="30" w:name="bookmark32"/>
      <w:r w:rsidRPr="00D16270">
        <w:rPr>
          <w:rStyle w:val="11"/>
          <w:rFonts w:ascii="Times New Roman" w:hAnsi="Times New Roman" w:cs="Times New Roman"/>
          <w:b/>
          <w:color w:val="000000"/>
          <w:sz w:val="28"/>
          <w:szCs w:val="28"/>
        </w:rPr>
        <w:t>Технология</w:t>
      </w:r>
      <w:bookmarkEnd w:id="30"/>
    </w:p>
    <w:p w:rsidR="001B157D" w:rsidRPr="001B157D" w:rsidRDefault="001B157D" w:rsidP="000F0A3B">
      <w:pPr>
        <w:pStyle w:val="210"/>
        <w:shd w:val="clear" w:color="auto" w:fill="auto"/>
        <w:spacing w:before="0" w:after="0" w:line="276" w:lineRule="auto"/>
        <w:ind w:firstLine="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В результате изучения технологии </w:t>
      </w:r>
      <w:r w:rsidR="00611A62">
        <w:rPr>
          <w:rStyle w:val="22"/>
          <w:rFonts w:ascii="Times New Roman" w:hAnsi="Times New Roman" w:cs="Times New Roman"/>
          <w:color w:val="000000"/>
          <w:sz w:val="28"/>
          <w:szCs w:val="28"/>
        </w:rPr>
        <w:t xml:space="preserve">на </w:t>
      </w:r>
      <w:r w:rsidR="00611A62" w:rsidRPr="00611A62">
        <w:rPr>
          <w:rStyle w:val="22"/>
          <w:rFonts w:ascii="Times New Roman" w:hAnsi="Times New Roman" w:cs="Times New Roman"/>
          <w:color w:val="000000"/>
          <w:sz w:val="28"/>
          <w:szCs w:val="28"/>
        </w:rPr>
        <w:t>уровне среднего</w:t>
      </w:r>
      <w:r w:rsidR="00611A62">
        <w:rPr>
          <w:rStyle w:val="22"/>
          <w:rFonts w:ascii="Times New Roman" w:hAnsi="Times New Roman" w:cs="Times New Roman"/>
          <w:color w:val="000000"/>
          <w:sz w:val="28"/>
          <w:szCs w:val="28"/>
        </w:rPr>
        <w:t xml:space="preserve"> общего </w:t>
      </w:r>
      <w:r w:rsidR="00611A62" w:rsidRPr="00611A62">
        <w:rPr>
          <w:rStyle w:val="22"/>
          <w:rFonts w:ascii="Times New Roman" w:hAnsi="Times New Roman" w:cs="Times New Roman"/>
          <w:color w:val="000000"/>
          <w:sz w:val="28"/>
          <w:szCs w:val="28"/>
        </w:rPr>
        <w:t>образования ученик</w:t>
      </w:r>
      <w:r w:rsidRPr="001B157D">
        <w:rPr>
          <w:rStyle w:val="22"/>
          <w:rFonts w:ascii="Times New Roman" w:hAnsi="Times New Roman" w:cs="Times New Roman"/>
          <w:color w:val="000000"/>
          <w:sz w:val="28"/>
          <w:szCs w:val="28"/>
        </w:rPr>
        <w:t xml:space="preserve"> должен </w:t>
      </w:r>
      <w:r w:rsidRPr="001B157D">
        <w:rPr>
          <w:rStyle w:val="211"/>
          <w:color w:val="000000"/>
          <w:sz w:val="28"/>
          <w:szCs w:val="28"/>
        </w:rPr>
        <w:t>знать/понимать</w:t>
      </w:r>
      <w:r w:rsidR="002B5257">
        <w:rPr>
          <w:rStyle w:val="211"/>
          <w:color w:val="000000"/>
          <w:sz w:val="28"/>
          <w:szCs w:val="28"/>
        </w:rPr>
        <w:t>:</w:t>
      </w:r>
    </w:p>
    <w:p w:rsidR="001B157D" w:rsidRPr="001B157D" w:rsidRDefault="001B157D" w:rsidP="000F0A3B">
      <w:pPr>
        <w:pStyle w:val="210"/>
        <w:numPr>
          <w:ilvl w:val="0"/>
          <w:numId w:val="61"/>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отрасли современного производства и сферы услуг;</w:t>
      </w:r>
    </w:p>
    <w:p w:rsidR="001B157D" w:rsidRPr="001B157D" w:rsidRDefault="001B157D" w:rsidP="000F0A3B">
      <w:pPr>
        <w:pStyle w:val="210"/>
        <w:numPr>
          <w:ilvl w:val="0"/>
          <w:numId w:val="61"/>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ведущие предприятия региона; творческие методы решения технологических задач;</w:t>
      </w:r>
    </w:p>
    <w:p w:rsidR="001B157D" w:rsidRPr="001B157D" w:rsidRDefault="001B157D" w:rsidP="000F0A3B">
      <w:pPr>
        <w:pStyle w:val="210"/>
        <w:numPr>
          <w:ilvl w:val="0"/>
          <w:numId w:val="61"/>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назначение и структура маркетинговой деятельности на предприятиях; основные функции менеджмента на предприятии;</w:t>
      </w:r>
    </w:p>
    <w:p w:rsidR="001B157D" w:rsidRPr="001B157D" w:rsidRDefault="001B157D" w:rsidP="000F0A3B">
      <w:pPr>
        <w:pStyle w:val="210"/>
        <w:numPr>
          <w:ilvl w:val="0"/>
          <w:numId w:val="61"/>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основные формы оплаты труда;</w:t>
      </w:r>
    </w:p>
    <w:p w:rsidR="001B157D" w:rsidRPr="001B157D" w:rsidRDefault="001B157D" w:rsidP="000F0A3B">
      <w:pPr>
        <w:pStyle w:val="210"/>
        <w:numPr>
          <w:ilvl w:val="0"/>
          <w:numId w:val="61"/>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порядок найма и увольнения с работы;</w:t>
      </w:r>
    </w:p>
    <w:p w:rsidR="001B157D" w:rsidRPr="001B157D" w:rsidRDefault="001B157D" w:rsidP="000F0A3B">
      <w:pPr>
        <w:pStyle w:val="210"/>
        <w:numPr>
          <w:ilvl w:val="0"/>
          <w:numId w:val="61"/>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содержание труда управленческого персонала и специалистов распространенных профессий;</w:t>
      </w:r>
    </w:p>
    <w:p w:rsidR="001B157D" w:rsidRPr="001B157D" w:rsidRDefault="001B157D" w:rsidP="000F0A3B">
      <w:pPr>
        <w:pStyle w:val="210"/>
        <w:numPr>
          <w:ilvl w:val="0"/>
          <w:numId w:val="61"/>
        </w:numPr>
        <w:shd w:val="clear" w:color="auto" w:fill="auto"/>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источники информации о вакансиях для профессионального образования и трудоустройства;</w:t>
      </w:r>
    </w:p>
    <w:p w:rsidR="001B157D" w:rsidRPr="001B157D" w:rsidRDefault="001B157D" w:rsidP="000F0A3B">
      <w:pPr>
        <w:pStyle w:val="210"/>
        <w:numPr>
          <w:ilvl w:val="0"/>
          <w:numId w:val="61"/>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пути получения профессионального образования и трудоустройства</w:t>
      </w:r>
      <w:r w:rsidR="00D16270">
        <w:rPr>
          <w:rStyle w:val="22"/>
          <w:rFonts w:ascii="Times New Roman" w:hAnsi="Times New Roman" w:cs="Times New Roman"/>
          <w:color w:val="000000"/>
          <w:sz w:val="28"/>
          <w:szCs w:val="28"/>
        </w:rPr>
        <w:t>;</w:t>
      </w:r>
    </w:p>
    <w:p w:rsidR="001B157D" w:rsidRPr="00D16270" w:rsidRDefault="00D16270" w:rsidP="000F0A3B">
      <w:pPr>
        <w:pStyle w:val="150"/>
        <w:shd w:val="clear" w:color="auto" w:fill="auto"/>
        <w:spacing w:line="276" w:lineRule="auto"/>
        <w:ind w:left="460"/>
        <w:rPr>
          <w:rFonts w:ascii="Times New Roman" w:hAnsi="Times New Roman" w:cs="Times New Roman"/>
          <w:b w:val="0"/>
          <w:sz w:val="28"/>
          <w:szCs w:val="28"/>
        </w:rPr>
      </w:pPr>
      <w:r>
        <w:rPr>
          <w:rStyle w:val="15"/>
          <w:rFonts w:ascii="Times New Roman" w:hAnsi="Times New Roman" w:cs="Times New Roman"/>
          <w:b/>
          <w:color w:val="000000"/>
          <w:sz w:val="28"/>
          <w:szCs w:val="28"/>
        </w:rPr>
        <w:t>у</w:t>
      </w:r>
      <w:r w:rsidR="001B157D" w:rsidRPr="00D16270">
        <w:rPr>
          <w:rStyle w:val="15"/>
          <w:rFonts w:ascii="Times New Roman" w:hAnsi="Times New Roman" w:cs="Times New Roman"/>
          <w:b/>
          <w:color w:val="000000"/>
          <w:sz w:val="28"/>
          <w:szCs w:val="28"/>
        </w:rPr>
        <w:t>меть</w:t>
      </w:r>
    </w:p>
    <w:p w:rsidR="001B157D" w:rsidRPr="001B157D" w:rsidRDefault="001B157D" w:rsidP="000F0A3B">
      <w:pPr>
        <w:pStyle w:val="210"/>
        <w:numPr>
          <w:ilvl w:val="0"/>
          <w:numId w:val="62"/>
        </w:numPr>
        <w:shd w:val="clear" w:color="auto" w:fill="auto"/>
        <w:tabs>
          <w:tab w:val="left" w:pos="752"/>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находить необходимые сведения о товарах и услугах, используя различные источники информации;</w:t>
      </w:r>
    </w:p>
    <w:p w:rsidR="001B157D" w:rsidRPr="001B157D" w:rsidRDefault="001B157D" w:rsidP="000F0A3B">
      <w:pPr>
        <w:pStyle w:val="210"/>
        <w:numPr>
          <w:ilvl w:val="0"/>
          <w:numId w:val="62"/>
        </w:numPr>
        <w:shd w:val="clear" w:color="auto" w:fill="auto"/>
        <w:tabs>
          <w:tab w:val="left" w:pos="752"/>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распределять обязанности при коллективном выполнении трудового задания;</w:t>
      </w:r>
    </w:p>
    <w:p w:rsidR="001B157D" w:rsidRPr="001B157D" w:rsidRDefault="001B157D" w:rsidP="000F0A3B">
      <w:pPr>
        <w:pStyle w:val="210"/>
        <w:numPr>
          <w:ilvl w:val="0"/>
          <w:numId w:val="62"/>
        </w:numPr>
        <w:shd w:val="clear" w:color="auto" w:fill="auto"/>
        <w:tabs>
          <w:tab w:val="left" w:pos="752"/>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решать технологические задачи с применением методов творческой деятельности;</w:t>
      </w:r>
    </w:p>
    <w:p w:rsidR="001B157D" w:rsidRPr="001B157D" w:rsidRDefault="001B157D" w:rsidP="000F0A3B">
      <w:pPr>
        <w:pStyle w:val="210"/>
        <w:numPr>
          <w:ilvl w:val="0"/>
          <w:numId w:val="62"/>
        </w:numPr>
        <w:shd w:val="clear" w:color="auto" w:fill="auto"/>
        <w:tabs>
          <w:tab w:val="left" w:pos="752"/>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планировать и организовывать проектную деятельность и процесс труда;</w:t>
      </w:r>
    </w:p>
    <w:p w:rsidR="001B157D" w:rsidRPr="001B157D" w:rsidRDefault="001B157D" w:rsidP="000F0A3B">
      <w:pPr>
        <w:pStyle w:val="210"/>
        <w:numPr>
          <w:ilvl w:val="0"/>
          <w:numId w:val="62"/>
        </w:numPr>
        <w:shd w:val="clear" w:color="auto" w:fill="auto"/>
        <w:tabs>
          <w:tab w:val="left" w:pos="752"/>
        </w:tabs>
        <w:spacing w:before="0" w:after="0" w:line="276" w:lineRule="auto"/>
        <w:ind w:right="860"/>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находить необходимую информацию о региональном рынке труда и образовательных услуг;</w:t>
      </w:r>
    </w:p>
    <w:p w:rsidR="001B157D" w:rsidRPr="001B157D" w:rsidRDefault="001B157D" w:rsidP="000F0A3B">
      <w:pPr>
        <w:pStyle w:val="210"/>
        <w:numPr>
          <w:ilvl w:val="0"/>
          <w:numId w:val="62"/>
        </w:numPr>
        <w:shd w:val="clear" w:color="auto" w:fill="auto"/>
        <w:tabs>
          <w:tab w:val="left" w:pos="752"/>
        </w:tabs>
        <w:spacing w:before="0" w:after="30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уточнять и корректировать профессиональные намерения;</w:t>
      </w:r>
    </w:p>
    <w:p w:rsidR="001B157D" w:rsidRPr="001B157D" w:rsidRDefault="00D16270" w:rsidP="000F0A3B">
      <w:pPr>
        <w:pStyle w:val="12"/>
        <w:keepNext/>
        <w:keepLines/>
        <w:shd w:val="clear" w:color="auto" w:fill="auto"/>
        <w:spacing w:after="0" w:line="276" w:lineRule="auto"/>
        <w:ind w:firstLine="0"/>
        <w:rPr>
          <w:rFonts w:ascii="Times New Roman" w:hAnsi="Times New Roman" w:cs="Times New Roman"/>
          <w:sz w:val="28"/>
          <w:szCs w:val="28"/>
        </w:rPr>
      </w:pPr>
      <w:bookmarkStart w:id="31" w:name="bookmark33"/>
      <w:r w:rsidRPr="00D16270">
        <w:rPr>
          <w:rStyle w:val="11"/>
          <w:rFonts w:ascii="Times New Roman" w:hAnsi="Times New Roman" w:cs="Times New Roman"/>
          <w:b/>
          <w:color w:val="000000"/>
          <w:sz w:val="28"/>
          <w:szCs w:val="28"/>
        </w:rPr>
        <w:t>и</w:t>
      </w:r>
      <w:r w:rsidR="001B157D" w:rsidRPr="00D16270">
        <w:rPr>
          <w:rStyle w:val="11"/>
          <w:rFonts w:ascii="Times New Roman" w:hAnsi="Times New Roman" w:cs="Times New Roman"/>
          <w:b/>
          <w:color w:val="000000"/>
          <w:sz w:val="28"/>
          <w:szCs w:val="28"/>
        </w:rPr>
        <w:t>спользовать</w:t>
      </w:r>
      <w:r w:rsidR="001B157D" w:rsidRPr="001B157D">
        <w:rPr>
          <w:rStyle w:val="11"/>
          <w:rFonts w:ascii="Times New Roman" w:hAnsi="Times New Roman" w:cs="Times New Roman"/>
          <w:color w:val="000000"/>
          <w:sz w:val="28"/>
          <w:szCs w:val="28"/>
        </w:rPr>
        <w:t xml:space="preserve"> полученные знания и умения в выбранной области деятельности </w:t>
      </w:r>
      <w:proofErr w:type="gramStart"/>
      <w:r w:rsidR="001B157D" w:rsidRPr="001B157D">
        <w:rPr>
          <w:rStyle w:val="11"/>
          <w:rFonts w:ascii="Times New Roman" w:hAnsi="Times New Roman" w:cs="Times New Roman"/>
          <w:color w:val="000000"/>
          <w:sz w:val="28"/>
          <w:szCs w:val="28"/>
        </w:rPr>
        <w:t>для</w:t>
      </w:r>
      <w:bookmarkEnd w:id="31"/>
      <w:proofErr w:type="gramEnd"/>
    </w:p>
    <w:p w:rsidR="001B157D" w:rsidRPr="001B157D" w:rsidRDefault="001B157D" w:rsidP="000F0A3B">
      <w:pPr>
        <w:pStyle w:val="210"/>
        <w:numPr>
          <w:ilvl w:val="0"/>
          <w:numId w:val="63"/>
        </w:numPr>
        <w:shd w:val="clear" w:color="auto" w:fill="auto"/>
        <w:tabs>
          <w:tab w:val="left" w:pos="752"/>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повышения эффективности процесса и результатов своего труда на основе применения методов творческой деятельности;</w:t>
      </w:r>
    </w:p>
    <w:p w:rsidR="001B157D" w:rsidRPr="001B157D" w:rsidRDefault="001B157D" w:rsidP="000F0A3B">
      <w:pPr>
        <w:pStyle w:val="210"/>
        <w:numPr>
          <w:ilvl w:val="0"/>
          <w:numId w:val="63"/>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использования различных источников информации при выборе товаров и услуг, при трудоустройстве;</w:t>
      </w:r>
    </w:p>
    <w:p w:rsidR="001B157D" w:rsidRPr="001B157D" w:rsidRDefault="001B157D" w:rsidP="000F0A3B">
      <w:pPr>
        <w:pStyle w:val="210"/>
        <w:numPr>
          <w:ilvl w:val="0"/>
          <w:numId w:val="63"/>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w:t>
      </w:r>
    </w:p>
    <w:p w:rsidR="001B157D" w:rsidRPr="00D16270" w:rsidRDefault="001B157D" w:rsidP="000F0A3B">
      <w:pPr>
        <w:pStyle w:val="210"/>
        <w:numPr>
          <w:ilvl w:val="0"/>
          <w:numId w:val="63"/>
        </w:numPr>
        <w:shd w:val="clear" w:color="auto" w:fill="auto"/>
        <w:tabs>
          <w:tab w:val="left" w:pos="743"/>
        </w:tabs>
        <w:spacing w:before="0" w:after="0" w:line="276" w:lineRule="auto"/>
        <w:jc w:val="both"/>
        <w:rPr>
          <w:rStyle w:val="22"/>
          <w:rFonts w:ascii="Times New Roman" w:hAnsi="Times New Roman" w:cs="Times New Roman"/>
          <w:sz w:val="28"/>
          <w:szCs w:val="28"/>
          <w:shd w:val="clear" w:color="auto" w:fill="auto"/>
        </w:rPr>
      </w:pPr>
      <w:r w:rsidRPr="001B157D">
        <w:rPr>
          <w:rStyle w:val="22"/>
          <w:rFonts w:ascii="Times New Roman" w:hAnsi="Times New Roman" w:cs="Times New Roman"/>
          <w:color w:val="000000"/>
          <w:sz w:val="28"/>
          <w:szCs w:val="28"/>
        </w:rPr>
        <w:t>составления резюме при трудоустройстве.</w:t>
      </w:r>
    </w:p>
    <w:p w:rsidR="000D0004" w:rsidRDefault="000D0004" w:rsidP="000F0A3B">
      <w:pPr>
        <w:pStyle w:val="150"/>
        <w:shd w:val="clear" w:color="auto" w:fill="auto"/>
        <w:spacing w:line="276" w:lineRule="auto"/>
        <w:rPr>
          <w:rStyle w:val="15"/>
          <w:rFonts w:ascii="Times New Roman" w:hAnsi="Times New Roman" w:cs="Times New Roman"/>
          <w:b/>
          <w:color w:val="000000"/>
          <w:sz w:val="28"/>
          <w:szCs w:val="28"/>
        </w:rPr>
      </w:pPr>
    </w:p>
    <w:p w:rsidR="001B157D" w:rsidRPr="00D16270" w:rsidRDefault="001B157D" w:rsidP="000F0A3B">
      <w:pPr>
        <w:pStyle w:val="150"/>
        <w:shd w:val="clear" w:color="auto" w:fill="auto"/>
        <w:spacing w:line="276" w:lineRule="auto"/>
        <w:rPr>
          <w:rFonts w:ascii="Times New Roman" w:hAnsi="Times New Roman" w:cs="Times New Roman"/>
          <w:b w:val="0"/>
          <w:sz w:val="28"/>
          <w:szCs w:val="28"/>
        </w:rPr>
      </w:pPr>
      <w:r w:rsidRPr="00D16270">
        <w:rPr>
          <w:rStyle w:val="15"/>
          <w:rFonts w:ascii="Times New Roman" w:hAnsi="Times New Roman" w:cs="Times New Roman"/>
          <w:b/>
          <w:color w:val="000000"/>
          <w:sz w:val="28"/>
          <w:szCs w:val="28"/>
        </w:rPr>
        <w:t>Физическая культура</w:t>
      </w:r>
    </w:p>
    <w:p w:rsidR="001B157D" w:rsidRPr="00AF48CF" w:rsidRDefault="00AF48CF" w:rsidP="000F0A3B">
      <w:pPr>
        <w:pStyle w:val="210"/>
        <w:shd w:val="clear" w:color="auto" w:fill="auto"/>
        <w:spacing w:before="0" w:after="0" w:line="276" w:lineRule="auto"/>
        <w:ind w:left="180" w:right="860" w:firstLine="0"/>
        <w:jc w:val="both"/>
        <w:rPr>
          <w:rFonts w:ascii="Times New Roman" w:hAnsi="Times New Roman" w:cs="Times New Roman"/>
          <w:b/>
          <w:sz w:val="28"/>
          <w:szCs w:val="28"/>
        </w:rPr>
      </w:pPr>
      <w:r>
        <w:rPr>
          <w:rStyle w:val="22"/>
          <w:rFonts w:ascii="Times New Roman" w:hAnsi="Times New Roman" w:cs="Times New Roman"/>
          <w:color w:val="000000"/>
          <w:sz w:val="28"/>
          <w:szCs w:val="28"/>
        </w:rPr>
        <w:t xml:space="preserve">в </w:t>
      </w:r>
      <w:r w:rsidR="001B157D" w:rsidRPr="001B157D">
        <w:rPr>
          <w:rStyle w:val="22"/>
          <w:rFonts w:ascii="Times New Roman" w:hAnsi="Times New Roman" w:cs="Times New Roman"/>
          <w:color w:val="000000"/>
          <w:sz w:val="28"/>
          <w:szCs w:val="28"/>
        </w:rPr>
        <w:t xml:space="preserve">результате </w:t>
      </w:r>
      <w:r w:rsidR="00960FB7" w:rsidRPr="001B157D">
        <w:rPr>
          <w:rStyle w:val="22"/>
          <w:rFonts w:ascii="Times New Roman" w:hAnsi="Times New Roman" w:cs="Times New Roman"/>
          <w:color w:val="000000"/>
          <w:sz w:val="28"/>
          <w:szCs w:val="28"/>
        </w:rPr>
        <w:t xml:space="preserve">освоения </w:t>
      </w:r>
      <w:r w:rsidR="00960FB7">
        <w:rPr>
          <w:rStyle w:val="22"/>
          <w:rFonts w:ascii="Times New Roman" w:hAnsi="Times New Roman" w:cs="Times New Roman"/>
          <w:color w:val="000000"/>
          <w:sz w:val="28"/>
          <w:szCs w:val="28"/>
        </w:rPr>
        <w:t>о</w:t>
      </w:r>
      <w:r w:rsidR="00960FB7" w:rsidRPr="001B157D">
        <w:rPr>
          <w:rStyle w:val="22"/>
          <w:rFonts w:ascii="Times New Roman" w:hAnsi="Times New Roman" w:cs="Times New Roman"/>
          <w:color w:val="000000"/>
          <w:sz w:val="28"/>
          <w:szCs w:val="28"/>
        </w:rPr>
        <w:t>бязательного минимума содержания учебного предмета,</w:t>
      </w:r>
      <w:r w:rsidR="001B157D" w:rsidRPr="001B157D">
        <w:rPr>
          <w:rStyle w:val="22"/>
          <w:rFonts w:ascii="Times New Roman" w:hAnsi="Times New Roman" w:cs="Times New Roman"/>
          <w:color w:val="000000"/>
          <w:sz w:val="28"/>
          <w:szCs w:val="28"/>
        </w:rPr>
        <w:t xml:space="preserve"> </w:t>
      </w:r>
      <w:r>
        <w:rPr>
          <w:rStyle w:val="22"/>
          <w:rFonts w:ascii="Times New Roman" w:hAnsi="Times New Roman" w:cs="Times New Roman"/>
          <w:color w:val="000000"/>
          <w:sz w:val="28"/>
          <w:szCs w:val="28"/>
        </w:rPr>
        <w:t>об</w:t>
      </w:r>
      <w:r w:rsidR="001B157D" w:rsidRPr="001B157D">
        <w:rPr>
          <w:rStyle w:val="22"/>
          <w:rFonts w:ascii="Times New Roman" w:hAnsi="Times New Roman" w:cs="Times New Roman"/>
          <w:color w:val="000000"/>
          <w:sz w:val="28"/>
          <w:szCs w:val="28"/>
        </w:rPr>
        <w:t>уча</w:t>
      </w:r>
      <w:r>
        <w:rPr>
          <w:rStyle w:val="22"/>
          <w:rFonts w:ascii="Times New Roman" w:hAnsi="Times New Roman" w:cs="Times New Roman"/>
          <w:color w:val="000000"/>
          <w:sz w:val="28"/>
          <w:szCs w:val="28"/>
        </w:rPr>
        <w:t>ю</w:t>
      </w:r>
      <w:r w:rsidR="001B157D" w:rsidRPr="001B157D">
        <w:rPr>
          <w:rStyle w:val="22"/>
          <w:rFonts w:ascii="Times New Roman" w:hAnsi="Times New Roman" w:cs="Times New Roman"/>
          <w:color w:val="000000"/>
          <w:sz w:val="28"/>
          <w:szCs w:val="28"/>
        </w:rPr>
        <w:t xml:space="preserve">щиеся по окончании </w:t>
      </w:r>
      <w:r w:rsidR="005C6FDE">
        <w:rPr>
          <w:rStyle w:val="22"/>
          <w:rFonts w:ascii="Times New Roman" w:hAnsi="Times New Roman" w:cs="Times New Roman"/>
          <w:color w:val="000000"/>
          <w:sz w:val="28"/>
          <w:szCs w:val="28"/>
        </w:rPr>
        <w:t xml:space="preserve">уровня среднего общего </w:t>
      </w:r>
      <w:r w:rsidR="002B5257">
        <w:rPr>
          <w:rStyle w:val="22"/>
          <w:rFonts w:ascii="Times New Roman" w:hAnsi="Times New Roman" w:cs="Times New Roman"/>
          <w:color w:val="000000"/>
          <w:sz w:val="28"/>
          <w:szCs w:val="28"/>
        </w:rPr>
        <w:t>образования должны</w:t>
      </w:r>
      <w:r w:rsidR="001B157D" w:rsidRPr="001B157D">
        <w:rPr>
          <w:rStyle w:val="22"/>
          <w:rFonts w:ascii="Times New Roman" w:hAnsi="Times New Roman" w:cs="Times New Roman"/>
          <w:color w:val="000000"/>
          <w:sz w:val="28"/>
          <w:szCs w:val="28"/>
        </w:rPr>
        <w:t xml:space="preserve"> </w:t>
      </w:r>
      <w:bookmarkStart w:id="32" w:name="bookmark34"/>
      <w:r w:rsidRPr="002B5257">
        <w:rPr>
          <w:rStyle w:val="11"/>
          <w:rFonts w:ascii="Times New Roman" w:hAnsi="Times New Roman" w:cs="Times New Roman"/>
          <w:color w:val="000000"/>
          <w:sz w:val="28"/>
          <w:szCs w:val="28"/>
        </w:rPr>
        <w:t>з</w:t>
      </w:r>
      <w:r w:rsidR="001B157D" w:rsidRPr="002B5257">
        <w:rPr>
          <w:rStyle w:val="11"/>
          <w:rFonts w:ascii="Times New Roman" w:hAnsi="Times New Roman" w:cs="Times New Roman"/>
          <w:color w:val="000000"/>
          <w:sz w:val="28"/>
          <w:szCs w:val="28"/>
        </w:rPr>
        <w:t>нать</w:t>
      </w:r>
      <w:bookmarkEnd w:id="32"/>
      <w:r w:rsidR="002B5257">
        <w:rPr>
          <w:rStyle w:val="11"/>
          <w:rFonts w:ascii="Times New Roman" w:hAnsi="Times New Roman" w:cs="Times New Roman"/>
          <w:color w:val="000000"/>
          <w:sz w:val="28"/>
          <w:szCs w:val="28"/>
        </w:rPr>
        <w:t>:</w:t>
      </w:r>
    </w:p>
    <w:p w:rsidR="001B157D" w:rsidRPr="001B157D" w:rsidRDefault="001B157D" w:rsidP="000F0A3B">
      <w:pPr>
        <w:pStyle w:val="210"/>
        <w:numPr>
          <w:ilvl w:val="0"/>
          <w:numId w:val="64"/>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роль и значение физической культуры в развитии общества и человека, цели и принципы современного олимпийского движения, его роль и значение в современном мире;</w:t>
      </w:r>
    </w:p>
    <w:p w:rsidR="001B157D" w:rsidRPr="001B157D" w:rsidRDefault="001B157D" w:rsidP="000F0A3B">
      <w:pPr>
        <w:pStyle w:val="210"/>
        <w:numPr>
          <w:ilvl w:val="0"/>
          <w:numId w:val="64"/>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роль и значение занятий физической культурой в укреплении </w:t>
      </w:r>
      <w:r w:rsidRPr="001B157D">
        <w:rPr>
          <w:rStyle w:val="22"/>
          <w:rFonts w:ascii="Times New Roman" w:hAnsi="Times New Roman" w:cs="Times New Roman"/>
          <w:color w:val="000000"/>
          <w:sz w:val="28"/>
          <w:szCs w:val="28"/>
        </w:rPr>
        <w:lastRenderedPageBreak/>
        <w:t>здоровья человека, профилактики вредных привычек, ведении здорового образа жизни. Характеризовать:</w:t>
      </w:r>
    </w:p>
    <w:p w:rsidR="001B157D" w:rsidRPr="001B157D" w:rsidRDefault="001B157D" w:rsidP="000F0A3B">
      <w:pPr>
        <w:pStyle w:val="210"/>
        <w:numPr>
          <w:ilvl w:val="0"/>
          <w:numId w:val="64"/>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индивидуальные особенности физического и психического развития и их связь с регулярными занятиями;</w:t>
      </w:r>
    </w:p>
    <w:p w:rsidR="001B157D" w:rsidRPr="001B157D" w:rsidRDefault="001B157D" w:rsidP="000F0A3B">
      <w:pPr>
        <w:pStyle w:val="210"/>
        <w:numPr>
          <w:ilvl w:val="0"/>
          <w:numId w:val="64"/>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особенности функционирования основных органов и структур организма во время занятий, особенности планирования индивидуальных занятий различной направленности и контроля их эффективности;</w:t>
      </w:r>
    </w:p>
    <w:p w:rsidR="001B157D" w:rsidRPr="001B157D" w:rsidRDefault="001B157D" w:rsidP="000F0A3B">
      <w:pPr>
        <w:pStyle w:val="210"/>
        <w:numPr>
          <w:ilvl w:val="0"/>
          <w:numId w:val="64"/>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особенности обучения и самообучения двигательным действиям.</w:t>
      </w:r>
    </w:p>
    <w:p w:rsidR="001B157D" w:rsidRPr="001B157D" w:rsidRDefault="001B157D" w:rsidP="000F0A3B">
      <w:pPr>
        <w:pStyle w:val="150"/>
        <w:shd w:val="clear" w:color="auto" w:fill="auto"/>
        <w:spacing w:line="276" w:lineRule="auto"/>
        <w:rPr>
          <w:rFonts w:ascii="Times New Roman" w:hAnsi="Times New Roman" w:cs="Times New Roman"/>
          <w:sz w:val="28"/>
          <w:szCs w:val="28"/>
        </w:rPr>
      </w:pPr>
      <w:r w:rsidRPr="00AF48CF">
        <w:rPr>
          <w:rStyle w:val="15"/>
          <w:rFonts w:ascii="Times New Roman" w:hAnsi="Times New Roman" w:cs="Times New Roman"/>
          <w:b/>
          <w:color w:val="000000"/>
          <w:sz w:val="28"/>
          <w:szCs w:val="28"/>
        </w:rPr>
        <w:t>Соблюдать правила</w:t>
      </w:r>
      <w:r w:rsidRPr="001B157D">
        <w:rPr>
          <w:rStyle w:val="15"/>
          <w:rFonts w:ascii="Times New Roman" w:hAnsi="Times New Roman" w:cs="Times New Roman"/>
          <w:color w:val="000000"/>
          <w:sz w:val="28"/>
          <w:szCs w:val="28"/>
        </w:rPr>
        <w:t>:</w:t>
      </w:r>
    </w:p>
    <w:p w:rsidR="001B157D" w:rsidRPr="001B157D" w:rsidRDefault="001B157D" w:rsidP="000F0A3B">
      <w:pPr>
        <w:pStyle w:val="210"/>
        <w:numPr>
          <w:ilvl w:val="0"/>
          <w:numId w:val="65"/>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личной гигиены и закаливания;</w:t>
      </w:r>
    </w:p>
    <w:p w:rsidR="001B157D" w:rsidRPr="001B157D" w:rsidRDefault="001B157D" w:rsidP="000F0A3B">
      <w:pPr>
        <w:pStyle w:val="210"/>
        <w:numPr>
          <w:ilvl w:val="0"/>
          <w:numId w:val="65"/>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организация и проведение самостоятельного и самодеятельного форм занятий физическими упражнениями и спортом;</w:t>
      </w:r>
    </w:p>
    <w:p w:rsidR="001B157D" w:rsidRPr="001B157D" w:rsidRDefault="001B157D" w:rsidP="000F0A3B">
      <w:pPr>
        <w:pStyle w:val="210"/>
        <w:numPr>
          <w:ilvl w:val="0"/>
          <w:numId w:val="65"/>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культура поведения и взаимодействия во время коллективных занятий и соревнований;</w:t>
      </w:r>
    </w:p>
    <w:p w:rsidR="001B157D" w:rsidRPr="001B157D" w:rsidRDefault="001B157D" w:rsidP="000F0A3B">
      <w:pPr>
        <w:pStyle w:val="210"/>
        <w:numPr>
          <w:ilvl w:val="0"/>
          <w:numId w:val="65"/>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профилактика травматизма и оказание первой помощи при травмах и ушибах.</w:t>
      </w:r>
    </w:p>
    <w:p w:rsidR="001B157D" w:rsidRPr="00AF48CF" w:rsidRDefault="001B157D" w:rsidP="000F0A3B">
      <w:pPr>
        <w:pStyle w:val="150"/>
        <w:shd w:val="clear" w:color="auto" w:fill="auto"/>
        <w:spacing w:line="276" w:lineRule="auto"/>
        <w:rPr>
          <w:rFonts w:ascii="Times New Roman" w:hAnsi="Times New Roman" w:cs="Times New Roman"/>
          <w:b w:val="0"/>
          <w:sz w:val="28"/>
          <w:szCs w:val="28"/>
        </w:rPr>
      </w:pPr>
      <w:r w:rsidRPr="00AF48CF">
        <w:rPr>
          <w:rStyle w:val="15"/>
          <w:rFonts w:ascii="Times New Roman" w:hAnsi="Times New Roman" w:cs="Times New Roman"/>
          <w:b/>
          <w:color w:val="000000"/>
          <w:sz w:val="28"/>
          <w:szCs w:val="28"/>
        </w:rPr>
        <w:t>Проводить:</w:t>
      </w:r>
    </w:p>
    <w:p w:rsidR="001B157D" w:rsidRPr="001B157D" w:rsidRDefault="001B157D" w:rsidP="000F0A3B">
      <w:pPr>
        <w:pStyle w:val="210"/>
        <w:numPr>
          <w:ilvl w:val="0"/>
          <w:numId w:val="66"/>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самостоятельные и самодеятельные занятия физическими упражнениями с общей профессионально-прикладной и оздоровительно-коррегирующей направленности;</w:t>
      </w:r>
    </w:p>
    <w:p w:rsidR="001B157D" w:rsidRPr="001B157D" w:rsidRDefault="001B157D" w:rsidP="000F0A3B">
      <w:pPr>
        <w:pStyle w:val="210"/>
        <w:numPr>
          <w:ilvl w:val="0"/>
          <w:numId w:val="66"/>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приемы страховки и самостраховки во время занятий;</w:t>
      </w:r>
    </w:p>
    <w:p w:rsidR="001B157D" w:rsidRPr="001B157D" w:rsidRDefault="001B157D" w:rsidP="000F0A3B">
      <w:pPr>
        <w:pStyle w:val="210"/>
        <w:numPr>
          <w:ilvl w:val="0"/>
          <w:numId w:val="66"/>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приемы массажа и самомассажа;</w:t>
      </w:r>
    </w:p>
    <w:p w:rsidR="00AF48CF" w:rsidRPr="00AF48CF" w:rsidRDefault="001B157D" w:rsidP="000F0A3B">
      <w:pPr>
        <w:pStyle w:val="210"/>
        <w:numPr>
          <w:ilvl w:val="0"/>
          <w:numId w:val="66"/>
        </w:numPr>
        <w:shd w:val="clear" w:color="auto" w:fill="auto"/>
        <w:tabs>
          <w:tab w:val="left" w:pos="851"/>
        </w:tabs>
        <w:spacing w:before="0" w:after="0" w:line="276" w:lineRule="auto"/>
        <w:ind w:left="851" w:firstLine="0"/>
        <w:jc w:val="both"/>
        <w:rPr>
          <w:rStyle w:val="22"/>
          <w:rFonts w:ascii="Times New Roman" w:hAnsi="Times New Roman" w:cs="Times New Roman"/>
          <w:sz w:val="28"/>
          <w:szCs w:val="28"/>
          <w:shd w:val="clear" w:color="auto" w:fill="auto"/>
        </w:rPr>
      </w:pPr>
      <w:r w:rsidRPr="00AF48CF">
        <w:rPr>
          <w:rStyle w:val="22"/>
          <w:rFonts w:ascii="Times New Roman" w:hAnsi="Times New Roman" w:cs="Times New Roman"/>
          <w:color w:val="000000"/>
          <w:sz w:val="28"/>
          <w:szCs w:val="28"/>
        </w:rPr>
        <w:t>занятия физической культуры и спортивные соревнования с учащимися младших классов;</w:t>
      </w:r>
      <w:r w:rsidR="00AF48CF">
        <w:rPr>
          <w:rStyle w:val="22"/>
          <w:rFonts w:ascii="Times New Roman" w:hAnsi="Times New Roman" w:cs="Times New Roman"/>
          <w:color w:val="000000"/>
          <w:sz w:val="28"/>
          <w:szCs w:val="28"/>
        </w:rPr>
        <w:t xml:space="preserve"> </w:t>
      </w:r>
    </w:p>
    <w:p w:rsidR="001B157D" w:rsidRPr="00AF48CF" w:rsidRDefault="001B157D" w:rsidP="000F0A3B">
      <w:pPr>
        <w:pStyle w:val="210"/>
        <w:numPr>
          <w:ilvl w:val="0"/>
          <w:numId w:val="66"/>
        </w:numPr>
        <w:shd w:val="clear" w:color="auto" w:fill="auto"/>
        <w:tabs>
          <w:tab w:val="left" w:pos="743"/>
        </w:tabs>
        <w:spacing w:before="0" w:after="0" w:line="276" w:lineRule="auto"/>
        <w:ind w:left="851" w:firstLine="0"/>
        <w:jc w:val="both"/>
        <w:rPr>
          <w:rFonts w:ascii="Times New Roman" w:hAnsi="Times New Roman" w:cs="Times New Roman"/>
          <w:sz w:val="28"/>
          <w:szCs w:val="28"/>
        </w:rPr>
      </w:pPr>
      <w:r w:rsidRPr="00AF48CF">
        <w:rPr>
          <w:rStyle w:val="22"/>
          <w:rFonts w:ascii="Times New Roman" w:hAnsi="Times New Roman" w:cs="Times New Roman"/>
          <w:color w:val="000000"/>
          <w:sz w:val="28"/>
          <w:szCs w:val="28"/>
        </w:rPr>
        <w:t>судейство соревнований по одному из видов спорта.</w:t>
      </w:r>
    </w:p>
    <w:p w:rsidR="001B157D" w:rsidRPr="00AF48CF" w:rsidRDefault="001B157D" w:rsidP="000F0A3B">
      <w:pPr>
        <w:pStyle w:val="210"/>
        <w:shd w:val="clear" w:color="auto" w:fill="auto"/>
        <w:spacing w:before="0" w:after="0" w:line="276" w:lineRule="auto"/>
        <w:ind w:firstLine="0"/>
        <w:jc w:val="both"/>
        <w:rPr>
          <w:rFonts w:ascii="Times New Roman" w:hAnsi="Times New Roman" w:cs="Times New Roman"/>
          <w:b/>
          <w:sz w:val="28"/>
          <w:szCs w:val="28"/>
        </w:rPr>
      </w:pPr>
      <w:r w:rsidRPr="00AF48CF">
        <w:rPr>
          <w:rStyle w:val="22"/>
          <w:rFonts w:ascii="Times New Roman" w:hAnsi="Times New Roman" w:cs="Times New Roman"/>
          <w:b/>
          <w:color w:val="000000"/>
          <w:sz w:val="28"/>
          <w:szCs w:val="28"/>
        </w:rPr>
        <w:t>Составлять:</w:t>
      </w:r>
    </w:p>
    <w:p w:rsidR="001B157D" w:rsidRPr="001B157D" w:rsidRDefault="001B157D" w:rsidP="000F0A3B">
      <w:pPr>
        <w:pStyle w:val="210"/>
        <w:numPr>
          <w:ilvl w:val="0"/>
          <w:numId w:val="67"/>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индивидуальные комплексы физических упражнений различной направленности;</w:t>
      </w:r>
    </w:p>
    <w:p w:rsidR="001B157D" w:rsidRPr="001B157D" w:rsidRDefault="001B157D" w:rsidP="000F0A3B">
      <w:pPr>
        <w:pStyle w:val="210"/>
        <w:numPr>
          <w:ilvl w:val="0"/>
          <w:numId w:val="67"/>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планы-конспекты индивидуальных занятий.</w:t>
      </w:r>
    </w:p>
    <w:p w:rsidR="001B157D" w:rsidRPr="00AF48CF" w:rsidRDefault="001B157D" w:rsidP="000F0A3B">
      <w:pPr>
        <w:pStyle w:val="150"/>
        <w:shd w:val="clear" w:color="auto" w:fill="auto"/>
        <w:spacing w:line="276" w:lineRule="auto"/>
        <w:rPr>
          <w:rFonts w:ascii="Times New Roman" w:hAnsi="Times New Roman" w:cs="Times New Roman"/>
          <w:b w:val="0"/>
          <w:sz w:val="28"/>
          <w:szCs w:val="28"/>
        </w:rPr>
      </w:pPr>
      <w:r w:rsidRPr="00AF48CF">
        <w:rPr>
          <w:rStyle w:val="15"/>
          <w:rFonts w:ascii="Times New Roman" w:hAnsi="Times New Roman" w:cs="Times New Roman"/>
          <w:b/>
          <w:color w:val="000000"/>
          <w:sz w:val="28"/>
          <w:szCs w:val="28"/>
        </w:rPr>
        <w:t>Определять:</w:t>
      </w:r>
    </w:p>
    <w:p w:rsidR="001B157D" w:rsidRPr="001B157D" w:rsidRDefault="001B157D" w:rsidP="000F0A3B">
      <w:pPr>
        <w:pStyle w:val="210"/>
        <w:numPr>
          <w:ilvl w:val="0"/>
          <w:numId w:val="68"/>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уровни индивидуального физического развития;</w:t>
      </w:r>
    </w:p>
    <w:p w:rsidR="001B157D" w:rsidRPr="001B157D" w:rsidRDefault="001B157D" w:rsidP="000F0A3B">
      <w:pPr>
        <w:pStyle w:val="210"/>
        <w:numPr>
          <w:ilvl w:val="0"/>
          <w:numId w:val="68"/>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эффективность занятий физическими упражнениями, функциональное состояние организма;</w:t>
      </w:r>
    </w:p>
    <w:p w:rsidR="001B157D" w:rsidRPr="001B157D" w:rsidRDefault="001B157D" w:rsidP="000F0A3B">
      <w:pPr>
        <w:pStyle w:val="210"/>
        <w:numPr>
          <w:ilvl w:val="0"/>
          <w:numId w:val="68"/>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дозировку физической нагрузки.</w:t>
      </w:r>
    </w:p>
    <w:p w:rsidR="001B157D" w:rsidRPr="00AF48CF" w:rsidRDefault="001B157D" w:rsidP="000F0A3B">
      <w:pPr>
        <w:pStyle w:val="210"/>
        <w:shd w:val="clear" w:color="auto" w:fill="auto"/>
        <w:spacing w:before="0" w:after="0" w:line="276" w:lineRule="auto"/>
        <w:ind w:firstLine="0"/>
        <w:jc w:val="both"/>
        <w:rPr>
          <w:rFonts w:ascii="Times New Roman" w:hAnsi="Times New Roman" w:cs="Times New Roman"/>
          <w:b/>
          <w:sz w:val="28"/>
          <w:szCs w:val="28"/>
        </w:rPr>
      </w:pPr>
      <w:r w:rsidRPr="00AF48CF">
        <w:rPr>
          <w:rStyle w:val="22"/>
          <w:rFonts w:ascii="Times New Roman" w:hAnsi="Times New Roman" w:cs="Times New Roman"/>
          <w:b/>
          <w:color w:val="000000"/>
          <w:sz w:val="28"/>
          <w:szCs w:val="28"/>
        </w:rPr>
        <w:t>Демонстрировать (кроме обучающихся с ОВЗ):</w:t>
      </w:r>
    </w:p>
    <w:p w:rsidR="001B157D" w:rsidRPr="001B157D" w:rsidRDefault="001B157D" w:rsidP="000F0A3B">
      <w:pPr>
        <w:pStyle w:val="210"/>
        <w:numPr>
          <w:ilvl w:val="0"/>
          <w:numId w:val="69"/>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двигательные умения, навыки, способности:</w:t>
      </w:r>
    </w:p>
    <w:p w:rsidR="001B157D" w:rsidRPr="001B157D" w:rsidRDefault="001B157D" w:rsidP="000F0A3B">
      <w:pPr>
        <w:pStyle w:val="210"/>
        <w:numPr>
          <w:ilvl w:val="0"/>
          <w:numId w:val="69"/>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lastRenderedPageBreak/>
        <w:t>уметь с максимальной скоростью пробегать 100 м с низкого старта; в равномерном темпе бегать до 30 мин юноши и до 20 мин девушек;</w:t>
      </w:r>
    </w:p>
    <w:p w:rsidR="001B157D" w:rsidRPr="001B157D" w:rsidRDefault="001B157D" w:rsidP="000F0A3B">
      <w:pPr>
        <w:pStyle w:val="210"/>
        <w:numPr>
          <w:ilvl w:val="0"/>
          <w:numId w:val="69"/>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метать различные по форме и по массе снаряды с места и с полного разбега.</w:t>
      </w:r>
    </w:p>
    <w:p w:rsidR="001B157D" w:rsidRPr="00AF48CF" w:rsidRDefault="001B157D" w:rsidP="000F0A3B">
      <w:pPr>
        <w:pStyle w:val="210"/>
        <w:shd w:val="clear" w:color="auto" w:fill="auto"/>
        <w:spacing w:before="0" w:after="0" w:line="276" w:lineRule="auto"/>
        <w:ind w:firstLine="0"/>
        <w:jc w:val="both"/>
        <w:rPr>
          <w:rFonts w:ascii="Times New Roman" w:hAnsi="Times New Roman" w:cs="Times New Roman"/>
          <w:i/>
          <w:sz w:val="28"/>
          <w:szCs w:val="28"/>
        </w:rPr>
      </w:pPr>
      <w:r w:rsidRPr="002B5257">
        <w:rPr>
          <w:rStyle w:val="22"/>
          <w:rFonts w:ascii="Times New Roman" w:hAnsi="Times New Roman" w:cs="Times New Roman"/>
          <w:b/>
          <w:i/>
          <w:color w:val="000000"/>
          <w:sz w:val="28"/>
          <w:szCs w:val="28"/>
        </w:rPr>
        <w:t>В гимнастических и акробатических упражнениях</w:t>
      </w:r>
      <w:r w:rsidRPr="00AF48CF">
        <w:rPr>
          <w:rStyle w:val="22"/>
          <w:rFonts w:ascii="Times New Roman" w:hAnsi="Times New Roman" w:cs="Times New Roman"/>
          <w:i/>
          <w:color w:val="000000"/>
          <w:sz w:val="28"/>
          <w:szCs w:val="28"/>
        </w:rPr>
        <w:t>:</w:t>
      </w:r>
    </w:p>
    <w:p w:rsidR="001B157D" w:rsidRPr="001B157D" w:rsidRDefault="001B157D" w:rsidP="000F0A3B">
      <w:pPr>
        <w:pStyle w:val="210"/>
        <w:numPr>
          <w:ilvl w:val="0"/>
          <w:numId w:val="70"/>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выполнять опорный прыжок ноги врозь через коня в длину высотой 115-125 см (юноши);</w:t>
      </w:r>
    </w:p>
    <w:p w:rsidR="001B157D" w:rsidRPr="001B157D" w:rsidRDefault="001B157D" w:rsidP="000F0A3B">
      <w:pPr>
        <w:pStyle w:val="210"/>
        <w:numPr>
          <w:ilvl w:val="0"/>
          <w:numId w:val="70"/>
        </w:numPr>
        <w:shd w:val="clear" w:color="auto" w:fill="auto"/>
        <w:tabs>
          <w:tab w:val="left" w:pos="743"/>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выполнять комбинацию из отдельных элементов со скакалкой;</w:t>
      </w:r>
    </w:p>
    <w:p w:rsidR="001B157D" w:rsidRPr="001B157D" w:rsidRDefault="001B157D" w:rsidP="000F0A3B">
      <w:pPr>
        <w:pStyle w:val="210"/>
        <w:numPr>
          <w:ilvl w:val="0"/>
          <w:numId w:val="70"/>
        </w:numPr>
        <w:shd w:val="clear" w:color="auto" w:fill="auto"/>
        <w:tabs>
          <w:tab w:val="left" w:pos="743"/>
        </w:tabs>
        <w:spacing w:before="0" w:after="0" w:line="276" w:lineRule="auto"/>
        <w:ind w:right="860"/>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выполнять акробатическую комбинацию из 5 элементов, включающую длинный кувырок через препятствие на высоте до 90 см, стойку на руках, переворот блоком и другие</w:t>
      </w:r>
      <w:r w:rsidR="002B5257">
        <w:rPr>
          <w:rStyle w:val="22"/>
          <w:rFonts w:ascii="Times New Roman" w:hAnsi="Times New Roman" w:cs="Times New Roman"/>
          <w:color w:val="000000"/>
          <w:sz w:val="28"/>
          <w:szCs w:val="28"/>
        </w:rPr>
        <w:t>.</w:t>
      </w:r>
    </w:p>
    <w:p w:rsidR="001B157D" w:rsidRPr="002B5257" w:rsidRDefault="001B157D" w:rsidP="000F0A3B">
      <w:pPr>
        <w:pStyle w:val="210"/>
        <w:shd w:val="clear" w:color="auto" w:fill="auto"/>
        <w:spacing w:before="0" w:after="0" w:line="276" w:lineRule="auto"/>
        <w:ind w:firstLine="0"/>
        <w:jc w:val="both"/>
        <w:rPr>
          <w:rFonts w:ascii="Times New Roman" w:hAnsi="Times New Roman" w:cs="Times New Roman"/>
          <w:b/>
          <w:i/>
          <w:sz w:val="28"/>
          <w:szCs w:val="28"/>
        </w:rPr>
      </w:pPr>
      <w:r w:rsidRPr="002B5257">
        <w:rPr>
          <w:rStyle w:val="22"/>
          <w:rFonts w:ascii="Times New Roman" w:hAnsi="Times New Roman" w:cs="Times New Roman"/>
          <w:b/>
          <w:i/>
          <w:color w:val="000000"/>
          <w:sz w:val="28"/>
          <w:szCs w:val="28"/>
        </w:rPr>
        <w:t>В спортивных играх:</w:t>
      </w:r>
    </w:p>
    <w:p w:rsidR="001B157D" w:rsidRPr="001B157D" w:rsidRDefault="00AF48CF" w:rsidP="000F0A3B">
      <w:pPr>
        <w:pStyle w:val="210"/>
        <w:numPr>
          <w:ilvl w:val="0"/>
          <w:numId w:val="71"/>
        </w:numPr>
        <w:shd w:val="clear" w:color="auto" w:fill="auto"/>
        <w:spacing w:before="0" w:after="0" w:line="276" w:lineRule="auto"/>
        <w:jc w:val="left"/>
        <w:rPr>
          <w:rFonts w:ascii="Times New Roman" w:hAnsi="Times New Roman" w:cs="Times New Roman"/>
          <w:sz w:val="28"/>
          <w:szCs w:val="28"/>
        </w:rPr>
      </w:pPr>
      <w:r>
        <w:rPr>
          <w:rStyle w:val="22"/>
          <w:rFonts w:ascii="Times New Roman" w:hAnsi="Times New Roman" w:cs="Times New Roman"/>
          <w:color w:val="000000"/>
          <w:sz w:val="28"/>
          <w:szCs w:val="28"/>
        </w:rPr>
        <w:t>д</w:t>
      </w:r>
      <w:r w:rsidR="001B157D" w:rsidRPr="001B157D">
        <w:rPr>
          <w:rStyle w:val="22"/>
          <w:rFonts w:ascii="Times New Roman" w:hAnsi="Times New Roman" w:cs="Times New Roman"/>
          <w:color w:val="000000"/>
          <w:sz w:val="28"/>
          <w:szCs w:val="28"/>
        </w:rPr>
        <w:t>емонстрировать и применять основные технико-тактические действия в одной из спортивных игр.</w:t>
      </w:r>
    </w:p>
    <w:p w:rsidR="001B157D" w:rsidRPr="00AF48CF" w:rsidRDefault="001B157D" w:rsidP="000F0A3B">
      <w:pPr>
        <w:pStyle w:val="210"/>
        <w:shd w:val="clear" w:color="auto" w:fill="auto"/>
        <w:spacing w:before="0" w:after="0" w:line="276" w:lineRule="auto"/>
        <w:ind w:firstLine="0"/>
        <w:jc w:val="both"/>
        <w:rPr>
          <w:rFonts w:ascii="Times New Roman" w:hAnsi="Times New Roman" w:cs="Times New Roman"/>
          <w:b/>
          <w:sz w:val="28"/>
          <w:szCs w:val="28"/>
        </w:rPr>
      </w:pPr>
      <w:r w:rsidRPr="00AF48CF">
        <w:rPr>
          <w:rStyle w:val="22"/>
          <w:rFonts w:ascii="Times New Roman" w:hAnsi="Times New Roman" w:cs="Times New Roman"/>
          <w:b/>
          <w:color w:val="000000"/>
          <w:sz w:val="28"/>
          <w:szCs w:val="28"/>
        </w:rPr>
        <w:t>Физическая подготовленность:</w:t>
      </w:r>
    </w:p>
    <w:p w:rsidR="001B157D" w:rsidRPr="001B157D" w:rsidRDefault="00AF48CF" w:rsidP="000F0A3B">
      <w:pPr>
        <w:pStyle w:val="210"/>
        <w:numPr>
          <w:ilvl w:val="0"/>
          <w:numId w:val="72"/>
        </w:numPr>
        <w:shd w:val="clear" w:color="auto" w:fill="auto"/>
        <w:spacing w:before="0" w:after="0" w:line="276" w:lineRule="auto"/>
        <w:jc w:val="left"/>
        <w:rPr>
          <w:rFonts w:ascii="Times New Roman" w:hAnsi="Times New Roman" w:cs="Times New Roman"/>
          <w:sz w:val="28"/>
          <w:szCs w:val="28"/>
        </w:rPr>
      </w:pPr>
      <w:r>
        <w:rPr>
          <w:rStyle w:val="22"/>
          <w:rFonts w:ascii="Times New Roman" w:hAnsi="Times New Roman" w:cs="Times New Roman"/>
          <w:color w:val="000000"/>
          <w:sz w:val="28"/>
          <w:szCs w:val="28"/>
        </w:rPr>
        <w:t>с</w:t>
      </w:r>
      <w:r w:rsidR="001B157D" w:rsidRPr="001B157D">
        <w:rPr>
          <w:rStyle w:val="22"/>
          <w:rFonts w:ascii="Times New Roman" w:hAnsi="Times New Roman" w:cs="Times New Roman"/>
          <w:color w:val="000000"/>
          <w:sz w:val="28"/>
          <w:szCs w:val="28"/>
        </w:rPr>
        <w:t>оответствовать, как минимум, среднему уровню показателей развития физических способностей</w:t>
      </w:r>
    </w:p>
    <w:p w:rsidR="001B157D" w:rsidRPr="002B5257" w:rsidRDefault="001B157D" w:rsidP="000F0A3B">
      <w:pPr>
        <w:pStyle w:val="210"/>
        <w:shd w:val="clear" w:color="auto" w:fill="auto"/>
        <w:spacing w:before="0" w:after="0" w:line="276" w:lineRule="auto"/>
        <w:ind w:firstLine="0"/>
        <w:jc w:val="both"/>
        <w:rPr>
          <w:rFonts w:ascii="Times New Roman" w:hAnsi="Times New Roman" w:cs="Times New Roman"/>
          <w:b/>
          <w:i/>
          <w:sz w:val="28"/>
          <w:szCs w:val="28"/>
        </w:rPr>
      </w:pPr>
      <w:r w:rsidRPr="002B5257">
        <w:rPr>
          <w:rStyle w:val="22"/>
          <w:rFonts w:ascii="Times New Roman" w:hAnsi="Times New Roman" w:cs="Times New Roman"/>
          <w:b/>
          <w:i/>
          <w:color w:val="000000"/>
          <w:sz w:val="28"/>
          <w:szCs w:val="28"/>
        </w:rPr>
        <w:t>Способы физкультурно-оздоровительной деятельности:</w:t>
      </w:r>
    </w:p>
    <w:p w:rsidR="001B157D" w:rsidRPr="001B157D" w:rsidRDefault="001B157D" w:rsidP="000F0A3B">
      <w:pPr>
        <w:pStyle w:val="210"/>
        <w:numPr>
          <w:ilvl w:val="0"/>
          <w:numId w:val="73"/>
        </w:numPr>
        <w:shd w:val="clear" w:color="auto" w:fill="auto"/>
        <w:tabs>
          <w:tab w:val="left" w:pos="1380"/>
        </w:tabs>
        <w:spacing w:before="0" w:after="0" w:line="276" w:lineRule="auto"/>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использовать различные виды физических упражнений в целях самосовершенствования;</w:t>
      </w:r>
    </w:p>
    <w:p w:rsidR="001B157D" w:rsidRPr="001B157D" w:rsidRDefault="001B157D" w:rsidP="000F0A3B">
      <w:pPr>
        <w:pStyle w:val="210"/>
        <w:numPr>
          <w:ilvl w:val="0"/>
          <w:numId w:val="73"/>
        </w:numPr>
        <w:shd w:val="clear" w:color="auto" w:fill="auto"/>
        <w:tabs>
          <w:tab w:val="left" w:pos="1380"/>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организации досуга и здорового образа жизни;</w:t>
      </w:r>
    </w:p>
    <w:p w:rsidR="001B157D" w:rsidRPr="001B157D" w:rsidRDefault="001B157D" w:rsidP="000F0A3B">
      <w:pPr>
        <w:pStyle w:val="210"/>
        <w:numPr>
          <w:ilvl w:val="0"/>
          <w:numId w:val="73"/>
        </w:numPr>
        <w:shd w:val="clear" w:color="auto" w:fill="auto"/>
        <w:tabs>
          <w:tab w:val="left" w:pos="1380"/>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осуществлять коррекцию недостатков физического развития.</w:t>
      </w:r>
    </w:p>
    <w:p w:rsidR="001B157D" w:rsidRPr="002B5257" w:rsidRDefault="001B157D" w:rsidP="000F0A3B">
      <w:pPr>
        <w:pStyle w:val="210"/>
        <w:shd w:val="clear" w:color="auto" w:fill="auto"/>
        <w:spacing w:before="0" w:after="0" w:line="276" w:lineRule="auto"/>
        <w:ind w:firstLine="0"/>
        <w:jc w:val="both"/>
        <w:rPr>
          <w:rFonts w:ascii="Times New Roman" w:hAnsi="Times New Roman" w:cs="Times New Roman"/>
          <w:b/>
          <w:i/>
          <w:sz w:val="28"/>
          <w:szCs w:val="28"/>
        </w:rPr>
      </w:pPr>
      <w:r w:rsidRPr="002B5257">
        <w:rPr>
          <w:rStyle w:val="22"/>
          <w:rFonts w:ascii="Times New Roman" w:hAnsi="Times New Roman" w:cs="Times New Roman"/>
          <w:b/>
          <w:i/>
          <w:color w:val="000000"/>
          <w:sz w:val="28"/>
          <w:szCs w:val="28"/>
        </w:rPr>
        <w:t>Способы спортивной деятельности:</w:t>
      </w:r>
    </w:p>
    <w:p w:rsidR="001B157D" w:rsidRPr="001B157D" w:rsidRDefault="001B157D" w:rsidP="000F0A3B">
      <w:pPr>
        <w:pStyle w:val="210"/>
        <w:numPr>
          <w:ilvl w:val="0"/>
          <w:numId w:val="74"/>
        </w:numPr>
        <w:shd w:val="clear" w:color="auto" w:fill="auto"/>
        <w:spacing w:before="0" w:after="0" w:line="276" w:lineRule="auto"/>
        <w:ind w:right="283"/>
        <w:jc w:val="left"/>
        <w:rPr>
          <w:rFonts w:ascii="Times New Roman" w:hAnsi="Times New Roman" w:cs="Times New Roman"/>
          <w:sz w:val="28"/>
          <w:szCs w:val="28"/>
        </w:rPr>
      </w:pPr>
      <w:r w:rsidRPr="001B157D">
        <w:rPr>
          <w:rStyle w:val="22"/>
          <w:rFonts w:ascii="Times New Roman" w:hAnsi="Times New Roman" w:cs="Times New Roman"/>
          <w:color w:val="000000"/>
          <w:sz w:val="28"/>
          <w:szCs w:val="28"/>
        </w:rPr>
        <w:t xml:space="preserve">участвовать в соревновании по </w:t>
      </w:r>
      <w:proofErr w:type="gramStart"/>
      <w:r w:rsidR="002B5257" w:rsidRPr="001B157D">
        <w:rPr>
          <w:rStyle w:val="22"/>
          <w:rFonts w:ascii="Times New Roman" w:hAnsi="Times New Roman" w:cs="Times New Roman"/>
          <w:color w:val="000000"/>
          <w:sz w:val="28"/>
          <w:szCs w:val="28"/>
        </w:rPr>
        <w:t>легкоатлетическому</w:t>
      </w:r>
      <w:proofErr w:type="gramEnd"/>
      <w:r w:rsidR="002B5257" w:rsidRPr="001B157D">
        <w:rPr>
          <w:rStyle w:val="22"/>
          <w:rFonts w:ascii="Times New Roman" w:hAnsi="Times New Roman" w:cs="Times New Roman"/>
          <w:color w:val="000000"/>
          <w:sz w:val="28"/>
          <w:szCs w:val="28"/>
        </w:rPr>
        <w:t xml:space="preserve"> </w:t>
      </w:r>
      <w:r w:rsidR="002B5257">
        <w:rPr>
          <w:rStyle w:val="22"/>
          <w:rFonts w:ascii="Times New Roman" w:hAnsi="Times New Roman" w:cs="Times New Roman"/>
          <w:color w:val="000000"/>
          <w:sz w:val="28"/>
          <w:szCs w:val="28"/>
        </w:rPr>
        <w:t>четырехборью</w:t>
      </w:r>
      <w:r w:rsidRPr="001B157D">
        <w:rPr>
          <w:rStyle w:val="22"/>
          <w:rFonts w:ascii="Times New Roman" w:hAnsi="Times New Roman" w:cs="Times New Roman"/>
          <w:color w:val="000000"/>
          <w:sz w:val="28"/>
          <w:szCs w:val="28"/>
        </w:rPr>
        <w:t xml:space="preserve">: бег 100м, прыжок в длину или высоту, метание мяча, бег на </w:t>
      </w:r>
      <w:r w:rsidR="00AF48CF">
        <w:rPr>
          <w:rStyle w:val="22"/>
          <w:rFonts w:ascii="Times New Roman" w:hAnsi="Times New Roman" w:cs="Times New Roman"/>
          <w:color w:val="000000"/>
          <w:sz w:val="28"/>
          <w:szCs w:val="28"/>
        </w:rPr>
        <w:t>в</w:t>
      </w:r>
      <w:r w:rsidRPr="001B157D">
        <w:rPr>
          <w:rStyle w:val="22"/>
          <w:rFonts w:ascii="Times New Roman" w:hAnsi="Times New Roman" w:cs="Times New Roman"/>
          <w:color w:val="000000"/>
          <w:sz w:val="28"/>
          <w:szCs w:val="28"/>
        </w:rPr>
        <w:t>ыносливость.</w:t>
      </w:r>
    </w:p>
    <w:p w:rsidR="001B157D" w:rsidRPr="00AF48CF" w:rsidRDefault="001B157D" w:rsidP="000F0A3B">
      <w:pPr>
        <w:pStyle w:val="210"/>
        <w:shd w:val="clear" w:color="auto" w:fill="auto"/>
        <w:spacing w:before="0" w:after="0" w:line="276" w:lineRule="auto"/>
        <w:ind w:firstLine="0"/>
        <w:jc w:val="both"/>
        <w:rPr>
          <w:rFonts w:ascii="Times New Roman" w:hAnsi="Times New Roman" w:cs="Times New Roman"/>
          <w:i/>
          <w:sz w:val="28"/>
          <w:szCs w:val="28"/>
        </w:rPr>
      </w:pPr>
      <w:r w:rsidRPr="002B5257">
        <w:rPr>
          <w:rStyle w:val="22"/>
          <w:rFonts w:ascii="Times New Roman" w:hAnsi="Times New Roman" w:cs="Times New Roman"/>
          <w:b/>
          <w:i/>
          <w:color w:val="000000"/>
          <w:sz w:val="28"/>
          <w:szCs w:val="28"/>
        </w:rPr>
        <w:t>Правила поведения на занятиях физическими упражнениями</w:t>
      </w:r>
      <w:r w:rsidRPr="00AF48CF">
        <w:rPr>
          <w:rStyle w:val="22"/>
          <w:rFonts w:ascii="Times New Roman" w:hAnsi="Times New Roman" w:cs="Times New Roman"/>
          <w:i/>
          <w:color w:val="000000"/>
          <w:sz w:val="28"/>
          <w:szCs w:val="28"/>
        </w:rPr>
        <w:t>:</w:t>
      </w:r>
    </w:p>
    <w:p w:rsidR="001B157D" w:rsidRPr="001B157D" w:rsidRDefault="001B157D" w:rsidP="000F0A3B">
      <w:pPr>
        <w:pStyle w:val="210"/>
        <w:numPr>
          <w:ilvl w:val="0"/>
          <w:numId w:val="75"/>
        </w:numPr>
        <w:shd w:val="clear" w:color="auto" w:fill="auto"/>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согласовывать свое поведение с интересами коллектива;</w:t>
      </w:r>
    </w:p>
    <w:p w:rsidR="001B157D" w:rsidRPr="001B157D" w:rsidRDefault="001B157D" w:rsidP="000F0A3B">
      <w:pPr>
        <w:pStyle w:val="210"/>
        <w:numPr>
          <w:ilvl w:val="0"/>
          <w:numId w:val="75"/>
        </w:numPr>
        <w:shd w:val="clear" w:color="auto" w:fill="auto"/>
        <w:tabs>
          <w:tab w:val="left" w:pos="1380"/>
        </w:tabs>
        <w:spacing w:before="0" w:after="0" w:line="276" w:lineRule="auto"/>
        <w:jc w:val="both"/>
        <w:rPr>
          <w:rFonts w:ascii="Times New Roman" w:hAnsi="Times New Roman" w:cs="Times New Roman"/>
          <w:sz w:val="28"/>
          <w:szCs w:val="28"/>
        </w:rPr>
      </w:pPr>
      <w:r w:rsidRPr="001B157D">
        <w:rPr>
          <w:rStyle w:val="22"/>
          <w:rFonts w:ascii="Times New Roman" w:hAnsi="Times New Roman" w:cs="Times New Roman"/>
          <w:color w:val="000000"/>
          <w:sz w:val="28"/>
          <w:szCs w:val="28"/>
        </w:rPr>
        <w:t>критически оценивать собственные достижения;</w:t>
      </w:r>
    </w:p>
    <w:p w:rsidR="00D241D8" w:rsidRDefault="001B157D" w:rsidP="000F0A3B">
      <w:pPr>
        <w:pStyle w:val="210"/>
        <w:numPr>
          <w:ilvl w:val="0"/>
          <w:numId w:val="75"/>
        </w:numPr>
        <w:shd w:val="clear" w:color="auto" w:fill="auto"/>
        <w:tabs>
          <w:tab w:val="left" w:pos="1380"/>
        </w:tabs>
        <w:spacing w:before="0" w:after="509" w:line="276" w:lineRule="auto"/>
        <w:jc w:val="both"/>
        <w:rPr>
          <w:rStyle w:val="22"/>
          <w:rFonts w:ascii="Times New Roman" w:hAnsi="Times New Roman" w:cs="Times New Roman"/>
          <w:sz w:val="28"/>
          <w:szCs w:val="28"/>
          <w:shd w:val="clear" w:color="auto" w:fill="auto"/>
        </w:rPr>
      </w:pPr>
      <w:r w:rsidRPr="001B157D">
        <w:rPr>
          <w:rStyle w:val="22"/>
          <w:rFonts w:ascii="Times New Roman" w:hAnsi="Times New Roman" w:cs="Times New Roman"/>
          <w:color w:val="000000"/>
          <w:sz w:val="28"/>
          <w:szCs w:val="28"/>
        </w:rPr>
        <w:t>поощрять товарищей, имеющих низкий уровень физической подготовленности.</w:t>
      </w:r>
    </w:p>
    <w:p w:rsidR="00D241D8" w:rsidRPr="002B5257" w:rsidRDefault="00D241D8" w:rsidP="007C1D2C">
      <w:pPr>
        <w:pStyle w:val="12"/>
        <w:keepNext/>
        <w:keepLines/>
        <w:numPr>
          <w:ilvl w:val="1"/>
          <w:numId w:val="91"/>
        </w:numPr>
        <w:shd w:val="clear" w:color="auto" w:fill="auto"/>
        <w:spacing w:after="0" w:line="276" w:lineRule="auto"/>
        <w:jc w:val="left"/>
        <w:rPr>
          <w:rFonts w:ascii="Times New Roman" w:hAnsi="Times New Roman" w:cs="Times New Roman"/>
          <w:b w:val="0"/>
          <w:sz w:val="28"/>
          <w:szCs w:val="28"/>
        </w:rPr>
      </w:pPr>
      <w:bookmarkStart w:id="33" w:name="bookmark35"/>
      <w:r w:rsidRPr="002B5257">
        <w:rPr>
          <w:rStyle w:val="11"/>
          <w:rFonts w:ascii="Times New Roman" w:hAnsi="Times New Roman" w:cs="Times New Roman"/>
          <w:b/>
          <w:color w:val="000000"/>
          <w:sz w:val="28"/>
          <w:szCs w:val="28"/>
        </w:rPr>
        <w:t xml:space="preserve"> Система оценки достижения планируемых результатов освоения </w:t>
      </w:r>
      <w:bookmarkEnd w:id="33"/>
      <w:r w:rsidRPr="002B5257">
        <w:rPr>
          <w:rStyle w:val="11"/>
          <w:rFonts w:ascii="Times New Roman" w:hAnsi="Times New Roman" w:cs="Times New Roman"/>
          <w:b/>
          <w:color w:val="000000"/>
          <w:sz w:val="28"/>
          <w:szCs w:val="28"/>
        </w:rPr>
        <w:t>ООП СОО</w:t>
      </w:r>
    </w:p>
    <w:p w:rsidR="00D241D8" w:rsidRPr="00D241D8" w:rsidRDefault="00D241D8" w:rsidP="000F0A3B">
      <w:pPr>
        <w:pStyle w:val="210"/>
        <w:shd w:val="clear" w:color="auto" w:fill="auto"/>
        <w:tabs>
          <w:tab w:val="center" w:pos="8931"/>
          <w:tab w:val="center" w:pos="9072"/>
        </w:tabs>
        <w:spacing w:before="0" w:after="0" w:line="276" w:lineRule="auto"/>
        <w:ind w:right="860" w:firstLine="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 xml:space="preserve">В соответствии с требованиями </w:t>
      </w:r>
      <w:r>
        <w:rPr>
          <w:rStyle w:val="22"/>
          <w:rFonts w:ascii="Times New Roman" w:hAnsi="Times New Roman" w:cs="Times New Roman"/>
          <w:color w:val="000000"/>
          <w:sz w:val="28"/>
          <w:szCs w:val="28"/>
        </w:rPr>
        <w:t xml:space="preserve">федерального компонента </w:t>
      </w:r>
      <w:r w:rsidRPr="00D241D8">
        <w:rPr>
          <w:rStyle w:val="22"/>
          <w:rFonts w:ascii="Times New Roman" w:hAnsi="Times New Roman" w:cs="Times New Roman"/>
          <w:color w:val="000000"/>
          <w:sz w:val="28"/>
          <w:szCs w:val="28"/>
        </w:rPr>
        <w:t xml:space="preserve">государственного образовательного стандарта в </w:t>
      </w:r>
      <w:r>
        <w:rPr>
          <w:rStyle w:val="22"/>
          <w:rFonts w:ascii="Times New Roman" w:hAnsi="Times New Roman" w:cs="Times New Roman"/>
          <w:color w:val="000000"/>
          <w:sz w:val="28"/>
          <w:szCs w:val="28"/>
        </w:rPr>
        <w:t>МАОУ «Гимназия №9»</w:t>
      </w:r>
      <w:r w:rsidRPr="00D241D8">
        <w:rPr>
          <w:rStyle w:val="22"/>
          <w:rFonts w:ascii="Times New Roman" w:hAnsi="Times New Roman" w:cs="Times New Roman"/>
          <w:color w:val="000000"/>
          <w:sz w:val="28"/>
          <w:szCs w:val="28"/>
        </w:rPr>
        <w:t xml:space="preserve"> разработана система оценки, ориентированная на выявление и </w:t>
      </w:r>
      <w:r w:rsidRPr="00D241D8">
        <w:rPr>
          <w:rStyle w:val="22"/>
          <w:rFonts w:ascii="Times New Roman" w:hAnsi="Times New Roman" w:cs="Times New Roman"/>
          <w:color w:val="000000"/>
          <w:sz w:val="28"/>
          <w:szCs w:val="28"/>
        </w:rPr>
        <w:lastRenderedPageBreak/>
        <w:t xml:space="preserve">оценку </w:t>
      </w:r>
      <w:r w:rsidR="002B5257" w:rsidRPr="00D241D8">
        <w:rPr>
          <w:rStyle w:val="22"/>
          <w:rFonts w:ascii="Times New Roman" w:hAnsi="Times New Roman" w:cs="Times New Roman"/>
          <w:color w:val="000000"/>
          <w:sz w:val="28"/>
          <w:szCs w:val="28"/>
        </w:rPr>
        <w:t>образовательных достижений,</w:t>
      </w:r>
      <w:r w:rsidRPr="00D241D8">
        <w:rPr>
          <w:rStyle w:val="22"/>
          <w:rFonts w:ascii="Times New Roman" w:hAnsi="Times New Roman" w:cs="Times New Roman"/>
          <w:color w:val="000000"/>
          <w:sz w:val="28"/>
          <w:szCs w:val="28"/>
        </w:rPr>
        <w:t xml:space="preserve"> </w:t>
      </w:r>
      <w:r w:rsidR="00E34A9F">
        <w:rPr>
          <w:rStyle w:val="22"/>
          <w:rFonts w:ascii="Times New Roman" w:hAnsi="Times New Roman" w:cs="Times New Roman"/>
          <w:color w:val="000000"/>
          <w:sz w:val="28"/>
          <w:szCs w:val="28"/>
        </w:rPr>
        <w:t>об</w:t>
      </w:r>
      <w:r w:rsidRPr="00D241D8">
        <w:rPr>
          <w:rStyle w:val="22"/>
          <w:rFonts w:ascii="Times New Roman" w:hAnsi="Times New Roman" w:cs="Times New Roman"/>
          <w:color w:val="000000"/>
          <w:sz w:val="28"/>
          <w:szCs w:val="28"/>
        </w:rPr>
        <w:t>уча</w:t>
      </w:r>
      <w:r w:rsidR="00E34A9F">
        <w:rPr>
          <w:rStyle w:val="22"/>
          <w:rFonts w:ascii="Times New Roman" w:hAnsi="Times New Roman" w:cs="Times New Roman"/>
          <w:color w:val="000000"/>
          <w:sz w:val="28"/>
          <w:szCs w:val="28"/>
        </w:rPr>
        <w:t>ю</w:t>
      </w:r>
      <w:r w:rsidRPr="00D241D8">
        <w:rPr>
          <w:rStyle w:val="22"/>
          <w:rFonts w:ascii="Times New Roman" w:hAnsi="Times New Roman" w:cs="Times New Roman"/>
          <w:color w:val="000000"/>
          <w:sz w:val="28"/>
          <w:szCs w:val="28"/>
        </w:rPr>
        <w:t xml:space="preserve">щихся с целью итоговой оценки подготовки выпускников на </w:t>
      </w:r>
      <w:r w:rsidR="002B5257">
        <w:rPr>
          <w:rStyle w:val="22"/>
          <w:rFonts w:ascii="Times New Roman" w:hAnsi="Times New Roman" w:cs="Times New Roman"/>
          <w:color w:val="000000"/>
          <w:sz w:val="28"/>
          <w:szCs w:val="28"/>
        </w:rPr>
        <w:t xml:space="preserve">уровне </w:t>
      </w:r>
      <w:r w:rsidR="002B5257" w:rsidRPr="00D241D8">
        <w:rPr>
          <w:rStyle w:val="22"/>
          <w:rFonts w:ascii="Times New Roman" w:hAnsi="Times New Roman" w:cs="Times New Roman"/>
          <w:color w:val="000000"/>
          <w:sz w:val="28"/>
          <w:szCs w:val="28"/>
        </w:rPr>
        <w:t>среднего</w:t>
      </w:r>
      <w:r w:rsidRPr="00D241D8">
        <w:rPr>
          <w:rStyle w:val="22"/>
          <w:rFonts w:ascii="Times New Roman" w:hAnsi="Times New Roman" w:cs="Times New Roman"/>
          <w:color w:val="000000"/>
          <w:sz w:val="28"/>
          <w:szCs w:val="28"/>
        </w:rPr>
        <w:t xml:space="preserve"> </w:t>
      </w:r>
      <w:r w:rsidR="00E34A9F">
        <w:rPr>
          <w:rStyle w:val="22"/>
          <w:rFonts w:ascii="Times New Roman" w:hAnsi="Times New Roman" w:cs="Times New Roman"/>
          <w:color w:val="000000"/>
          <w:sz w:val="28"/>
          <w:szCs w:val="28"/>
        </w:rPr>
        <w:t xml:space="preserve">общего </w:t>
      </w:r>
      <w:r w:rsidRPr="00D241D8">
        <w:rPr>
          <w:rStyle w:val="22"/>
          <w:rFonts w:ascii="Times New Roman" w:hAnsi="Times New Roman" w:cs="Times New Roman"/>
          <w:color w:val="000000"/>
          <w:sz w:val="28"/>
          <w:szCs w:val="28"/>
        </w:rPr>
        <w:t>образования.</w:t>
      </w:r>
    </w:p>
    <w:p w:rsidR="00D241D8" w:rsidRPr="00D241D8" w:rsidRDefault="00D241D8" w:rsidP="000F0A3B">
      <w:pPr>
        <w:pStyle w:val="210"/>
        <w:shd w:val="clear" w:color="auto" w:fill="auto"/>
        <w:tabs>
          <w:tab w:val="center" w:pos="8789"/>
          <w:tab w:val="center" w:pos="8931"/>
        </w:tabs>
        <w:spacing w:before="0" w:after="0" w:line="276" w:lineRule="auto"/>
        <w:ind w:firstLine="7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В основу внутришкольной системы положены принципы:</w:t>
      </w:r>
    </w:p>
    <w:p w:rsidR="00D241D8" w:rsidRPr="00D241D8" w:rsidRDefault="00D241D8" w:rsidP="000F0A3B">
      <w:pPr>
        <w:pStyle w:val="210"/>
        <w:numPr>
          <w:ilvl w:val="0"/>
          <w:numId w:val="1"/>
        </w:numPr>
        <w:shd w:val="clear" w:color="auto" w:fill="auto"/>
        <w:tabs>
          <w:tab w:val="clear" w:pos="1828"/>
          <w:tab w:val="center" w:pos="8789"/>
          <w:tab w:val="center" w:pos="8931"/>
        </w:tabs>
        <w:spacing w:before="0" w:after="0" w:line="276" w:lineRule="auto"/>
        <w:ind w:left="1400" w:right="860" w:hanging="3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 xml:space="preserve"> реалистичности требований, норм и показателей качества образования, их социальной и личностной значимости;</w:t>
      </w:r>
    </w:p>
    <w:p w:rsidR="00D241D8" w:rsidRPr="00D241D8" w:rsidRDefault="00D241D8" w:rsidP="000F0A3B">
      <w:pPr>
        <w:pStyle w:val="210"/>
        <w:numPr>
          <w:ilvl w:val="0"/>
          <w:numId w:val="1"/>
        </w:numPr>
        <w:shd w:val="clear" w:color="auto" w:fill="auto"/>
        <w:tabs>
          <w:tab w:val="clear" w:pos="1828"/>
          <w:tab w:val="left" w:pos="1380"/>
          <w:tab w:val="center" w:pos="8789"/>
          <w:tab w:val="center" w:pos="8931"/>
        </w:tabs>
        <w:spacing w:before="0" w:after="0" w:line="276" w:lineRule="auto"/>
        <w:ind w:left="1400" w:right="860" w:hanging="3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объективности, достоверности, полноты и системности информации о качестве образования;</w:t>
      </w:r>
    </w:p>
    <w:p w:rsidR="00D241D8" w:rsidRPr="00D241D8" w:rsidRDefault="00D241D8" w:rsidP="000F0A3B">
      <w:pPr>
        <w:pStyle w:val="210"/>
        <w:numPr>
          <w:ilvl w:val="0"/>
          <w:numId w:val="1"/>
        </w:numPr>
        <w:shd w:val="clear" w:color="auto" w:fill="auto"/>
        <w:tabs>
          <w:tab w:val="clear" w:pos="1828"/>
          <w:tab w:val="left" w:pos="1380"/>
          <w:tab w:val="center" w:pos="8789"/>
          <w:tab w:val="center" w:pos="8931"/>
        </w:tabs>
        <w:spacing w:before="0" w:after="0" w:line="276" w:lineRule="auto"/>
        <w:ind w:left="1400" w:hanging="3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открытости, прозрачности процедур оценки качества образования;</w:t>
      </w:r>
    </w:p>
    <w:p w:rsidR="00D241D8" w:rsidRPr="00D241D8" w:rsidRDefault="00D241D8" w:rsidP="000F0A3B">
      <w:pPr>
        <w:pStyle w:val="210"/>
        <w:numPr>
          <w:ilvl w:val="0"/>
          <w:numId w:val="1"/>
        </w:numPr>
        <w:shd w:val="clear" w:color="auto" w:fill="auto"/>
        <w:tabs>
          <w:tab w:val="clear" w:pos="1828"/>
          <w:tab w:val="left" w:pos="1380"/>
          <w:tab w:val="center" w:pos="8789"/>
          <w:tab w:val="center" w:pos="8931"/>
        </w:tabs>
        <w:spacing w:before="0" w:after="0" w:line="276" w:lineRule="auto"/>
        <w:ind w:left="1400" w:right="860" w:hanging="3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инструментальности и технологичности используемых показателей с учетом потребностей разных потребителей образовательных услуг, минимизации их количества;</w:t>
      </w:r>
    </w:p>
    <w:p w:rsidR="00D241D8" w:rsidRPr="00D241D8" w:rsidRDefault="00D241D8" w:rsidP="000F0A3B">
      <w:pPr>
        <w:pStyle w:val="210"/>
        <w:numPr>
          <w:ilvl w:val="0"/>
          <w:numId w:val="1"/>
        </w:numPr>
        <w:shd w:val="clear" w:color="auto" w:fill="auto"/>
        <w:tabs>
          <w:tab w:val="clear" w:pos="1828"/>
          <w:tab w:val="left" w:pos="1380"/>
          <w:tab w:val="center" w:pos="8789"/>
          <w:tab w:val="center" w:pos="8931"/>
        </w:tabs>
        <w:spacing w:before="0" w:after="0" w:line="276" w:lineRule="auto"/>
        <w:ind w:left="1400" w:right="860" w:hanging="3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учета индивидуальных особенностей развития отдельных учащихся при оценке результатов их обучения, воспитания;</w:t>
      </w:r>
    </w:p>
    <w:p w:rsidR="00D241D8" w:rsidRPr="00D241D8" w:rsidRDefault="00D241D8" w:rsidP="000F0A3B">
      <w:pPr>
        <w:pStyle w:val="210"/>
        <w:numPr>
          <w:ilvl w:val="0"/>
          <w:numId w:val="1"/>
        </w:numPr>
        <w:shd w:val="clear" w:color="auto" w:fill="auto"/>
        <w:tabs>
          <w:tab w:val="clear" w:pos="1828"/>
          <w:tab w:val="left" w:pos="1380"/>
          <w:tab w:val="center" w:pos="8789"/>
          <w:tab w:val="center" w:pos="8931"/>
        </w:tabs>
        <w:spacing w:before="0" w:after="0" w:line="276" w:lineRule="auto"/>
        <w:ind w:left="1400" w:right="860" w:hanging="3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доступности информации о состоянии и качестве образования для различных групп потребителей;</w:t>
      </w:r>
    </w:p>
    <w:p w:rsidR="00D241D8" w:rsidRPr="00D241D8" w:rsidRDefault="00D241D8" w:rsidP="000F0A3B">
      <w:pPr>
        <w:pStyle w:val="210"/>
        <w:numPr>
          <w:ilvl w:val="0"/>
          <w:numId w:val="1"/>
        </w:numPr>
        <w:shd w:val="clear" w:color="auto" w:fill="auto"/>
        <w:tabs>
          <w:tab w:val="clear" w:pos="1828"/>
          <w:tab w:val="left" w:pos="1449"/>
          <w:tab w:val="center" w:pos="8789"/>
          <w:tab w:val="center" w:pos="8931"/>
        </w:tabs>
        <w:spacing w:before="0" w:after="0" w:line="276" w:lineRule="auto"/>
        <w:ind w:left="1560" w:right="860" w:hanging="380"/>
        <w:jc w:val="left"/>
        <w:rPr>
          <w:rFonts w:ascii="Times New Roman" w:hAnsi="Times New Roman" w:cs="Times New Roman"/>
          <w:sz w:val="28"/>
          <w:szCs w:val="28"/>
        </w:rPr>
      </w:pPr>
      <w:r w:rsidRPr="00D241D8">
        <w:rPr>
          <w:rStyle w:val="22"/>
          <w:rFonts w:ascii="Times New Roman" w:hAnsi="Times New Roman" w:cs="Times New Roman"/>
          <w:color w:val="000000"/>
          <w:sz w:val="28"/>
          <w:szCs w:val="28"/>
        </w:rPr>
        <w:t>соблюдения моральн</w:t>
      </w:r>
      <w:r w:rsidR="00E34A9F">
        <w:rPr>
          <w:rStyle w:val="22"/>
          <w:rFonts w:ascii="Times New Roman" w:hAnsi="Times New Roman" w:cs="Times New Roman"/>
          <w:color w:val="000000"/>
          <w:sz w:val="28"/>
          <w:szCs w:val="28"/>
        </w:rPr>
        <w:t xml:space="preserve">о-этических норм при проведении </w:t>
      </w:r>
      <w:r w:rsidRPr="00D241D8">
        <w:rPr>
          <w:rStyle w:val="22"/>
          <w:rFonts w:ascii="Times New Roman" w:hAnsi="Times New Roman" w:cs="Times New Roman"/>
          <w:color w:val="000000"/>
          <w:sz w:val="28"/>
          <w:szCs w:val="28"/>
        </w:rPr>
        <w:t>процедур оценки качества образования;</w:t>
      </w:r>
    </w:p>
    <w:p w:rsidR="00D241D8" w:rsidRPr="00D241D8" w:rsidRDefault="00D241D8" w:rsidP="000F0A3B">
      <w:pPr>
        <w:pStyle w:val="210"/>
        <w:numPr>
          <w:ilvl w:val="0"/>
          <w:numId w:val="1"/>
        </w:numPr>
        <w:shd w:val="clear" w:color="auto" w:fill="auto"/>
        <w:tabs>
          <w:tab w:val="clear" w:pos="1828"/>
          <w:tab w:val="left" w:pos="1449"/>
          <w:tab w:val="center" w:pos="8789"/>
          <w:tab w:val="center" w:pos="8931"/>
        </w:tabs>
        <w:spacing w:before="0" w:after="0" w:line="276" w:lineRule="auto"/>
        <w:ind w:left="1560" w:right="860" w:hanging="380"/>
        <w:jc w:val="left"/>
        <w:rPr>
          <w:rFonts w:ascii="Times New Roman" w:hAnsi="Times New Roman" w:cs="Times New Roman"/>
          <w:sz w:val="28"/>
          <w:szCs w:val="28"/>
        </w:rPr>
      </w:pPr>
      <w:r w:rsidRPr="00D241D8">
        <w:rPr>
          <w:rStyle w:val="22"/>
          <w:rFonts w:ascii="Times New Roman" w:hAnsi="Times New Roman" w:cs="Times New Roman"/>
          <w:color w:val="000000"/>
          <w:sz w:val="28"/>
          <w:szCs w:val="28"/>
        </w:rPr>
        <w:t>повышения потенциала внутренней оценки, самооценки, самоанализа каждого педагога.</w:t>
      </w:r>
    </w:p>
    <w:p w:rsidR="00D241D8" w:rsidRPr="00D241D8" w:rsidRDefault="00D241D8" w:rsidP="000F0A3B">
      <w:pPr>
        <w:pStyle w:val="210"/>
        <w:shd w:val="clear" w:color="auto" w:fill="auto"/>
        <w:tabs>
          <w:tab w:val="center" w:pos="8789"/>
          <w:tab w:val="center" w:pos="8931"/>
        </w:tabs>
        <w:spacing w:before="0" w:after="0" w:line="276" w:lineRule="auto"/>
        <w:ind w:firstLine="860"/>
        <w:jc w:val="left"/>
        <w:rPr>
          <w:rFonts w:ascii="Times New Roman" w:hAnsi="Times New Roman" w:cs="Times New Roman"/>
          <w:sz w:val="28"/>
          <w:szCs w:val="28"/>
        </w:rPr>
      </w:pPr>
      <w:r w:rsidRPr="00D241D8">
        <w:rPr>
          <w:rStyle w:val="22"/>
          <w:rFonts w:ascii="Times New Roman" w:hAnsi="Times New Roman" w:cs="Times New Roman"/>
          <w:color w:val="000000"/>
          <w:sz w:val="28"/>
          <w:szCs w:val="28"/>
        </w:rPr>
        <w:t xml:space="preserve">Оценка достижения планируемых результатов освоения </w:t>
      </w:r>
      <w:r w:rsidR="00E34A9F">
        <w:rPr>
          <w:rStyle w:val="22"/>
          <w:rFonts w:ascii="Times New Roman" w:hAnsi="Times New Roman" w:cs="Times New Roman"/>
          <w:color w:val="000000"/>
          <w:sz w:val="28"/>
          <w:szCs w:val="28"/>
        </w:rPr>
        <w:t>ООП СОО</w:t>
      </w:r>
      <w:r w:rsidRPr="00D241D8">
        <w:rPr>
          <w:rStyle w:val="22"/>
          <w:rFonts w:ascii="Times New Roman" w:hAnsi="Times New Roman" w:cs="Times New Roman"/>
          <w:color w:val="000000"/>
          <w:sz w:val="28"/>
          <w:szCs w:val="28"/>
        </w:rPr>
        <w:t xml:space="preserve"> осуществляется посредством:</w:t>
      </w:r>
    </w:p>
    <w:p w:rsidR="00D241D8" w:rsidRPr="00D241D8" w:rsidRDefault="00D241D8" w:rsidP="000F0A3B">
      <w:pPr>
        <w:pStyle w:val="210"/>
        <w:numPr>
          <w:ilvl w:val="0"/>
          <w:numId w:val="1"/>
        </w:numPr>
        <w:shd w:val="clear" w:color="auto" w:fill="auto"/>
        <w:tabs>
          <w:tab w:val="clear" w:pos="1828"/>
          <w:tab w:val="left" w:pos="1380"/>
          <w:tab w:val="center" w:pos="8789"/>
          <w:tab w:val="center" w:pos="8931"/>
        </w:tabs>
        <w:spacing w:before="0" w:after="0" w:line="276" w:lineRule="auto"/>
        <w:ind w:left="1400" w:hanging="3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системы внутришкольного контроля;</w:t>
      </w:r>
    </w:p>
    <w:p w:rsidR="00D241D8" w:rsidRPr="00D241D8" w:rsidRDefault="00D241D8" w:rsidP="000F0A3B">
      <w:pPr>
        <w:pStyle w:val="210"/>
        <w:numPr>
          <w:ilvl w:val="0"/>
          <w:numId w:val="1"/>
        </w:numPr>
        <w:shd w:val="clear" w:color="auto" w:fill="auto"/>
        <w:tabs>
          <w:tab w:val="clear" w:pos="1828"/>
          <w:tab w:val="left" w:pos="1380"/>
          <w:tab w:val="center" w:pos="8789"/>
          <w:tab w:val="center" w:pos="8931"/>
        </w:tabs>
        <w:spacing w:before="0" w:after="0" w:line="276" w:lineRule="auto"/>
        <w:ind w:left="1400" w:right="860" w:hanging="3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общественной экспертизы качества образования, которая организуется силами общественных организаций и объединений, родителей</w:t>
      </w:r>
      <w:r w:rsidR="00E34A9F">
        <w:rPr>
          <w:rStyle w:val="22"/>
          <w:rFonts w:ascii="Times New Roman" w:hAnsi="Times New Roman" w:cs="Times New Roman"/>
          <w:color w:val="000000"/>
          <w:sz w:val="28"/>
          <w:szCs w:val="28"/>
        </w:rPr>
        <w:t xml:space="preserve"> (законных представителей)</w:t>
      </w:r>
      <w:r w:rsidRPr="00D241D8">
        <w:rPr>
          <w:rStyle w:val="22"/>
          <w:rFonts w:ascii="Times New Roman" w:hAnsi="Times New Roman" w:cs="Times New Roman"/>
          <w:color w:val="000000"/>
          <w:sz w:val="28"/>
          <w:szCs w:val="28"/>
        </w:rPr>
        <w:t xml:space="preserve"> </w:t>
      </w:r>
      <w:r w:rsidR="00E34A9F">
        <w:rPr>
          <w:rStyle w:val="22"/>
          <w:rFonts w:ascii="Times New Roman" w:hAnsi="Times New Roman" w:cs="Times New Roman"/>
          <w:color w:val="000000"/>
          <w:sz w:val="28"/>
          <w:szCs w:val="28"/>
        </w:rPr>
        <w:t>об</w:t>
      </w:r>
      <w:r w:rsidRPr="00D241D8">
        <w:rPr>
          <w:rStyle w:val="22"/>
          <w:rFonts w:ascii="Times New Roman" w:hAnsi="Times New Roman" w:cs="Times New Roman"/>
          <w:color w:val="000000"/>
          <w:sz w:val="28"/>
          <w:szCs w:val="28"/>
        </w:rPr>
        <w:t>уча</w:t>
      </w:r>
      <w:r w:rsidR="00E34A9F">
        <w:rPr>
          <w:rStyle w:val="22"/>
          <w:rFonts w:ascii="Times New Roman" w:hAnsi="Times New Roman" w:cs="Times New Roman"/>
          <w:color w:val="000000"/>
          <w:sz w:val="28"/>
          <w:szCs w:val="28"/>
        </w:rPr>
        <w:t>ю</w:t>
      </w:r>
      <w:r w:rsidRPr="00D241D8">
        <w:rPr>
          <w:rStyle w:val="22"/>
          <w:rFonts w:ascii="Times New Roman" w:hAnsi="Times New Roman" w:cs="Times New Roman"/>
          <w:color w:val="000000"/>
          <w:sz w:val="28"/>
          <w:szCs w:val="28"/>
        </w:rPr>
        <w:t xml:space="preserve">щихся </w:t>
      </w:r>
      <w:r w:rsidR="00E34A9F">
        <w:rPr>
          <w:rStyle w:val="22"/>
          <w:rFonts w:ascii="Times New Roman" w:hAnsi="Times New Roman" w:cs="Times New Roman"/>
          <w:color w:val="000000"/>
          <w:sz w:val="28"/>
          <w:szCs w:val="28"/>
        </w:rPr>
        <w:t>гимназии</w:t>
      </w:r>
      <w:r w:rsidRPr="00D241D8">
        <w:rPr>
          <w:rStyle w:val="22"/>
          <w:rFonts w:ascii="Times New Roman" w:hAnsi="Times New Roman" w:cs="Times New Roman"/>
          <w:color w:val="000000"/>
          <w:sz w:val="28"/>
          <w:szCs w:val="28"/>
        </w:rPr>
        <w:t>;</w:t>
      </w:r>
    </w:p>
    <w:p w:rsidR="00D241D8" w:rsidRPr="00D241D8" w:rsidRDefault="00D241D8" w:rsidP="000F0A3B">
      <w:pPr>
        <w:pStyle w:val="210"/>
        <w:shd w:val="clear" w:color="auto" w:fill="auto"/>
        <w:tabs>
          <w:tab w:val="center" w:pos="8789"/>
          <w:tab w:val="center" w:pos="8931"/>
        </w:tabs>
        <w:spacing w:before="0" w:after="0" w:line="276" w:lineRule="auto"/>
        <w:ind w:left="1460" w:right="860" w:hanging="36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 xml:space="preserve">• профессиональной экспертизы качества образования, организуемой профессиональным образовательным сообществом по заявке </w:t>
      </w:r>
      <w:r w:rsidR="00E34A9F">
        <w:rPr>
          <w:rStyle w:val="22"/>
          <w:rFonts w:ascii="Times New Roman" w:hAnsi="Times New Roman" w:cs="Times New Roman"/>
          <w:color w:val="000000"/>
          <w:sz w:val="28"/>
          <w:szCs w:val="28"/>
        </w:rPr>
        <w:t>образовательной организации</w:t>
      </w:r>
      <w:r w:rsidRPr="00D241D8">
        <w:rPr>
          <w:rStyle w:val="22"/>
          <w:rFonts w:ascii="Times New Roman" w:hAnsi="Times New Roman" w:cs="Times New Roman"/>
          <w:color w:val="000000"/>
          <w:sz w:val="28"/>
          <w:szCs w:val="28"/>
        </w:rPr>
        <w:t xml:space="preserve"> (внешний аудит);</w:t>
      </w:r>
    </w:p>
    <w:p w:rsidR="00D241D8" w:rsidRPr="00D241D8" w:rsidRDefault="00E34A9F" w:rsidP="000F0A3B">
      <w:pPr>
        <w:pStyle w:val="210"/>
        <w:shd w:val="clear" w:color="auto" w:fill="auto"/>
        <w:tabs>
          <w:tab w:val="center" w:pos="8789"/>
          <w:tab w:val="center" w:pos="8931"/>
        </w:tabs>
        <w:spacing w:before="0" w:after="0" w:line="276" w:lineRule="auto"/>
        <w:ind w:right="860" w:firstLine="740"/>
        <w:jc w:val="both"/>
        <w:rPr>
          <w:rFonts w:ascii="Times New Roman" w:hAnsi="Times New Roman" w:cs="Times New Roman"/>
          <w:sz w:val="28"/>
          <w:szCs w:val="28"/>
        </w:rPr>
      </w:pPr>
      <w:r>
        <w:rPr>
          <w:rStyle w:val="22"/>
          <w:rFonts w:ascii="Times New Roman" w:hAnsi="Times New Roman" w:cs="Times New Roman"/>
          <w:color w:val="000000"/>
          <w:sz w:val="28"/>
          <w:szCs w:val="28"/>
        </w:rPr>
        <w:t>Школьные м</w:t>
      </w:r>
      <w:r w:rsidR="00D241D8" w:rsidRPr="00D241D8">
        <w:rPr>
          <w:rStyle w:val="22"/>
          <w:rFonts w:ascii="Times New Roman" w:hAnsi="Times New Roman" w:cs="Times New Roman"/>
          <w:color w:val="000000"/>
          <w:sz w:val="28"/>
          <w:szCs w:val="28"/>
        </w:rPr>
        <w:t xml:space="preserve">етодические объединения </w:t>
      </w:r>
      <w:r>
        <w:rPr>
          <w:rStyle w:val="22"/>
          <w:rFonts w:ascii="Times New Roman" w:hAnsi="Times New Roman" w:cs="Times New Roman"/>
          <w:color w:val="000000"/>
          <w:sz w:val="28"/>
          <w:szCs w:val="28"/>
        </w:rPr>
        <w:t xml:space="preserve">гимназии </w:t>
      </w:r>
      <w:r w:rsidR="00D241D8" w:rsidRPr="00D241D8">
        <w:rPr>
          <w:rStyle w:val="22"/>
          <w:rFonts w:ascii="Times New Roman" w:hAnsi="Times New Roman" w:cs="Times New Roman"/>
          <w:color w:val="000000"/>
          <w:sz w:val="28"/>
          <w:szCs w:val="28"/>
        </w:rPr>
        <w:t xml:space="preserve">обеспечивают помощь отдельным педагогам в формировании собственных систем достижения планируемых результатов освоения </w:t>
      </w:r>
      <w:r>
        <w:rPr>
          <w:rStyle w:val="22"/>
          <w:rFonts w:ascii="Times New Roman" w:hAnsi="Times New Roman" w:cs="Times New Roman"/>
          <w:color w:val="000000"/>
          <w:sz w:val="28"/>
          <w:szCs w:val="28"/>
        </w:rPr>
        <w:t>ООП СОО</w:t>
      </w:r>
      <w:r w:rsidR="00D241D8" w:rsidRPr="00D241D8">
        <w:rPr>
          <w:rStyle w:val="22"/>
          <w:rFonts w:ascii="Times New Roman" w:hAnsi="Times New Roman" w:cs="Times New Roman"/>
          <w:color w:val="000000"/>
          <w:sz w:val="28"/>
          <w:szCs w:val="28"/>
        </w:rPr>
        <w:t xml:space="preserve">, проводят экспертизу индивидуальных систем образования, используемых учителями. Школьная система качества образования предполагает широкое участие в осуществлении оценочной деятельности общественности (наблюдатели на экзаменах в ходе государственной </w:t>
      </w:r>
      <w:r w:rsidR="00D241D8" w:rsidRPr="00D241D8">
        <w:rPr>
          <w:rStyle w:val="22"/>
          <w:rFonts w:ascii="Times New Roman" w:hAnsi="Times New Roman" w:cs="Times New Roman"/>
          <w:color w:val="000000"/>
          <w:sz w:val="28"/>
          <w:szCs w:val="28"/>
        </w:rPr>
        <w:lastRenderedPageBreak/>
        <w:t>итоговой аттестации).</w:t>
      </w:r>
    </w:p>
    <w:p w:rsidR="00D241D8" w:rsidRPr="00D241D8" w:rsidRDefault="00D241D8" w:rsidP="000F0A3B">
      <w:pPr>
        <w:pStyle w:val="210"/>
        <w:shd w:val="clear" w:color="auto" w:fill="auto"/>
        <w:tabs>
          <w:tab w:val="center" w:pos="8789"/>
          <w:tab w:val="center" w:pos="8931"/>
        </w:tabs>
        <w:spacing w:before="0" w:after="0" w:line="276" w:lineRule="auto"/>
        <w:ind w:right="860" w:firstLine="74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 xml:space="preserve">Нормативными документами, регламентирующими оценку качества результатов освоения ООП </w:t>
      </w:r>
      <w:r w:rsidR="00E34A9F">
        <w:rPr>
          <w:rStyle w:val="22"/>
          <w:rFonts w:ascii="Times New Roman" w:hAnsi="Times New Roman" w:cs="Times New Roman"/>
          <w:color w:val="000000"/>
          <w:sz w:val="28"/>
          <w:szCs w:val="28"/>
        </w:rPr>
        <w:t>СОО</w:t>
      </w:r>
      <w:r w:rsidRPr="00D241D8">
        <w:rPr>
          <w:rStyle w:val="22"/>
          <w:rFonts w:ascii="Times New Roman" w:hAnsi="Times New Roman" w:cs="Times New Roman"/>
          <w:color w:val="000000"/>
          <w:sz w:val="28"/>
          <w:szCs w:val="28"/>
        </w:rPr>
        <w:t>, являются</w:t>
      </w:r>
      <w:r w:rsidR="00960FB7">
        <w:rPr>
          <w:rStyle w:val="22"/>
          <w:rFonts w:ascii="Times New Roman" w:hAnsi="Times New Roman" w:cs="Times New Roman"/>
          <w:color w:val="000000"/>
          <w:sz w:val="28"/>
          <w:szCs w:val="28"/>
        </w:rPr>
        <w:t>:</w:t>
      </w:r>
    </w:p>
    <w:p w:rsidR="00D241D8" w:rsidRPr="00D241D8" w:rsidRDefault="00D241D8" w:rsidP="007C1D2C">
      <w:pPr>
        <w:pStyle w:val="210"/>
        <w:numPr>
          <w:ilvl w:val="1"/>
          <w:numId w:val="94"/>
        </w:numPr>
        <w:shd w:val="clear" w:color="auto" w:fill="auto"/>
        <w:tabs>
          <w:tab w:val="left" w:pos="1292"/>
          <w:tab w:val="center" w:pos="8789"/>
          <w:tab w:val="center" w:pos="8931"/>
        </w:tabs>
        <w:spacing w:before="0" w:after="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Положение о промежуточной аттестации.</w:t>
      </w:r>
    </w:p>
    <w:p w:rsidR="00D241D8" w:rsidRPr="00D241D8" w:rsidRDefault="00D241D8" w:rsidP="007C1D2C">
      <w:pPr>
        <w:pStyle w:val="210"/>
        <w:numPr>
          <w:ilvl w:val="1"/>
          <w:numId w:val="94"/>
        </w:numPr>
        <w:shd w:val="clear" w:color="auto" w:fill="auto"/>
        <w:tabs>
          <w:tab w:val="left" w:pos="1292"/>
          <w:tab w:val="center" w:pos="8789"/>
          <w:tab w:val="center" w:pos="8931"/>
        </w:tabs>
        <w:spacing w:before="0" w:after="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Положение о портфолио достижений учащихся.</w:t>
      </w:r>
    </w:p>
    <w:p w:rsidR="00D241D8" w:rsidRPr="00D241D8" w:rsidRDefault="00D241D8" w:rsidP="000F0A3B">
      <w:pPr>
        <w:pStyle w:val="210"/>
        <w:shd w:val="clear" w:color="auto" w:fill="auto"/>
        <w:tabs>
          <w:tab w:val="center" w:pos="8789"/>
          <w:tab w:val="center" w:pos="8931"/>
        </w:tabs>
        <w:spacing w:before="0" w:after="296" w:line="276" w:lineRule="auto"/>
        <w:ind w:right="860" w:firstLine="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Диагностика образовательных результатов учащихся отличается вариативностью и многоаспектностью</w:t>
      </w:r>
      <w:r w:rsidRPr="00D241D8">
        <w:rPr>
          <w:rStyle w:val="211"/>
          <w:color w:val="000000"/>
          <w:sz w:val="28"/>
          <w:szCs w:val="28"/>
        </w:rPr>
        <w:t xml:space="preserve">. </w:t>
      </w:r>
      <w:r w:rsidRPr="00D241D8">
        <w:rPr>
          <w:rStyle w:val="22"/>
          <w:rFonts w:ascii="Times New Roman" w:hAnsi="Times New Roman" w:cs="Times New Roman"/>
          <w:color w:val="000000"/>
          <w:sz w:val="28"/>
          <w:szCs w:val="28"/>
        </w:rPr>
        <w:t xml:space="preserve">Качество образования анализируется и оценивается педагогическим коллективом </w:t>
      </w:r>
      <w:r w:rsidR="00E34A9F">
        <w:rPr>
          <w:rStyle w:val="22"/>
          <w:rFonts w:ascii="Times New Roman" w:hAnsi="Times New Roman" w:cs="Times New Roman"/>
          <w:color w:val="000000"/>
          <w:sz w:val="28"/>
          <w:szCs w:val="28"/>
        </w:rPr>
        <w:t>гимназии</w:t>
      </w:r>
      <w:r w:rsidRPr="00D241D8">
        <w:rPr>
          <w:rStyle w:val="22"/>
          <w:rFonts w:ascii="Times New Roman" w:hAnsi="Times New Roman" w:cs="Times New Roman"/>
          <w:color w:val="000000"/>
          <w:sz w:val="28"/>
          <w:szCs w:val="28"/>
        </w:rPr>
        <w:t xml:space="preserve"> с педагогических, психологических, концептуальных и социальных позиций.</w:t>
      </w:r>
    </w:p>
    <w:p w:rsidR="00D241D8" w:rsidRPr="002B5257" w:rsidRDefault="00D241D8" w:rsidP="000F0A3B">
      <w:pPr>
        <w:pStyle w:val="12"/>
        <w:keepNext/>
        <w:keepLines/>
        <w:shd w:val="clear" w:color="auto" w:fill="auto"/>
        <w:tabs>
          <w:tab w:val="center" w:pos="8789"/>
          <w:tab w:val="center" w:pos="8931"/>
        </w:tabs>
        <w:spacing w:after="0" w:line="276" w:lineRule="auto"/>
        <w:ind w:firstLine="0"/>
        <w:rPr>
          <w:rFonts w:ascii="Times New Roman" w:hAnsi="Times New Roman" w:cs="Times New Roman"/>
          <w:b w:val="0"/>
          <w:sz w:val="28"/>
          <w:szCs w:val="28"/>
        </w:rPr>
      </w:pPr>
      <w:bookmarkStart w:id="34" w:name="bookmark36"/>
      <w:r w:rsidRPr="002B5257">
        <w:rPr>
          <w:rStyle w:val="11"/>
          <w:rFonts w:ascii="Times New Roman" w:hAnsi="Times New Roman" w:cs="Times New Roman"/>
          <w:b/>
          <w:color w:val="000000"/>
          <w:sz w:val="28"/>
          <w:szCs w:val="28"/>
        </w:rPr>
        <w:t>Уровень образованности уч</w:t>
      </w:r>
      <w:r w:rsidR="00E34A9F" w:rsidRPr="002B5257">
        <w:rPr>
          <w:rStyle w:val="11"/>
          <w:rFonts w:ascii="Times New Roman" w:hAnsi="Times New Roman" w:cs="Times New Roman"/>
          <w:b/>
          <w:color w:val="000000"/>
          <w:sz w:val="28"/>
          <w:szCs w:val="28"/>
        </w:rPr>
        <w:t>еников</w:t>
      </w:r>
      <w:r w:rsidRPr="002B5257">
        <w:rPr>
          <w:rStyle w:val="11"/>
          <w:rFonts w:ascii="Times New Roman" w:hAnsi="Times New Roman" w:cs="Times New Roman"/>
          <w:b/>
          <w:color w:val="000000"/>
          <w:sz w:val="28"/>
          <w:szCs w:val="28"/>
        </w:rPr>
        <w:t xml:space="preserve"> </w:t>
      </w:r>
      <w:r w:rsidRPr="002B5257">
        <w:rPr>
          <w:rStyle w:val="13"/>
          <w:bCs w:val="0"/>
          <w:color w:val="000000"/>
          <w:sz w:val="28"/>
          <w:szCs w:val="28"/>
        </w:rPr>
        <w:t>10-11 классов определяется</w:t>
      </w:r>
      <w:r w:rsidRPr="002B5257">
        <w:rPr>
          <w:rStyle w:val="13"/>
          <w:b w:val="0"/>
          <w:bCs w:val="0"/>
          <w:color w:val="000000"/>
          <w:sz w:val="28"/>
          <w:szCs w:val="28"/>
        </w:rPr>
        <w:t>:</w:t>
      </w:r>
      <w:bookmarkEnd w:id="34"/>
    </w:p>
    <w:p w:rsidR="00D241D8" w:rsidRPr="00D241D8" w:rsidRDefault="00D241D8" w:rsidP="000F0A3B">
      <w:pPr>
        <w:pStyle w:val="210"/>
        <w:numPr>
          <w:ilvl w:val="0"/>
          <w:numId w:val="76"/>
        </w:numPr>
        <w:shd w:val="clear" w:color="auto" w:fill="auto"/>
        <w:tabs>
          <w:tab w:val="left" w:pos="706"/>
          <w:tab w:val="center" w:pos="8789"/>
          <w:tab w:val="center" w:pos="8931"/>
        </w:tabs>
        <w:spacing w:before="0" w:after="0" w:line="276" w:lineRule="auto"/>
        <w:ind w:right="86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достижениями в предметных областях при овладении знаниями и умениями по учебным предметам;</w:t>
      </w:r>
    </w:p>
    <w:p w:rsidR="00D241D8" w:rsidRPr="00D241D8" w:rsidRDefault="00D241D8" w:rsidP="000F0A3B">
      <w:pPr>
        <w:pStyle w:val="210"/>
        <w:numPr>
          <w:ilvl w:val="0"/>
          <w:numId w:val="76"/>
        </w:numPr>
        <w:shd w:val="clear" w:color="auto" w:fill="auto"/>
        <w:tabs>
          <w:tab w:val="left" w:pos="706"/>
          <w:tab w:val="center" w:pos="8789"/>
          <w:tab w:val="center" w:pos="8931"/>
        </w:tabs>
        <w:spacing w:before="0" w:after="0" w:line="276" w:lineRule="auto"/>
        <w:ind w:right="86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развитием личностных каче</w:t>
      </w:r>
      <w:proofErr w:type="gramStart"/>
      <w:r w:rsidRPr="00D241D8">
        <w:rPr>
          <w:rStyle w:val="22"/>
          <w:rFonts w:ascii="Times New Roman" w:hAnsi="Times New Roman" w:cs="Times New Roman"/>
          <w:color w:val="000000"/>
          <w:sz w:val="28"/>
          <w:szCs w:val="28"/>
        </w:rPr>
        <w:t>ств в пр</w:t>
      </w:r>
      <w:proofErr w:type="gramEnd"/>
      <w:r w:rsidRPr="00D241D8">
        <w:rPr>
          <w:rStyle w:val="22"/>
          <w:rFonts w:ascii="Times New Roman" w:hAnsi="Times New Roman" w:cs="Times New Roman"/>
          <w:color w:val="000000"/>
          <w:sz w:val="28"/>
          <w:szCs w:val="28"/>
        </w:rPr>
        <w:t>оцессе познания (эмоциональной, эстетической, интеллектуальной, нравственно-волевой сферы);</w:t>
      </w:r>
    </w:p>
    <w:p w:rsidR="00D241D8" w:rsidRPr="00D241D8" w:rsidRDefault="00D241D8" w:rsidP="000F0A3B">
      <w:pPr>
        <w:pStyle w:val="210"/>
        <w:numPr>
          <w:ilvl w:val="0"/>
          <w:numId w:val="76"/>
        </w:numPr>
        <w:shd w:val="clear" w:color="auto" w:fill="auto"/>
        <w:tabs>
          <w:tab w:val="left" w:pos="706"/>
          <w:tab w:val="center" w:pos="8789"/>
          <w:tab w:val="center" w:pos="8931"/>
        </w:tabs>
        <w:spacing w:before="0" w:after="0" w:line="276" w:lineRule="auto"/>
        <w:ind w:right="86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готовностью к решению социально-значимых задач на основе развития процессов самопознания и соблюдения нравственных норм;</w:t>
      </w:r>
    </w:p>
    <w:p w:rsidR="00D241D8" w:rsidRPr="00D241D8" w:rsidRDefault="00D241D8" w:rsidP="000F0A3B">
      <w:pPr>
        <w:pStyle w:val="210"/>
        <w:numPr>
          <w:ilvl w:val="0"/>
          <w:numId w:val="76"/>
        </w:numPr>
        <w:shd w:val="clear" w:color="auto" w:fill="auto"/>
        <w:tabs>
          <w:tab w:val="left" w:pos="706"/>
          <w:tab w:val="center" w:pos="8789"/>
          <w:tab w:val="center" w:pos="8931"/>
        </w:tabs>
        <w:spacing w:before="0" w:after="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по результатам олимпиад и конкурсов;</w:t>
      </w:r>
    </w:p>
    <w:p w:rsidR="00D241D8" w:rsidRPr="00D241D8" w:rsidRDefault="00D241D8" w:rsidP="000F0A3B">
      <w:pPr>
        <w:pStyle w:val="210"/>
        <w:numPr>
          <w:ilvl w:val="0"/>
          <w:numId w:val="76"/>
        </w:numPr>
        <w:shd w:val="clear" w:color="auto" w:fill="auto"/>
        <w:tabs>
          <w:tab w:val="left" w:pos="706"/>
          <w:tab w:val="center" w:pos="8789"/>
          <w:tab w:val="center" w:pos="8931"/>
        </w:tabs>
        <w:spacing w:before="0" w:after="0" w:line="276" w:lineRule="auto"/>
        <w:ind w:right="86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по уровню сформированности исследовательской культуры (результаты работы над реферативным исследованием).</w:t>
      </w:r>
    </w:p>
    <w:p w:rsidR="00D241D8" w:rsidRPr="00D241D8" w:rsidRDefault="00D241D8" w:rsidP="000F0A3B">
      <w:pPr>
        <w:pStyle w:val="12"/>
        <w:keepNext/>
        <w:keepLines/>
        <w:shd w:val="clear" w:color="auto" w:fill="auto"/>
        <w:tabs>
          <w:tab w:val="center" w:pos="8789"/>
          <w:tab w:val="center" w:pos="8931"/>
        </w:tabs>
        <w:spacing w:after="0" w:line="276" w:lineRule="auto"/>
        <w:ind w:firstLine="0"/>
        <w:rPr>
          <w:rFonts w:ascii="Times New Roman" w:hAnsi="Times New Roman" w:cs="Times New Roman"/>
          <w:sz w:val="28"/>
          <w:szCs w:val="28"/>
        </w:rPr>
      </w:pPr>
      <w:bookmarkStart w:id="35" w:name="bookmark37"/>
      <w:r w:rsidRPr="00D241D8">
        <w:rPr>
          <w:rStyle w:val="11"/>
          <w:rFonts w:ascii="Times New Roman" w:hAnsi="Times New Roman" w:cs="Times New Roman"/>
          <w:color w:val="000000"/>
          <w:sz w:val="28"/>
          <w:szCs w:val="28"/>
        </w:rPr>
        <w:t xml:space="preserve">Формы аттестации достижений </w:t>
      </w:r>
      <w:r w:rsidR="00E34A9F">
        <w:rPr>
          <w:rStyle w:val="11"/>
          <w:rFonts w:ascii="Times New Roman" w:hAnsi="Times New Roman" w:cs="Times New Roman"/>
          <w:color w:val="000000"/>
          <w:sz w:val="28"/>
          <w:szCs w:val="28"/>
        </w:rPr>
        <w:t>об</w:t>
      </w:r>
      <w:r w:rsidRPr="00D241D8">
        <w:rPr>
          <w:rStyle w:val="11"/>
          <w:rFonts w:ascii="Times New Roman" w:hAnsi="Times New Roman" w:cs="Times New Roman"/>
          <w:color w:val="000000"/>
          <w:sz w:val="28"/>
          <w:szCs w:val="28"/>
        </w:rPr>
        <w:t>уча</w:t>
      </w:r>
      <w:r w:rsidR="00E34A9F">
        <w:rPr>
          <w:rStyle w:val="11"/>
          <w:rFonts w:ascii="Times New Roman" w:hAnsi="Times New Roman" w:cs="Times New Roman"/>
          <w:color w:val="000000"/>
          <w:sz w:val="28"/>
          <w:szCs w:val="28"/>
        </w:rPr>
        <w:t>ю</w:t>
      </w:r>
      <w:r w:rsidRPr="00D241D8">
        <w:rPr>
          <w:rStyle w:val="11"/>
          <w:rFonts w:ascii="Times New Roman" w:hAnsi="Times New Roman" w:cs="Times New Roman"/>
          <w:color w:val="000000"/>
          <w:sz w:val="28"/>
          <w:szCs w:val="28"/>
        </w:rPr>
        <w:t xml:space="preserve">щихся </w:t>
      </w:r>
      <w:r w:rsidRPr="00D241D8">
        <w:rPr>
          <w:rStyle w:val="13"/>
          <w:b w:val="0"/>
          <w:bCs w:val="0"/>
          <w:color w:val="000000"/>
          <w:sz w:val="28"/>
          <w:szCs w:val="28"/>
        </w:rPr>
        <w:t>10-11 классов:</w:t>
      </w:r>
      <w:bookmarkEnd w:id="35"/>
    </w:p>
    <w:p w:rsidR="00D241D8" w:rsidRPr="00D241D8" w:rsidRDefault="00D241D8" w:rsidP="000F0A3B">
      <w:pPr>
        <w:pStyle w:val="210"/>
        <w:numPr>
          <w:ilvl w:val="0"/>
          <w:numId w:val="77"/>
        </w:numPr>
        <w:shd w:val="clear" w:color="auto" w:fill="auto"/>
        <w:tabs>
          <w:tab w:val="left" w:pos="706"/>
          <w:tab w:val="center" w:pos="8789"/>
          <w:tab w:val="center" w:pos="8931"/>
        </w:tabs>
        <w:spacing w:before="0" w:after="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текущая успеваемость по предметам;</w:t>
      </w:r>
    </w:p>
    <w:p w:rsidR="00D241D8" w:rsidRPr="00D241D8" w:rsidRDefault="00D241D8" w:rsidP="000F0A3B">
      <w:pPr>
        <w:pStyle w:val="210"/>
        <w:numPr>
          <w:ilvl w:val="0"/>
          <w:numId w:val="77"/>
        </w:numPr>
        <w:shd w:val="clear" w:color="auto" w:fill="auto"/>
        <w:tabs>
          <w:tab w:val="left" w:pos="706"/>
          <w:tab w:val="center" w:pos="8789"/>
          <w:tab w:val="center" w:pos="8931"/>
        </w:tabs>
        <w:spacing w:before="0" w:after="5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портфолио личностных достижений (анализ внеучебной активности учащихся);</w:t>
      </w:r>
    </w:p>
    <w:p w:rsidR="00D241D8" w:rsidRPr="00D241D8" w:rsidRDefault="00D241D8" w:rsidP="000F0A3B">
      <w:pPr>
        <w:pStyle w:val="210"/>
        <w:numPr>
          <w:ilvl w:val="0"/>
          <w:numId w:val="77"/>
        </w:numPr>
        <w:shd w:val="clear" w:color="auto" w:fill="auto"/>
        <w:tabs>
          <w:tab w:val="left" w:pos="706"/>
          <w:tab w:val="center" w:pos="8789"/>
          <w:tab w:val="center" w:pos="8931"/>
        </w:tabs>
        <w:spacing w:before="0" w:after="279"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государственная итоговая аттестация.</w:t>
      </w:r>
    </w:p>
    <w:p w:rsidR="00D241D8" w:rsidRPr="00D241D8" w:rsidRDefault="00D241D8" w:rsidP="000F0A3B">
      <w:pPr>
        <w:pStyle w:val="12"/>
        <w:keepNext/>
        <w:keepLines/>
        <w:shd w:val="clear" w:color="auto" w:fill="auto"/>
        <w:tabs>
          <w:tab w:val="center" w:pos="8789"/>
          <w:tab w:val="center" w:pos="8931"/>
        </w:tabs>
        <w:spacing w:after="0" w:line="276" w:lineRule="auto"/>
        <w:ind w:firstLine="0"/>
        <w:rPr>
          <w:rFonts w:ascii="Times New Roman" w:hAnsi="Times New Roman" w:cs="Times New Roman"/>
          <w:sz w:val="28"/>
          <w:szCs w:val="28"/>
        </w:rPr>
      </w:pPr>
      <w:bookmarkStart w:id="36" w:name="bookmark38"/>
      <w:r w:rsidRPr="00D241D8">
        <w:rPr>
          <w:rStyle w:val="11"/>
          <w:rFonts w:ascii="Times New Roman" w:hAnsi="Times New Roman" w:cs="Times New Roman"/>
          <w:color w:val="000000"/>
          <w:sz w:val="28"/>
          <w:szCs w:val="28"/>
        </w:rPr>
        <w:t xml:space="preserve">Оценка качества знаний и </w:t>
      </w:r>
      <w:proofErr w:type="gramStart"/>
      <w:r w:rsidR="002B5257">
        <w:rPr>
          <w:rStyle w:val="11"/>
          <w:rFonts w:ascii="Times New Roman" w:hAnsi="Times New Roman" w:cs="Times New Roman"/>
          <w:color w:val="000000"/>
          <w:sz w:val="28"/>
          <w:szCs w:val="28"/>
        </w:rPr>
        <w:t>умений</w:t>
      </w:r>
      <w:proofErr w:type="gramEnd"/>
      <w:r w:rsidRPr="00D241D8">
        <w:rPr>
          <w:rStyle w:val="11"/>
          <w:rFonts w:ascii="Times New Roman" w:hAnsi="Times New Roman" w:cs="Times New Roman"/>
          <w:color w:val="000000"/>
          <w:sz w:val="28"/>
          <w:szCs w:val="28"/>
        </w:rPr>
        <w:t xml:space="preserve"> </w:t>
      </w:r>
      <w:r w:rsidR="00E34A9F">
        <w:rPr>
          <w:rStyle w:val="11"/>
          <w:rFonts w:ascii="Times New Roman" w:hAnsi="Times New Roman" w:cs="Times New Roman"/>
          <w:color w:val="000000"/>
          <w:sz w:val="28"/>
          <w:szCs w:val="28"/>
        </w:rPr>
        <w:t>об</w:t>
      </w:r>
      <w:r w:rsidRPr="00D241D8">
        <w:rPr>
          <w:rStyle w:val="11"/>
          <w:rFonts w:ascii="Times New Roman" w:hAnsi="Times New Roman" w:cs="Times New Roman"/>
          <w:color w:val="000000"/>
          <w:sz w:val="28"/>
          <w:szCs w:val="28"/>
        </w:rPr>
        <w:t>уча</w:t>
      </w:r>
      <w:r w:rsidR="00E34A9F">
        <w:rPr>
          <w:rStyle w:val="11"/>
          <w:rFonts w:ascii="Times New Roman" w:hAnsi="Times New Roman" w:cs="Times New Roman"/>
          <w:color w:val="000000"/>
          <w:sz w:val="28"/>
          <w:szCs w:val="28"/>
        </w:rPr>
        <w:t>ю</w:t>
      </w:r>
      <w:r w:rsidRPr="00D241D8">
        <w:rPr>
          <w:rStyle w:val="11"/>
          <w:rFonts w:ascii="Times New Roman" w:hAnsi="Times New Roman" w:cs="Times New Roman"/>
          <w:color w:val="000000"/>
          <w:sz w:val="28"/>
          <w:szCs w:val="28"/>
        </w:rPr>
        <w:t xml:space="preserve">щихся </w:t>
      </w:r>
      <w:r w:rsidRPr="00D241D8">
        <w:rPr>
          <w:rStyle w:val="13"/>
          <w:b w:val="0"/>
          <w:bCs w:val="0"/>
          <w:color w:val="000000"/>
          <w:sz w:val="28"/>
          <w:szCs w:val="28"/>
        </w:rPr>
        <w:t>10-11 классов проводится в форме:</w:t>
      </w:r>
      <w:bookmarkEnd w:id="36"/>
    </w:p>
    <w:p w:rsidR="00D241D8" w:rsidRPr="00D241D8" w:rsidRDefault="00D241D8" w:rsidP="000F0A3B">
      <w:pPr>
        <w:pStyle w:val="210"/>
        <w:numPr>
          <w:ilvl w:val="0"/>
          <w:numId w:val="78"/>
        </w:numPr>
        <w:shd w:val="clear" w:color="auto" w:fill="auto"/>
        <w:tabs>
          <w:tab w:val="left" w:pos="706"/>
          <w:tab w:val="center" w:pos="8789"/>
          <w:tab w:val="center" w:pos="8931"/>
        </w:tabs>
        <w:spacing w:before="0" w:after="0" w:line="276" w:lineRule="auto"/>
        <w:ind w:right="86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плановых контрольных работ (согласно календарно-тематическому планированию по учебным предметам);</w:t>
      </w:r>
    </w:p>
    <w:p w:rsidR="00D241D8" w:rsidRPr="00D241D8" w:rsidRDefault="00D241D8" w:rsidP="000F0A3B">
      <w:pPr>
        <w:pStyle w:val="210"/>
        <w:numPr>
          <w:ilvl w:val="0"/>
          <w:numId w:val="78"/>
        </w:numPr>
        <w:shd w:val="clear" w:color="auto" w:fill="auto"/>
        <w:tabs>
          <w:tab w:val="left" w:pos="706"/>
          <w:tab w:val="center" w:pos="8789"/>
          <w:tab w:val="center" w:pos="8931"/>
        </w:tabs>
        <w:spacing w:before="0" w:after="0" w:line="276" w:lineRule="auto"/>
        <w:ind w:right="86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срезовых контрольных работ, выявляющих степень усвоения учебного материала по одной теме или всему курсу;</w:t>
      </w:r>
    </w:p>
    <w:p w:rsidR="00D241D8" w:rsidRPr="00D241D8" w:rsidRDefault="00D241D8" w:rsidP="000F0A3B">
      <w:pPr>
        <w:pStyle w:val="210"/>
        <w:numPr>
          <w:ilvl w:val="0"/>
          <w:numId w:val="78"/>
        </w:numPr>
        <w:shd w:val="clear" w:color="auto" w:fill="auto"/>
        <w:tabs>
          <w:tab w:val="left" w:pos="706"/>
          <w:tab w:val="center" w:pos="8789"/>
          <w:tab w:val="center" w:pos="8931"/>
        </w:tabs>
        <w:spacing w:before="0" w:after="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диагностических контрольных работ;</w:t>
      </w:r>
    </w:p>
    <w:p w:rsidR="00D241D8" w:rsidRPr="00D241D8" w:rsidRDefault="00D241D8" w:rsidP="000F0A3B">
      <w:pPr>
        <w:pStyle w:val="210"/>
        <w:numPr>
          <w:ilvl w:val="0"/>
          <w:numId w:val="78"/>
        </w:numPr>
        <w:shd w:val="clear" w:color="auto" w:fill="auto"/>
        <w:tabs>
          <w:tab w:val="left" w:pos="706"/>
          <w:tab w:val="center" w:pos="8789"/>
          <w:tab w:val="center" w:pos="8931"/>
        </w:tabs>
        <w:spacing w:before="0" w:after="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тестов, помогающих изучить различные аспекты учебной деятельности;</w:t>
      </w:r>
    </w:p>
    <w:p w:rsidR="00D241D8" w:rsidRPr="00D241D8" w:rsidRDefault="00D241D8" w:rsidP="000F0A3B">
      <w:pPr>
        <w:pStyle w:val="210"/>
        <w:numPr>
          <w:ilvl w:val="0"/>
          <w:numId w:val="78"/>
        </w:numPr>
        <w:shd w:val="clear" w:color="auto" w:fill="auto"/>
        <w:tabs>
          <w:tab w:val="left" w:pos="706"/>
          <w:tab w:val="center" w:pos="8789"/>
          <w:tab w:val="center" w:pos="8931"/>
        </w:tabs>
        <w:spacing w:before="0" w:after="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зачетов;</w:t>
      </w:r>
    </w:p>
    <w:p w:rsidR="00D241D8" w:rsidRPr="00D241D8" w:rsidRDefault="00D241D8" w:rsidP="000F0A3B">
      <w:pPr>
        <w:pStyle w:val="210"/>
        <w:numPr>
          <w:ilvl w:val="0"/>
          <w:numId w:val="78"/>
        </w:numPr>
        <w:shd w:val="clear" w:color="auto" w:fill="auto"/>
        <w:tabs>
          <w:tab w:val="left" w:pos="706"/>
          <w:tab w:val="center" w:pos="8789"/>
          <w:tab w:val="center" w:pos="8931"/>
        </w:tabs>
        <w:spacing w:before="0" w:after="0" w:line="276" w:lineRule="auto"/>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lastRenderedPageBreak/>
        <w:t>творческих работ;</w:t>
      </w:r>
    </w:p>
    <w:p w:rsidR="00D241D8" w:rsidRPr="00E34A9F" w:rsidRDefault="00D241D8" w:rsidP="000F0A3B">
      <w:pPr>
        <w:pStyle w:val="210"/>
        <w:numPr>
          <w:ilvl w:val="0"/>
          <w:numId w:val="78"/>
        </w:numPr>
        <w:shd w:val="clear" w:color="auto" w:fill="auto"/>
        <w:tabs>
          <w:tab w:val="left" w:pos="706"/>
          <w:tab w:val="center" w:pos="8789"/>
          <w:tab w:val="center" w:pos="8931"/>
        </w:tabs>
        <w:spacing w:before="0" w:after="0" w:line="276" w:lineRule="auto"/>
        <w:jc w:val="both"/>
        <w:rPr>
          <w:rStyle w:val="22"/>
          <w:rFonts w:ascii="Times New Roman" w:hAnsi="Times New Roman" w:cs="Times New Roman"/>
          <w:sz w:val="28"/>
          <w:szCs w:val="28"/>
          <w:shd w:val="clear" w:color="auto" w:fill="auto"/>
        </w:rPr>
      </w:pPr>
      <w:r w:rsidRPr="00D241D8">
        <w:rPr>
          <w:rStyle w:val="22"/>
          <w:rFonts w:ascii="Times New Roman" w:hAnsi="Times New Roman" w:cs="Times New Roman"/>
          <w:color w:val="000000"/>
          <w:sz w:val="28"/>
          <w:szCs w:val="28"/>
        </w:rPr>
        <w:t>реферативных работ</w:t>
      </w:r>
      <w:r w:rsidR="00E34A9F">
        <w:rPr>
          <w:rStyle w:val="22"/>
          <w:rFonts w:ascii="Times New Roman" w:hAnsi="Times New Roman" w:cs="Times New Roman"/>
          <w:color w:val="000000"/>
          <w:sz w:val="28"/>
          <w:szCs w:val="28"/>
        </w:rPr>
        <w:t>;</w:t>
      </w:r>
    </w:p>
    <w:p w:rsidR="00E34A9F" w:rsidRPr="00912842" w:rsidRDefault="00E34A9F" w:rsidP="000F0A3B">
      <w:pPr>
        <w:pStyle w:val="210"/>
        <w:numPr>
          <w:ilvl w:val="0"/>
          <w:numId w:val="78"/>
        </w:numPr>
        <w:shd w:val="clear" w:color="auto" w:fill="auto"/>
        <w:tabs>
          <w:tab w:val="left" w:pos="706"/>
          <w:tab w:val="center" w:pos="8789"/>
          <w:tab w:val="center" w:pos="8931"/>
        </w:tabs>
        <w:spacing w:before="0" w:after="0" w:line="276" w:lineRule="auto"/>
        <w:jc w:val="both"/>
        <w:rPr>
          <w:rStyle w:val="22"/>
          <w:rFonts w:ascii="Times New Roman" w:hAnsi="Times New Roman" w:cs="Times New Roman"/>
          <w:sz w:val="28"/>
          <w:szCs w:val="28"/>
          <w:shd w:val="clear" w:color="auto" w:fill="auto"/>
        </w:rPr>
      </w:pPr>
      <w:r>
        <w:rPr>
          <w:rStyle w:val="22"/>
          <w:rFonts w:ascii="Times New Roman" w:hAnsi="Times New Roman" w:cs="Times New Roman"/>
          <w:color w:val="000000"/>
          <w:sz w:val="28"/>
          <w:szCs w:val="28"/>
        </w:rPr>
        <w:t>исследовательских работ.</w:t>
      </w:r>
    </w:p>
    <w:p w:rsidR="00912842" w:rsidRPr="00D241D8" w:rsidRDefault="00912842" w:rsidP="00912842">
      <w:pPr>
        <w:pStyle w:val="210"/>
        <w:shd w:val="clear" w:color="auto" w:fill="auto"/>
        <w:tabs>
          <w:tab w:val="left" w:pos="706"/>
          <w:tab w:val="center" w:pos="8789"/>
          <w:tab w:val="center" w:pos="8931"/>
        </w:tabs>
        <w:spacing w:before="0" w:after="0" w:line="276" w:lineRule="auto"/>
        <w:ind w:left="720" w:firstLine="0"/>
        <w:jc w:val="both"/>
        <w:rPr>
          <w:rFonts w:ascii="Times New Roman" w:hAnsi="Times New Roman" w:cs="Times New Roman"/>
          <w:sz w:val="28"/>
          <w:szCs w:val="28"/>
        </w:rPr>
      </w:pPr>
    </w:p>
    <w:p w:rsidR="00D241D8" w:rsidRPr="00D241D8" w:rsidRDefault="00D241D8" w:rsidP="000F0A3B">
      <w:pPr>
        <w:pStyle w:val="210"/>
        <w:shd w:val="clear" w:color="auto" w:fill="auto"/>
        <w:tabs>
          <w:tab w:val="center" w:pos="8789"/>
          <w:tab w:val="center" w:pos="8931"/>
        </w:tabs>
        <w:spacing w:before="0" w:after="0" w:line="276" w:lineRule="auto"/>
        <w:ind w:firstLine="0"/>
        <w:jc w:val="both"/>
        <w:rPr>
          <w:rFonts w:ascii="Times New Roman" w:hAnsi="Times New Roman" w:cs="Times New Roman"/>
          <w:sz w:val="28"/>
          <w:szCs w:val="28"/>
        </w:rPr>
      </w:pPr>
      <w:r w:rsidRPr="00D241D8">
        <w:rPr>
          <w:rStyle w:val="211"/>
          <w:color w:val="000000"/>
          <w:sz w:val="28"/>
          <w:szCs w:val="28"/>
        </w:rPr>
        <w:t xml:space="preserve">Достижения </w:t>
      </w:r>
      <w:r w:rsidR="00112E6D">
        <w:rPr>
          <w:rStyle w:val="211"/>
          <w:color w:val="000000"/>
          <w:sz w:val="28"/>
          <w:szCs w:val="28"/>
        </w:rPr>
        <w:t>об</w:t>
      </w:r>
      <w:r w:rsidRPr="00D241D8">
        <w:rPr>
          <w:rStyle w:val="211"/>
          <w:color w:val="000000"/>
          <w:sz w:val="28"/>
          <w:szCs w:val="28"/>
        </w:rPr>
        <w:t>уча</w:t>
      </w:r>
      <w:r w:rsidR="00112E6D">
        <w:rPr>
          <w:rStyle w:val="211"/>
          <w:color w:val="000000"/>
          <w:sz w:val="28"/>
          <w:szCs w:val="28"/>
        </w:rPr>
        <w:t>ю</w:t>
      </w:r>
      <w:r w:rsidRPr="00D241D8">
        <w:rPr>
          <w:rStyle w:val="211"/>
          <w:color w:val="000000"/>
          <w:sz w:val="28"/>
          <w:szCs w:val="28"/>
        </w:rPr>
        <w:t xml:space="preserve">щихся </w:t>
      </w:r>
      <w:r w:rsidRPr="00960FB7">
        <w:rPr>
          <w:rStyle w:val="22"/>
          <w:rFonts w:ascii="Times New Roman" w:hAnsi="Times New Roman" w:cs="Times New Roman"/>
          <w:b/>
          <w:color w:val="000000"/>
          <w:sz w:val="28"/>
          <w:szCs w:val="28"/>
        </w:rPr>
        <w:t>10-11 классов определяются:</w:t>
      </w:r>
    </w:p>
    <w:p w:rsidR="00D241D8" w:rsidRPr="00D241D8" w:rsidRDefault="00D241D8" w:rsidP="000F0A3B">
      <w:pPr>
        <w:pStyle w:val="210"/>
        <w:numPr>
          <w:ilvl w:val="0"/>
          <w:numId w:val="1"/>
        </w:numPr>
        <w:shd w:val="clear" w:color="auto" w:fill="auto"/>
        <w:tabs>
          <w:tab w:val="clear" w:pos="1828"/>
          <w:tab w:val="left" w:pos="685"/>
          <w:tab w:val="center" w:pos="8789"/>
          <w:tab w:val="center" w:pos="8931"/>
        </w:tabs>
        <w:spacing w:before="0" w:after="0" w:line="276" w:lineRule="auto"/>
        <w:ind w:firstLine="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по результатам контроля знаний,</w:t>
      </w:r>
    </w:p>
    <w:p w:rsidR="00D241D8" w:rsidRPr="00D241D8" w:rsidRDefault="00D241D8" w:rsidP="000F0A3B">
      <w:pPr>
        <w:pStyle w:val="210"/>
        <w:numPr>
          <w:ilvl w:val="0"/>
          <w:numId w:val="1"/>
        </w:numPr>
        <w:shd w:val="clear" w:color="auto" w:fill="auto"/>
        <w:tabs>
          <w:tab w:val="clear" w:pos="1828"/>
          <w:tab w:val="left" w:pos="685"/>
          <w:tab w:val="center" w:pos="8789"/>
          <w:tab w:val="center" w:pos="8931"/>
        </w:tabs>
        <w:spacing w:before="0" w:after="0" w:line="276" w:lineRule="auto"/>
        <w:ind w:firstLine="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по динамике успеваемости от полугодия к окончанию года,</w:t>
      </w:r>
    </w:p>
    <w:p w:rsidR="00D241D8" w:rsidRPr="00D241D8" w:rsidRDefault="00D241D8" w:rsidP="000F0A3B">
      <w:pPr>
        <w:pStyle w:val="210"/>
        <w:numPr>
          <w:ilvl w:val="0"/>
          <w:numId w:val="1"/>
        </w:numPr>
        <w:shd w:val="clear" w:color="auto" w:fill="auto"/>
        <w:tabs>
          <w:tab w:val="clear" w:pos="1828"/>
          <w:tab w:val="left" w:pos="685"/>
          <w:tab w:val="center" w:pos="8789"/>
          <w:tab w:val="center" w:pos="8931"/>
        </w:tabs>
        <w:spacing w:before="0" w:after="240" w:line="276" w:lineRule="auto"/>
        <w:ind w:firstLine="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 xml:space="preserve">по результатам </w:t>
      </w:r>
      <w:r w:rsidR="00112E6D">
        <w:rPr>
          <w:rStyle w:val="22"/>
          <w:rFonts w:ascii="Times New Roman" w:hAnsi="Times New Roman" w:cs="Times New Roman"/>
          <w:color w:val="000000"/>
          <w:sz w:val="28"/>
          <w:szCs w:val="28"/>
        </w:rPr>
        <w:t>ГИА</w:t>
      </w:r>
      <w:r w:rsidRPr="00D241D8">
        <w:rPr>
          <w:rStyle w:val="22"/>
          <w:rFonts w:ascii="Times New Roman" w:hAnsi="Times New Roman" w:cs="Times New Roman"/>
          <w:color w:val="000000"/>
          <w:sz w:val="28"/>
          <w:szCs w:val="28"/>
        </w:rPr>
        <w:t>.</w:t>
      </w:r>
    </w:p>
    <w:p w:rsidR="00D241D8" w:rsidRPr="00D241D8" w:rsidRDefault="00D241D8" w:rsidP="000F0A3B">
      <w:pPr>
        <w:pStyle w:val="150"/>
        <w:shd w:val="clear" w:color="auto" w:fill="auto"/>
        <w:tabs>
          <w:tab w:val="center" w:pos="8789"/>
          <w:tab w:val="center" w:pos="8931"/>
        </w:tabs>
        <w:spacing w:line="276" w:lineRule="auto"/>
        <w:rPr>
          <w:rFonts w:ascii="Times New Roman" w:hAnsi="Times New Roman" w:cs="Times New Roman"/>
          <w:sz w:val="28"/>
          <w:szCs w:val="28"/>
        </w:rPr>
      </w:pPr>
      <w:r w:rsidRPr="00D241D8">
        <w:rPr>
          <w:rStyle w:val="15"/>
          <w:rFonts w:ascii="Times New Roman" w:hAnsi="Times New Roman" w:cs="Times New Roman"/>
          <w:color w:val="000000"/>
          <w:sz w:val="28"/>
          <w:szCs w:val="28"/>
        </w:rPr>
        <w:t xml:space="preserve">Формы итогового контроля </w:t>
      </w:r>
      <w:r w:rsidRPr="00D241D8">
        <w:rPr>
          <w:rStyle w:val="151"/>
          <w:b w:val="0"/>
          <w:bCs w:val="0"/>
          <w:color w:val="000000"/>
          <w:sz w:val="28"/>
          <w:szCs w:val="28"/>
        </w:rPr>
        <w:t>в 10-11 классах:</w:t>
      </w:r>
    </w:p>
    <w:p w:rsidR="00112E6D" w:rsidRDefault="00112E6D" w:rsidP="000F0A3B">
      <w:pPr>
        <w:pStyle w:val="p11"/>
        <w:numPr>
          <w:ilvl w:val="0"/>
          <w:numId w:val="79"/>
        </w:numPr>
        <w:shd w:val="clear" w:color="auto" w:fill="FFFFFF"/>
        <w:spacing w:before="0" w:beforeAutospacing="0" w:after="0" w:afterAutospacing="0" w:line="276" w:lineRule="auto"/>
        <w:ind w:left="993" w:right="424" w:hanging="426"/>
        <w:jc w:val="both"/>
        <w:rPr>
          <w:rStyle w:val="s5"/>
          <w:color w:val="000000"/>
          <w:sz w:val="28"/>
          <w:szCs w:val="28"/>
        </w:rPr>
      </w:pPr>
      <w:r w:rsidRPr="00953F02">
        <w:rPr>
          <w:color w:val="000000"/>
          <w:sz w:val="28"/>
          <w:szCs w:val="28"/>
        </w:rPr>
        <w:t>письменная работа по русскому языку в форме ЕГЭ</w:t>
      </w:r>
      <w:r>
        <w:rPr>
          <w:color w:val="000000"/>
          <w:sz w:val="28"/>
          <w:szCs w:val="28"/>
        </w:rPr>
        <w:t xml:space="preserve"> в 10-х классах</w:t>
      </w:r>
      <w:r w:rsidRPr="00953F02">
        <w:rPr>
          <w:color w:val="000000"/>
          <w:sz w:val="28"/>
          <w:szCs w:val="28"/>
        </w:rPr>
        <w:t>;</w:t>
      </w:r>
      <w:r>
        <w:rPr>
          <w:rStyle w:val="s5"/>
          <w:color w:val="000000"/>
          <w:sz w:val="28"/>
          <w:szCs w:val="28"/>
        </w:rPr>
        <w:t xml:space="preserve"> </w:t>
      </w:r>
    </w:p>
    <w:p w:rsidR="00112E6D" w:rsidRDefault="00112E6D" w:rsidP="000F0A3B">
      <w:pPr>
        <w:pStyle w:val="p11"/>
        <w:numPr>
          <w:ilvl w:val="0"/>
          <w:numId w:val="79"/>
        </w:numPr>
        <w:shd w:val="clear" w:color="auto" w:fill="FFFFFF"/>
        <w:spacing w:before="0" w:beforeAutospacing="0" w:after="0" w:afterAutospacing="0" w:line="276" w:lineRule="auto"/>
        <w:ind w:left="993" w:hanging="426"/>
        <w:jc w:val="both"/>
        <w:rPr>
          <w:color w:val="000000"/>
          <w:sz w:val="28"/>
          <w:szCs w:val="28"/>
        </w:rPr>
      </w:pPr>
      <w:r w:rsidRPr="00953F02">
        <w:rPr>
          <w:color w:val="000000"/>
          <w:sz w:val="28"/>
          <w:szCs w:val="28"/>
        </w:rPr>
        <w:t>письменная работа по математике в форме ЕГЭ</w:t>
      </w:r>
      <w:r>
        <w:rPr>
          <w:color w:val="000000"/>
          <w:sz w:val="28"/>
          <w:szCs w:val="28"/>
        </w:rPr>
        <w:t xml:space="preserve"> в 10-х классах</w:t>
      </w:r>
      <w:r w:rsidRPr="00953F02">
        <w:rPr>
          <w:color w:val="000000"/>
          <w:sz w:val="28"/>
          <w:szCs w:val="28"/>
        </w:rPr>
        <w:t>;</w:t>
      </w:r>
    </w:p>
    <w:p w:rsidR="00112E6D" w:rsidRDefault="00112E6D" w:rsidP="000F0A3B">
      <w:pPr>
        <w:pStyle w:val="p11"/>
        <w:numPr>
          <w:ilvl w:val="0"/>
          <w:numId w:val="79"/>
        </w:numPr>
        <w:shd w:val="clear" w:color="auto" w:fill="FFFFFF"/>
        <w:spacing w:before="0" w:beforeAutospacing="0" w:after="0" w:afterAutospacing="0" w:line="276" w:lineRule="auto"/>
        <w:ind w:left="993" w:right="424" w:hanging="426"/>
        <w:jc w:val="both"/>
        <w:rPr>
          <w:color w:val="000000"/>
          <w:sz w:val="28"/>
          <w:szCs w:val="28"/>
        </w:rPr>
      </w:pPr>
      <w:r w:rsidRPr="00953F02">
        <w:rPr>
          <w:color w:val="000000"/>
          <w:sz w:val="28"/>
          <w:szCs w:val="28"/>
        </w:rPr>
        <w:t>тести</w:t>
      </w:r>
      <w:r>
        <w:rPr>
          <w:color w:val="000000"/>
          <w:sz w:val="28"/>
          <w:szCs w:val="28"/>
        </w:rPr>
        <w:t>рование по отдельным предметам (по решению Педагогического совета гимназии) в  10-11   классах.</w:t>
      </w:r>
    </w:p>
    <w:p w:rsidR="00D241D8" w:rsidRPr="00D241D8" w:rsidRDefault="00D241D8" w:rsidP="000F0A3B">
      <w:pPr>
        <w:pStyle w:val="210"/>
        <w:shd w:val="clear" w:color="auto" w:fill="auto"/>
        <w:tabs>
          <w:tab w:val="center" w:pos="9356"/>
        </w:tabs>
        <w:spacing w:before="0" w:after="0" w:line="276" w:lineRule="auto"/>
        <w:ind w:right="860" w:firstLine="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 xml:space="preserve">Материалы итогового контроля учащихся разрабатываются учителями </w:t>
      </w:r>
      <w:r w:rsidR="00112E6D">
        <w:rPr>
          <w:rStyle w:val="22"/>
          <w:rFonts w:ascii="Times New Roman" w:hAnsi="Times New Roman" w:cs="Times New Roman"/>
          <w:color w:val="000000"/>
          <w:sz w:val="28"/>
          <w:szCs w:val="28"/>
        </w:rPr>
        <w:t>гимназии</w:t>
      </w:r>
      <w:r w:rsidRPr="00D241D8">
        <w:rPr>
          <w:rStyle w:val="22"/>
          <w:rFonts w:ascii="Times New Roman" w:hAnsi="Times New Roman" w:cs="Times New Roman"/>
          <w:color w:val="000000"/>
          <w:sz w:val="28"/>
          <w:szCs w:val="28"/>
        </w:rPr>
        <w:t>, обсуждаются на заседаниях методических объединений, согласовываются с администрацией.</w:t>
      </w:r>
    </w:p>
    <w:p w:rsidR="00D241D8" w:rsidRPr="00D241D8" w:rsidRDefault="00D241D8" w:rsidP="000F0A3B">
      <w:pPr>
        <w:pStyle w:val="210"/>
        <w:shd w:val="clear" w:color="auto" w:fill="auto"/>
        <w:tabs>
          <w:tab w:val="center" w:pos="8789"/>
          <w:tab w:val="center" w:pos="8931"/>
        </w:tabs>
        <w:spacing w:before="0" w:after="0" w:line="276" w:lineRule="auto"/>
        <w:ind w:right="860" w:firstLine="0"/>
        <w:jc w:val="both"/>
        <w:rPr>
          <w:rFonts w:ascii="Times New Roman" w:hAnsi="Times New Roman" w:cs="Times New Roman"/>
          <w:sz w:val="28"/>
          <w:szCs w:val="28"/>
        </w:rPr>
      </w:pPr>
      <w:r w:rsidRPr="00D241D8">
        <w:rPr>
          <w:rStyle w:val="211"/>
          <w:color w:val="000000"/>
          <w:sz w:val="28"/>
          <w:szCs w:val="28"/>
        </w:rPr>
        <w:t xml:space="preserve">Итоговая аттестация выпускников 11 класса </w:t>
      </w:r>
      <w:r w:rsidRPr="00D241D8">
        <w:rPr>
          <w:rStyle w:val="22"/>
          <w:rFonts w:ascii="Times New Roman" w:hAnsi="Times New Roman" w:cs="Times New Roman"/>
          <w:color w:val="000000"/>
          <w:sz w:val="28"/>
          <w:szCs w:val="28"/>
        </w:rPr>
        <w:t>проводится на основе Закона РФ «Об образовании», приказов Минобразования и науки РФ, Минобразования и науки МО, распоряжений Комитета образования Администрации г. Королёва Московской области, иных нормативных актов.</w:t>
      </w:r>
    </w:p>
    <w:p w:rsidR="00D241D8" w:rsidRPr="00D241D8" w:rsidRDefault="00D241D8" w:rsidP="000F0A3B">
      <w:pPr>
        <w:pStyle w:val="210"/>
        <w:shd w:val="clear" w:color="auto" w:fill="auto"/>
        <w:tabs>
          <w:tab w:val="center" w:pos="8789"/>
          <w:tab w:val="center" w:pos="8931"/>
        </w:tabs>
        <w:spacing w:before="0" w:after="0" w:line="276" w:lineRule="auto"/>
        <w:ind w:right="860" w:firstLine="50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Педагогический совет образовательно</w:t>
      </w:r>
      <w:r w:rsidR="00112E6D">
        <w:rPr>
          <w:rStyle w:val="22"/>
          <w:rFonts w:ascii="Times New Roman" w:hAnsi="Times New Roman" w:cs="Times New Roman"/>
          <w:color w:val="000000"/>
          <w:sz w:val="28"/>
          <w:szCs w:val="28"/>
        </w:rPr>
        <w:t>й</w:t>
      </w:r>
      <w:r w:rsidRPr="00D241D8">
        <w:rPr>
          <w:rStyle w:val="22"/>
          <w:rFonts w:ascii="Times New Roman" w:hAnsi="Times New Roman" w:cs="Times New Roman"/>
          <w:color w:val="000000"/>
          <w:sz w:val="28"/>
          <w:szCs w:val="28"/>
        </w:rPr>
        <w:t xml:space="preserve"> </w:t>
      </w:r>
      <w:r w:rsidR="00112E6D">
        <w:rPr>
          <w:rStyle w:val="22"/>
          <w:rFonts w:ascii="Times New Roman" w:hAnsi="Times New Roman" w:cs="Times New Roman"/>
          <w:color w:val="000000"/>
          <w:sz w:val="28"/>
          <w:szCs w:val="28"/>
        </w:rPr>
        <w:t>организации</w:t>
      </w:r>
      <w:r w:rsidRPr="00D241D8">
        <w:rPr>
          <w:rStyle w:val="22"/>
          <w:rFonts w:ascii="Times New Roman" w:hAnsi="Times New Roman" w:cs="Times New Roman"/>
          <w:color w:val="000000"/>
          <w:sz w:val="28"/>
          <w:szCs w:val="28"/>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w:t>
      </w:r>
      <w:r w:rsidR="00112E6D">
        <w:rPr>
          <w:rStyle w:val="22"/>
          <w:rFonts w:ascii="Times New Roman" w:hAnsi="Times New Roman" w:cs="Times New Roman"/>
          <w:color w:val="000000"/>
          <w:sz w:val="28"/>
          <w:szCs w:val="28"/>
        </w:rPr>
        <w:t>ООП СОО</w:t>
      </w:r>
      <w:r w:rsidRPr="00D241D8">
        <w:rPr>
          <w:rStyle w:val="22"/>
          <w:rFonts w:ascii="Times New Roman" w:hAnsi="Times New Roman" w:cs="Times New Roman"/>
          <w:color w:val="000000"/>
          <w:sz w:val="28"/>
          <w:szCs w:val="28"/>
        </w:rPr>
        <w:t xml:space="preserve"> и выдачи документа государственного образца об уровне образования — аттестата о среднем </w:t>
      </w:r>
      <w:r w:rsidR="00112E6D">
        <w:rPr>
          <w:rStyle w:val="22"/>
          <w:rFonts w:ascii="Times New Roman" w:hAnsi="Times New Roman" w:cs="Times New Roman"/>
          <w:color w:val="000000"/>
          <w:sz w:val="28"/>
          <w:szCs w:val="28"/>
        </w:rPr>
        <w:t xml:space="preserve">общем </w:t>
      </w:r>
      <w:r w:rsidRPr="00D241D8">
        <w:rPr>
          <w:rStyle w:val="22"/>
          <w:rFonts w:ascii="Times New Roman" w:hAnsi="Times New Roman" w:cs="Times New Roman"/>
          <w:color w:val="000000"/>
          <w:sz w:val="28"/>
          <w:szCs w:val="28"/>
        </w:rPr>
        <w:t>образовании.</w:t>
      </w:r>
    </w:p>
    <w:p w:rsidR="00D241D8" w:rsidRDefault="00D241D8" w:rsidP="000F0A3B">
      <w:pPr>
        <w:pStyle w:val="210"/>
        <w:shd w:val="clear" w:color="auto" w:fill="auto"/>
        <w:tabs>
          <w:tab w:val="center" w:pos="8789"/>
          <w:tab w:val="center" w:pos="8931"/>
        </w:tabs>
        <w:spacing w:before="0" w:after="240" w:line="276" w:lineRule="auto"/>
        <w:ind w:right="860" w:firstLine="500"/>
        <w:jc w:val="both"/>
        <w:rPr>
          <w:rStyle w:val="22"/>
          <w:rFonts w:ascii="Times New Roman" w:hAnsi="Times New Roman" w:cs="Times New Roman"/>
          <w:color w:val="000000"/>
          <w:sz w:val="28"/>
          <w:szCs w:val="28"/>
        </w:rPr>
      </w:pPr>
      <w:r w:rsidRPr="00D241D8">
        <w:rPr>
          <w:rStyle w:val="22"/>
          <w:rFonts w:ascii="Times New Roman" w:hAnsi="Times New Roman" w:cs="Times New Roman"/>
          <w:color w:val="000000"/>
          <w:sz w:val="28"/>
          <w:szCs w:val="28"/>
        </w:rPr>
        <w:t>В случае</w:t>
      </w:r>
      <w:proofErr w:type="gramStart"/>
      <w:r w:rsidRPr="00D241D8">
        <w:rPr>
          <w:rStyle w:val="22"/>
          <w:rFonts w:ascii="Times New Roman" w:hAnsi="Times New Roman" w:cs="Times New Roman"/>
          <w:color w:val="000000"/>
          <w:sz w:val="28"/>
          <w:szCs w:val="28"/>
        </w:rPr>
        <w:t>,</w:t>
      </w:r>
      <w:proofErr w:type="gramEnd"/>
      <w:r w:rsidRPr="00D241D8">
        <w:rPr>
          <w:rStyle w:val="22"/>
          <w:rFonts w:ascii="Times New Roman" w:hAnsi="Times New Roman" w:cs="Times New Roman"/>
          <w:color w:val="000000"/>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 среднем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12842" w:rsidRDefault="00912842" w:rsidP="000F0A3B">
      <w:pPr>
        <w:pStyle w:val="210"/>
        <w:shd w:val="clear" w:color="auto" w:fill="auto"/>
        <w:tabs>
          <w:tab w:val="center" w:pos="8789"/>
          <w:tab w:val="center" w:pos="8931"/>
        </w:tabs>
        <w:spacing w:before="0" w:after="240" w:line="276" w:lineRule="auto"/>
        <w:ind w:right="860" w:firstLine="500"/>
        <w:jc w:val="both"/>
        <w:rPr>
          <w:rStyle w:val="22"/>
          <w:rFonts w:ascii="Times New Roman" w:hAnsi="Times New Roman" w:cs="Times New Roman"/>
          <w:color w:val="000000"/>
          <w:sz w:val="28"/>
          <w:szCs w:val="28"/>
        </w:rPr>
      </w:pPr>
    </w:p>
    <w:p w:rsidR="00960FB7" w:rsidRPr="00960FB7" w:rsidRDefault="00960FB7" w:rsidP="007C1D2C">
      <w:pPr>
        <w:pStyle w:val="210"/>
        <w:numPr>
          <w:ilvl w:val="1"/>
          <w:numId w:val="91"/>
        </w:numPr>
        <w:shd w:val="clear" w:color="auto" w:fill="auto"/>
        <w:tabs>
          <w:tab w:val="center" w:pos="8789"/>
          <w:tab w:val="center" w:pos="8931"/>
        </w:tabs>
        <w:spacing w:before="0" w:after="240" w:line="276" w:lineRule="auto"/>
        <w:ind w:right="860"/>
        <w:jc w:val="both"/>
        <w:rPr>
          <w:rFonts w:ascii="Times New Roman" w:hAnsi="Times New Roman" w:cs="Times New Roman"/>
          <w:b/>
          <w:sz w:val="28"/>
          <w:szCs w:val="28"/>
        </w:rPr>
      </w:pPr>
      <w:r w:rsidRPr="00960FB7">
        <w:rPr>
          <w:rStyle w:val="22"/>
          <w:rFonts w:ascii="Times New Roman" w:hAnsi="Times New Roman" w:cs="Times New Roman"/>
          <w:b/>
          <w:color w:val="000000"/>
          <w:sz w:val="28"/>
          <w:szCs w:val="28"/>
        </w:rPr>
        <w:lastRenderedPageBreak/>
        <w:t>Оценка результатов деятельности образовательной организации</w:t>
      </w:r>
    </w:p>
    <w:p w:rsidR="00D241D8" w:rsidRPr="00D241D8" w:rsidRDefault="00D241D8" w:rsidP="000F0A3B">
      <w:pPr>
        <w:pStyle w:val="210"/>
        <w:shd w:val="clear" w:color="auto" w:fill="auto"/>
        <w:tabs>
          <w:tab w:val="center" w:pos="8789"/>
          <w:tab w:val="center" w:pos="8931"/>
        </w:tabs>
        <w:spacing w:before="0" w:after="0" w:line="276" w:lineRule="auto"/>
        <w:ind w:right="860" w:firstLine="50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Оценка результатов деятельности образовательно</w:t>
      </w:r>
      <w:r w:rsidR="00112E6D">
        <w:rPr>
          <w:rStyle w:val="22"/>
          <w:rFonts w:ascii="Times New Roman" w:hAnsi="Times New Roman" w:cs="Times New Roman"/>
          <w:color w:val="000000"/>
          <w:sz w:val="28"/>
          <w:szCs w:val="28"/>
        </w:rPr>
        <w:t>й</w:t>
      </w:r>
      <w:r w:rsidRPr="00D241D8">
        <w:rPr>
          <w:rStyle w:val="22"/>
          <w:rFonts w:ascii="Times New Roman" w:hAnsi="Times New Roman" w:cs="Times New Roman"/>
          <w:color w:val="000000"/>
          <w:sz w:val="28"/>
          <w:szCs w:val="28"/>
        </w:rPr>
        <w:t xml:space="preserve"> </w:t>
      </w:r>
      <w:r w:rsidR="00611A62">
        <w:rPr>
          <w:rStyle w:val="22"/>
          <w:rFonts w:ascii="Times New Roman" w:hAnsi="Times New Roman" w:cs="Times New Roman"/>
          <w:color w:val="000000"/>
          <w:sz w:val="28"/>
          <w:szCs w:val="28"/>
        </w:rPr>
        <w:t xml:space="preserve">организации </w:t>
      </w:r>
      <w:r w:rsidRPr="00D241D8">
        <w:rPr>
          <w:rStyle w:val="22"/>
          <w:rFonts w:ascii="Times New Roman" w:hAnsi="Times New Roman" w:cs="Times New Roman"/>
          <w:color w:val="000000"/>
          <w:sz w:val="28"/>
          <w:szCs w:val="28"/>
        </w:rPr>
        <w:t xml:space="preserve">осуществляется в ходе </w:t>
      </w:r>
      <w:r w:rsidR="00611A62">
        <w:rPr>
          <w:rStyle w:val="22"/>
          <w:rFonts w:ascii="Times New Roman" w:hAnsi="Times New Roman" w:cs="Times New Roman"/>
          <w:color w:val="000000"/>
          <w:sz w:val="28"/>
          <w:szCs w:val="28"/>
        </w:rPr>
        <w:t>ее</w:t>
      </w:r>
      <w:r w:rsidRPr="00D241D8">
        <w:rPr>
          <w:rStyle w:val="22"/>
          <w:rFonts w:ascii="Times New Roman" w:hAnsi="Times New Roman" w:cs="Times New Roman"/>
          <w:color w:val="000000"/>
          <w:sz w:val="28"/>
          <w:szCs w:val="28"/>
        </w:rPr>
        <w:t xml:space="preserve">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w:t>
      </w:r>
      <w:r w:rsidR="00611A62">
        <w:rPr>
          <w:rStyle w:val="22"/>
          <w:rFonts w:ascii="Times New Roman" w:hAnsi="Times New Roman" w:cs="Times New Roman"/>
          <w:color w:val="000000"/>
          <w:sz w:val="28"/>
          <w:szCs w:val="28"/>
        </w:rPr>
        <w:t xml:space="preserve">ООП СОО </w:t>
      </w:r>
      <w:r w:rsidRPr="00D241D8">
        <w:rPr>
          <w:rStyle w:val="22"/>
          <w:rFonts w:ascii="Times New Roman" w:hAnsi="Times New Roman" w:cs="Times New Roman"/>
          <w:color w:val="000000"/>
          <w:sz w:val="28"/>
          <w:szCs w:val="28"/>
        </w:rPr>
        <w:t>с учётом:</w:t>
      </w:r>
    </w:p>
    <w:p w:rsidR="00D241D8" w:rsidRPr="00D241D8" w:rsidRDefault="00D241D8" w:rsidP="000F0A3B">
      <w:pPr>
        <w:pStyle w:val="210"/>
        <w:numPr>
          <w:ilvl w:val="0"/>
          <w:numId w:val="1"/>
        </w:numPr>
        <w:shd w:val="clear" w:color="auto" w:fill="auto"/>
        <w:tabs>
          <w:tab w:val="clear" w:pos="1828"/>
          <w:tab w:val="left" w:pos="685"/>
          <w:tab w:val="center" w:pos="8789"/>
          <w:tab w:val="center" w:pos="8931"/>
        </w:tabs>
        <w:spacing w:before="0" w:after="0" w:line="276" w:lineRule="auto"/>
        <w:ind w:right="860" w:firstLine="50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результатов мониторинговых исследований разного уровня (федерального, регионального, муниципального);</w:t>
      </w:r>
    </w:p>
    <w:p w:rsidR="00D241D8" w:rsidRPr="00D241D8" w:rsidRDefault="00D241D8" w:rsidP="000F0A3B">
      <w:pPr>
        <w:pStyle w:val="210"/>
        <w:numPr>
          <w:ilvl w:val="0"/>
          <w:numId w:val="1"/>
        </w:numPr>
        <w:shd w:val="clear" w:color="auto" w:fill="auto"/>
        <w:tabs>
          <w:tab w:val="clear" w:pos="1828"/>
          <w:tab w:val="left" w:pos="713"/>
          <w:tab w:val="center" w:pos="8789"/>
          <w:tab w:val="center" w:pos="8931"/>
        </w:tabs>
        <w:spacing w:before="0" w:after="0" w:line="276" w:lineRule="auto"/>
        <w:ind w:firstLine="50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 xml:space="preserve">условий реализации </w:t>
      </w:r>
      <w:r w:rsidR="00611A62">
        <w:rPr>
          <w:rStyle w:val="22"/>
          <w:rFonts w:ascii="Times New Roman" w:hAnsi="Times New Roman" w:cs="Times New Roman"/>
          <w:color w:val="000000"/>
          <w:sz w:val="28"/>
          <w:szCs w:val="28"/>
        </w:rPr>
        <w:t>ООП СОО</w:t>
      </w:r>
      <w:r w:rsidRPr="00D241D8">
        <w:rPr>
          <w:rStyle w:val="22"/>
          <w:rFonts w:ascii="Times New Roman" w:hAnsi="Times New Roman" w:cs="Times New Roman"/>
          <w:color w:val="000000"/>
          <w:sz w:val="28"/>
          <w:szCs w:val="28"/>
        </w:rPr>
        <w:t>;</w:t>
      </w:r>
    </w:p>
    <w:p w:rsidR="00D241D8" w:rsidRPr="00D241D8" w:rsidRDefault="00D241D8" w:rsidP="000F0A3B">
      <w:pPr>
        <w:pStyle w:val="210"/>
        <w:numPr>
          <w:ilvl w:val="0"/>
          <w:numId w:val="1"/>
        </w:numPr>
        <w:shd w:val="clear" w:color="auto" w:fill="auto"/>
        <w:tabs>
          <w:tab w:val="clear" w:pos="1828"/>
          <w:tab w:val="left" w:pos="713"/>
          <w:tab w:val="center" w:pos="8789"/>
          <w:tab w:val="center" w:pos="8931"/>
        </w:tabs>
        <w:spacing w:before="0" w:after="0" w:line="276" w:lineRule="auto"/>
        <w:ind w:firstLine="500"/>
        <w:jc w:val="both"/>
        <w:rPr>
          <w:rFonts w:ascii="Times New Roman" w:hAnsi="Times New Roman" w:cs="Times New Roman"/>
          <w:sz w:val="28"/>
          <w:szCs w:val="28"/>
        </w:rPr>
      </w:pPr>
      <w:r w:rsidRPr="00D241D8">
        <w:rPr>
          <w:rStyle w:val="22"/>
          <w:rFonts w:ascii="Times New Roman" w:hAnsi="Times New Roman" w:cs="Times New Roman"/>
          <w:color w:val="000000"/>
          <w:sz w:val="28"/>
          <w:szCs w:val="28"/>
        </w:rPr>
        <w:t>особенностей контингента обучающихся.</w:t>
      </w:r>
    </w:p>
    <w:p w:rsidR="00D241D8" w:rsidRDefault="00D241D8" w:rsidP="000F0A3B">
      <w:pPr>
        <w:pStyle w:val="210"/>
        <w:shd w:val="clear" w:color="auto" w:fill="auto"/>
        <w:tabs>
          <w:tab w:val="center" w:pos="8789"/>
          <w:tab w:val="center" w:pos="8931"/>
        </w:tabs>
        <w:spacing w:before="0" w:after="302" w:line="276" w:lineRule="auto"/>
        <w:ind w:right="860" w:firstLine="500"/>
        <w:jc w:val="both"/>
        <w:rPr>
          <w:rStyle w:val="22"/>
          <w:rFonts w:ascii="Times New Roman" w:hAnsi="Times New Roman" w:cs="Times New Roman"/>
          <w:color w:val="000000"/>
          <w:sz w:val="28"/>
          <w:szCs w:val="28"/>
        </w:rPr>
      </w:pPr>
      <w:r w:rsidRPr="00D241D8">
        <w:rPr>
          <w:rStyle w:val="22"/>
          <w:rFonts w:ascii="Times New Roman" w:hAnsi="Times New Roman" w:cs="Times New Roman"/>
          <w:color w:val="000000"/>
          <w:sz w:val="28"/>
          <w:szCs w:val="28"/>
        </w:rPr>
        <w:t xml:space="preserve">Предметом оценки в ходе данных процедур является также </w:t>
      </w:r>
      <w:r w:rsidRPr="00D241D8">
        <w:rPr>
          <w:rStyle w:val="23"/>
          <w:rFonts w:ascii="Times New Roman" w:hAnsi="Times New Roman" w:cs="Times New Roman"/>
          <w:color w:val="000000"/>
          <w:sz w:val="28"/>
          <w:szCs w:val="28"/>
        </w:rPr>
        <w:t>текущая оценочная деятельность</w:t>
      </w:r>
      <w:r w:rsidRPr="00D241D8">
        <w:rPr>
          <w:rStyle w:val="22"/>
          <w:rFonts w:ascii="Times New Roman" w:hAnsi="Times New Roman" w:cs="Times New Roman"/>
          <w:color w:val="000000"/>
          <w:sz w:val="28"/>
          <w:szCs w:val="28"/>
        </w:rPr>
        <w:t xml:space="preserve"> образовательных </w:t>
      </w:r>
      <w:r w:rsidR="00611A62">
        <w:rPr>
          <w:rStyle w:val="22"/>
          <w:rFonts w:ascii="Times New Roman" w:hAnsi="Times New Roman" w:cs="Times New Roman"/>
          <w:color w:val="000000"/>
          <w:sz w:val="28"/>
          <w:szCs w:val="28"/>
        </w:rPr>
        <w:t>организаций</w:t>
      </w:r>
      <w:r w:rsidRPr="00D241D8">
        <w:rPr>
          <w:rStyle w:val="22"/>
          <w:rFonts w:ascii="Times New Roman" w:hAnsi="Times New Roman" w:cs="Times New Roman"/>
          <w:color w:val="000000"/>
          <w:sz w:val="28"/>
          <w:szCs w:val="28"/>
        </w:rPr>
        <w:t xml:space="preserve"> и педагогов и в частности отслеживание динамики образовательных достижений выпускников </w:t>
      </w:r>
      <w:r w:rsidR="00611A62">
        <w:rPr>
          <w:rStyle w:val="22"/>
          <w:rFonts w:ascii="Times New Roman" w:hAnsi="Times New Roman" w:cs="Times New Roman"/>
          <w:color w:val="000000"/>
          <w:sz w:val="28"/>
          <w:szCs w:val="28"/>
        </w:rPr>
        <w:t>МАОУ «Гимназия №9»</w:t>
      </w:r>
    </w:p>
    <w:p w:rsidR="005C6FDE" w:rsidRPr="00AF6B45" w:rsidRDefault="005C6FDE" w:rsidP="007C1D2C">
      <w:pPr>
        <w:pStyle w:val="12"/>
        <w:keepNext/>
        <w:keepLines/>
        <w:numPr>
          <w:ilvl w:val="0"/>
          <w:numId w:val="91"/>
        </w:numPr>
        <w:shd w:val="clear" w:color="auto" w:fill="auto"/>
        <w:tabs>
          <w:tab w:val="left" w:pos="2552"/>
        </w:tabs>
        <w:spacing w:after="0" w:line="276" w:lineRule="auto"/>
        <w:rPr>
          <w:rStyle w:val="11"/>
          <w:rFonts w:ascii="Times New Roman" w:hAnsi="Times New Roman" w:cs="Times New Roman"/>
          <w:bCs/>
          <w:sz w:val="28"/>
          <w:szCs w:val="28"/>
          <w:shd w:val="clear" w:color="auto" w:fill="auto"/>
        </w:rPr>
      </w:pPr>
      <w:bookmarkStart w:id="37" w:name="bookmark40"/>
      <w:r w:rsidRPr="005C6FDE">
        <w:rPr>
          <w:rStyle w:val="11"/>
          <w:rFonts w:ascii="Times New Roman" w:hAnsi="Times New Roman" w:cs="Times New Roman"/>
          <w:b/>
          <w:color w:val="000000"/>
          <w:sz w:val="28"/>
          <w:szCs w:val="28"/>
        </w:rPr>
        <w:t>Содержательный раздел</w:t>
      </w:r>
      <w:bookmarkEnd w:id="37"/>
    </w:p>
    <w:p w:rsidR="00AF6B45" w:rsidRDefault="00AF6B45" w:rsidP="000F0A3B">
      <w:pPr>
        <w:spacing w:line="276" w:lineRule="auto"/>
        <w:contextualSpacing/>
        <w:rPr>
          <w:b/>
          <w:szCs w:val="28"/>
        </w:rPr>
      </w:pPr>
      <w:r w:rsidRPr="00AF6B45">
        <w:rPr>
          <w:rStyle w:val="11"/>
          <w:color w:val="000000"/>
          <w:szCs w:val="28"/>
        </w:rPr>
        <w:t>2.1.</w:t>
      </w:r>
      <w:r>
        <w:rPr>
          <w:rStyle w:val="11"/>
          <w:b w:val="0"/>
          <w:color w:val="000000"/>
          <w:szCs w:val="28"/>
        </w:rPr>
        <w:t xml:space="preserve"> </w:t>
      </w:r>
      <w:r w:rsidRPr="009F122A">
        <w:rPr>
          <w:b/>
          <w:szCs w:val="28"/>
        </w:rPr>
        <w:t>Перечень учебных программ,</w:t>
      </w:r>
      <w:r>
        <w:rPr>
          <w:b/>
          <w:szCs w:val="28"/>
        </w:rPr>
        <w:t xml:space="preserve"> </w:t>
      </w:r>
      <w:r w:rsidRPr="009F122A">
        <w:rPr>
          <w:b/>
          <w:szCs w:val="28"/>
        </w:rPr>
        <w:t xml:space="preserve">реализуемых </w:t>
      </w:r>
      <w:r>
        <w:rPr>
          <w:b/>
          <w:szCs w:val="28"/>
        </w:rPr>
        <w:t>на уровне среднего общего образования в МАОУ «Гимназия №9»</w:t>
      </w:r>
    </w:p>
    <w:p w:rsidR="005B6A89" w:rsidRDefault="005B6A89" w:rsidP="000F0A3B">
      <w:pPr>
        <w:spacing w:line="276" w:lineRule="auto"/>
        <w:contextualSpacing/>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9"/>
        <w:gridCol w:w="2395"/>
        <w:gridCol w:w="2825"/>
        <w:gridCol w:w="2667"/>
        <w:gridCol w:w="6"/>
        <w:gridCol w:w="892"/>
      </w:tblGrid>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Класс/</w:t>
            </w:r>
          </w:p>
          <w:p w:rsidR="005B6A89" w:rsidRPr="005B6A89" w:rsidRDefault="005B6A89" w:rsidP="000D0004">
            <w:pPr>
              <w:jc w:val="center"/>
              <w:rPr>
                <w:sz w:val="22"/>
                <w:szCs w:val="22"/>
              </w:rPr>
            </w:pPr>
            <w:r w:rsidRPr="005B6A89">
              <w:rPr>
                <w:sz w:val="22"/>
                <w:szCs w:val="22"/>
              </w:rPr>
              <w:t>кол-во уч-ся</w:t>
            </w:r>
          </w:p>
        </w:tc>
        <w:tc>
          <w:tcPr>
            <w:tcW w:w="1233" w:type="pct"/>
          </w:tcPr>
          <w:p w:rsidR="005B6A89" w:rsidRPr="005B6A89" w:rsidRDefault="005B6A89" w:rsidP="000D0004">
            <w:pPr>
              <w:jc w:val="center"/>
              <w:rPr>
                <w:sz w:val="22"/>
                <w:szCs w:val="22"/>
              </w:rPr>
            </w:pPr>
            <w:r w:rsidRPr="005B6A89">
              <w:rPr>
                <w:sz w:val="22"/>
                <w:szCs w:val="22"/>
              </w:rPr>
              <w:t>Статус программы</w:t>
            </w:r>
          </w:p>
        </w:tc>
        <w:tc>
          <w:tcPr>
            <w:tcW w:w="1454" w:type="pct"/>
          </w:tcPr>
          <w:p w:rsidR="005B6A89" w:rsidRPr="005B6A89" w:rsidRDefault="005B6A89" w:rsidP="000D0004">
            <w:pPr>
              <w:jc w:val="center"/>
              <w:rPr>
                <w:sz w:val="22"/>
                <w:szCs w:val="22"/>
              </w:rPr>
            </w:pPr>
            <w:r w:rsidRPr="005B6A89">
              <w:rPr>
                <w:sz w:val="22"/>
                <w:szCs w:val="22"/>
              </w:rPr>
              <w:t xml:space="preserve">Программа </w:t>
            </w:r>
          </w:p>
          <w:p w:rsidR="005B6A89" w:rsidRPr="005B6A89" w:rsidRDefault="005B6A89" w:rsidP="000D0004">
            <w:pPr>
              <w:jc w:val="center"/>
              <w:rPr>
                <w:sz w:val="22"/>
                <w:szCs w:val="22"/>
              </w:rPr>
            </w:pPr>
            <w:r w:rsidRPr="005B6A89">
              <w:rPr>
                <w:sz w:val="22"/>
                <w:szCs w:val="22"/>
              </w:rPr>
              <w:t>(название, автор)</w:t>
            </w:r>
          </w:p>
        </w:tc>
        <w:tc>
          <w:tcPr>
            <w:tcW w:w="1373" w:type="pct"/>
          </w:tcPr>
          <w:p w:rsidR="005B6A89" w:rsidRPr="005B6A89" w:rsidRDefault="005B6A89" w:rsidP="000D0004">
            <w:pPr>
              <w:jc w:val="center"/>
              <w:rPr>
                <w:sz w:val="22"/>
                <w:szCs w:val="22"/>
              </w:rPr>
            </w:pPr>
            <w:r w:rsidRPr="005B6A89">
              <w:rPr>
                <w:sz w:val="22"/>
                <w:szCs w:val="22"/>
              </w:rPr>
              <w:t xml:space="preserve">Учебник </w:t>
            </w:r>
          </w:p>
          <w:p w:rsidR="005B6A89" w:rsidRPr="005B6A89" w:rsidRDefault="005B6A89" w:rsidP="000D0004">
            <w:pPr>
              <w:jc w:val="center"/>
              <w:rPr>
                <w:sz w:val="22"/>
                <w:szCs w:val="22"/>
              </w:rPr>
            </w:pPr>
            <w:proofErr w:type="gramStart"/>
            <w:r w:rsidRPr="005B6A89">
              <w:rPr>
                <w:sz w:val="22"/>
                <w:szCs w:val="22"/>
              </w:rPr>
              <w:t xml:space="preserve">(название, автор, издательство, </w:t>
            </w:r>
            <w:proofErr w:type="gramEnd"/>
          </w:p>
          <w:p w:rsidR="005B6A89" w:rsidRPr="005B6A89" w:rsidRDefault="005B6A89" w:rsidP="000D0004">
            <w:pPr>
              <w:jc w:val="center"/>
              <w:rPr>
                <w:sz w:val="22"/>
                <w:szCs w:val="22"/>
              </w:rPr>
            </w:pPr>
            <w:r w:rsidRPr="005B6A89">
              <w:rPr>
                <w:sz w:val="22"/>
                <w:szCs w:val="22"/>
              </w:rPr>
              <w:t>год издания)</w:t>
            </w:r>
          </w:p>
        </w:tc>
        <w:tc>
          <w:tcPr>
            <w:tcW w:w="462" w:type="pct"/>
            <w:gridSpan w:val="2"/>
          </w:tcPr>
          <w:p w:rsidR="005B6A89" w:rsidRPr="005B6A89" w:rsidRDefault="005B6A89" w:rsidP="000D0004">
            <w:pPr>
              <w:jc w:val="center"/>
              <w:rPr>
                <w:sz w:val="22"/>
                <w:szCs w:val="22"/>
              </w:rPr>
            </w:pPr>
            <w:r w:rsidRPr="005B6A89">
              <w:rPr>
                <w:sz w:val="22"/>
                <w:szCs w:val="22"/>
              </w:rPr>
              <w:t>Кол-во часов</w:t>
            </w:r>
          </w:p>
        </w:tc>
      </w:tr>
      <w:tr w:rsidR="005B6A89" w:rsidRPr="00F267E5"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Русский язык</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«Русский язык», 10 класс</w:t>
            </w:r>
          </w:p>
          <w:p w:rsidR="005B6A89" w:rsidRPr="005B6A89" w:rsidRDefault="005B6A89" w:rsidP="000D0004">
            <w:pPr>
              <w:rPr>
                <w:sz w:val="22"/>
                <w:szCs w:val="22"/>
              </w:rPr>
            </w:pPr>
          </w:p>
        </w:tc>
        <w:tc>
          <w:tcPr>
            <w:tcW w:w="1373" w:type="pct"/>
          </w:tcPr>
          <w:p w:rsidR="005B6A89" w:rsidRPr="005B6A89" w:rsidRDefault="005B6A89" w:rsidP="000D0004">
            <w:pPr>
              <w:rPr>
                <w:sz w:val="22"/>
                <w:szCs w:val="22"/>
              </w:rPr>
            </w:pPr>
            <w:r w:rsidRPr="005B6A89">
              <w:rPr>
                <w:sz w:val="22"/>
                <w:szCs w:val="22"/>
              </w:rPr>
              <w:t xml:space="preserve">Г.Ф.Хлебинская. Русский язык.10 класс. </w:t>
            </w:r>
          </w:p>
          <w:p w:rsidR="005B6A89" w:rsidRPr="005B6A89" w:rsidRDefault="005B6A89" w:rsidP="000D0004">
            <w:pPr>
              <w:rPr>
                <w:sz w:val="22"/>
                <w:szCs w:val="22"/>
              </w:rPr>
            </w:pPr>
            <w:r w:rsidRPr="005B6A89">
              <w:rPr>
                <w:sz w:val="22"/>
                <w:szCs w:val="22"/>
              </w:rPr>
              <w:t>М.; Просвещение, 2013</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tc>
        <w:tc>
          <w:tcPr>
            <w:tcW w:w="462" w:type="pct"/>
            <w:gridSpan w:val="2"/>
          </w:tcPr>
          <w:p w:rsidR="005B6A89" w:rsidRPr="005B6A89" w:rsidRDefault="005B6A89" w:rsidP="000D0004">
            <w:pPr>
              <w:jc w:val="center"/>
              <w:rPr>
                <w:sz w:val="22"/>
                <w:szCs w:val="22"/>
              </w:rPr>
            </w:pPr>
            <w:r w:rsidRPr="005B6A89">
              <w:rPr>
                <w:sz w:val="22"/>
                <w:szCs w:val="22"/>
              </w:rPr>
              <w:t>2 (70)</w:t>
            </w:r>
          </w:p>
        </w:tc>
      </w:tr>
      <w:tr w:rsidR="005B6A89" w:rsidRPr="00E5035A"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Литература</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профильного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«Литература»,                    10 класс</w:t>
            </w:r>
          </w:p>
          <w:p w:rsidR="005B6A89" w:rsidRPr="005B6A89" w:rsidRDefault="005B6A89" w:rsidP="000D0004">
            <w:pPr>
              <w:rPr>
                <w:sz w:val="22"/>
                <w:szCs w:val="22"/>
              </w:rPr>
            </w:pPr>
          </w:p>
        </w:tc>
        <w:tc>
          <w:tcPr>
            <w:tcW w:w="1373" w:type="pct"/>
            <w:vAlign w:val="center"/>
          </w:tcPr>
          <w:p w:rsidR="005B6A89" w:rsidRPr="005B6A89" w:rsidRDefault="005B6A89" w:rsidP="000D0004">
            <w:pPr>
              <w:rPr>
                <w:sz w:val="22"/>
                <w:szCs w:val="22"/>
              </w:rPr>
            </w:pPr>
            <w:r w:rsidRPr="005B6A89">
              <w:rPr>
                <w:sz w:val="22"/>
                <w:szCs w:val="22"/>
              </w:rPr>
              <w:t>Лебедев В.Ю.</w:t>
            </w:r>
          </w:p>
          <w:p w:rsidR="005B6A89" w:rsidRPr="005B6A89" w:rsidRDefault="005B6A89" w:rsidP="000D0004">
            <w:pPr>
              <w:rPr>
                <w:sz w:val="22"/>
                <w:szCs w:val="22"/>
              </w:rPr>
            </w:pPr>
            <w:r w:rsidRPr="005B6A89">
              <w:rPr>
                <w:sz w:val="22"/>
                <w:szCs w:val="22"/>
              </w:rPr>
              <w:t>Литература 10 класс (в 2ч.) базовый уровень</w:t>
            </w:r>
          </w:p>
          <w:p w:rsidR="005B6A89" w:rsidRPr="005B6A89" w:rsidRDefault="005B6A89" w:rsidP="000D0004">
            <w:pPr>
              <w:rPr>
                <w:rFonts w:ascii="Calibri" w:hAnsi="Calibri" w:cs="Calibri"/>
                <w:sz w:val="22"/>
                <w:szCs w:val="22"/>
              </w:rPr>
            </w:pPr>
            <w:r w:rsidRPr="005B6A89">
              <w:rPr>
                <w:sz w:val="22"/>
                <w:szCs w:val="22"/>
              </w:rPr>
              <w:t>М</w:t>
            </w:r>
            <w:proofErr w:type="gramStart"/>
            <w:r w:rsidRPr="005B6A89">
              <w:rPr>
                <w:sz w:val="22"/>
                <w:szCs w:val="22"/>
              </w:rPr>
              <w:t>,: «</w:t>
            </w:r>
            <w:proofErr w:type="gramEnd"/>
            <w:r w:rsidRPr="005B6A89">
              <w:rPr>
                <w:sz w:val="22"/>
                <w:szCs w:val="22"/>
              </w:rPr>
              <w:t>Просвещение», 2016</w:t>
            </w:r>
          </w:p>
        </w:tc>
        <w:tc>
          <w:tcPr>
            <w:tcW w:w="462" w:type="pct"/>
            <w:gridSpan w:val="2"/>
          </w:tcPr>
          <w:p w:rsidR="005B6A89" w:rsidRPr="005B6A89" w:rsidRDefault="005B6A89" w:rsidP="000D0004">
            <w:pPr>
              <w:jc w:val="center"/>
              <w:rPr>
                <w:sz w:val="22"/>
                <w:szCs w:val="22"/>
              </w:rPr>
            </w:pPr>
            <w:r w:rsidRPr="005B6A89">
              <w:rPr>
                <w:sz w:val="22"/>
                <w:szCs w:val="22"/>
              </w:rPr>
              <w:t>5 (175)</w:t>
            </w:r>
          </w:p>
        </w:tc>
      </w:tr>
      <w:tr w:rsidR="005B6A89" w:rsidRPr="00E5035A"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Математика (алгебра и начала анализа)</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(алгебра и начала анализа)»,                  10 класс</w:t>
            </w:r>
          </w:p>
          <w:p w:rsidR="005B6A89" w:rsidRPr="005B6A89" w:rsidRDefault="005B6A89" w:rsidP="000D0004">
            <w:pPr>
              <w:rPr>
                <w:sz w:val="22"/>
                <w:szCs w:val="22"/>
              </w:rPr>
            </w:pPr>
          </w:p>
        </w:tc>
        <w:tc>
          <w:tcPr>
            <w:tcW w:w="1373" w:type="pct"/>
            <w:vAlign w:val="center"/>
          </w:tcPr>
          <w:p w:rsidR="005B6A89" w:rsidRPr="005B6A89" w:rsidRDefault="005B6A89" w:rsidP="000D0004">
            <w:pPr>
              <w:rPr>
                <w:sz w:val="22"/>
                <w:szCs w:val="22"/>
              </w:rPr>
            </w:pPr>
            <w:r w:rsidRPr="005B6A89">
              <w:rPr>
                <w:sz w:val="22"/>
                <w:szCs w:val="22"/>
              </w:rPr>
              <w:t xml:space="preserve">Мордкович А.Г.,               Семёнов П.В. Математика: алгебра и начала математического анализа. 10-11 классы </w:t>
            </w:r>
          </w:p>
          <w:p w:rsidR="005B6A89" w:rsidRPr="005B6A89" w:rsidRDefault="005B6A89" w:rsidP="000D0004">
            <w:pPr>
              <w:rPr>
                <w:sz w:val="22"/>
                <w:szCs w:val="22"/>
              </w:rPr>
            </w:pPr>
            <w:r w:rsidRPr="005B6A89">
              <w:rPr>
                <w:sz w:val="22"/>
                <w:szCs w:val="22"/>
              </w:rPr>
              <w:t xml:space="preserve">М.; 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lastRenderedPageBreak/>
              <w:t>Пособие для подготовки к ЕГЭ по математике, М., ФИПИ, 2017</w:t>
            </w:r>
          </w:p>
        </w:tc>
        <w:tc>
          <w:tcPr>
            <w:tcW w:w="462" w:type="pct"/>
            <w:gridSpan w:val="2"/>
          </w:tcPr>
          <w:p w:rsidR="005B6A89" w:rsidRPr="005B6A89" w:rsidRDefault="005B6A89" w:rsidP="000D0004">
            <w:pPr>
              <w:jc w:val="center"/>
              <w:rPr>
                <w:sz w:val="22"/>
                <w:szCs w:val="22"/>
              </w:rPr>
            </w:pPr>
            <w:r w:rsidRPr="005B6A89">
              <w:rPr>
                <w:sz w:val="22"/>
                <w:szCs w:val="22"/>
              </w:rPr>
              <w:lastRenderedPageBreak/>
              <w:t>3 (105)</w:t>
            </w:r>
          </w:p>
        </w:tc>
      </w:tr>
      <w:tr w:rsidR="005B6A89" w:rsidRPr="008146EB"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lastRenderedPageBreak/>
              <w:t>Математика (геометрия)</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(геометрия)»,                  10 класс</w:t>
            </w:r>
          </w:p>
        </w:tc>
        <w:tc>
          <w:tcPr>
            <w:tcW w:w="1373" w:type="pct"/>
          </w:tcPr>
          <w:p w:rsidR="005B6A89" w:rsidRPr="005B6A89" w:rsidRDefault="005B6A89" w:rsidP="000D0004">
            <w:pPr>
              <w:rPr>
                <w:sz w:val="22"/>
                <w:szCs w:val="22"/>
              </w:rPr>
            </w:pPr>
            <w:r w:rsidRPr="005B6A89">
              <w:rPr>
                <w:sz w:val="22"/>
                <w:szCs w:val="22"/>
              </w:rPr>
              <w:t xml:space="preserve">Атанасян Л.С. и др. Геометрия. 10-11 класс. М.; Просвещение 2017 </w:t>
            </w:r>
          </w:p>
          <w:p w:rsidR="005B6A89" w:rsidRPr="005B6A89" w:rsidRDefault="005B6A89" w:rsidP="000D0004">
            <w:pPr>
              <w:rPr>
                <w:sz w:val="22"/>
                <w:szCs w:val="22"/>
              </w:rPr>
            </w:pPr>
          </w:p>
        </w:tc>
        <w:tc>
          <w:tcPr>
            <w:tcW w:w="462" w:type="pct"/>
            <w:gridSpan w:val="2"/>
          </w:tcPr>
          <w:p w:rsidR="005B6A89" w:rsidRPr="005B6A89" w:rsidRDefault="005B6A89" w:rsidP="000D0004">
            <w:pPr>
              <w:jc w:val="center"/>
              <w:rPr>
                <w:sz w:val="22"/>
                <w:szCs w:val="22"/>
              </w:rPr>
            </w:pPr>
            <w:r w:rsidRPr="005B6A89">
              <w:rPr>
                <w:sz w:val="22"/>
                <w:szCs w:val="22"/>
              </w:rPr>
              <w:t>2 (70)</w:t>
            </w:r>
          </w:p>
        </w:tc>
      </w:tr>
      <w:tr w:rsidR="005B6A89" w:rsidRPr="003515EB"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Иностранный язык (английский)</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«Иностранный язык (английский)»,                  10 класс</w:t>
            </w:r>
          </w:p>
        </w:tc>
        <w:tc>
          <w:tcPr>
            <w:tcW w:w="1373" w:type="pct"/>
          </w:tcPr>
          <w:p w:rsidR="005B6A89" w:rsidRPr="005B6A89" w:rsidRDefault="005B6A89" w:rsidP="000D0004">
            <w:pPr>
              <w:rPr>
                <w:sz w:val="22"/>
                <w:szCs w:val="22"/>
                <w:lang w:val="en-US"/>
              </w:rPr>
            </w:pPr>
            <w:r w:rsidRPr="005B6A89">
              <w:rPr>
                <w:sz w:val="22"/>
                <w:szCs w:val="22"/>
              </w:rPr>
              <w:t xml:space="preserve">Афанасьева  О.В. и др. </w:t>
            </w:r>
            <w:r w:rsidRPr="005B6A89">
              <w:rPr>
                <w:sz w:val="22"/>
                <w:szCs w:val="22"/>
                <w:lang w:val="en-US"/>
              </w:rPr>
              <w:t xml:space="preserve">Rainbow English. 10 </w:t>
            </w:r>
            <w:r w:rsidRPr="005B6A89">
              <w:rPr>
                <w:sz w:val="22"/>
                <w:szCs w:val="22"/>
              </w:rPr>
              <w:t>класс</w:t>
            </w:r>
            <w:r w:rsidRPr="005B6A89">
              <w:rPr>
                <w:sz w:val="22"/>
                <w:szCs w:val="22"/>
                <w:lang w:val="en-US"/>
              </w:rPr>
              <w:t>.</w:t>
            </w:r>
          </w:p>
          <w:p w:rsidR="005B6A89" w:rsidRPr="005B6A89" w:rsidRDefault="005B6A89" w:rsidP="000D0004">
            <w:pPr>
              <w:rPr>
                <w:sz w:val="22"/>
                <w:szCs w:val="22"/>
                <w:lang w:val="en-US"/>
              </w:rPr>
            </w:pPr>
            <w:r w:rsidRPr="005B6A89">
              <w:rPr>
                <w:sz w:val="22"/>
                <w:szCs w:val="22"/>
              </w:rPr>
              <w:t>М</w:t>
            </w:r>
            <w:r w:rsidRPr="005B6A89">
              <w:rPr>
                <w:sz w:val="22"/>
                <w:szCs w:val="22"/>
                <w:lang w:val="en-US"/>
              </w:rPr>
              <w:t xml:space="preserve">.; </w:t>
            </w:r>
            <w:r w:rsidRPr="005B6A89">
              <w:rPr>
                <w:sz w:val="22"/>
                <w:szCs w:val="22"/>
              </w:rPr>
              <w:t>Дрофа</w:t>
            </w:r>
            <w:r w:rsidRPr="005B6A89">
              <w:rPr>
                <w:sz w:val="22"/>
                <w:szCs w:val="22"/>
                <w:lang w:val="en-US"/>
              </w:rPr>
              <w:t xml:space="preserve">, 2015 </w:t>
            </w:r>
          </w:p>
          <w:p w:rsidR="005B6A89" w:rsidRPr="005B6A89" w:rsidRDefault="005B6A89" w:rsidP="000D0004">
            <w:pPr>
              <w:rPr>
                <w:sz w:val="22"/>
                <w:szCs w:val="22"/>
                <w:lang w:val="en-US"/>
              </w:rPr>
            </w:pPr>
          </w:p>
        </w:tc>
        <w:tc>
          <w:tcPr>
            <w:tcW w:w="462" w:type="pct"/>
            <w:gridSpan w:val="2"/>
          </w:tcPr>
          <w:p w:rsidR="005B6A89" w:rsidRPr="005B6A89" w:rsidRDefault="005B6A89" w:rsidP="000D0004">
            <w:pPr>
              <w:jc w:val="center"/>
              <w:rPr>
                <w:sz w:val="22"/>
                <w:szCs w:val="22"/>
              </w:rPr>
            </w:pPr>
            <w:r w:rsidRPr="005B6A89">
              <w:rPr>
                <w:sz w:val="22"/>
                <w:szCs w:val="22"/>
              </w:rPr>
              <w:t>4 (140)</w:t>
            </w:r>
          </w:p>
        </w:tc>
      </w:tr>
      <w:tr w:rsidR="005B6A89" w:rsidRPr="003515EB"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Биология</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«Биология»,                  10 класс</w:t>
            </w:r>
          </w:p>
        </w:tc>
        <w:tc>
          <w:tcPr>
            <w:tcW w:w="1373" w:type="pct"/>
            <w:vAlign w:val="center"/>
          </w:tcPr>
          <w:p w:rsidR="005B6A89" w:rsidRPr="005B6A89" w:rsidRDefault="005B6A89" w:rsidP="000D0004">
            <w:pPr>
              <w:ind w:left="-103"/>
              <w:rPr>
                <w:sz w:val="22"/>
                <w:szCs w:val="22"/>
              </w:rPr>
            </w:pPr>
            <w:r w:rsidRPr="005B6A89">
              <w:rPr>
                <w:sz w:val="22"/>
                <w:szCs w:val="22"/>
              </w:rPr>
              <w:t xml:space="preserve">А.А. Каменский, </w:t>
            </w:r>
          </w:p>
          <w:p w:rsidR="005B6A89" w:rsidRPr="005B6A89" w:rsidRDefault="005B6A89" w:rsidP="000D0004">
            <w:pPr>
              <w:ind w:left="-103"/>
              <w:rPr>
                <w:sz w:val="22"/>
                <w:szCs w:val="22"/>
              </w:rPr>
            </w:pPr>
            <w:r w:rsidRPr="005B6A89">
              <w:rPr>
                <w:sz w:val="22"/>
                <w:szCs w:val="22"/>
              </w:rPr>
              <w:t xml:space="preserve">Е.А. Криксунов,              В.В. Пасечник. Общая биология. М.; Дрофа, 2014 </w:t>
            </w:r>
          </w:p>
          <w:p w:rsidR="005B6A89" w:rsidRPr="005B6A89" w:rsidRDefault="005B6A89" w:rsidP="000D0004">
            <w:pPr>
              <w:ind w:left="-103"/>
              <w:rPr>
                <w:sz w:val="22"/>
                <w:szCs w:val="22"/>
              </w:rPr>
            </w:pPr>
          </w:p>
          <w:p w:rsidR="005B6A89" w:rsidRPr="005B6A89" w:rsidRDefault="005B6A89" w:rsidP="000D0004">
            <w:pPr>
              <w:ind w:left="-103"/>
              <w:rPr>
                <w:sz w:val="22"/>
                <w:szCs w:val="22"/>
              </w:rPr>
            </w:pPr>
          </w:p>
          <w:p w:rsidR="005B6A89" w:rsidRPr="005B6A89" w:rsidRDefault="005B6A89" w:rsidP="000D0004">
            <w:pPr>
              <w:ind w:left="-103"/>
              <w:rPr>
                <w:sz w:val="22"/>
                <w:szCs w:val="22"/>
              </w:rPr>
            </w:pPr>
          </w:p>
          <w:p w:rsidR="005B6A89" w:rsidRPr="005B6A89" w:rsidRDefault="005B6A89" w:rsidP="000D0004">
            <w:pPr>
              <w:ind w:left="-103"/>
              <w:rPr>
                <w:sz w:val="22"/>
                <w:szCs w:val="22"/>
              </w:rPr>
            </w:pPr>
          </w:p>
          <w:p w:rsidR="005B6A89" w:rsidRPr="005B6A89" w:rsidRDefault="005B6A89" w:rsidP="000D0004">
            <w:pPr>
              <w:ind w:left="-103"/>
              <w:rPr>
                <w:sz w:val="22"/>
                <w:szCs w:val="22"/>
              </w:rPr>
            </w:pP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3515EB"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География</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«География»,                  10 класс</w:t>
            </w:r>
          </w:p>
        </w:tc>
        <w:tc>
          <w:tcPr>
            <w:tcW w:w="1373" w:type="pct"/>
            <w:vAlign w:val="center"/>
          </w:tcPr>
          <w:p w:rsidR="005B6A89" w:rsidRPr="005B6A89" w:rsidRDefault="005B6A89" w:rsidP="000D0004">
            <w:pPr>
              <w:rPr>
                <w:sz w:val="22"/>
                <w:szCs w:val="22"/>
              </w:rPr>
            </w:pPr>
            <w:r w:rsidRPr="005B6A89">
              <w:rPr>
                <w:sz w:val="22"/>
                <w:szCs w:val="22"/>
              </w:rPr>
              <w:t xml:space="preserve">Гладкий Ю.Н., Николина В.В. Экономическая и социальная география мира. 10 класс. М.; Просвещение ,2014 </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896B3A"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История (история России)</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(история России)»,                  10 класс</w:t>
            </w:r>
          </w:p>
        </w:tc>
        <w:tc>
          <w:tcPr>
            <w:tcW w:w="1373" w:type="pct"/>
            <w:vAlign w:val="center"/>
          </w:tcPr>
          <w:p w:rsidR="005B6A89" w:rsidRPr="005B6A89" w:rsidRDefault="005B6A89" w:rsidP="000D0004">
            <w:pPr>
              <w:rPr>
                <w:sz w:val="22"/>
                <w:szCs w:val="22"/>
              </w:rPr>
            </w:pPr>
            <w:r w:rsidRPr="005B6A89">
              <w:rPr>
                <w:sz w:val="22"/>
                <w:szCs w:val="22"/>
              </w:rPr>
              <w:t>Борисов Н.С.</w:t>
            </w:r>
          </w:p>
          <w:p w:rsidR="005B6A89" w:rsidRPr="005B6A89" w:rsidRDefault="005B6A89" w:rsidP="000D0004">
            <w:pPr>
              <w:rPr>
                <w:sz w:val="22"/>
                <w:szCs w:val="22"/>
              </w:rPr>
            </w:pPr>
            <w:r w:rsidRPr="005B6A89">
              <w:rPr>
                <w:sz w:val="22"/>
                <w:szCs w:val="22"/>
              </w:rPr>
              <w:t>История. История России. 10 класс. Часть 1</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Левандовский А.А.</w:t>
            </w:r>
          </w:p>
          <w:p w:rsidR="005B6A89" w:rsidRPr="005B6A89" w:rsidRDefault="005B6A89" w:rsidP="000D0004">
            <w:pPr>
              <w:rPr>
                <w:sz w:val="22"/>
                <w:szCs w:val="22"/>
              </w:rPr>
            </w:pPr>
            <w:r w:rsidRPr="005B6A89">
              <w:rPr>
                <w:sz w:val="22"/>
                <w:szCs w:val="22"/>
              </w:rPr>
              <w:t>История. История России. 10 класс. Часть 2</w:t>
            </w:r>
          </w:p>
          <w:p w:rsidR="005B6A89" w:rsidRPr="005B6A89" w:rsidRDefault="005B6A89" w:rsidP="000D0004">
            <w:pPr>
              <w:rPr>
                <w:sz w:val="22"/>
                <w:szCs w:val="22"/>
              </w:rPr>
            </w:pPr>
            <w:r w:rsidRPr="005B6A89">
              <w:rPr>
                <w:sz w:val="22"/>
                <w:szCs w:val="22"/>
              </w:rPr>
              <w:t>М.: Просвещение, 2014 год</w:t>
            </w:r>
          </w:p>
          <w:p w:rsidR="005B6A89" w:rsidRPr="005B6A89" w:rsidRDefault="005B6A89" w:rsidP="000D0004">
            <w:pPr>
              <w:rPr>
                <w:sz w:val="22"/>
                <w:szCs w:val="22"/>
              </w:rPr>
            </w:pPr>
            <w:r w:rsidRPr="005B6A89">
              <w:rPr>
                <w:sz w:val="22"/>
                <w:szCs w:val="22"/>
              </w:rPr>
              <w:t>А. Сахаров и др.</w:t>
            </w:r>
          </w:p>
          <w:p w:rsidR="005B6A89" w:rsidRPr="005B6A89" w:rsidRDefault="005B6A89" w:rsidP="000D0004">
            <w:pPr>
              <w:rPr>
                <w:sz w:val="22"/>
                <w:szCs w:val="22"/>
              </w:rPr>
            </w:pPr>
            <w:r w:rsidRPr="005B6A89">
              <w:rPr>
                <w:sz w:val="22"/>
                <w:szCs w:val="22"/>
              </w:rPr>
              <w:t>История России с древнейших времен до конца 17 века. 10 класс. М., Просвещение.          2014 год</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Колпаков С.В. История Росси с древнейших времен – начало </w:t>
            </w:r>
            <w:r w:rsidRPr="005B6A89">
              <w:rPr>
                <w:sz w:val="22"/>
                <w:szCs w:val="22"/>
                <w:lang w:val="en-US"/>
              </w:rPr>
              <w:t>XXI</w:t>
            </w:r>
            <w:r w:rsidRPr="005B6A89">
              <w:rPr>
                <w:sz w:val="22"/>
                <w:szCs w:val="22"/>
              </w:rPr>
              <w:t xml:space="preserve"> века. Контурные карты с заданиями. М., АСТ-Пресс, 2017</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Колпаков С.В. История Росси с древнейших </w:t>
            </w:r>
            <w:r w:rsidRPr="005B6A89">
              <w:rPr>
                <w:sz w:val="22"/>
                <w:szCs w:val="22"/>
              </w:rPr>
              <w:lastRenderedPageBreak/>
              <w:t xml:space="preserve">времен – начало </w:t>
            </w:r>
            <w:r w:rsidRPr="005B6A89">
              <w:rPr>
                <w:sz w:val="22"/>
                <w:szCs w:val="22"/>
                <w:lang w:val="en-US"/>
              </w:rPr>
              <w:t>XXI</w:t>
            </w:r>
            <w:r w:rsidRPr="005B6A89">
              <w:rPr>
                <w:sz w:val="22"/>
                <w:szCs w:val="22"/>
              </w:rPr>
              <w:t xml:space="preserve"> века. Атлас. М., АСТ-Пресс, 2017</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tc>
        <w:tc>
          <w:tcPr>
            <w:tcW w:w="462" w:type="pct"/>
            <w:gridSpan w:val="2"/>
          </w:tcPr>
          <w:p w:rsidR="005B6A89" w:rsidRPr="005B6A89" w:rsidRDefault="005B6A89" w:rsidP="000D0004">
            <w:pPr>
              <w:jc w:val="center"/>
              <w:rPr>
                <w:sz w:val="22"/>
                <w:szCs w:val="22"/>
              </w:rPr>
            </w:pPr>
            <w:r w:rsidRPr="005B6A89">
              <w:rPr>
                <w:sz w:val="22"/>
                <w:szCs w:val="22"/>
              </w:rPr>
              <w:lastRenderedPageBreak/>
              <w:t>2 (70)</w:t>
            </w:r>
          </w:p>
        </w:tc>
      </w:tr>
      <w:tr w:rsidR="005B6A89" w:rsidRPr="002F3726"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lastRenderedPageBreak/>
              <w:t>История (всеобщая история)</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(всеобщая история)»,                  10 класс</w:t>
            </w:r>
          </w:p>
        </w:tc>
        <w:tc>
          <w:tcPr>
            <w:tcW w:w="1373" w:type="pct"/>
            <w:vAlign w:val="center"/>
          </w:tcPr>
          <w:p w:rsidR="005B6A89" w:rsidRPr="005B6A89" w:rsidRDefault="005B6A89" w:rsidP="000D0004">
            <w:pPr>
              <w:rPr>
                <w:sz w:val="22"/>
                <w:szCs w:val="22"/>
              </w:rPr>
            </w:pPr>
            <w:r w:rsidRPr="005B6A89">
              <w:rPr>
                <w:sz w:val="22"/>
                <w:szCs w:val="22"/>
              </w:rPr>
              <w:t>Загладин Н.В. Всеобщая история с древнейших времен до конца 19 века. 10 класс. М.; Русское слово, 2013</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Обществознание</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профильного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«Обществозание»,                  10 класс</w:t>
            </w:r>
          </w:p>
        </w:tc>
        <w:tc>
          <w:tcPr>
            <w:tcW w:w="1373" w:type="pct"/>
            <w:vAlign w:val="center"/>
          </w:tcPr>
          <w:p w:rsidR="005B6A89" w:rsidRPr="005B6A89" w:rsidRDefault="005B6A89" w:rsidP="000D0004">
            <w:pPr>
              <w:rPr>
                <w:sz w:val="22"/>
                <w:szCs w:val="22"/>
              </w:rPr>
            </w:pPr>
            <w:r w:rsidRPr="005B6A89">
              <w:rPr>
                <w:sz w:val="22"/>
                <w:szCs w:val="22"/>
              </w:rPr>
              <w:t>Боголюбов Л.Н., Лабезникова А.Ю.,Смирнова М.Н. и др./под ред. Боголюбова Л.Н. и др</w:t>
            </w:r>
            <w:proofErr w:type="gramStart"/>
            <w:r w:rsidRPr="005B6A89">
              <w:rPr>
                <w:sz w:val="22"/>
                <w:szCs w:val="22"/>
              </w:rPr>
              <w:t>.О</w:t>
            </w:r>
            <w:proofErr w:type="gramEnd"/>
            <w:r w:rsidRPr="005B6A89">
              <w:rPr>
                <w:sz w:val="22"/>
                <w:szCs w:val="22"/>
              </w:rPr>
              <w:t>бществознание10 класс. М.; Просвещение, 2013</w:t>
            </w:r>
          </w:p>
        </w:tc>
        <w:tc>
          <w:tcPr>
            <w:tcW w:w="462" w:type="pct"/>
            <w:gridSpan w:val="2"/>
          </w:tcPr>
          <w:p w:rsidR="005B6A89" w:rsidRPr="005B6A89" w:rsidRDefault="005B6A89" w:rsidP="000D0004">
            <w:pPr>
              <w:rPr>
                <w:sz w:val="22"/>
                <w:szCs w:val="22"/>
              </w:rPr>
            </w:pPr>
            <w:r w:rsidRPr="005B6A89">
              <w:rPr>
                <w:sz w:val="22"/>
                <w:szCs w:val="22"/>
              </w:rPr>
              <w:t>2 (70)</w:t>
            </w:r>
          </w:p>
        </w:tc>
      </w:tr>
      <w:tr w:rsidR="005B6A89"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Экономика</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«Экономика»,                  10 класс</w:t>
            </w:r>
          </w:p>
        </w:tc>
        <w:tc>
          <w:tcPr>
            <w:tcW w:w="1373" w:type="pct"/>
          </w:tcPr>
          <w:p w:rsidR="005B6A89" w:rsidRPr="005B6A89" w:rsidRDefault="005B6A89" w:rsidP="000D0004">
            <w:pPr>
              <w:spacing w:before="120"/>
              <w:ind w:left="-103"/>
              <w:rPr>
                <w:sz w:val="22"/>
                <w:szCs w:val="22"/>
              </w:rPr>
            </w:pPr>
            <w:r w:rsidRPr="005B6A89">
              <w:rPr>
                <w:sz w:val="22"/>
                <w:szCs w:val="22"/>
              </w:rPr>
              <w:t xml:space="preserve">Королёва Г.Э., Бурмистрова Т.В. Экономика, базовый уровень. 10-11 класс.   М.; Вентана-Граф, 2017 </w:t>
            </w:r>
          </w:p>
        </w:tc>
        <w:tc>
          <w:tcPr>
            <w:tcW w:w="462" w:type="pct"/>
            <w:gridSpan w:val="2"/>
          </w:tcPr>
          <w:p w:rsidR="005B6A89" w:rsidRPr="005B6A89" w:rsidRDefault="005B6A89" w:rsidP="000D0004">
            <w:pPr>
              <w:rPr>
                <w:sz w:val="22"/>
                <w:szCs w:val="22"/>
              </w:rPr>
            </w:pPr>
            <w:r w:rsidRPr="005B6A89">
              <w:rPr>
                <w:sz w:val="22"/>
                <w:szCs w:val="22"/>
              </w:rPr>
              <w:t>2 (70)</w:t>
            </w:r>
          </w:p>
        </w:tc>
      </w:tr>
      <w:tr w:rsidR="005B6A89"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Право</w:t>
            </w:r>
          </w:p>
        </w:tc>
      </w:tr>
      <w:tr w:rsidR="005B6A89"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«Право»,                  10 класс</w:t>
            </w:r>
          </w:p>
        </w:tc>
        <w:tc>
          <w:tcPr>
            <w:tcW w:w="1373" w:type="pct"/>
          </w:tcPr>
          <w:p w:rsidR="005B6A89" w:rsidRPr="005B6A89" w:rsidRDefault="005B6A89" w:rsidP="000D0004">
            <w:pPr>
              <w:spacing w:before="120"/>
              <w:ind w:left="-103"/>
              <w:rPr>
                <w:sz w:val="22"/>
                <w:szCs w:val="22"/>
              </w:rPr>
            </w:pPr>
            <w:r w:rsidRPr="005B6A89">
              <w:rPr>
                <w:sz w:val="22"/>
                <w:szCs w:val="22"/>
              </w:rPr>
              <w:t>Никитин А.Ф., Никитина Т.И. Право. 10-11 класс М.; Дрофа, 2017</w:t>
            </w:r>
          </w:p>
        </w:tc>
        <w:tc>
          <w:tcPr>
            <w:tcW w:w="462" w:type="pct"/>
            <w:gridSpan w:val="2"/>
          </w:tcPr>
          <w:p w:rsidR="005B6A89" w:rsidRPr="005B6A89" w:rsidRDefault="005B6A89" w:rsidP="000D0004">
            <w:pPr>
              <w:rPr>
                <w:sz w:val="22"/>
                <w:szCs w:val="22"/>
              </w:rPr>
            </w:pPr>
            <w:r w:rsidRPr="005B6A89">
              <w:rPr>
                <w:sz w:val="22"/>
                <w:szCs w:val="22"/>
              </w:rPr>
              <w:t>1 (35)</w:t>
            </w:r>
          </w:p>
        </w:tc>
      </w:tr>
      <w:tr w:rsidR="005B6A89" w:rsidRPr="0071188B"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Физика</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«Физика»,                  10 класс</w:t>
            </w:r>
          </w:p>
        </w:tc>
        <w:tc>
          <w:tcPr>
            <w:tcW w:w="1373" w:type="pct"/>
            <w:vAlign w:val="center"/>
          </w:tcPr>
          <w:p w:rsidR="005B6A89" w:rsidRPr="005B6A89" w:rsidRDefault="005B6A89" w:rsidP="000D0004">
            <w:pPr>
              <w:rPr>
                <w:sz w:val="22"/>
                <w:szCs w:val="22"/>
              </w:rPr>
            </w:pPr>
            <w:r w:rsidRPr="005B6A89">
              <w:rPr>
                <w:sz w:val="22"/>
                <w:szCs w:val="22"/>
              </w:rPr>
              <w:t xml:space="preserve">Мякишев Г.Я., Буховцев Б.Б., Сотский Н.Н./ под ред. Парфентьевой Н.А. Физика.                    10 класс. М.; 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А.П. Рымкевич. Задачник. 10-11 классы. М.; Дрофа, 2017</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tc>
        <w:tc>
          <w:tcPr>
            <w:tcW w:w="462" w:type="pct"/>
            <w:gridSpan w:val="2"/>
          </w:tcPr>
          <w:p w:rsidR="005B6A89" w:rsidRPr="005B6A89" w:rsidRDefault="005B6A89" w:rsidP="000D0004">
            <w:pPr>
              <w:jc w:val="center"/>
              <w:rPr>
                <w:sz w:val="22"/>
                <w:szCs w:val="22"/>
              </w:rPr>
            </w:pPr>
            <w:r w:rsidRPr="005B6A89">
              <w:rPr>
                <w:sz w:val="22"/>
                <w:szCs w:val="22"/>
              </w:rPr>
              <w:t>2 (70)</w:t>
            </w:r>
          </w:p>
        </w:tc>
      </w:tr>
      <w:tr w:rsidR="005B6A89" w:rsidRPr="00F10387"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Химия</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«Химия», 10 класс</w:t>
            </w:r>
          </w:p>
        </w:tc>
        <w:tc>
          <w:tcPr>
            <w:tcW w:w="1373" w:type="pct"/>
            <w:vAlign w:val="center"/>
          </w:tcPr>
          <w:p w:rsidR="005B6A89" w:rsidRPr="005B6A89" w:rsidRDefault="005B6A89" w:rsidP="000D0004">
            <w:pPr>
              <w:rPr>
                <w:sz w:val="22"/>
                <w:szCs w:val="22"/>
              </w:rPr>
            </w:pPr>
            <w:r w:rsidRPr="005B6A89">
              <w:rPr>
                <w:sz w:val="22"/>
                <w:szCs w:val="22"/>
              </w:rPr>
              <w:t>Рудзитис Г.Е.,   Фельдман Ф.Г.</w:t>
            </w:r>
          </w:p>
          <w:p w:rsidR="005B6A89" w:rsidRPr="005B6A89" w:rsidRDefault="005B6A89" w:rsidP="000D0004">
            <w:pPr>
              <w:rPr>
                <w:sz w:val="22"/>
                <w:szCs w:val="22"/>
              </w:rPr>
            </w:pPr>
            <w:r w:rsidRPr="005B6A89">
              <w:rPr>
                <w:sz w:val="22"/>
                <w:szCs w:val="22"/>
              </w:rPr>
              <w:t xml:space="preserve">Химия. М.; Просвещение,         2016 </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3634F5"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Основы безопасности жизнедеятельности</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«Основы безопасности </w:t>
            </w:r>
            <w:r w:rsidRPr="005B6A89">
              <w:rPr>
                <w:sz w:val="22"/>
                <w:szCs w:val="22"/>
              </w:rPr>
              <w:lastRenderedPageBreak/>
              <w:t>жизнедеятельности»,10 класс</w:t>
            </w:r>
          </w:p>
        </w:tc>
        <w:tc>
          <w:tcPr>
            <w:tcW w:w="1373" w:type="pct"/>
          </w:tcPr>
          <w:p w:rsidR="005B6A89" w:rsidRPr="005B6A89" w:rsidRDefault="005B6A89" w:rsidP="000D0004">
            <w:pPr>
              <w:spacing w:before="120"/>
              <w:ind w:left="-103"/>
              <w:rPr>
                <w:color w:val="FF0000"/>
                <w:sz w:val="22"/>
                <w:szCs w:val="22"/>
              </w:rPr>
            </w:pPr>
            <w:r w:rsidRPr="005B6A89">
              <w:rPr>
                <w:sz w:val="22"/>
                <w:szCs w:val="22"/>
              </w:rPr>
              <w:lastRenderedPageBreak/>
              <w:t xml:space="preserve">Смирнов А.Т., Хренников Б.О./ под ред. Смирнова А.Т. Основы безопасности </w:t>
            </w:r>
            <w:r w:rsidRPr="005B6A89">
              <w:rPr>
                <w:sz w:val="22"/>
                <w:szCs w:val="22"/>
              </w:rPr>
              <w:lastRenderedPageBreak/>
              <w:t xml:space="preserve">жизнедеятельности.          10 классы. М.; Просвещение, 2016 </w:t>
            </w:r>
          </w:p>
        </w:tc>
        <w:tc>
          <w:tcPr>
            <w:tcW w:w="462" w:type="pct"/>
            <w:gridSpan w:val="2"/>
          </w:tcPr>
          <w:p w:rsidR="005B6A89" w:rsidRPr="005B6A89" w:rsidRDefault="005B6A89" w:rsidP="000D0004">
            <w:pPr>
              <w:jc w:val="center"/>
              <w:rPr>
                <w:sz w:val="22"/>
                <w:szCs w:val="22"/>
              </w:rPr>
            </w:pPr>
            <w:r w:rsidRPr="005B6A89">
              <w:rPr>
                <w:sz w:val="22"/>
                <w:szCs w:val="22"/>
              </w:rPr>
              <w:lastRenderedPageBreak/>
              <w:t>1 (35)</w:t>
            </w:r>
          </w:p>
        </w:tc>
      </w:tr>
      <w:tr w:rsidR="005B6A89" w:rsidRPr="00346EB5"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lastRenderedPageBreak/>
              <w:t>Физическая культура</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«Физическая культура»,10 класс</w:t>
            </w:r>
          </w:p>
        </w:tc>
        <w:tc>
          <w:tcPr>
            <w:tcW w:w="1373" w:type="pct"/>
          </w:tcPr>
          <w:p w:rsidR="005B6A89" w:rsidRPr="005B6A89" w:rsidRDefault="005B6A89" w:rsidP="000D0004">
            <w:pPr>
              <w:spacing w:before="120"/>
              <w:rPr>
                <w:sz w:val="22"/>
                <w:szCs w:val="22"/>
              </w:rPr>
            </w:pPr>
            <w:r w:rsidRPr="005B6A89">
              <w:rPr>
                <w:sz w:val="22"/>
                <w:szCs w:val="22"/>
              </w:rPr>
              <w:t>Лях В.И., Зданевич А.А. Физическая культура. М.; Просвещение, 2014</w:t>
            </w:r>
          </w:p>
        </w:tc>
        <w:tc>
          <w:tcPr>
            <w:tcW w:w="462" w:type="pct"/>
            <w:gridSpan w:val="2"/>
          </w:tcPr>
          <w:p w:rsidR="005B6A89" w:rsidRPr="005B6A89" w:rsidRDefault="005B6A89" w:rsidP="000D0004">
            <w:pPr>
              <w:jc w:val="center"/>
              <w:rPr>
                <w:sz w:val="22"/>
                <w:szCs w:val="22"/>
              </w:rPr>
            </w:pPr>
            <w:r w:rsidRPr="005B6A89">
              <w:rPr>
                <w:sz w:val="22"/>
                <w:szCs w:val="22"/>
              </w:rPr>
              <w:t>3 (105)</w:t>
            </w:r>
          </w:p>
        </w:tc>
      </w:tr>
      <w:tr w:rsidR="005B6A89" w:rsidRPr="00346EB5"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Информатика и ИКТ</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«Информатика и ИКТ»,10 класс</w:t>
            </w:r>
          </w:p>
        </w:tc>
        <w:tc>
          <w:tcPr>
            <w:tcW w:w="1373" w:type="pct"/>
            <w:vAlign w:val="center"/>
          </w:tcPr>
          <w:p w:rsidR="005B6A89" w:rsidRPr="005B6A89" w:rsidRDefault="005B6A89" w:rsidP="000D0004">
            <w:pPr>
              <w:rPr>
                <w:sz w:val="22"/>
                <w:szCs w:val="22"/>
              </w:rPr>
            </w:pPr>
            <w:r w:rsidRPr="005B6A89">
              <w:rPr>
                <w:sz w:val="22"/>
                <w:szCs w:val="22"/>
              </w:rPr>
              <w:t>Семакин И.Г., Хеннер Е.К. Информатика.               10 класс. М., БИНОМ, 2016</w:t>
            </w:r>
          </w:p>
        </w:tc>
        <w:tc>
          <w:tcPr>
            <w:tcW w:w="462" w:type="pct"/>
            <w:gridSpan w:val="2"/>
          </w:tcPr>
          <w:p w:rsidR="005B6A89" w:rsidRPr="005B6A89" w:rsidRDefault="005B6A89" w:rsidP="000D0004">
            <w:pPr>
              <w:rPr>
                <w:sz w:val="22"/>
                <w:szCs w:val="22"/>
              </w:rPr>
            </w:pPr>
            <w:r w:rsidRPr="005B6A89">
              <w:rPr>
                <w:sz w:val="22"/>
                <w:szCs w:val="22"/>
              </w:rPr>
              <w:t>1 (35)</w:t>
            </w:r>
          </w:p>
        </w:tc>
      </w:tr>
      <w:tr w:rsidR="005B6A89" w:rsidRPr="00E47242" w:rsidTr="000D0004">
        <w:trPr>
          <w:trHeight w:val="144"/>
        </w:trPr>
        <w:tc>
          <w:tcPr>
            <w:tcW w:w="5000" w:type="pct"/>
            <w:gridSpan w:val="6"/>
          </w:tcPr>
          <w:p w:rsidR="005B6A89" w:rsidRPr="005B6A89" w:rsidRDefault="005B6A89" w:rsidP="000D0004">
            <w:pPr>
              <w:jc w:val="center"/>
              <w:rPr>
                <w:sz w:val="22"/>
                <w:szCs w:val="22"/>
              </w:rPr>
            </w:pPr>
            <w:r w:rsidRPr="005B6A89">
              <w:rPr>
                <w:sz w:val="22"/>
                <w:szCs w:val="22"/>
              </w:rPr>
              <w:t>Риторика</w:t>
            </w:r>
          </w:p>
        </w:tc>
      </w:tr>
      <w:tr w:rsidR="005B6A89" w:rsidRPr="002D272C" w:rsidTr="000D0004">
        <w:trPr>
          <w:trHeight w:val="144"/>
        </w:trPr>
        <w:tc>
          <w:tcPr>
            <w:tcW w:w="478" w:type="pct"/>
          </w:tcPr>
          <w:p w:rsidR="005B6A89" w:rsidRPr="005B6A89" w:rsidRDefault="005B6A89" w:rsidP="000D0004">
            <w:pPr>
              <w:jc w:val="center"/>
              <w:rPr>
                <w:sz w:val="22"/>
                <w:szCs w:val="22"/>
              </w:rPr>
            </w:pPr>
            <w:r w:rsidRPr="005B6A89">
              <w:rPr>
                <w:sz w:val="22"/>
                <w:szCs w:val="22"/>
              </w:rPr>
              <w:t>10а/ 23</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 (часть учебного плана, формируемая участниками образовательных отношений)</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«Риторика»,10 класс</w:t>
            </w:r>
          </w:p>
        </w:tc>
        <w:tc>
          <w:tcPr>
            <w:tcW w:w="1373" w:type="pct"/>
          </w:tcPr>
          <w:p w:rsidR="005B6A89" w:rsidRPr="005B6A89" w:rsidRDefault="005B6A89" w:rsidP="000D0004">
            <w:pPr>
              <w:rPr>
                <w:sz w:val="22"/>
                <w:szCs w:val="22"/>
              </w:rPr>
            </w:pPr>
            <w:r w:rsidRPr="005B6A89">
              <w:rPr>
                <w:sz w:val="22"/>
                <w:szCs w:val="22"/>
              </w:rPr>
              <w:t>Т.А. Ладыженская. Школьная риторика. 10 класс. М., Ювента Балас 2013</w:t>
            </w:r>
          </w:p>
          <w:p w:rsidR="005B6A89" w:rsidRPr="005B6A89" w:rsidRDefault="005B6A89" w:rsidP="000D0004">
            <w:pPr>
              <w:rPr>
                <w:sz w:val="22"/>
                <w:szCs w:val="22"/>
              </w:rPr>
            </w:pPr>
          </w:p>
        </w:tc>
        <w:tc>
          <w:tcPr>
            <w:tcW w:w="462" w:type="pct"/>
            <w:gridSpan w:val="2"/>
          </w:tcPr>
          <w:p w:rsidR="005B6A89" w:rsidRPr="005B6A89" w:rsidRDefault="005B6A89" w:rsidP="000D0004">
            <w:pPr>
              <w:rPr>
                <w:sz w:val="22"/>
                <w:szCs w:val="22"/>
              </w:rPr>
            </w:pPr>
            <w:r w:rsidRPr="005B6A89">
              <w:rPr>
                <w:sz w:val="22"/>
                <w:szCs w:val="22"/>
              </w:rPr>
              <w:t>1 (35)</w:t>
            </w:r>
          </w:p>
        </w:tc>
      </w:tr>
      <w:tr w:rsidR="005B6A89" w:rsidRPr="00E47242" w:rsidTr="000D0004">
        <w:trPr>
          <w:trHeight w:val="326"/>
        </w:trPr>
        <w:tc>
          <w:tcPr>
            <w:tcW w:w="5000" w:type="pct"/>
            <w:gridSpan w:val="6"/>
          </w:tcPr>
          <w:p w:rsidR="005B6A89" w:rsidRPr="005B6A89" w:rsidRDefault="005B6A89" w:rsidP="000D0004">
            <w:pPr>
              <w:jc w:val="center"/>
              <w:rPr>
                <w:sz w:val="22"/>
                <w:szCs w:val="22"/>
              </w:rPr>
            </w:pPr>
            <w:r w:rsidRPr="005B6A89">
              <w:rPr>
                <w:sz w:val="22"/>
                <w:szCs w:val="22"/>
              </w:rPr>
              <w:t>Русский язык</w:t>
            </w:r>
          </w:p>
        </w:tc>
      </w:tr>
      <w:tr w:rsidR="005B6A89" w:rsidRPr="002D272C" w:rsidTr="000D0004">
        <w:trPr>
          <w:trHeight w:val="963"/>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«Русский язык»,10 класс</w:t>
            </w:r>
          </w:p>
        </w:tc>
        <w:tc>
          <w:tcPr>
            <w:tcW w:w="1373" w:type="pct"/>
          </w:tcPr>
          <w:p w:rsidR="005B6A89" w:rsidRPr="005B6A89" w:rsidRDefault="005B6A89" w:rsidP="000D0004">
            <w:pPr>
              <w:rPr>
                <w:sz w:val="22"/>
                <w:szCs w:val="22"/>
              </w:rPr>
            </w:pPr>
            <w:r w:rsidRPr="005B6A89">
              <w:rPr>
                <w:sz w:val="22"/>
                <w:szCs w:val="22"/>
              </w:rPr>
              <w:t>Г.Ф. Хлебинская. Русский язык.              10 класс. М.; Просвещение, 2013</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 </w:t>
            </w:r>
          </w:p>
        </w:tc>
        <w:tc>
          <w:tcPr>
            <w:tcW w:w="462" w:type="pct"/>
            <w:gridSpan w:val="2"/>
          </w:tcPr>
          <w:p w:rsidR="005B6A89" w:rsidRPr="005B6A89" w:rsidRDefault="005B6A89" w:rsidP="000D0004">
            <w:pPr>
              <w:rPr>
                <w:sz w:val="22"/>
                <w:szCs w:val="22"/>
              </w:rPr>
            </w:pPr>
            <w:r w:rsidRPr="005B6A89">
              <w:rPr>
                <w:sz w:val="22"/>
                <w:szCs w:val="22"/>
              </w:rPr>
              <w:t>1 (35)</w:t>
            </w:r>
          </w:p>
        </w:tc>
      </w:tr>
      <w:tr w:rsidR="005B6A89" w:rsidRPr="00124FA7"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Литература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«Литература»,10 класс</w:t>
            </w:r>
          </w:p>
        </w:tc>
        <w:tc>
          <w:tcPr>
            <w:tcW w:w="1373" w:type="pct"/>
            <w:vAlign w:val="center"/>
          </w:tcPr>
          <w:p w:rsidR="005B6A89" w:rsidRPr="005B6A89" w:rsidRDefault="005B6A89" w:rsidP="000D0004">
            <w:pPr>
              <w:rPr>
                <w:sz w:val="22"/>
                <w:szCs w:val="22"/>
              </w:rPr>
            </w:pPr>
            <w:r w:rsidRPr="005B6A89">
              <w:rPr>
                <w:sz w:val="22"/>
                <w:szCs w:val="22"/>
              </w:rPr>
              <w:t>Лебедев В.Ю.</w:t>
            </w:r>
          </w:p>
          <w:p w:rsidR="005B6A89" w:rsidRPr="005B6A89" w:rsidRDefault="005B6A89" w:rsidP="000D0004">
            <w:pPr>
              <w:rPr>
                <w:sz w:val="22"/>
                <w:szCs w:val="22"/>
              </w:rPr>
            </w:pPr>
            <w:r w:rsidRPr="005B6A89">
              <w:rPr>
                <w:sz w:val="22"/>
                <w:szCs w:val="22"/>
              </w:rPr>
              <w:t>«Литература» 10 класс (в 2ч.) базовый уровень</w:t>
            </w:r>
          </w:p>
          <w:p w:rsidR="005B6A89" w:rsidRPr="005B6A89" w:rsidRDefault="005B6A89" w:rsidP="000D0004">
            <w:pPr>
              <w:rPr>
                <w:sz w:val="22"/>
                <w:szCs w:val="22"/>
              </w:rPr>
            </w:pPr>
            <w:r w:rsidRPr="005B6A89">
              <w:rPr>
                <w:sz w:val="22"/>
                <w:szCs w:val="22"/>
              </w:rPr>
              <w:t>М.:  «Просвещение», 2016 год</w:t>
            </w:r>
          </w:p>
        </w:tc>
        <w:tc>
          <w:tcPr>
            <w:tcW w:w="462" w:type="pct"/>
            <w:gridSpan w:val="2"/>
          </w:tcPr>
          <w:p w:rsidR="005B6A89" w:rsidRPr="005B6A89" w:rsidRDefault="005B6A89" w:rsidP="000D0004">
            <w:pPr>
              <w:rPr>
                <w:sz w:val="22"/>
                <w:szCs w:val="22"/>
              </w:rPr>
            </w:pPr>
            <w:r w:rsidRPr="005B6A89">
              <w:rPr>
                <w:sz w:val="22"/>
                <w:szCs w:val="22"/>
              </w:rPr>
              <w:t>4 (175)</w:t>
            </w:r>
          </w:p>
        </w:tc>
      </w:tr>
      <w:tr w:rsidR="005B6A89" w:rsidRPr="002404E3"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Математика (алгебра и начала анализа)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профильного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(алгебра и начала анализа)»,10 класс</w:t>
            </w:r>
          </w:p>
        </w:tc>
        <w:tc>
          <w:tcPr>
            <w:tcW w:w="1373" w:type="pct"/>
            <w:vAlign w:val="center"/>
          </w:tcPr>
          <w:p w:rsidR="005B6A89" w:rsidRPr="005B6A89" w:rsidRDefault="005B6A89" w:rsidP="000D0004">
            <w:pPr>
              <w:rPr>
                <w:sz w:val="22"/>
                <w:szCs w:val="22"/>
              </w:rPr>
            </w:pPr>
            <w:r w:rsidRPr="005B6A89">
              <w:rPr>
                <w:sz w:val="22"/>
                <w:szCs w:val="22"/>
              </w:rPr>
              <w:t>Мордкович А.Г., Семёнов П.В.</w:t>
            </w:r>
          </w:p>
          <w:p w:rsidR="005B6A89" w:rsidRPr="005B6A89" w:rsidRDefault="005B6A89" w:rsidP="000D0004">
            <w:pPr>
              <w:rPr>
                <w:sz w:val="22"/>
                <w:szCs w:val="22"/>
              </w:rPr>
            </w:pPr>
            <w:r w:rsidRPr="005B6A89">
              <w:rPr>
                <w:sz w:val="22"/>
                <w:szCs w:val="22"/>
              </w:rPr>
              <w:t xml:space="preserve">Математика: алгебра и начала математического анализа. 10-11 классы. М.; 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Пособие для подготовки к ЕГЭ по математике, М., ФИПИ, 2017</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Ершова Л.П. Самостоятельные и контрольные работы по алгебре, М., Астрея, 2016</w:t>
            </w:r>
          </w:p>
        </w:tc>
        <w:tc>
          <w:tcPr>
            <w:tcW w:w="462" w:type="pct"/>
            <w:gridSpan w:val="2"/>
          </w:tcPr>
          <w:p w:rsidR="005B6A89" w:rsidRPr="005B6A89" w:rsidRDefault="005B6A89" w:rsidP="000D0004">
            <w:pPr>
              <w:rPr>
                <w:sz w:val="22"/>
                <w:szCs w:val="22"/>
              </w:rPr>
            </w:pPr>
            <w:r w:rsidRPr="005B6A89">
              <w:rPr>
                <w:sz w:val="22"/>
                <w:szCs w:val="22"/>
              </w:rPr>
              <w:t>4 (140)</w:t>
            </w:r>
          </w:p>
        </w:tc>
      </w:tr>
      <w:tr w:rsidR="005B6A89" w:rsidRPr="000A6712"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Математика (геометрия)</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 xml:space="preserve">Программа базового </w:t>
            </w:r>
            <w:r w:rsidRPr="005B6A89">
              <w:rPr>
                <w:sz w:val="22"/>
                <w:szCs w:val="22"/>
              </w:rPr>
              <w:lastRenderedPageBreak/>
              <w:t>уровня</w:t>
            </w:r>
          </w:p>
        </w:tc>
        <w:tc>
          <w:tcPr>
            <w:tcW w:w="1454" w:type="pct"/>
          </w:tcPr>
          <w:p w:rsidR="005B6A89" w:rsidRPr="005B6A89" w:rsidRDefault="005B6A89" w:rsidP="000D0004">
            <w:pPr>
              <w:rPr>
                <w:sz w:val="22"/>
                <w:szCs w:val="22"/>
              </w:rPr>
            </w:pPr>
            <w:r w:rsidRPr="005B6A89">
              <w:rPr>
                <w:sz w:val="22"/>
                <w:szCs w:val="22"/>
              </w:rPr>
              <w:lastRenderedPageBreak/>
              <w:t xml:space="preserve">Рабочая программа по </w:t>
            </w:r>
            <w:r w:rsidRPr="005B6A89">
              <w:rPr>
                <w:sz w:val="22"/>
                <w:szCs w:val="22"/>
              </w:rPr>
              <w:lastRenderedPageBreak/>
              <w:t>учебному предмету «Математика (геометрия)»,                    10 класс</w:t>
            </w:r>
          </w:p>
        </w:tc>
        <w:tc>
          <w:tcPr>
            <w:tcW w:w="1373" w:type="pct"/>
            <w:vAlign w:val="center"/>
          </w:tcPr>
          <w:p w:rsidR="005B6A89" w:rsidRPr="005B6A89" w:rsidRDefault="005B6A89" w:rsidP="000D0004">
            <w:pPr>
              <w:rPr>
                <w:sz w:val="22"/>
                <w:szCs w:val="22"/>
              </w:rPr>
            </w:pPr>
            <w:r w:rsidRPr="005B6A89">
              <w:rPr>
                <w:sz w:val="22"/>
                <w:szCs w:val="22"/>
              </w:rPr>
              <w:lastRenderedPageBreak/>
              <w:t xml:space="preserve">Атанасян Л.С. и др. </w:t>
            </w:r>
            <w:r w:rsidRPr="005B6A89">
              <w:rPr>
                <w:sz w:val="22"/>
                <w:szCs w:val="22"/>
              </w:rPr>
              <w:lastRenderedPageBreak/>
              <w:t xml:space="preserve">Геометрия. 10-11 класс, М.;  Просвещение, 2016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Ершова Л.П. Самостоятельные и контрольные работы по геометрии, М., Астрея, 2016</w:t>
            </w:r>
          </w:p>
        </w:tc>
        <w:tc>
          <w:tcPr>
            <w:tcW w:w="462" w:type="pct"/>
            <w:gridSpan w:val="2"/>
          </w:tcPr>
          <w:p w:rsidR="005B6A89" w:rsidRPr="005B6A89" w:rsidRDefault="005B6A89" w:rsidP="000D0004">
            <w:pPr>
              <w:rPr>
                <w:sz w:val="22"/>
                <w:szCs w:val="22"/>
              </w:rPr>
            </w:pPr>
            <w:r w:rsidRPr="005B6A89">
              <w:rPr>
                <w:sz w:val="22"/>
                <w:szCs w:val="22"/>
              </w:rPr>
              <w:lastRenderedPageBreak/>
              <w:t>2 (70)</w:t>
            </w:r>
          </w:p>
        </w:tc>
      </w:tr>
      <w:tr w:rsidR="005B6A89" w:rsidRPr="000A6712"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lastRenderedPageBreak/>
              <w:t>Иностранный язык (английский)</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«Иностранный язык (английский)»,                  10 класс</w:t>
            </w:r>
          </w:p>
        </w:tc>
        <w:tc>
          <w:tcPr>
            <w:tcW w:w="1373" w:type="pct"/>
          </w:tcPr>
          <w:p w:rsidR="005B6A89" w:rsidRPr="005B6A89" w:rsidRDefault="005B6A89" w:rsidP="000D0004">
            <w:pPr>
              <w:rPr>
                <w:sz w:val="22"/>
                <w:szCs w:val="22"/>
                <w:lang w:val="en-US"/>
              </w:rPr>
            </w:pPr>
            <w:r w:rsidRPr="005B6A89">
              <w:rPr>
                <w:sz w:val="22"/>
                <w:szCs w:val="22"/>
              </w:rPr>
              <w:t xml:space="preserve">Афанасьева  О.В. и др. </w:t>
            </w:r>
            <w:r w:rsidRPr="005B6A89">
              <w:rPr>
                <w:sz w:val="22"/>
                <w:szCs w:val="22"/>
                <w:lang w:val="en-US"/>
              </w:rPr>
              <w:t xml:space="preserve">Rainbow English. 10 </w:t>
            </w:r>
            <w:r w:rsidRPr="005B6A89">
              <w:rPr>
                <w:sz w:val="22"/>
                <w:szCs w:val="22"/>
              </w:rPr>
              <w:t>класс</w:t>
            </w:r>
            <w:r w:rsidRPr="005B6A89">
              <w:rPr>
                <w:sz w:val="22"/>
                <w:szCs w:val="22"/>
                <w:lang w:val="en-US"/>
              </w:rPr>
              <w:t>.</w:t>
            </w:r>
          </w:p>
          <w:p w:rsidR="005B6A89" w:rsidRPr="005B6A89" w:rsidRDefault="005B6A89" w:rsidP="000D0004">
            <w:pPr>
              <w:rPr>
                <w:sz w:val="22"/>
                <w:szCs w:val="22"/>
                <w:lang w:val="en-US"/>
              </w:rPr>
            </w:pPr>
            <w:r w:rsidRPr="005B6A89">
              <w:rPr>
                <w:sz w:val="22"/>
                <w:szCs w:val="22"/>
              </w:rPr>
              <w:t>М</w:t>
            </w:r>
            <w:r w:rsidRPr="005B6A89">
              <w:rPr>
                <w:sz w:val="22"/>
                <w:szCs w:val="22"/>
                <w:lang w:val="en-US"/>
              </w:rPr>
              <w:t xml:space="preserve">.; </w:t>
            </w:r>
            <w:r w:rsidRPr="005B6A89">
              <w:rPr>
                <w:sz w:val="22"/>
                <w:szCs w:val="22"/>
              </w:rPr>
              <w:t>Дрофа</w:t>
            </w:r>
            <w:r w:rsidRPr="005B6A89">
              <w:rPr>
                <w:sz w:val="22"/>
                <w:szCs w:val="22"/>
                <w:lang w:val="en-US"/>
              </w:rPr>
              <w:t xml:space="preserve">, 2015 </w:t>
            </w:r>
          </w:p>
          <w:p w:rsidR="005B6A89" w:rsidRPr="005B6A89" w:rsidRDefault="005B6A89" w:rsidP="000D0004">
            <w:pPr>
              <w:rPr>
                <w:sz w:val="22"/>
                <w:szCs w:val="22"/>
                <w:lang w:val="en-US"/>
              </w:rPr>
            </w:pPr>
          </w:p>
        </w:tc>
        <w:tc>
          <w:tcPr>
            <w:tcW w:w="462" w:type="pct"/>
            <w:gridSpan w:val="2"/>
          </w:tcPr>
          <w:p w:rsidR="005B6A89" w:rsidRPr="005B6A89" w:rsidRDefault="005B6A89" w:rsidP="000D0004">
            <w:pPr>
              <w:jc w:val="center"/>
              <w:rPr>
                <w:sz w:val="22"/>
                <w:szCs w:val="22"/>
              </w:rPr>
            </w:pPr>
            <w:r w:rsidRPr="005B6A89">
              <w:rPr>
                <w:sz w:val="22"/>
                <w:szCs w:val="22"/>
              </w:rPr>
              <w:t>4 (140)</w:t>
            </w:r>
          </w:p>
        </w:tc>
      </w:tr>
      <w:tr w:rsidR="005B6A89" w:rsidRPr="000A6712"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Биология</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«Биология»,                  10 класс</w:t>
            </w:r>
          </w:p>
        </w:tc>
        <w:tc>
          <w:tcPr>
            <w:tcW w:w="1373" w:type="pct"/>
            <w:vAlign w:val="center"/>
          </w:tcPr>
          <w:p w:rsidR="005B6A89" w:rsidRPr="005B6A89" w:rsidRDefault="005B6A89" w:rsidP="000D0004">
            <w:pPr>
              <w:ind w:left="-103"/>
              <w:rPr>
                <w:sz w:val="22"/>
                <w:szCs w:val="22"/>
              </w:rPr>
            </w:pPr>
            <w:r w:rsidRPr="005B6A89">
              <w:rPr>
                <w:sz w:val="22"/>
                <w:szCs w:val="22"/>
              </w:rPr>
              <w:t xml:space="preserve">А.А. Каменский, </w:t>
            </w:r>
          </w:p>
          <w:p w:rsidR="005B6A89" w:rsidRPr="005B6A89" w:rsidRDefault="005B6A89" w:rsidP="000D0004">
            <w:pPr>
              <w:ind w:left="-103"/>
              <w:rPr>
                <w:sz w:val="22"/>
                <w:szCs w:val="22"/>
              </w:rPr>
            </w:pPr>
            <w:r w:rsidRPr="005B6A89">
              <w:rPr>
                <w:sz w:val="22"/>
                <w:szCs w:val="22"/>
              </w:rPr>
              <w:t xml:space="preserve">Е.А. Криксунов,              В.В. Пасечник. Общая биология. М.; Дрофа, 2014 </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0A6712"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География</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«География»,                  10 класс</w:t>
            </w:r>
          </w:p>
        </w:tc>
        <w:tc>
          <w:tcPr>
            <w:tcW w:w="1373" w:type="pct"/>
            <w:vAlign w:val="center"/>
          </w:tcPr>
          <w:p w:rsidR="005B6A89" w:rsidRPr="005B6A89" w:rsidRDefault="005B6A89" w:rsidP="000D0004">
            <w:pPr>
              <w:rPr>
                <w:sz w:val="22"/>
                <w:szCs w:val="22"/>
              </w:rPr>
            </w:pPr>
            <w:r w:rsidRPr="005B6A89">
              <w:rPr>
                <w:sz w:val="22"/>
                <w:szCs w:val="22"/>
              </w:rPr>
              <w:t xml:space="preserve">Гладкий Ю.Н., Николина В.В. Экономическая и социальная география мира. 10 класс. М.; Просвещение ,2014 </w:t>
            </w:r>
          </w:p>
        </w:tc>
        <w:tc>
          <w:tcPr>
            <w:tcW w:w="462" w:type="pct"/>
            <w:gridSpan w:val="2"/>
          </w:tcPr>
          <w:p w:rsidR="005B6A89" w:rsidRPr="005B6A89" w:rsidRDefault="005B6A89" w:rsidP="000D0004">
            <w:pPr>
              <w:rPr>
                <w:sz w:val="22"/>
                <w:szCs w:val="22"/>
              </w:rPr>
            </w:pPr>
            <w:r w:rsidRPr="005B6A89">
              <w:rPr>
                <w:sz w:val="22"/>
                <w:szCs w:val="22"/>
              </w:rPr>
              <w:t>1 (35)</w:t>
            </w:r>
          </w:p>
        </w:tc>
      </w:tr>
      <w:tr w:rsidR="005B6A89" w:rsidRPr="000A6712"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История (история России)</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(история России)»,                  10 класс</w:t>
            </w:r>
          </w:p>
        </w:tc>
        <w:tc>
          <w:tcPr>
            <w:tcW w:w="1373" w:type="pct"/>
            <w:vAlign w:val="center"/>
          </w:tcPr>
          <w:p w:rsidR="005B6A89" w:rsidRPr="005B6A89" w:rsidRDefault="005B6A89" w:rsidP="000D0004">
            <w:pPr>
              <w:rPr>
                <w:sz w:val="22"/>
                <w:szCs w:val="22"/>
              </w:rPr>
            </w:pPr>
            <w:r w:rsidRPr="005B6A89">
              <w:rPr>
                <w:sz w:val="22"/>
                <w:szCs w:val="22"/>
              </w:rPr>
              <w:t>Борисов Н.С.</w:t>
            </w:r>
          </w:p>
          <w:p w:rsidR="005B6A89" w:rsidRPr="005B6A89" w:rsidRDefault="005B6A89" w:rsidP="000D0004">
            <w:pPr>
              <w:rPr>
                <w:sz w:val="22"/>
                <w:szCs w:val="22"/>
              </w:rPr>
            </w:pPr>
            <w:r w:rsidRPr="005B6A89">
              <w:rPr>
                <w:sz w:val="22"/>
                <w:szCs w:val="22"/>
              </w:rPr>
              <w:t>История. История России. 10 класс. Часть 1</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Левандовский А.А.</w:t>
            </w:r>
          </w:p>
          <w:p w:rsidR="005B6A89" w:rsidRPr="005B6A89" w:rsidRDefault="005B6A89" w:rsidP="000D0004">
            <w:pPr>
              <w:rPr>
                <w:sz w:val="22"/>
                <w:szCs w:val="22"/>
              </w:rPr>
            </w:pPr>
            <w:r w:rsidRPr="005B6A89">
              <w:rPr>
                <w:sz w:val="22"/>
                <w:szCs w:val="22"/>
              </w:rPr>
              <w:t>История. История России. 10 класс. Часть 2</w:t>
            </w:r>
          </w:p>
          <w:p w:rsidR="005B6A89" w:rsidRPr="005B6A89" w:rsidRDefault="005B6A89" w:rsidP="000D0004">
            <w:pPr>
              <w:rPr>
                <w:sz w:val="22"/>
                <w:szCs w:val="22"/>
              </w:rPr>
            </w:pPr>
            <w:r w:rsidRPr="005B6A89">
              <w:rPr>
                <w:sz w:val="22"/>
                <w:szCs w:val="22"/>
              </w:rPr>
              <w:t>М.: Просвещение, 2014 год</w:t>
            </w:r>
          </w:p>
          <w:p w:rsidR="005B6A89" w:rsidRPr="005B6A89" w:rsidRDefault="005B6A89" w:rsidP="000D0004">
            <w:pPr>
              <w:rPr>
                <w:sz w:val="22"/>
                <w:szCs w:val="22"/>
              </w:rPr>
            </w:pPr>
            <w:r w:rsidRPr="005B6A89">
              <w:rPr>
                <w:sz w:val="22"/>
                <w:szCs w:val="22"/>
              </w:rPr>
              <w:t>А. Сахаров и др.</w:t>
            </w:r>
          </w:p>
          <w:p w:rsidR="005B6A89" w:rsidRPr="005B6A89" w:rsidRDefault="005B6A89" w:rsidP="000D0004">
            <w:pPr>
              <w:rPr>
                <w:sz w:val="22"/>
                <w:szCs w:val="22"/>
              </w:rPr>
            </w:pPr>
            <w:r w:rsidRPr="005B6A89">
              <w:rPr>
                <w:sz w:val="22"/>
                <w:szCs w:val="22"/>
              </w:rPr>
              <w:t>История России с древнейших времен до конца 17 века. 10 класс. М., Просвещение.          2014 год</w:t>
            </w:r>
          </w:p>
          <w:p w:rsidR="005B6A89" w:rsidRPr="005B6A89" w:rsidRDefault="005B6A89" w:rsidP="000D0004">
            <w:pPr>
              <w:rPr>
                <w:sz w:val="22"/>
                <w:szCs w:val="22"/>
                <w:highlight w:val="yellow"/>
              </w:rPr>
            </w:pPr>
          </w:p>
          <w:p w:rsidR="005B6A89" w:rsidRPr="005B6A89" w:rsidRDefault="005B6A89" w:rsidP="000D0004">
            <w:pPr>
              <w:rPr>
                <w:sz w:val="22"/>
                <w:szCs w:val="22"/>
              </w:rPr>
            </w:pPr>
            <w:r w:rsidRPr="005B6A89">
              <w:rPr>
                <w:sz w:val="22"/>
                <w:szCs w:val="22"/>
              </w:rPr>
              <w:t xml:space="preserve">Колпаков С.В. История Росси с древнейших времен – начало </w:t>
            </w:r>
            <w:r w:rsidRPr="005B6A89">
              <w:rPr>
                <w:sz w:val="22"/>
                <w:szCs w:val="22"/>
                <w:lang w:val="en-US"/>
              </w:rPr>
              <w:t>XXI</w:t>
            </w:r>
            <w:r w:rsidRPr="005B6A89">
              <w:rPr>
                <w:sz w:val="22"/>
                <w:szCs w:val="22"/>
              </w:rPr>
              <w:t xml:space="preserve"> века. Контурные карты с заданиями. М., АСТ-Пресс, 2017</w:t>
            </w:r>
          </w:p>
          <w:p w:rsidR="005B6A89" w:rsidRPr="005B6A89" w:rsidRDefault="005B6A89" w:rsidP="000D0004">
            <w:pPr>
              <w:rPr>
                <w:sz w:val="22"/>
                <w:szCs w:val="22"/>
              </w:rPr>
            </w:pPr>
          </w:p>
          <w:p w:rsidR="005B6A89" w:rsidRPr="005B6A89" w:rsidRDefault="005B6A89" w:rsidP="000D0004">
            <w:pPr>
              <w:rPr>
                <w:sz w:val="22"/>
                <w:szCs w:val="22"/>
                <w:highlight w:val="yellow"/>
              </w:rPr>
            </w:pPr>
            <w:r w:rsidRPr="005B6A89">
              <w:rPr>
                <w:sz w:val="22"/>
                <w:szCs w:val="22"/>
              </w:rPr>
              <w:t xml:space="preserve">Колпаков С.В. История Росси с древнейших времен – начало </w:t>
            </w:r>
            <w:r w:rsidRPr="005B6A89">
              <w:rPr>
                <w:sz w:val="22"/>
                <w:szCs w:val="22"/>
                <w:lang w:val="en-US"/>
              </w:rPr>
              <w:t>XXI</w:t>
            </w:r>
            <w:r w:rsidRPr="005B6A89">
              <w:rPr>
                <w:sz w:val="22"/>
                <w:szCs w:val="22"/>
              </w:rPr>
              <w:t xml:space="preserve"> века. Атлас. М., АСТ-Пресс, 2017</w:t>
            </w:r>
          </w:p>
        </w:tc>
        <w:tc>
          <w:tcPr>
            <w:tcW w:w="462" w:type="pct"/>
            <w:gridSpan w:val="2"/>
          </w:tcPr>
          <w:p w:rsidR="005B6A89" w:rsidRPr="005B6A89" w:rsidRDefault="005B6A89" w:rsidP="000D0004">
            <w:pPr>
              <w:jc w:val="center"/>
              <w:rPr>
                <w:sz w:val="22"/>
                <w:szCs w:val="22"/>
              </w:rPr>
            </w:pPr>
            <w:r w:rsidRPr="005B6A89">
              <w:rPr>
                <w:sz w:val="22"/>
                <w:szCs w:val="22"/>
              </w:rPr>
              <w:t>2 (70)</w:t>
            </w:r>
          </w:p>
        </w:tc>
      </w:tr>
      <w:tr w:rsidR="005B6A89" w:rsidRPr="000A6712"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История (всеобщая история)</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lastRenderedPageBreak/>
              <w:t>10б/26</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(всеобщая история)», 10 класс</w:t>
            </w:r>
          </w:p>
        </w:tc>
        <w:tc>
          <w:tcPr>
            <w:tcW w:w="1373" w:type="pct"/>
            <w:vAlign w:val="center"/>
          </w:tcPr>
          <w:p w:rsidR="005B6A89" w:rsidRPr="005B6A89" w:rsidRDefault="005B6A89" w:rsidP="000D0004">
            <w:pPr>
              <w:rPr>
                <w:sz w:val="22"/>
                <w:szCs w:val="22"/>
              </w:rPr>
            </w:pPr>
            <w:r w:rsidRPr="005B6A89">
              <w:rPr>
                <w:sz w:val="22"/>
                <w:szCs w:val="22"/>
              </w:rPr>
              <w:t>Загладин Н.В. Всеобщая история с древнейших времен до конца 19 века. 10 класс. М.; Русское слово, 2013</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5F6F4C"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Обществознание (включая экономику и право)</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«Обществознание (включая экономику и право)», 10 класс</w:t>
            </w:r>
          </w:p>
        </w:tc>
        <w:tc>
          <w:tcPr>
            <w:tcW w:w="1373" w:type="pct"/>
            <w:vAlign w:val="center"/>
          </w:tcPr>
          <w:p w:rsidR="005B6A89" w:rsidRPr="005B6A89" w:rsidRDefault="005B6A89" w:rsidP="000D0004">
            <w:pPr>
              <w:rPr>
                <w:sz w:val="22"/>
                <w:szCs w:val="22"/>
              </w:rPr>
            </w:pPr>
            <w:r w:rsidRPr="005B6A89">
              <w:rPr>
                <w:sz w:val="22"/>
                <w:szCs w:val="22"/>
              </w:rPr>
              <w:t>Боголюбов Л.Н.., Аверьянов Ю.И., Белявский А.В. и др./Под ред. Боголюбова Л.Н. (и др.) Обществознание. Базовый уровень. 10 класс. М.; Просвещение, 2016</w:t>
            </w:r>
          </w:p>
        </w:tc>
        <w:tc>
          <w:tcPr>
            <w:tcW w:w="462" w:type="pct"/>
            <w:gridSpan w:val="2"/>
          </w:tcPr>
          <w:p w:rsidR="005B6A89" w:rsidRPr="005B6A89" w:rsidRDefault="005B6A89" w:rsidP="000D0004">
            <w:pPr>
              <w:rPr>
                <w:sz w:val="22"/>
                <w:szCs w:val="22"/>
              </w:rPr>
            </w:pPr>
            <w:r w:rsidRPr="005B6A89">
              <w:rPr>
                <w:sz w:val="22"/>
                <w:szCs w:val="22"/>
              </w:rPr>
              <w:t>2 (70)</w:t>
            </w:r>
          </w:p>
        </w:tc>
      </w:tr>
      <w:tr w:rsidR="005B6A89" w:rsidRPr="0068732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Физика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профильного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«Физика», 10 класс</w:t>
            </w:r>
          </w:p>
        </w:tc>
        <w:tc>
          <w:tcPr>
            <w:tcW w:w="1373" w:type="pct"/>
            <w:vAlign w:val="center"/>
          </w:tcPr>
          <w:p w:rsidR="005B6A89" w:rsidRPr="005B6A89" w:rsidRDefault="005B6A89" w:rsidP="000D0004">
            <w:pPr>
              <w:rPr>
                <w:sz w:val="22"/>
                <w:szCs w:val="22"/>
              </w:rPr>
            </w:pPr>
            <w:r w:rsidRPr="005B6A89">
              <w:rPr>
                <w:sz w:val="22"/>
                <w:szCs w:val="22"/>
              </w:rPr>
              <w:t>Мякишев Г.Я., Буховцев Б.Б., Сотский Н.Н./ под ред</w:t>
            </w:r>
            <w:proofErr w:type="gramStart"/>
            <w:r w:rsidRPr="005B6A89">
              <w:rPr>
                <w:sz w:val="22"/>
                <w:szCs w:val="22"/>
              </w:rPr>
              <w:t>.П</w:t>
            </w:r>
            <w:proofErr w:type="gramEnd"/>
            <w:r w:rsidRPr="005B6A89">
              <w:rPr>
                <w:sz w:val="22"/>
                <w:szCs w:val="22"/>
              </w:rPr>
              <w:t>арфентьевой Н.А. Физика. 10 класс. М.; Просвещение, 2014</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Л.А. Кирик. Физика. Самостоятельные и контрольные  работы. 10 класс. М.; Илекса, 2017</w:t>
            </w:r>
          </w:p>
        </w:tc>
        <w:tc>
          <w:tcPr>
            <w:tcW w:w="462" w:type="pct"/>
            <w:gridSpan w:val="2"/>
          </w:tcPr>
          <w:p w:rsidR="005B6A89" w:rsidRPr="005B6A89" w:rsidRDefault="005B6A89" w:rsidP="000D0004">
            <w:pPr>
              <w:rPr>
                <w:sz w:val="22"/>
                <w:szCs w:val="22"/>
              </w:rPr>
            </w:pPr>
            <w:r w:rsidRPr="005B6A89">
              <w:rPr>
                <w:sz w:val="22"/>
                <w:szCs w:val="22"/>
              </w:rPr>
              <w:t>5 (155)</w:t>
            </w:r>
          </w:p>
        </w:tc>
      </w:tr>
      <w:tr w:rsidR="005B6A89" w:rsidRPr="0068732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Химия</w:t>
            </w:r>
          </w:p>
        </w:tc>
      </w:tr>
      <w:tr w:rsidR="005B6A89" w:rsidRPr="002D272C" w:rsidTr="000D0004">
        <w:trPr>
          <w:trHeight w:val="316"/>
        </w:trPr>
        <w:tc>
          <w:tcPr>
            <w:tcW w:w="478" w:type="pct"/>
          </w:tcPr>
          <w:p w:rsidR="005B6A89" w:rsidRPr="005B6A89" w:rsidRDefault="005B6A89" w:rsidP="000D0004">
            <w:pPr>
              <w:jc w:val="center"/>
              <w:rPr>
                <w:color w:val="FF0000"/>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«Химия», 10 класс</w:t>
            </w:r>
          </w:p>
        </w:tc>
        <w:tc>
          <w:tcPr>
            <w:tcW w:w="1373" w:type="pct"/>
            <w:vAlign w:val="center"/>
          </w:tcPr>
          <w:p w:rsidR="005B6A89" w:rsidRPr="005B6A89" w:rsidRDefault="005B6A89" w:rsidP="000D0004">
            <w:pPr>
              <w:rPr>
                <w:sz w:val="22"/>
                <w:szCs w:val="22"/>
              </w:rPr>
            </w:pPr>
            <w:r w:rsidRPr="005B6A89">
              <w:rPr>
                <w:sz w:val="22"/>
                <w:szCs w:val="22"/>
              </w:rPr>
              <w:t>Рудзитис Г.Е.,   Фельдман Ф.Г.</w:t>
            </w:r>
          </w:p>
          <w:p w:rsidR="005B6A89" w:rsidRPr="005B6A89" w:rsidRDefault="005B6A89" w:rsidP="000D0004">
            <w:pPr>
              <w:rPr>
                <w:sz w:val="22"/>
                <w:szCs w:val="22"/>
              </w:rPr>
            </w:pPr>
            <w:r w:rsidRPr="005B6A89">
              <w:rPr>
                <w:sz w:val="22"/>
                <w:szCs w:val="22"/>
              </w:rPr>
              <w:t>Химия. М.; Просвещение,         2016</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 </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68732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Основы безопасности жизнедеятельности</w:t>
            </w:r>
          </w:p>
        </w:tc>
      </w:tr>
      <w:tr w:rsidR="005B6A89" w:rsidRPr="002D272C" w:rsidTr="000D0004">
        <w:trPr>
          <w:trHeight w:val="316"/>
        </w:trPr>
        <w:tc>
          <w:tcPr>
            <w:tcW w:w="478" w:type="pct"/>
          </w:tcPr>
          <w:p w:rsidR="005B6A89" w:rsidRPr="005B6A89" w:rsidRDefault="005B6A89" w:rsidP="000D0004">
            <w:pPr>
              <w:jc w:val="center"/>
              <w:rPr>
                <w:color w:val="FF0000"/>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«Основы безопасности жизнедеятельности»,10 класс</w:t>
            </w:r>
          </w:p>
        </w:tc>
        <w:tc>
          <w:tcPr>
            <w:tcW w:w="1373" w:type="pct"/>
          </w:tcPr>
          <w:p w:rsidR="005B6A89" w:rsidRPr="005B6A89" w:rsidRDefault="005B6A89" w:rsidP="000D0004">
            <w:pPr>
              <w:spacing w:before="120"/>
              <w:ind w:left="-103"/>
              <w:rPr>
                <w:color w:val="FF0000"/>
                <w:sz w:val="22"/>
                <w:szCs w:val="22"/>
              </w:rPr>
            </w:pPr>
            <w:r w:rsidRPr="005B6A89">
              <w:rPr>
                <w:sz w:val="22"/>
                <w:szCs w:val="22"/>
              </w:rPr>
              <w:t xml:space="preserve">Смирнов А.Т., Хренников Б.О./ под ред. Смирнова А.Т. Основы безопасности жизнедеятельности.          10 классы. М.; Просвещение, 2016 </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836579"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Физическая культура</w:t>
            </w:r>
          </w:p>
        </w:tc>
      </w:tr>
      <w:tr w:rsidR="005B6A89" w:rsidRPr="002D272C" w:rsidTr="000D0004">
        <w:trPr>
          <w:trHeight w:val="316"/>
        </w:trPr>
        <w:tc>
          <w:tcPr>
            <w:tcW w:w="478" w:type="pct"/>
          </w:tcPr>
          <w:p w:rsidR="005B6A89" w:rsidRPr="005B6A89" w:rsidRDefault="005B6A89" w:rsidP="000D0004">
            <w:pPr>
              <w:jc w:val="center"/>
              <w:rPr>
                <w:color w:val="FF0000"/>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«Физическая культура»,10 класс</w:t>
            </w:r>
          </w:p>
        </w:tc>
        <w:tc>
          <w:tcPr>
            <w:tcW w:w="1373" w:type="pct"/>
          </w:tcPr>
          <w:p w:rsidR="005B6A89" w:rsidRPr="005B6A89" w:rsidRDefault="005B6A89" w:rsidP="000D0004">
            <w:pPr>
              <w:spacing w:before="120"/>
              <w:rPr>
                <w:sz w:val="22"/>
                <w:szCs w:val="22"/>
              </w:rPr>
            </w:pPr>
            <w:r w:rsidRPr="005B6A89">
              <w:rPr>
                <w:sz w:val="22"/>
                <w:szCs w:val="22"/>
              </w:rPr>
              <w:t>Лях В.И., Зданевич А.А. Физическая культура. М.; Просвещение, 2014</w:t>
            </w:r>
          </w:p>
        </w:tc>
        <w:tc>
          <w:tcPr>
            <w:tcW w:w="462" w:type="pct"/>
            <w:gridSpan w:val="2"/>
          </w:tcPr>
          <w:p w:rsidR="005B6A89" w:rsidRPr="005B6A89" w:rsidRDefault="005B6A89" w:rsidP="000D0004">
            <w:pPr>
              <w:jc w:val="center"/>
              <w:rPr>
                <w:sz w:val="22"/>
                <w:szCs w:val="22"/>
              </w:rPr>
            </w:pPr>
            <w:r w:rsidRPr="005B6A89">
              <w:rPr>
                <w:sz w:val="22"/>
                <w:szCs w:val="22"/>
              </w:rPr>
              <w:t>3 (105)</w:t>
            </w:r>
          </w:p>
        </w:tc>
      </w:tr>
      <w:tr w:rsidR="005B6A89" w:rsidRPr="00754C0A"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Информатика и ИКТ</w:t>
            </w:r>
          </w:p>
        </w:tc>
      </w:tr>
      <w:tr w:rsidR="005B6A89" w:rsidRPr="002D272C" w:rsidTr="000D0004">
        <w:trPr>
          <w:trHeight w:val="316"/>
        </w:trPr>
        <w:tc>
          <w:tcPr>
            <w:tcW w:w="478" w:type="pct"/>
          </w:tcPr>
          <w:p w:rsidR="005B6A89" w:rsidRPr="005B6A89" w:rsidRDefault="005B6A89" w:rsidP="000D0004">
            <w:pPr>
              <w:jc w:val="center"/>
              <w:rPr>
                <w:color w:val="FF0000"/>
                <w:sz w:val="22"/>
                <w:szCs w:val="22"/>
              </w:rPr>
            </w:pPr>
            <w:r w:rsidRPr="005B6A89">
              <w:rPr>
                <w:sz w:val="22"/>
                <w:szCs w:val="22"/>
              </w:rPr>
              <w:t>10б/26</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«Информатика и ИКТ»,10 класс</w:t>
            </w:r>
          </w:p>
        </w:tc>
        <w:tc>
          <w:tcPr>
            <w:tcW w:w="1373" w:type="pct"/>
            <w:vAlign w:val="center"/>
          </w:tcPr>
          <w:p w:rsidR="005B6A89" w:rsidRPr="005B6A89" w:rsidRDefault="005B6A89" w:rsidP="000D0004">
            <w:pPr>
              <w:rPr>
                <w:sz w:val="22"/>
                <w:szCs w:val="22"/>
              </w:rPr>
            </w:pPr>
            <w:r w:rsidRPr="005B6A89">
              <w:rPr>
                <w:sz w:val="22"/>
                <w:szCs w:val="22"/>
              </w:rPr>
              <w:t>Семакин И.Г., Хеннер Е.К. Информатика.               10 класс. М., БИНОМ, 2016</w:t>
            </w:r>
          </w:p>
        </w:tc>
        <w:tc>
          <w:tcPr>
            <w:tcW w:w="462" w:type="pct"/>
            <w:gridSpan w:val="2"/>
          </w:tcPr>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1 (35)</w:t>
            </w:r>
          </w:p>
        </w:tc>
      </w:tr>
      <w:tr w:rsidR="005B6A89"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Риторика</w:t>
            </w:r>
          </w:p>
        </w:tc>
      </w:tr>
      <w:tr w:rsidR="005B6A89" w:rsidRPr="002D272C" w:rsidTr="000D0004">
        <w:trPr>
          <w:trHeight w:val="316"/>
        </w:trPr>
        <w:tc>
          <w:tcPr>
            <w:tcW w:w="478" w:type="pct"/>
          </w:tcPr>
          <w:p w:rsidR="005B6A89" w:rsidRPr="005B6A89" w:rsidRDefault="005B6A89" w:rsidP="000D0004">
            <w:pPr>
              <w:jc w:val="center"/>
              <w:rPr>
                <w:color w:val="FF0000"/>
                <w:sz w:val="22"/>
                <w:szCs w:val="22"/>
              </w:rPr>
            </w:pPr>
            <w:r w:rsidRPr="005B6A89">
              <w:rPr>
                <w:sz w:val="22"/>
                <w:szCs w:val="22"/>
              </w:rPr>
              <w:lastRenderedPageBreak/>
              <w:t>10б/26</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 (часть учебного плана, формируемая участниками образовательных отношений)</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«Риторика»,10 класс</w:t>
            </w:r>
          </w:p>
        </w:tc>
        <w:tc>
          <w:tcPr>
            <w:tcW w:w="1373" w:type="pct"/>
          </w:tcPr>
          <w:p w:rsidR="005B6A89" w:rsidRPr="005B6A89" w:rsidRDefault="005B6A89" w:rsidP="000D0004">
            <w:pPr>
              <w:rPr>
                <w:sz w:val="22"/>
                <w:szCs w:val="22"/>
              </w:rPr>
            </w:pPr>
            <w:r w:rsidRPr="005B6A89">
              <w:rPr>
                <w:sz w:val="22"/>
                <w:szCs w:val="22"/>
              </w:rPr>
              <w:t xml:space="preserve">Т.А. Ладыженская. Школьная риторика. 10 класс. М., Ювента Балас 2013 </w:t>
            </w:r>
          </w:p>
          <w:p w:rsidR="005B6A89" w:rsidRPr="005B6A89" w:rsidRDefault="005B6A89" w:rsidP="000D0004">
            <w:pPr>
              <w:rPr>
                <w:sz w:val="22"/>
                <w:szCs w:val="22"/>
              </w:rPr>
            </w:pPr>
          </w:p>
        </w:tc>
        <w:tc>
          <w:tcPr>
            <w:tcW w:w="462" w:type="pct"/>
            <w:gridSpan w:val="2"/>
          </w:tcPr>
          <w:p w:rsidR="005B6A89" w:rsidRPr="005B6A89" w:rsidRDefault="005B6A89" w:rsidP="000D0004">
            <w:pPr>
              <w:rPr>
                <w:sz w:val="22"/>
                <w:szCs w:val="22"/>
              </w:rPr>
            </w:pPr>
            <w:r w:rsidRPr="005B6A89">
              <w:rPr>
                <w:sz w:val="22"/>
                <w:szCs w:val="22"/>
              </w:rPr>
              <w:t>1 (35)</w:t>
            </w:r>
          </w:p>
        </w:tc>
      </w:tr>
      <w:tr w:rsidR="005B6A89" w:rsidRPr="00FA0A4C" w:rsidTr="000D0004">
        <w:trPr>
          <w:trHeight w:val="316"/>
        </w:trPr>
        <w:tc>
          <w:tcPr>
            <w:tcW w:w="5000" w:type="pct"/>
            <w:gridSpan w:val="6"/>
          </w:tcPr>
          <w:p w:rsidR="005B6A89" w:rsidRPr="005B6A89" w:rsidRDefault="00B01B1F" w:rsidP="000D0004">
            <w:pPr>
              <w:jc w:val="center"/>
              <w:rPr>
                <w:sz w:val="22"/>
                <w:szCs w:val="22"/>
              </w:rPr>
            </w:pPr>
            <w:r>
              <w:rPr>
                <w:noProof/>
                <w:sz w:val="22"/>
                <w:szCs w:val="22"/>
              </w:rPr>
              <w:pict>
                <v:shapetype id="_x0000_t32" coordsize="21600,21600" o:spt="32" o:oned="t" path="m,l21600,21600e" filled="f">
                  <v:path arrowok="t" fillok="f" o:connecttype="none"/>
                  <o:lock v:ext="edit" shapetype="t"/>
                </v:shapetype>
                <v:shape id="_x0000_s1028" type="#_x0000_t32" style="position:absolute;left:0;text-align:left;margin-left:-5.7pt;margin-top:.45pt;width:540pt;height:0;z-index:251656704;mso-position-horizontal-relative:text;mso-position-vertical-relative:text" o:connectortype="straight"/>
              </w:pict>
            </w:r>
            <w:r w:rsidR="005B6A89" w:rsidRPr="005B6A89">
              <w:rPr>
                <w:sz w:val="22"/>
                <w:szCs w:val="22"/>
              </w:rPr>
              <w:t>Русский язык</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«Русский язык»,10 класс</w:t>
            </w:r>
          </w:p>
        </w:tc>
        <w:tc>
          <w:tcPr>
            <w:tcW w:w="1373" w:type="pct"/>
          </w:tcPr>
          <w:p w:rsidR="005B6A89" w:rsidRPr="005B6A89" w:rsidRDefault="005B6A89" w:rsidP="000D0004">
            <w:pPr>
              <w:rPr>
                <w:sz w:val="22"/>
                <w:szCs w:val="22"/>
              </w:rPr>
            </w:pPr>
            <w:r w:rsidRPr="005B6A89">
              <w:rPr>
                <w:sz w:val="22"/>
                <w:szCs w:val="22"/>
              </w:rPr>
              <w:t xml:space="preserve">Г.Ф. Хлебинская. Русский язык.              10 класс. М.; Просвещение, 2013 </w:t>
            </w:r>
          </w:p>
        </w:tc>
        <w:tc>
          <w:tcPr>
            <w:tcW w:w="462" w:type="pct"/>
            <w:gridSpan w:val="2"/>
          </w:tcPr>
          <w:p w:rsidR="005B6A89" w:rsidRPr="005B6A89" w:rsidRDefault="005B6A89" w:rsidP="000D0004">
            <w:pPr>
              <w:rPr>
                <w:sz w:val="22"/>
                <w:szCs w:val="22"/>
              </w:rPr>
            </w:pPr>
            <w:r w:rsidRPr="005B6A89">
              <w:rPr>
                <w:sz w:val="22"/>
                <w:szCs w:val="22"/>
              </w:rPr>
              <w:t>1 (35)</w:t>
            </w:r>
          </w:p>
        </w:tc>
      </w:tr>
      <w:tr w:rsidR="005B6A89" w:rsidRPr="000E639C"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Литература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«Литература»,10 класс</w:t>
            </w:r>
          </w:p>
        </w:tc>
        <w:tc>
          <w:tcPr>
            <w:tcW w:w="1373" w:type="pct"/>
            <w:vAlign w:val="center"/>
          </w:tcPr>
          <w:p w:rsidR="005B6A89" w:rsidRPr="005B6A89" w:rsidRDefault="005B6A89" w:rsidP="000D0004">
            <w:pPr>
              <w:rPr>
                <w:sz w:val="22"/>
                <w:szCs w:val="22"/>
              </w:rPr>
            </w:pPr>
            <w:r w:rsidRPr="005B6A89">
              <w:rPr>
                <w:sz w:val="22"/>
                <w:szCs w:val="22"/>
              </w:rPr>
              <w:t>Лебедев В.Ю.</w:t>
            </w:r>
          </w:p>
          <w:p w:rsidR="005B6A89" w:rsidRPr="005B6A89" w:rsidRDefault="005B6A89" w:rsidP="000D0004">
            <w:pPr>
              <w:rPr>
                <w:sz w:val="22"/>
                <w:szCs w:val="22"/>
              </w:rPr>
            </w:pPr>
            <w:r w:rsidRPr="005B6A89">
              <w:rPr>
                <w:sz w:val="22"/>
                <w:szCs w:val="22"/>
              </w:rPr>
              <w:t>«Литература» 10 класс (в 2ч.) базовый уровень</w:t>
            </w:r>
          </w:p>
          <w:p w:rsidR="005B6A89" w:rsidRPr="005B6A89" w:rsidRDefault="005B6A89" w:rsidP="000D0004">
            <w:pPr>
              <w:rPr>
                <w:sz w:val="22"/>
                <w:szCs w:val="22"/>
              </w:rPr>
            </w:pPr>
            <w:r w:rsidRPr="005B6A89">
              <w:rPr>
                <w:sz w:val="22"/>
                <w:szCs w:val="22"/>
              </w:rPr>
              <w:t>М.:  «Просвещение», 2016 год</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tc>
        <w:tc>
          <w:tcPr>
            <w:tcW w:w="462" w:type="pct"/>
            <w:gridSpan w:val="2"/>
          </w:tcPr>
          <w:p w:rsidR="005B6A89" w:rsidRPr="005B6A89" w:rsidRDefault="005B6A89" w:rsidP="000D0004">
            <w:pPr>
              <w:rPr>
                <w:sz w:val="22"/>
                <w:szCs w:val="22"/>
              </w:rPr>
            </w:pPr>
            <w:r w:rsidRPr="005B6A89">
              <w:rPr>
                <w:sz w:val="22"/>
                <w:szCs w:val="22"/>
              </w:rPr>
              <w:t>4 (175)</w:t>
            </w:r>
          </w:p>
        </w:tc>
      </w:tr>
      <w:tr w:rsidR="005B6A89" w:rsidRPr="000E639C"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Математика (алгебра и начала анализа)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(алгебра и начала анализа)»,                  10 класс</w:t>
            </w:r>
          </w:p>
          <w:p w:rsidR="005B6A89" w:rsidRPr="005B6A89" w:rsidRDefault="005B6A89" w:rsidP="000D0004">
            <w:pPr>
              <w:rPr>
                <w:sz w:val="22"/>
                <w:szCs w:val="22"/>
              </w:rPr>
            </w:pPr>
          </w:p>
        </w:tc>
        <w:tc>
          <w:tcPr>
            <w:tcW w:w="1373" w:type="pct"/>
            <w:vAlign w:val="center"/>
          </w:tcPr>
          <w:p w:rsidR="005B6A89" w:rsidRPr="005B6A89" w:rsidRDefault="005B6A89" w:rsidP="000D0004">
            <w:pPr>
              <w:rPr>
                <w:sz w:val="22"/>
                <w:szCs w:val="22"/>
              </w:rPr>
            </w:pPr>
            <w:r w:rsidRPr="005B6A89">
              <w:rPr>
                <w:sz w:val="22"/>
                <w:szCs w:val="22"/>
              </w:rPr>
              <w:t xml:space="preserve">Мордкович А.Г.,               Семёнов П.В. Математика: алгебра и начала математического анализа. 10-11 классы </w:t>
            </w:r>
          </w:p>
          <w:p w:rsidR="005B6A89" w:rsidRPr="005B6A89" w:rsidRDefault="005B6A89" w:rsidP="000D0004">
            <w:pPr>
              <w:rPr>
                <w:sz w:val="22"/>
                <w:szCs w:val="22"/>
              </w:rPr>
            </w:pPr>
            <w:r w:rsidRPr="005B6A89">
              <w:rPr>
                <w:sz w:val="22"/>
                <w:szCs w:val="22"/>
              </w:rPr>
              <w:t xml:space="preserve">М.; 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Пособие для подготовки к ЕГЭ по математике, М., ФИПИ, 2017</w:t>
            </w:r>
          </w:p>
        </w:tc>
        <w:tc>
          <w:tcPr>
            <w:tcW w:w="462" w:type="pct"/>
            <w:gridSpan w:val="2"/>
          </w:tcPr>
          <w:p w:rsidR="005B6A89" w:rsidRPr="005B6A89" w:rsidRDefault="005B6A89" w:rsidP="000D0004">
            <w:pPr>
              <w:jc w:val="center"/>
              <w:rPr>
                <w:sz w:val="22"/>
                <w:szCs w:val="22"/>
              </w:rPr>
            </w:pPr>
            <w:r w:rsidRPr="005B6A89">
              <w:rPr>
                <w:sz w:val="22"/>
                <w:szCs w:val="22"/>
              </w:rPr>
              <w:t>3 (105)</w:t>
            </w:r>
          </w:p>
        </w:tc>
      </w:tr>
      <w:tr w:rsidR="005B6A89" w:rsidRPr="005E5B8F"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Математика (геометрия)</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(геометрия)»,                    10 класс</w:t>
            </w:r>
          </w:p>
        </w:tc>
        <w:tc>
          <w:tcPr>
            <w:tcW w:w="1373" w:type="pct"/>
            <w:vAlign w:val="center"/>
          </w:tcPr>
          <w:p w:rsidR="005B6A89" w:rsidRPr="005B6A89" w:rsidRDefault="005B6A89" w:rsidP="000D0004">
            <w:pPr>
              <w:rPr>
                <w:sz w:val="22"/>
                <w:szCs w:val="22"/>
              </w:rPr>
            </w:pPr>
            <w:r w:rsidRPr="005B6A89">
              <w:rPr>
                <w:sz w:val="22"/>
                <w:szCs w:val="22"/>
              </w:rPr>
              <w:t xml:space="preserve">Атанасян Л.С. и др. Геометрия. 10-11 класс, М.;  Просвещение, 2016 </w:t>
            </w:r>
          </w:p>
        </w:tc>
        <w:tc>
          <w:tcPr>
            <w:tcW w:w="462" w:type="pct"/>
            <w:gridSpan w:val="2"/>
          </w:tcPr>
          <w:p w:rsidR="005B6A89" w:rsidRPr="005B6A89" w:rsidRDefault="005B6A89" w:rsidP="000D0004">
            <w:pPr>
              <w:rPr>
                <w:sz w:val="22"/>
                <w:szCs w:val="22"/>
              </w:rPr>
            </w:pPr>
            <w:r w:rsidRPr="005B6A89">
              <w:rPr>
                <w:sz w:val="22"/>
                <w:szCs w:val="22"/>
              </w:rPr>
              <w:t>2 (70)</w:t>
            </w:r>
          </w:p>
        </w:tc>
      </w:tr>
      <w:tr w:rsidR="005B6A89" w:rsidRPr="00F5317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Иностранный язык (английский)</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«Иностранный язык (английский)»,                  10 класс</w:t>
            </w:r>
          </w:p>
        </w:tc>
        <w:tc>
          <w:tcPr>
            <w:tcW w:w="1373" w:type="pct"/>
          </w:tcPr>
          <w:p w:rsidR="005B6A89" w:rsidRPr="005B6A89" w:rsidRDefault="005B6A89" w:rsidP="000D0004">
            <w:pPr>
              <w:rPr>
                <w:sz w:val="22"/>
                <w:szCs w:val="22"/>
                <w:lang w:val="en-US"/>
              </w:rPr>
            </w:pPr>
            <w:r w:rsidRPr="005B6A89">
              <w:rPr>
                <w:sz w:val="22"/>
                <w:szCs w:val="22"/>
              </w:rPr>
              <w:t xml:space="preserve">Афанасьева  О.В. и др. </w:t>
            </w:r>
            <w:r w:rsidRPr="005B6A89">
              <w:rPr>
                <w:sz w:val="22"/>
                <w:szCs w:val="22"/>
                <w:lang w:val="en-US"/>
              </w:rPr>
              <w:t xml:space="preserve">Rainbow English. 10 </w:t>
            </w:r>
            <w:r w:rsidRPr="005B6A89">
              <w:rPr>
                <w:sz w:val="22"/>
                <w:szCs w:val="22"/>
              </w:rPr>
              <w:t>класс</w:t>
            </w:r>
            <w:r w:rsidRPr="005B6A89">
              <w:rPr>
                <w:sz w:val="22"/>
                <w:szCs w:val="22"/>
                <w:lang w:val="en-US"/>
              </w:rPr>
              <w:t>.</w:t>
            </w:r>
          </w:p>
          <w:p w:rsidR="005B6A89" w:rsidRPr="005B6A89" w:rsidRDefault="005B6A89" w:rsidP="000D0004">
            <w:pPr>
              <w:rPr>
                <w:sz w:val="22"/>
                <w:szCs w:val="22"/>
                <w:lang w:val="en-US"/>
              </w:rPr>
            </w:pPr>
            <w:r w:rsidRPr="005B6A89">
              <w:rPr>
                <w:sz w:val="22"/>
                <w:szCs w:val="22"/>
              </w:rPr>
              <w:t>М</w:t>
            </w:r>
            <w:r w:rsidRPr="005B6A89">
              <w:rPr>
                <w:sz w:val="22"/>
                <w:szCs w:val="22"/>
                <w:lang w:val="en-US"/>
              </w:rPr>
              <w:t xml:space="preserve">.; </w:t>
            </w:r>
            <w:r w:rsidRPr="005B6A89">
              <w:rPr>
                <w:sz w:val="22"/>
                <w:szCs w:val="22"/>
              </w:rPr>
              <w:t>Дрофа</w:t>
            </w:r>
            <w:r w:rsidRPr="005B6A89">
              <w:rPr>
                <w:sz w:val="22"/>
                <w:szCs w:val="22"/>
                <w:lang w:val="en-US"/>
              </w:rPr>
              <w:t xml:space="preserve">, 2015 </w:t>
            </w:r>
          </w:p>
          <w:p w:rsidR="005B6A89" w:rsidRPr="005B6A89" w:rsidRDefault="005B6A89" w:rsidP="000D0004">
            <w:pPr>
              <w:rPr>
                <w:sz w:val="22"/>
                <w:szCs w:val="22"/>
                <w:lang w:val="en-US"/>
              </w:rPr>
            </w:pPr>
          </w:p>
        </w:tc>
        <w:tc>
          <w:tcPr>
            <w:tcW w:w="462" w:type="pct"/>
            <w:gridSpan w:val="2"/>
          </w:tcPr>
          <w:p w:rsidR="005B6A89" w:rsidRPr="005B6A89" w:rsidRDefault="005B6A89" w:rsidP="000D0004">
            <w:pPr>
              <w:jc w:val="center"/>
              <w:rPr>
                <w:sz w:val="22"/>
                <w:szCs w:val="22"/>
              </w:rPr>
            </w:pPr>
            <w:r w:rsidRPr="005B6A89">
              <w:rPr>
                <w:sz w:val="22"/>
                <w:szCs w:val="22"/>
              </w:rPr>
              <w:t>4 (140)</w:t>
            </w:r>
          </w:p>
        </w:tc>
      </w:tr>
      <w:tr w:rsidR="005B6A89" w:rsidRPr="00F5317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Биология</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«Биология»,                  10 класс</w:t>
            </w:r>
          </w:p>
        </w:tc>
        <w:tc>
          <w:tcPr>
            <w:tcW w:w="1373" w:type="pct"/>
            <w:vAlign w:val="center"/>
          </w:tcPr>
          <w:p w:rsidR="005B6A89" w:rsidRPr="005B6A89" w:rsidRDefault="005B6A89" w:rsidP="000D0004">
            <w:pPr>
              <w:ind w:left="-103"/>
              <w:rPr>
                <w:sz w:val="22"/>
                <w:szCs w:val="22"/>
              </w:rPr>
            </w:pPr>
            <w:r w:rsidRPr="005B6A89">
              <w:rPr>
                <w:sz w:val="22"/>
                <w:szCs w:val="22"/>
              </w:rPr>
              <w:t xml:space="preserve">А.А. Каменский, </w:t>
            </w:r>
          </w:p>
          <w:p w:rsidR="005B6A89" w:rsidRPr="005B6A89" w:rsidRDefault="005B6A89" w:rsidP="000D0004">
            <w:pPr>
              <w:ind w:left="-103"/>
              <w:rPr>
                <w:sz w:val="22"/>
                <w:szCs w:val="22"/>
              </w:rPr>
            </w:pPr>
            <w:r w:rsidRPr="005B6A89">
              <w:rPr>
                <w:sz w:val="22"/>
                <w:szCs w:val="22"/>
              </w:rPr>
              <w:t xml:space="preserve">Е.А. Криксунов,              В.В. Пасечник. Общая биология. М.; Дрофа, 2014 </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9F34B0"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География</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«География»,                  10 класс</w:t>
            </w:r>
          </w:p>
        </w:tc>
        <w:tc>
          <w:tcPr>
            <w:tcW w:w="1373" w:type="pct"/>
            <w:vAlign w:val="center"/>
          </w:tcPr>
          <w:p w:rsidR="005B6A89" w:rsidRPr="005B6A89" w:rsidRDefault="005B6A89" w:rsidP="000D0004">
            <w:pPr>
              <w:rPr>
                <w:sz w:val="22"/>
                <w:szCs w:val="22"/>
              </w:rPr>
            </w:pPr>
            <w:r w:rsidRPr="005B6A89">
              <w:rPr>
                <w:sz w:val="22"/>
                <w:szCs w:val="22"/>
              </w:rPr>
              <w:t xml:space="preserve">Гладкий Ю.Н., Николина В.В. Экономическая и социальная география мира. 10 класс. М.; </w:t>
            </w:r>
            <w:r w:rsidRPr="005B6A89">
              <w:rPr>
                <w:sz w:val="22"/>
                <w:szCs w:val="22"/>
              </w:rPr>
              <w:lastRenderedPageBreak/>
              <w:t>Просвещение ,2014</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 </w:t>
            </w:r>
          </w:p>
        </w:tc>
        <w:tc>
          <w:tcPr>
            <w:tcW w:w="462" w:type="pct"/>
            <w:gridSpan w:val="2"/>
          </w:tcPr>
          <w:p w:rsidR="005B6A89" w:rsidRPr="005B6A89" w:rsidRDefault="005B6A89" w:rsidP="000D0004">
            <w:pPr>
              <w:rPr>
                <w:sz w:val="22"/>
                <w:szCs w:val="22"/>
              </w:rPr>
            </w:pPr>
            <w:r w:rsidRPr="005B6A89">
              <w:rPr>
                <w:sz w:val="22"/>
                <w:szCs w:val="22"/>
              </w:rPr>
              <w:lastRenderedPageBreak/>
              <w:t>1 (35)</w:t>
            </w:r>
          </w:p>
        </w:tc>
      </w:tr>
      <w:tr w:rsidR="005B6A89" w:rsidRPr="0057506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lastRenderedPageBreak/>
              <w:t>История (история России)</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(история России)»,                  10 класс</w:t>
            </w:r>
          </w:p>
        </w:tc>
        <w:tc>
          <w:tcPr>
            <w:tcW w:w="1373" w:type="pct"/>
            <w:vAlign w:val="center"/>
          </w:tcPr>
          <w:p w:rsidR="005B6A89" w:rsidRPr="005B6A89" w:rsidRDefault="005B6A89" w:rsidP="000D0004">
            <w:pPr>
              <w:rPr>
                <w:sz w:val="22"/>
                <w:szCs w:val="22"/>
              </w:rPr>
            </w:pPr>
            <w:r w:rsidRPr="005B6A89">
              <w:rPr>
                <w:sz w:val="22"/>
                <w:szCs w:val="22"/>
              </w:rPr>
              <w:t>Борисов Н.С.</w:t>
            </w:r>
          </w:p>
          <w:p w:rsidR="005B6A89" w:rsidRPr="005B6A89" w:rsidRDefault="005B6A89" w:rsidP="000D0004">
            <w:pPr>
              <w:rPr>
                <w:sz w:val="22"/>
                <w:szCs w:val="22"/>
              </w:rPr>
            </w:pPr>
            <w:r w:rsidRPr="005B6A89">
              <w:rPr>
                <w:sz w:val="22"/>
                <w:szCs w:val="22"/>
              </w:rPr>
              <w:t>История. История России. 10 класс. Часть 1</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Левандовский А.А.</w:t>
            </w:r>
          </w:p>
          <w:p w:rsidR="005B6A89" w:rsidRPr="005B6A89" w:rsidRDefault="005B6A89" w:rsidP="000D0004">
            <w:pPr>
              <w:rPr>
                <w:sz w:val="22"/>
                <w:szCs w:val="22"/>
              </w:rPr>
            </w:pPr>
            <w:r w:rsidRPr="005B6A89">
              <w:rPr>
                <w:sz w:val="22"/>
                <w:szCs w:val="22"/>
              </w:rPr>
              <w:t>История. История России. 10 класс. Часть 2</w:t>
            </w:r>
          </w:p>
          <w:p w:rsidR="005B6A89" w:rsidRPr="005B6A89" w:rsidRDefault="005B6A89" w:rsidP="000D0004">
            <w:pPr>
              <w:rPr>
                <w:sz w:val="22"/>
                <w:szCs w:val="22"/>
              </w:rPr>
            </w:pPr>
            <w:r w:rsidRPr="005B6A89">
              <w:rPr>
                <w:sz w:val="22"/>
                <w:szCs w:val="22"/>
              </w:rPr>
              <w:t>М.: Просвещение, 2014 год</w:t>
            </w:r>
          </w:p>
          <w:p w:rsidR="005B6A89" w:rsidRPr="005B6A89" w:rsidRDefault="005B6A89" w:rsidP="000D0004">
            <w:pPr>
              <w:rPr>
                <w:sz w:val="22"/>
                <w:szCs w:val="22"/>
              </w:rPr>
            </w:pPr>
            <w:r w:rsidRPr="005B6A89">
              <w:rPr>
                <w:sz w:val="22"/>
                <w:szCs w:val="22"/>
              </w:rPr>
              <w:t>А. Сахаров и др.</w:t>
            </w:r>
          </w:p>
          <w:p w:rsidR="005B6A89" w:rsidRPr="005B6A89" w:rsidRDefault="005B6A89" w:rsidP="000D0004">
            <w:pPr>
              <w:rPr>
                <w:sz w:val="22"/>
                <w:szCs w:val="22"/>
              </w:rPr>
            </w:pPr>
            <w:r w:rsidRPr="005B6A89">
              <w:rPr>
                <w:sz w:val="22"/>
                <w:szCs w:val="22"/>
              </w:rPr>
              <w:t>История России с древнейших времен до конца 17 века. 10 класс. М., Просвещение.          2014 год</w:t>
            </w:r>
          </w:p>
          <w:p w:rsidR="005B6A89" w:rsidRPr="005B6A89" w:rsidRDefault="005B6A89" w:rsidP="000D0004">
            <w:pPr>
              <w:rPr>
                <w:sz w:val="22"/>
                <w:szCs w:val="22"/>
                <w:highlight w:val="yellow"/>
              </w:rPr>
            </w:pPr>
          </w:p>
          <w:p w:rsidR="005B6A89" w:rsidRPr="005B6A89" w:rsidRDefault="005B6A89" w:rsidP="000D0004">
            <w:pPr>
              <w:rPr>
                <w:sz w:val="22"/>
                <w:szCs w:val="22"/>
              </w:rPr>
            </w:pPr>
            <w:r w:rsidRPr="005B6A89">
              <w:rPr>
                <w:sz w:val="22"/>
                <w:szCs w:val="22"/>
              </w:rPr>
              <w:t xml:space="preserve">Колпаков С.В. История Росси с древнейших времен – начало </w:t>
            </w:r>
            <w:r w:rsidRPr="005B6A89">
              <w:rPr>
                <w:sz w:val="22"/>
                <w:szCs w:val="22"/>
                <w:lang w:val="en-US"/>
              </w:rPr>
              <w:t>XXI</w:t>
            </w:r>
            <w:r w:rsidRPr="005B6A89">
              <w:rPr>
                <w:sz w:val="22"/>
                <w:szCs w:val="22"/>
              </w:rPr>
              <w:t xml:space="preserve"> века. Контурные карты с заданиями. М., АСТ-Пресс, 2017</w:t>
            </w:r>
          </w:p>
          <w:p w:rsidR="005B6A89" w:rsidRPr="005B6A89" w:rsidRDefault="005B6A89" w:rsidP="000D0004">
            <w:pPr>
              <w:rPr>
                <w:sz w:val="22"/>
                <w:szCs w:val="22"/>
              </w:rPr>
            </w:pPr>
          </w:p>
          <w:p w:rsidR="005B6A89" w:rsidRPr="005B6A89" w:rsidRDefault="005B6A89" w:rsidP="000D0004">
            <w:pPr>
              <w:rPr>
                <w:sz w:val="22"/>
                <w:szCs w:val="22"/>
                <w:highlight w:val="yellow"/>
              </w:rPr>
            </w:pPr>
            <w:r w:rsidRPr="005B6A89">
              <w:rPr>
                <w:sz w:val="22"/>
                <w:szCs w:val="22"/>
              </w:rPr>
              <w:t xml:space="preserve">Колпаков С.В. История Росси с древнейших времен – начало </w:t>
            </w:r>
            <w:r w:rsidRPr="005B6A89">
              <w:rPr>
                <w:sz w:val="22"/>
                <w:szCs w:val="22"/>
                <w:lang w:val="en-US"/>
              </w:rPr>
              <w:t>XXI</w:t>
            </w:r>
            <w:r w:rsidRPr="005B6A89">
              <w:rPr>
                <w:sz w:val="22"/>
                <w:szCs w:val="22"/>
              </w:rPr>
              <w:t xml:space="preserve"> века. Атлас. М., АСТ-Пресс, 2017</w:t>
            </w:r>
          </w:p>
        </w:tc>
        <w:tc>
          <w:tcPr>
            <w:tcW w:w="462" w:type="pct"/>
            <w:gridSpan w:val="2"/>
          </w:tcPr>
          <w:p w:rsidR="005B6A89" w:rsidRPr="005B6A89" w:rsidRDefault="005B6A89" w:rsidP="000D0004">
            <w:pPr>
              <w:jc w:val="center"/>
              <w:rPr>
                <w:sz w:val="22"/>
                <w:szCs w:val="22"/>
              </w:rPr>
            </w:pPr>
            <w:r w:rsidRPr="005B6A89">
              <w:rPr>
                <w:sz w:val="22"/>
                <w:szCs w:val="22"/>
              </w:rPr>
              <w:t>2 (70)</w:t>
            </w:r>
          </w:p>
        </w:tc>
      </w:tr>
      <w:tr w:rsidR="005B6A89" w:rsidRPr="0057506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История (всеобщая история)</w:t>
            </w:r>
          </w:p>
        </w:tc>
      </w:tr>
      <w:tr w:rsidR="005B6A89" w:rsidRPr="002D272C" w:rsidTr="000D0004">
        <w:trPr>
          <w:trHeight w:val="2079"/>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(всеобщая история)», 10 класс</w:t>
            </w:r>
          </w:p>
        </w:tc>
        <w:tc>
          <w:tcPr>
            <w:tcW w:w="1373" w:type="pct"/>
            <w:vAlign w:val="center"/>
          </w:tcPr>
          <w:p w:rsidR="005B6A89" w:rsidRPr="005B6A89" w:rsidRDefault="005B6A89" w:rsidP="000D0004">
            <w:pPr>
              <w:rPr>
                <w:sz w:val="22"/>
                <w:szCs w:val="22"/>
              </w:rPr>
            </w:pPr>
            <w:r w:rsidRPr="005B6A89">
              <w:rPr>
                <w:sz w:val="22"/>
                <w:szCs w:val="22"/>
              </w:rPr>
              <w:t>Загладин Н.В. Всеобщая история с древнейших времен до конца 19 века. 10 класс. М.; Русское слово, 2013</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57506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Обществознание (включая экономику и право)</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«Обществознание (включая экономику и право)», 10 класс</w:t>
            </w:r>
          </w:p>
        </w:tc>
        <w:tc>
          <w:tcPr>
            <w:tcW w:w="1373" w:type="pct"/>
            <w:vAlign w:val="center"/>
          </w:tcPr>
          <w:p w:rsidR="005B6A89" w:rsidRPr="005B6A89" w:rsidRDefault="005B6A89" w:rsidP="000D0004">
            <w:pPr>
              <w:rPr>
                <w:sz w:val="22"/>
                <w:szCs w:val="22"/>
              </w:rPr>
            </w:pPr>
            <w:r w:rsidRPr="005B6A89">
              <w:rPr>
                <w:sz w:val="22"/>
                <w:szCs w:val="22"/>
              </w:rPr>
              <w:t>Боголюбов Л.Н.., Аверьянов Ю.И., Белявский А.В. и др./Под ред. Боголюбова Л.Н. (и др.) Обществознание. Базовый уровень. 10 класс. М.; Просвещение, 2016</w:t>
            </w:r>
          </w:p>
        </w:tc>
        <w:tc>
          <w:tcPr>
            <w:tcW w:w="462" w:type="pct"/>
            <w:gridSpan w:val="2"/>
          </w:tcPr>
          <w:p w:rsidR="005B6A89" w:rsidRPr="005B6A89" w:rsidRDefault="005B6A89" w:rsidP="000D0004">
            <w:pPr>
              <w:rPr>
                <w:sz w:val="22"/>
                <w:szCs w:val="22"/>
              </w:rPr>
            </w:pPr>
            <w:r w:rsidRPr="005B6A89">
              <w:rPr>
                <w:sz w:val="22"/>
                <w:szCs w:val="22"/>
              </w:rPr>
              <w:t>2 (70)</w:t>
            </w:r>
          </w:p>
        </w:tc>
      </w:tr>
      <w:tr w:rsidR="005B6A89" w:rsidRPr="00860588"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Физика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 xml:space="preserve">Программа базового </w:t>
            </w:r>
            <w:r w:rsidRPr="005B6A89">
              <w:rPr>
                <w:sz w:val="22"/>
                <w:szCs w:val="22"/>
              </w:rPr>
              <w:lastRenderedPageBreak/>
              <w:t>уровня</w:t>
            </w:r>
          </w:p>
        </w:tc>
        <w:tc>
          <w:tcPr>
            <w:tcW w:w="1454" w:type="pct"/>
          </w:tcPr>
          <w:p w:rsidR="005B6A89" w:rsidRPr="005B6A89" w:rsidRDefault="005B6A89" w:rsidP="000D0004">
            <w:pPr>
              <w:rPr>
                <w:sz w:val="22"/>
                <w:szCs w:val="22"/>
              </w:rPr>
            </w:pPr>
            <w:r w:rsidRPr="005B6A89">
              <w:rPr>
                <w:sz w:val="22"/>
                <w:szCs w:val="22"/>
              </w:rPr>
              <w:lastRenderedPageBreak/>
              <w:t xml:space="preserve">Рабочая программа по </w:t>
            </w:r>
            <w:r w:rsidRPr="005B6A89">
              <w:rPr>
                <w:sz w:val="22"/>
                <w:szCs w:val="22"/>
              </w:rPr>
              <w:lastRenderedPageBreak/>
              <w:t>учебному предмету «Физика», 10 класс</w:t>
            </w:r>
          </w:p>
        </w:tc>
        <w:tc>
          <w:tcPr>
            <w:tcW w:w="1373" w:type="pct"/>
            <w:vAlign w:val="center"/>
          </w:tcPr>
          <w:p w:rsidR="005B6A89" w:rsidRPr="005B6A89" w:rsidRDefault="005B6A89" w:rsidP="000D0004">
            <w:pPr>
              <w:rPr>
                <w:sz w:val="22"/>
                <w:szCs w:val="22"/>
              </w:rPr>
            </w:pPr>
            <w:r w:rsidRPr="005B6A89">
              <w:rPr>
                <w:sz w:val="22"/>
                <w:szCs w:val="22"/>
              </w:rPr>
              <w:lastRenderedPageBreak/>
              <w:t xml:space="preserve">Мякишев Г.Я., Буховцев </w:t>
            </w:r>
            <w:r w:rsidRPr="005B6A89">
              <w:rPr>
                <w:sz w:val="22"/>
                <w:szCs w:val="22"/>
              </w:rPr>
              <w:lastRenderedPageBreak/>
              <w:t xml:space="preserve">Б.Б., Сотский Н.Н./ под ред. Парфентьевой Н.А. Физика.                    10 класс. М.; 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А.П. Рымкевич. Задачник. 10-11 классы. М.; Дрофа, 2017</w:t>
            </w:r>
          </w:p>
        </w:tc>
        <w:tc>
          <w:tcPr>
            <w:tcW w:w="462" w:type="pct"/>
            <w:gridSpan w:val="2"/>
          </w:tcPr>
          <w:p w:rsidR="005B6A89" w:rsidRPr="005B6A89" w:rsidRDefault="005B6A89" w:rsidP="000D0004">
            <w:pPr>
              <w:jc w:val="center"/>
              <w:rPr>
                <w:sz w:val="22"/>
                <w:szCs w:val="22"/>
              </w:rPr>
            </w:pPr>
            <w:r w:rsidRPr="005B6A89">
              <w:rPr>
                <w:sz w:val="22"/>
                <w:szCs w:val="22"/>
              </w:rPr>
              <w:lastRenderedPageBreak/>
              <w:t>2 (70)</w:t>
            </w:r>
          </w:p>
        </w:tc>
      </w:tr>
      <w:tr w:rsidR="005B6A89" w:rsidRPr="009905CC"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lastRenderedPageBreak/>
              <w:t>Химия</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«Химия», 10 класс</w:t>
            </w:r>
          </w:p>
        </w:tc>
        <w:tc>
          <w:tcPr>
            <w:tcW w:w="1373" w:type="pct"/>
            <w:vAlign w:val="center"/>
          </w:tcPr>
          <w:p w:rsidR="005B6A89" w:rsidRPr="005B6A89" w:rsidRDefault="005B6A89" w:rsidP="000D0004">
            <w:pPr>
              <w:rPr>
                <w:sz w:val="22"/>
                <w:szCs w:val="22"/>
              </w:rPr>
            </w:pPr>
            <w:r w:rsidRPr="005B6A89">
              <w:rPr>
                <w:sz w:val="22"/>
                <w:szCs w:val="22"/>
              </w:rPr>
              <w:t>Рудзитис Г.Е., Фельдман Ф.Г.</w:t>
            </w:r>
          </w:p>
          <w:p w:rsidR="005B6A89" w:rsidRPr="005B6A89" w:rsidRDefault="005B6A89" w:rsidP="000D0004">
            <w:pPr>
              <w:rPr>
                <w:sz w:val="22"/>
                <w:szCs w:val="22"/>
              </w:rPr>
            </w:pPr>
            <w:r w:rsidRPr="005B6A89">
              <w:rPr>
                <w:sz w:val="22"/>
                <w:szCs w:val="22"/>
              </w:rPr>
              <w:t xml:space="preserve">Химия. М.; Просвещение,         2016 </w:t>
            </w:r>
          </w:p>
        </w:tc>
        <w:tc>
          <w:tcPr>
            <w:tcW w:w="462" w:type="pct"/>
            <w:gridSpan w:val="2"/>
          </w:tcPr>
          <w:p w:rsidR="005B6A89" w:rsidRPr="005B6A89" w:rsidRDefault="005B6A89" w:rsidP="000D0004">
            <w:pPr>
              <w:jc w:val="center"/>
              <w:rPr>
                <w:sz w:val="22"/>
                <w:szCs w:val="22"/>
              </w:rPr>
            </w:pPr>
            <w:r w:rsidRPr="005B6A89">
              <w:rPr>
                <w:sz w:val="22"/>
                <w:szCs w:val="22"/>
              </w:rPr>
              <w:t>1(35)</w:t>
            </w:r>
          </w:p>
        </w:tc>
      </w:tr>
      <w:tr w:rsidR="005B6A89" w:rsidRPr="00D20C60"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Основы безопасности жизнедеятельности</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«Основы безопасности жизнедеятельности»,10 класс</w:t>
            </w:r>
          </w:p>
        </w:tc>
        <w:tc>
          <w:tcPr>
            <w:tcW w:w="1373" w:type="pct"/>
          </w:tcPr>
          <w:p w:rsidR="005B6A89" w:rsidRPr="005B6A89" w:rsidRDefault="005B6A89" w:rsidP="000D0004">
            <w:pPr>
              <w:spacing w:before="120"/>
              <w:ind w:left="-103"/>
              <w:rPr>
                <w:color w:val="FF0000"/>
                <w:sz w:val="22"/>
                <w:szCs w:val="22"/>
              </w:rPr>
            </w:pPr>
            <w:r w:rsidRPr="005B6A89">
              <w:rPr>
                <w:sz w:val="22"/>
                <w:szCs w:val="22"/>
              </w:rPr>
              <w:t xml:space="preserve">Смирнов А.Т., Хренников Б.О./ под ред. Смирнова А.Т. Основы безопасности жизнедеятельности.          10 классы. М.; Просвещение, 2016 </w:t>
            </w:r>
          </w:p>
        </w:tc>
        <w:tc>
          <w:tcPr>
            <w:tcW w:w="462" w:type="pct"/>
            <w:gridSpan w:val="2"/>
          </w:tcPr>
          <w:p w:rsidR="005B6A89" w:rsidRPr="005B6A89" w:rsidRDefault="005B6A89" w:rsidP="000D0004">
            <w:pPr>
              <w:jc w:val="center"/>
              <w:rPr>
                <w:sz w:val="22"/>
                <w:szCs w:val="22"/>
              </w:rPr>
            </w:pPr>
            <w:r w:rsidRPr="005B6A89">
              <w:rPr>
                <w:sz w:val="22"/>
                <w:szCs w:val="22"/>
              </w:rPr>
              <w:t>1 (35)</w:t>
            </w:r>
          </w:p>
        </w:tc>
      </w:tr>
      <w:tr w:rsidR="005B6A89" w:rsidRPr="00D20C60"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Физическая культура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«Физическая культура»,10 класс</w:t>
            </w:r>
          </w:p>
        </w:tc>
        <w:tc>
          <w:tcPr>
            <w:tcW w:w="1373" w:type="pct"/>
          </w:tcPr>
          <w:p w:rsidR="005B6A89" w:rsidRPr="005B6A89" w:rsidRDefault="005B6A89" w:rsidP="000D0004">
            <w:pPr>
              <w:spacing w:before="120"/>
              <w:rPr>
                <w:sz w:val="22"/>
                <w:szCs w:val="22"/>
              </w:rPr>
            </w:pPr>
            <w:r w:rsidRPr="005B6A89">
              <w:rPr>
                <w:sz w:val="22"/>
                <w:szCs w:val="22"/>
              </w:rPr>
              <w:t>Лях В.И., Зданевич А.А. Физическая культура. М.; Просвещение, 2014</w:t>
            </w:r>
          </w:p>
          <w:p w:rsidR="005B6A89" w:rsidRPr="005B6A89" w:rsidRDefault="005B6A89" w:rsidP="000D0004">
            <w:pPr>
              <w:spacing w:before="120"/>
              <w:rPr>
                <w:sz w:val="22"/>
                <w:szCs w:val="22"/>
              </w:rPr>
            </w:pPr>
          </w:p>
        </w:tc>
        <w:tc>
          <w:tcPr>
            <w:tcW w:w="462" w:type="pct"/>
            <w:gridSpan w:val="2"/>
          </w:tcPr>
          <w:p w:rsidR="005B6A89" w:rsidRPr="005B6A89" w:rsidRDefault="005B6A89" w:rsidP="000D0004">
            <w:pPr>
              <w:jc w:val="center"/>
              <w:rPr>
                <w:sz w:val="22"/>
                <w:szCs w:val="22"/>
              </w:rPr>
            </w:pPr>
            <w:r w:rsidRPr="005B6A89">
              <w:rPr>
                <w:sz w:val="22"/>
                <w:szCs w:val="22"/>
              </w:rPr>
              <w:t>3 (105)</w:t>
            </w:r>
          </w:p>
        </w:tc>
      </w:tr>
      <w:tr w:rsidR="005B6A89" w:rsidRPr="00503DD9"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Риторика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10в/20</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 (часть учебного плана, формируемая участниками образовательных отношений)</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«Риторика»,10 класс</w:t>
            </w:r>
          </w:p>
        </w:tc>
        <w:tc>
          <w:tcPr>
            <w:tcW w:w="1373" w:type="pct"/>
          </w:tcPr>
          <w:p w:rsidR="005B6A89" w:rsidRPr="005B6A89" w:rsidRDefault="005B6A89" w:rsidP="000D0004">
            <w:pPr>
              <w:rPr>
                <w:sz w:val="22"/>
                <w:szCs w:val="22"/>
              </w:rPr>
            </w:pPr>
            <w:r w:rsidRPr="005B6A89">
              <w:rPr>
                <w:sz w:val="22"/>
                <w:szCs w:val="22"/>
              </w:rPr>
              <w:t>Т.А. Ладыженская. Школьная риторика. 10 класс. М., Ювента Балас 2013</w:t>
            </w:r>
          </w:p>
          <w:p w:rsidR="005B6A89" w:rsidRPr="005B6A89" w:rsidRDefault="005B6A89" w:rsidP="000D0004">
            <w:pPr>
              <w:rPr>
                <w:sz w:val="22"/>
                <w:szCs w:val="22"/>
              </w:rPr>
            </w:pPr>
          </w:p>
        </w:tc>
        <w:tc>
          <w:tcPr>
            <w:tcW w:w="462" w:type="pct"/>
            <w:gridSpan w:val="2"/>
          </w:tcPr>
          <w:p w:rsidR="005B6A89" w:rsidRPr="005B6A89" w:rsidRDefault="005B6A89" w:rsidP="000D0004">
            <w:pPr>
              <w:rPr>
                <w:sz w:val="22"/>
                <w:szCs w:val="22"/>
              </w:rPr>
            </w:pPr>
            <w:r w:rsidRPr="005B6A89">
              <w:rPr>
                <w:sz w:val="22"/>
                <w:szCs w:val="22"/>
              </w:rPr>
              <w:t>1 (35)</w:t>
            </w:r>
          </w:p>
        </w:tc>
      </w:tr>
      <w:tr w:rsidR="005B6A89" w:rsidRPr="0069386A"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Русский язык</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профильного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«Русский язык»,                 11 класс</w:t>
            </w:r>
          </w:p>
        </w:tc>
        <w:tc>
          <w:tcPr>
            <w:tcW w:w="1373" w:type="pct"/>
          </w:tcPr>
          <w:p w:rsidR="005B6A89" w:rsidRPr="005B6A89" w:rsidRDefault="005B6A89" w:rsidP="000D0004">
            <w:pPr>
              <w:rPr>
                <w:sz w:val="22"/>
                <w:szCs w:val="22"/>
              </w:rPr>
            </w:pPr>
            <w:r w:rsidRPr="005B6A89">
              <w:rPr>
                <w:sz w:val="22"/>
                <w:szCs w:val="22"/>
              </w:rPr>
              <w:t xml:space="preserve">Гольцова Н.Г., Шамшин И.В., Мищерина М.А. Русский язык и литература. Русский язык (в 2-х частях). М.; Русское слово,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И.П. Цыбулько. Подготовка к ЕГЭ. Русский язык, М., Просвещение, 2017</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М.М. Казбек-Казиева. Шаг за шагом к ЕГЭ по русскому языку. </w:t>
            </w:r>
          </w:p>
        </w:tc>
        <w:tc>
          <w:tcPr>
            <w:tcW w:w="462" w:type="pct"/>
            <w:gridSpan w:val="2"/>
          </w:tcPr>
          <w:p w:rsidR="005B6A89" w:rsidRPr="005B6A89" w:rsidRDefault="005B6A89" w:rsidP="000D0004">
            <w:pPr>
              <w:rPr>
                <w:sz w:val="22"/>
                <w:szCs w:val="22"/>
              </w:rPr>
            </w:pPr>
            <w:r w:rsidRPr="005B6A89">
              <w:rPr>
                <w:sz w:val="22"/>
                <w:szCs w:val="22"/>
              </w:rPr>
              <w:t>3 (102)</w:t>
            </w:r>
          </w:p>
        </w:tc>
      </w:tr>
      <w:tr w:rsidR="005B6A89" w:rsidRPr="004577F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Литература</w:t>
            </w:r>
          </w:p>
        </w:tc>
      </w:tr>
      <w:tr w:rsidR="005B6A89" w:rsidRPr="00807737"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профильного уровня</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w:t>
            </w:r>
            <w:r w:rsidRPr="005B6A89">
              <w:rPr>
                <w:sz w:val="22"/>
                <w:szCs w:val="22"/>
              </w:rPr>
              <w:lastRenderedPageBreak/>
              <w:t>«Литература»,                 11 класс</w:t>
            </w:r>
          </w:p>
        </w:tc>
        <w:tc>
          <w:tcPr>
            <w:tcW w:w="1373" w:type="pct"/>
            <w:vAlign w:val="center"/>
          </w:tcPr>
          <w:p w:rsidR="005B6A89" w:rsidRPr="005B6A89" w:rsidRDefault="005B6A89" w:rsidP="000D0004">
            <w:pPr>
              <w:rPr>
                <w:sz w:val="22"/>
                <w:szCs w:val="22"/>
              </w:rPr>
            </w:pPr>
            <w:r w:rsidRPr="005B6A89">
              <w:rPr>
                <w:sz w:val="22"/>
                <w:szCs w:val="22"/>
              </w:rPr>
              <w:lastRenderedPageBreak/>
              <w:t>М.Б. Ладыгин. и др. Литература. Учебник-</w:t>
            </w:r>
            <w:r w:rsidRPr="005B6A89">
              <w:rPr>
                <w:sz w:val="22"/>
                <w:szCs w:val="22"/>
              </w:rPr>
              <w:lastRenderedPageBreak/>
              <w:t>хрестоматия. 11 класс. М., Дрофа, 2014</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tc>
        <w:tc>
          <w:tcPr>
            <w:tcW w:w="462" w:type="pct"/>
            <w:gridSpan w:val="2"/>
            <w:vAlign w:val="center"/>
          </w:tcPr>
          <w:p w:rsidR="005B6A89" w:rsidRPr="005B6A89" w:rsidRDefault="005B6A89" w:rsidP="000D0004">
            <w:pPr>
              <w:rPr>
                <w:sz w:val="22"/>
                <w:szCs w:val="22"/>
              </w:rPr>
            </w:pPr>
            <w:r w:rsidRPr="005B6A89">
              <w:rPr>
                <w:sz w:val="22"/>
                <w:szCs w:val="22"/>
              </w:rPr>
              <w:lastRenderedPageBreak/>
              <w:t>5 (170)</w:t>
            </w:r>
          </w:p>
        </w:tc>
      </w:tr>
      <w:tr w:rsidR="005B6A89" w:rsidRPr="00B94ED5"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lastRenderedPageBreak/>
              <w:t>Математика (алгебра и начала анализа)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(алгебра и начала анализа)»,                 11 класс</w:t>
            </w:r>
          </w:p>
        </w:tc>
        <w:tc>
          <w:tcPr>
            <w:tcW w:w="1373" w:type="pct"/>
            <w:vAlign w:val="center"/>
          </w:tcPr>
          <w:p w:rsidR="005B6A89" w:rsidRPr="005B6A89" w:rsidRDefault="005B6A89" w:rsidP="000D0004">
            <w:pPr>
              <w:rPr>
                <w:sz w:val="22"/>
                <w:szCs w:val="22"/>
              </w:rPr>
            </w:pPr>
            <w:r w:rsidRPr="005B6A89">
              <w:rPr>
                <w:sz w:val="22"/>
                <w:szCs w:val="22"/>
              </w:rPr>
              <w:t>Мордкович А.Г., Семёнов П.В.</w:t>
            </w:r>
          </w:p>
          <w:p w:rsidR="005B6A89" w:rsidRPr="005B6A89" w:rsidRDefault="005B6A89" w:rsidP="000D0004">
            <w:pPr>
              <w:rPr>
                <w:sz w:val="22"/>
                <w:szCs w:val="22"/>
              </w:rPr>
            </w:pPr>
            <w:r w:rsidRPr="005B6A89">
              <w:rPr>
                <w:sz w:val="22"/>
                <w:szCs w:val="22"/>
              </w:rPr>
              <w:t xml:space="preserve">Математика: алгебра и начала математического анализа. 10-11 классы. М.; 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Пособие для подготовки к ЕГЭ по математике, М., ФИПИ, 2017</w:t>
            </w:r>
          </w:p>
        </w:tc>
        <w:tc>
          <w:tcPr>
            <w:tcW w:w="462" w:type="pct"/>
            <w:gridSpan w:val="2"/>
          </w:tcPr>
          <w:p w:rsidR="005B6A89" w:rsidRPr="005B6A89" w:rsidRDefault="005B6A89" w:rsidP="000D0004">
            <w:pPr>
              <w:rPr>
                <w:sz w:val="22"/>
                <w:szCs w:val="22"/>
              </w:rPr>
            </w:pPr>
            <w:r w:rsidRPr="005B6A89">
              <w:rPr>
                <w:sz w:val="22"/>
                <w:szCs w:val="22"/>
              </w:rPr>
              <w:t>3 (102)</w:t>
            </w:r>
          </w:p>
        </w:tc>
      </w:tr>
      <w:tr w:rsidR="005B6A89" w:rsidRPr="00B94ED5"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Математика (геометрия)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(геометрия)», 11 класс</w:t>
            </w:r>
          </w:p>
        </w:tc>
        <w:tc>
          <w:tcPr>
            <w:tcW w:w="1373" w:type="pct"/>
            <w:vAlign w:val="center"/>
          </w:tcPr>
          <w:p w:rsidR="005B6A89" w:rsidRPr="005B6A89" w:rsidRDefault="005B6A89" w:rsidP="000D0004">
            <w:pPr>
              <w:rPr>
                <w:sz w:val="22"/>
                <w:szCs w:val="22"/>
              </w:rPr>
            </w:pPr>
            <w:r w:rsidRPr="005B6A89">
              <w:rPr>
                <w:sz w:val="22"/>
                <w:szCs w:val="22"/>
              </w:rPr>
              <w:t xml:space="preserve">Атанасян Л.С. и др. Геометрия. 10-11 класс, М.; Просвещение, 2017 </w:t>
            </w:r>
          </w:p>
        </w:tc>
        <w:tc>
          <w:tcPr>
            <w:tcW w:w="462" w:type="pct"/>
            <w:gridSpan w:val="2"/>
            <w:vAlign w:val="center"/>
          </w:tcPr>
          <w:p w:rsidR="005B6A89" w:rsidRPr="005B6A89" w:rsidRDefault="005B6A89" w:rsidP="000D0004">
            <w:pPr>
              <w:jc w:val="center"/>
              <w:rPr>
                <w:sz w:val="22"/>
                <w:szCs w:val="22"/>
              </w:rPr>
            </w:pPr>
            <w:r w:rsidRPr="005B6A89">
              <w:rPr>
                <w:sz w:val="22"/>
                <w:szCs w:val="22"/>
              </w:rPr>
              <w:t>2 (68)</w:t>
            </w:r>
          </w:p>
        </w:tc>
      </w:tr>
      <w:tr w:rsidR="005B6A89" w:rsidRPr="00D326D8"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Химия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«Химия», 11 класс</w:t>
            </w:r>
          </w:p>
        </w:tc>
        <w:tc>
          <w:tcPr>
            <w:tcW w:w="1373" w:type="pct"/>
            <w:vAlign w:val="center"/>
          </w:tcPr>
          <w:p w:rsidR="005B6A89" w:rsidRPr="005B6A89" w:rsidRDefault="005B6A89" w:rsidP="000D0004">
            <w:pPr>
              <w:rPr>
                <w:sz w:val="22"/>
                <w:szCs w:val="22"/>
              </w:rPr>
            </w:pPr>
            <w:r w:rsidRPr="005B6A89">
              <w:rPr>
                <w:sz w:val="22"/>
                <w:szCs w:val="22"/>
              </w:rPr>
              <w:t>Рудзитис Г.Е., Фельдман Ф.Г.</w:t>
            </w:r>
          </w:p>
          <w:p w:rsidR="005B6A89" w:rsidRPr="005B6A89" w:rsidRDefault="005B6A89" w:rsidP="000D0004">
            <w:pPr>
              <w:rPr>
                <w:sz w:val="22"/>
                <w:szCs w:val="22"/>
              </w:rPr>
            </w:pPr>
            <w:r w:rsidRPr="005B6A89">
              <w:rPr>
                <w:sz w:val="22"/>
                <w:szCs w:val="22"/>
              </w:rPr>
              <w:t>Химия. 11 класс. М.; Просвещение, 2016</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D326D8"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Биология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«Биология», 11 класс</w:t>
            </w:r>
          </w:p>
        </w:tc>
        <w:tc>
          <w:tcPr>
            <w:tcW w:w="1373" w:type="pct"/>
            <w:vAlign w:val="center"/>
          </w:tcPr>
          <w:p w:rsidR="005B6A89" w:rsidRPr="005B6A89" w:rsidRDefault="005B6A89" w:rsidP="000D0004">
            <w:pPr>
              <w:ind w:left="-103"/>
              <w:rPr>
                <w:sz w:val="22"/>
                <w:szCs w:val="22"/>
              </w:rPr>
            </w:pPr>
            <w:r w:rsidRPr="005B6A89">
              <w:rPr>
                <w:sz w:val="22"/>
                <w:szCs w:val="22"/>
              </w:rPr>
              <w:t xml:space="preserve">А.А. Каменский,             Е.А. Криксунов,              В.В. Пасечник. Общая биология.10-11 класс. М.; Дрофа, 2014 </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D326D8"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География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«География», 11 класс</w:t>
            </w:r>
          </w:p>
        </w:tc>
        <w:tc>
          <w:tcPr>
            <w:tcW w:w="1373" w:type="pct"/>
            <w:vAlign w:val="center"/>
          </w:tcPr>
          <w:p w:rsidR="005B6A89" w:rsidRPr="005B6A89" w:rsidRDefault="005B6A89" w:rsidP="000D0004">
            <w:pPr>
              <w:rPr>
                <w:sz w:val="22"/>
                <w:szCs w:val="22"/>
              </w:rPr>
            </w:pPr>
            <w:r w:rsidRPr="005B6A89">
              <w:rPr>
                <w:sz w:val="22"/>
                <w:szCs w:val="22"/>
              </w:rPr>
              <w:t xml:space="preserve">Ю.Н. </w:t>
            </w:r>
            <w:proofErr w:type="gramStart"/>
            <w:r w:rsidRPr="005B6A89">
              <w:rPr>
                <w:sz w:val="22"/>
                <w:szCs w:val="22"/>
              </w:rPr>
              <w:t>Гладкий</w:t>
            </w:r>
            <w:proofErr w:type="gramEnd"/>
            <w:r w:rsidRPr="005B6A89">
              <w:rPr>
                <w:sz w:val="22"/>
                <w:szCs w:val="22"/>
              </w:rPr>
              <w:t xml:space="preserve">,               В.В. Николина. География. 11 класс.  М.; Просвещение, 2014 </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6050F0"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Иностранный язык (английский)</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«Иностранный язык (английский)», 11 класс</w:t>
            </w:r>
          </w:p>
        </w:tc>
        <w:tc>
          <w:tcPr>
            <w:tcW w:w="1373" w:type="pct"/>
          </w:tcPr>
          <w:p w:rsidR="005B6A89" w:rsidRPr="005B6A89" w:rsidRDefault="005B6A89" w:rsidP="000D0004">
            <w:pPr>
              <w:rPr>
                <w:sz w:val="22"/>
                <w:szCs w:val="22"/>
                <w:lang w:val="en-US"/>
              </w:rPr>
            </w:pPr>
            <w:r w:rsidRPr="005B6A89">
              <w:rPr>
                <w:sz w:val="22"/>
                <w:szCs w:val="22"/>
              </w:rPr>
              <w:t xml:space="preserve">Афанасьева  О.В. и др. </w:t>
            </w:r>
            <w:r w:rsidRPr="005B6A89">
              <w:rPr>
                <w:sz w:val="22"/>
                <w:szCs w:val="22"/>
                <w:lang w:val="en-US"/>
              </w:rPr>
              <w:t xml:space="preserve">Rainbow English. 11 </w:t>
            </w:r>
            <w:r w:rsidRPr="005B6A89">
              <w:rPr>
                <w:sz w:val="22"/>
                <w:szCs w:val="22"/>
              </w:rPr>
              <w:t>класс</w:t>
            </w:r>
            <w:r w:rsidRPr="005B6A89">
              <w:rPr>
                <w:sz w:val="22"/>
                <w:szCs w:val="22"/>
                <w:lang w:val="en-US"/>
              </w:rPr>
              <w:t xml:space="preserve">. </w:t>
            </w:r>
            <w:r w:rsidRPr="005B6A89">
              <w:rPr>
                <w:sz w:val="22"/>
                <w:szCs w:val="22"/>
              </w:rPr>
              <w:t>М</w:t>
            </w:r>
            <w:r w:rsidRPr="005B6A89">
              <w:rPr>
                <w:sz w:val="22"/>
                <w:szCs w:val="22"/>
                <w:lang w:val="en-US"/>
              </w:rPr>
              <w:t xml:space="preserve">.; </w:t>
            </w:r>
            <w:r w:rsidRPr="005B6A89">
              <w:rPr>
                <w:sz w:val="22"/>
                <w:szCs w:val="22"/>
              </w:rPr>
              <w:t>Дрофа</w:t>
            </w:r>
            <w:r w:rsidRPr="005B6A89">
              <w:rPr>
                <w:sz w:val="22"/>
                <w:szCs w:val="22"/>
                <w:lang w:val="en-US"/>
              </w:rPr>
              <w:t xml:space="preserve">, 2015 </w:t>
            </w:r>
          </w:p>
          <w:p w:rsidR="005B6A89" w:rsidRPr="005B6A89" w:rsidRDefault="005B6A89" w:rsidP="000D0004">
            <w:pPr>
              <w:rPr>
                <w:sz w:val="22"/>
                <w:szCs w:val="22"/>
                <w:lang w:val="en-US"/>
              </w:rPr>
            </w:pPr>
          </w:p>
          <w:p w:rsidR="005B6A89" w:rsidRPr="005B6A89" w:rsidRDefault="005B6A89" w:rsidP="000D0004">
            <w:pPr>
              <w:rPr>
                <w:sz w:val="22"/>
                <w:szCs w:val="22"/>
                <w:lang w:val="en-US"/>
              </w:rPr>
            </w:pPr>
          </w:p>
          <w:p w:rsidR="005B6A89" w:rsidRPr="005B6A89" w:rsidRDefault="005B6A89" w:rsidP="000D0004">
            <w:pPr>
              <w:rPr>
                <w:sz w:val="22"/>
                <w:szCs w:val="22"/>
                <w:lang w:val="en-US"/>
              </w:rPr>
            </w:pPr>
          </w:p>
        </w:tc>
        <w:tc>
          <w:tcPr>
            <w:tcW w:w="462" w:type="pct"/>
            <w:gridSpan w:val="2"/>
            <w:vAlign w:val="center"/>
          </w:tcPr>
          <w:p w:rsidR="005B6A89" w:rsidRPr="005B6A89" w:rsidRDefault="005B6A89" w:rsidP="000D0004">
            <w:pPr>
              <w:jc w:val="center"/>
              <w:rPr>
                <w:sz w:val="22"/>
                <w:szCs w:val="22"/>
              </w:rPr>
            </w:pPr>
            <w:r w:rsidRPr="005B6A89">
              <w:rPr>
                <w:sz w:val="22"/>
                <w:szCs w:val="22"/>
              </w:rPr>
              <w:t>4 (136)</w:t>
            </w:r>
          </w:p>
        </w:tc>
      </w:tr>
      <w:tr w:rsidR="005B6A89" w:rsidRPr="00CE5F97"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История (история России)</w:t>
            </w:r>
          </w:p>
        </w:tc>
      </w:tr>
      <w:tr w:rsidR="005B6A89" w:rsidRPr="00CE5F97"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(история России)», 11 класс</w:t>
            </w:r>
          </w:p>
        </w:tc>
        <w:tc>
          <w:tcPr>
            <w:tcW w:w="1373" w:type="pct"/>
            <w:vAlign w:val="center"/>
          </w:tcPr>
          <w:p w:rsidR="005B6A89" w:rsidRPr="005B6A89" w:rsidRDefault="005B6A89" w:rsidP="000D0004">
            <w:pPr>
              <w:spacing w:before="120"/>
              <w:ind w:left="-103"/>
              <w:rPr>
                <w:sz w:val="22"/>
                <w:szCs w:val="22"/>
              </w:rPr>
            </w:pPr>
            <w:r w:rsidRPr="005B6A89">
              <w:rPr>
                <w:sz w:val="22"/>
                <w:szCs w:val="22"/>
              </w:rPr>
              <w:t>Левандовский А.А., Щетинов Е.А. и др. История России 20 и начала 21 века. М.; Просвещение, 2014</w:t>
            </w: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t>2 (68)</w:t>
            </w:r>
          </w:p>
        </w:tc>
      </w:tr>
      <w:tr w:rsidR="005B6A89" w:rsidRPr="00564104"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lastRenderedPageBreak/>
              <w:t>История (всеобщая история)</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(всеобщая история)», 11 класс</w:t>
            </w:r>
          </w:p>
        </w:tc>
        <w:tc>
          <w:tcPr>
            <w:tcW w:w="1373" w:type="pct"/>
            <w:vAlign w:val="center"/>
          </w:tcPr>
          <w:p w:rsidR="005B6A89" w:rsidRPr="005B6A89" w:rsidRDefault="005B6A89" w:rsidP="000D0004">
            <w:pPr>
              <w:rPr>
                <w:sz w:val="22"/>
                <w:szCs w:val="22"/>
              </w:rPr>
            </w:pPr>
            <w:r w:rsidRPr="005B6A89">
              <w:rPr>
                <w:sz w:val="22"/>
                <w:szCs w:val="22"/>
              </w:rPr>
              <w:t>Загладин Н.В. Симония Н.А.</w:t>
            </w:r>
          </w:p>
          <w:p w:rsidR="005B6A89" w:rsidRPr="005B6A89" w:rsidRDefault="005B6A89" w:rsidP="000D0004">
            <w:pPr>
              <w:rPr>
                <w:sz w:val="22"/>
                <w:szCs w:val="22"/>
              </w:rPr>
            </w:pPr>
            <w:r w:rsidRPr="005B6A89">
              <w:rPr>
                <w:sz w:val="22"/>
                <w:szCs w:val="22"/>
              </w:rPr>
              <w:t>История. Всеобщая история.11 класс,</w:t>
            </w:r>
          </w:p>
          <w:p w:rsidR="005B6A89" w:rsidRPr="005B6A89" w:rsidRDefault="005B6A89" w:rsidP="000D0004">
            <w:pPr>
              <w:rPr>
                <w:sz w:val="22"/>
                <w:szCs w:val="22"/>
              </w:rPr>
            </w:pPr>
            <w:r w:rsidRPr="005B6A89">
              <w:rPr>
                <w:sz w:val="22"/>
                <w:szCs w:val="22"/>
              </w:rPr>
              <w:t>Базовый и профильный уровни. М.; Русское слово,2013</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1 (34)</w:t>
            </w:r>
          </w:p>
        </w:tc>
      </w:tr>
      <w:tr w:rsidR="005B6A89" w:rsidRPr="003570D0"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Обществознание (включая экономику и право)</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«Обществознание (включая экономику и право)», 11 класс</w:t>
            </w:r>
          </w:p>
        </w:tc>
        <w:tc>
          <w:tcPr>
            <w:tcW w:w="1373" w:type="pct"/>
            <w:vAlign w:val="center"/>
          </w:tcPr>
          <w:p w:rsidR="005B6A89" w:rsidRPr="005B6A89" w:rsidRDefault="005B6A89" w:rsidP="000D0004">
            <w:pPr>
              <w:rPr>
                <w:sz w:val="22"/>
                <w:szCs w:val="22"/>
              </w:rPr>
            </w:pPr>
            <w:r w:rsidRPr="005B6A89">
              <w:rPr>
                <w:sz w:val="22"/>
                <w:szCs w:val="22"/>
              </w:rPr>
              <w:t>Боголюбов Л.Н.., Аверьянов Ю.И., Белявский А.В. и др./Под ред. Боголюбова Л.Н. (и др.) Обществознание. Базовый уровень. 11 класс. М.; Просвещение, 2016</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2 (68)</w:t>
            </w:r>
          </w:p>
        </w:tc>
      </w:tr>
      <w:tr w:rsidR="005B6A89" w:rsidRPr="003570D0"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Физика</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«Физика», 11 класс</w:t>
            </w:r>
          </w:p>
        </w:tc>
        <w:tc>
          <w:tcPr>
            <w:tcW w:w="1373" w:type="pct"/>
            <w:vAlign w:val="center"/>
          </w:tcPr>
          <w:p w:rsidR="005B6A89" w:rsidRPr="005B6A89" w:rsidRDefault="005B6A89" w:rsidP="000D0004">
            <w:pPr>
              <w:rPr>
                <w:sz w:val="22"/>
                <w:szCs w:val="22"/>
              </w:rPr>
            </w:pPr>
            <w:r w:rsidRPr="005B6A89">
              <w:rPr>
                <w:sz w:val="22"/>
                <w:szCs w:val="22"/>
              </w:rPr>
              <w:t xml:space="preserve">Мякишев Г.Я., Буховцев Б.Б., Сотский Н.Н./ под ред. Парфентьевой Н.А. Физика. 11 класс М., 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А.П. Рымкевич. Задачник. 10-11 классы. М.; Дрофа, 2017</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2 (68)</w:t>
            </w:r>
          </w:p>
        </w:tc>
      </w:tr>
      <w:tr w:rsidR="005B6A89" w:rsidRPr="006F4C7F"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Основы безопасности жизнедеятельности</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«Основы безопасности жизнедеятельности», 11 класс</w:t>
            </w:r>
          </w:p>
        </w:tc>
        <w:tc>
          <w:tcPr>
            <w:tcW w:w="1373" w:type="pct"/>
            <w:vAlign w:val="center"/>
          </w:tcPr>
          <w:p w:rsidR="005B6A89" w:rsidRPr="005B6A89" w:rsidRDefault="005B6A89" w:rsidP="000D0004">
            <w:pPr>
              <w:rPr>
                <w:sz w:val="22"/>
                <w:szCs w:val="22"/>
              </w:rPr>
            </w:pPr>
            <w:r w:rsidRPr="005B6A89">
              <w:rPr>
                <w:sz w:val="22"/>
                <w:szCs w:val="22"/>
              </w:rPr>
              <w:t xml:space="preserve">Смирнов А.Т., Хренников Б.О./ под ред. Смирнова А.Т. Основы безопасности жизнедеятельности. 11 классы. М.; Просвещение, 2016 </w:t>
            </w: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t>1 (34)</w:t>
            </w:r>
          </w:p>
        </w:tc>
      </w:tr>
      <w:tr w:rsidR="005B6A89" w:rsidRPr="00A87C07" w:rsidTr="000D0004">
        <w:trPr>
          <w:trHeight w:val="316"/>
        </w:trPr>
        <w:tc>
          <w:tcPr>
            <w:tcW w:w="5000" w:type="pct"/>
            <w:gridSpan w:val="6"/>
          </w:tcPr>
          <w:p w:rsidR="005B6A89" w:rsidRPr="005B6A89" w:rsidRDefault="005B6A89" w:rsidP="000D0004">
            <w:pPr>
              <w:spacing w:before="120"/>
              <w:ind w:left="-103"/>
              <w:jc w:val="center"/>
              <w:rPr>
                <w:sz w:val="22"/>
                <w:szCs w:val="22"/>
              </w:rPr>
            </w:pPr>
            <w:r w:rsidRPr="005B6A89">
              <w:rPr>
                <w:sz w:val="22"/>
                <w:szCs w:val="22"/>
              </w:rPr>
              <w:t>Физическая культура</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«Физическая культура», 11 класс</w:t>
            </w:r>
          </w:p>
        </w:tc>
        <w:tc>
          <w:tcPr>
            <w:tcW w:w="1373" w:type="pct"/>
            <w:vAlign w:val="center"/>
          </w:tcPr>
          <w:p w:rsidR="005B6A89" w:rsidRPr="005B6A89" w:rsidRDefault="005B6A89" w:rsidP="000D0004">
            <w:pPr>
              <w:spacing w:before="120"/>
              <w:ind w:left="-103"/>
              <w:rPr>
                <w:sz w:val="22"/>
                <w:szCs w:val="22"/>
              </w:rPr>
            </w:pPr>
            <w:r w:rsidRPr="005B6A89">
              <w:rPr>
                <w:sz w:val="22"/>
                <w:szCs w:val="22"/>
              </w:rPr>
              <w:t>Лях В.И.,                 Зданевич А.А. Физическая культура. М.; Просвещение, 2014</w:t>
            </w: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t>3 (102)</w:t>
            </w:r>
          </w:p>
        </w:tc>
      </w:tr>
      <w:tr w:rsidR="005B6A89" w:rsidRPr="00F9491E" w:rsidTr="000D0004">
        <w:trPr>
          <w:trHeight w:val="316"/>
        </w:trPr>
        <w:tc>
          <w:tcPr>
            <w:tcW w:w="5000" w:type="pct"/>
            <w:gridSpan w:val="6"/>
          </w:tcPr>
          <w:p w:rsidR="005B6A89" w:rsidRPr="005B6A89" w:rsidRDefault="005B6A89" w:rsidP="000D0004">
            <w:pPr>
              <w:spacing w:before="120"/>
              <w:ind w:left="-103"/>
              <w:jc w:val="center"/>
              <w:rPr>
                <w:sz w:val="22"/>
                <w:szCs w:val="22"/>
              </w:rPr>
            </w:pPr>
            <w:r w:rsidRPr="005B6A89">
              <w:rPr>
                <w:sz w:val="22"/>
                <w:szCs w:val="22"/>
              </w:rPr>
              <w:t>Информатика и ИКТ</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«Информатика и ИКТ», 11 класс</w:t>
            </w:r>
          </w:p>
        </w:tc>
        <w:tc>
          <w:tcPr>
            <w:tcW w:w="1373" w:type="pct"/>
          </w:tcPr>
          <w:p w:rsidR="005B6A89" w:rsidRPr="005B6A89" w:rsidRDefault="005B6A89" w:rsidP="000D0004">
            <w:pPr>
              <w:rPr>
                <w:sz w:val="22"/>
                <w:szCs w:val="22"/>
              </w:rPr>
            </w:pPr>
            <w:r w:rsidRPr="005B6A89">
              <w:rPr>
                <w:sz w:val="22"/>
                <w:szCs w:val="22"/>
              </w:rPr>
              <w:t xml:space="preserve">Семакин И.Г., Хеннер Е.К. Информатика и ИКТ. 10-11 класс. М.; БИНОМ, 2013 </w:t>
            </w: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t>1 (34)</w:t>
            </w:r>
          </w:p>
        </w:tc>
      </w:tr>
      <w:tr w:rsidR="005B6A89" w:rsidRPr="00B00E50"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Риторика</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vAlign w:val="center"/>
          </w:tcPr>
          <w:p w:rsidR="005B6A89" w:rsidRPr="005B6A89" w:rsidRDefault="005B6A89" w:rsidP="000D0004">
            <w:pPr>
              <w:rPr>
                <w:sz w:val="22"/>
                <w:szCs w:val="22"/>
              </w:rPr>
            </w:pPr>
            <w:r w:rsidRPr="005B6A89">
              <w:rPr>
                <w:sz w:val="22"/>
                <w:szCs w:val="22"/>
              </w:rPr>
              <w:t xml:space="preserve">Программа базового </w:t>
            </w:r>
            <w:r w:rsidRPr="005B6A89">
              <w:rPr>
                <w:sz w:val="22"/>
                <w:szCs w:val="22"/>
              </w:rPr>
              <w:lastRenderedPageBreak/>
              <w:t>уровня (часть учебного плана, формируемая участниками образовательных отношений)</w:t>
            </w:r>
          </w:p>
        </w:tc>
        <w:tc>
          <w:tcPr>
            <w:tcW w:w="1454" w:type="pct"/>
          </w:tcPr>
          <w:p w:rsidR="005B6A89" w:rsidRPr="005B6A89" w:rsidRDefault="005B6A89" w:rsidP="000D0004">
            <w:pPr>
              <w:rPr>
                <w:sz w:val="22"/>
                <w:szCs w:val="22"/>
              </w:rPr>
            </w:pPr>
            <w:r w:rsidRPr="005B6A89">
              <w:rPr>
                <w:sz w:val="22"/>
                <w:szCs w:val="22"/>
              </w:rPr>
              <w:lastRenderedPageBreak/>
              <w:t xml:space="preserve">Рабочая программа по </w:t>
            </w:r>
            <w:r w:rsidRPr="005B6A89">
              <w:rPr>
                <w:sz w:val="22"/>
                <w:szCs w:val="22"/>
              </w:rPr>
              <w:lastRenderedPageBreak/>
              <w:t>учебному предмету «Риторика»,11 класс</w:t>
            </w:r>
          </w:p>
        </w:tc>
        <w:tc>
          <w:tcPr>
            <w:tcW w:w="1373" w:type="pct"/>
          </w:tcPr>
          <w:p w:rsidR="005B6A89" w:rsidRPr="005B6A89" w:rsidRDefault="005B6A89" w:rsidP="000D0004">
            <w:pPr>
              <w:rPr>
                <w:sz w:val="22"/>
                <w:szCs w:val="22"/>
              </w:rPr>
            </w:pPr>
            <w:r w:rsidRPr="005B6A89">
              <w:rPr>
                <w:sz w:val="22"/>
                <w:szCs w:val="22"/>
              </w:rPr>
              <w:lastRenderedPageBreak/>
              <w:t xml:space="preserve">Т.А. Ладыженская. </w:t>
            </w:r>
            <w:r w:rsidRPr="005B6A89">
              <w:rPr>
                <w:sz w:val="22"/>
                <w:szCs w:val="22"/>
              </w:rPr>
              <w:lastRenderedPageBreak/>
              <w:t xml:space="preserve">Школьная риторика. 11 класс. М., Ювента Балас 2013 </w:t>
            </w:r>
          </w:p>
          <w:p w:rsidR="005B6A89" w:rsidRPr="005B6A89" w:rsidRDefault="005B6A89" w:rsidP="000D0004">
            <w:pPr>
              <w:rPr>
                <w:sz w:val="22"/>
                <w:szCs w:val="22"/>
              </w:rPr>
            </w:pP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lastRenderedPageBreak/>
              <w:t>1 (34)</w:t>
            </w:r>
          </w:p>
        </w:tc>
      </w:tr>
      <w:tr w:rsidR="005B6A89"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lastRenderedPageBreak/>
              <w:t>Иностранный язык (немецкий)</w:t>
            </w:r>
          </w:p>
        </w:tc>
      </w:tr>
      <w:tr w:rsidR="005B6A89" w:rsidTr="000D0004">
        <w:trPr>
          <w:trHeight w:val="316"/>
        </w:trPr>
        <w:tc>
          <w:tcPr>
            <w:tcW w:w="478" w:type="pct"/>
          </w:tcPr>
          <w:p w:rsidR="005B6A89" w:rsidRPr="005B6A89" w:rsidRDefault="005B6A89" w:rsidP="000D0004">
            <w:pPr>
              <w:jc w:val="center"/>
              <w:rPr>
                <w:sz w:val="22"/>
                <w:szCs w:val="22"/>
              </w:rPr>
            </w:pPr>
            <w:r w:rsidRPr="005B6A89">
              <w:rPr>
                <w:sz w:val="22"/>
                <w:szCs w:val="22"/>
              </w:rPr>
              <w:t xml:space="preserve">11а/27 </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 (часть учебного плана, формируемая участниками образовательных отношений)</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«Иностранный язык (немецкий)»,11 класс</w:t>
            </w:r>
          </w:p>
        </w:tc>
        <w:tc>
          <w:tcPr>
            <w:tcW w:w="1373" w:type="pct"/>
          </w:tcPr>
          <w:p w:rsidR="005B6A89" w:rsidRPr="005B6A89" w:rsidRDefault="005B6A89" w:rsidP="000D0004">
            <w:pPr>
              <w:rPr>
                <w:sz w:val="22"/>
                <w:szCs w:val="22"/>
              </w:rPr>
            </w:pPr>
            <w:r w:rsidRPr="005B6A89">
              <w:rPr>
                <w:sz w:val="22"/>
                <w:szCs w:val="22"/>
              </w:rPr>
              <w:t>М.М. Аверин и др.</w:t>
            </w:r>
          </w:p>
          <w:p w:rsidR="005B6A89" w:rsidRPr="005B6A89" w:rsidRDefault="005B6A89" w:rsidP="000D0004">
            <w:pPr>
              <w:rPr>
                <w:sz w:val="22"/>
                <w:szCs w:val="22"/>
              </w:rPr>
            </w:pPr>
            <w:r w:rsidRPr="005B6A89">
              <w:rPr>
                <w:sz w:val="22"/>
                <w:szCs w:val="22"/>
              </w:rPr>
              <w:t xml:space="preserve">Немецкий язык. 11 класс. М.; Просвещение. 2013 </w:t>
            </w:r>
          </w:p>
        </w:tc>
        <w:tc>
          <w:tcPr>
            <w:tcW w:w="462" w:type="pct"/>
            <w:gridSpan w:val="2"/>
            <w:vAlign w:val="center"/>
          </w:tcPr>
          <w:p w:rsidR="005B6A89" w:rsidRPr="005B6A89" w:rsidRDefault="005B6A89" w:rsidP="000D0004">
            <w:pPr>
              <w:ind w:left="-103"/>
              <w:jc w:val="center"/>
              <w:rPr>
                <w:sz w:val="22"/>
                <w:szCs w:val="22"/>
              </w:rPr>
            </w:pPr>
          </w:p>
        </w:tc>
      </w:tr>
      <w:tr w:rsidR="005B6A89" w:rsidRPr="007A4C5D"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 xml:space="preserve">Русский язык </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«Русский язык»,                 11 класс</w:t>
            </w:r>
          </w:p>
        </w:tc>
        <w:tc>
          <w:tcPr>
            <w:tcW w:w="1373" w:type="pct"/>
          </w:tcPr>
          <w:p w:rsidR="005B6A89" w:rsidRPr="005B6A89" w:rsidRDefault="005B6A89" w:rsidP="000D0004">
            <w:pPr>
              <w:rPr>
                <w:sz w:val="22"/>
                <w:szCs w:val="22"/>
              </w:rPr>
            </w:pPr>
            <w:r w:rsidRPr="005B6A89">
              <w:rPr>
                <w:sz w:val="22"/>
                <w:szCs w:val="22"/>
              </w:rPr>
              <w:t xml:space="preserve">Гольцова Н.Г., Шамшин И.В., Мищерина М.А. Русский язык и литература. Русский язык (в 2-х частях). М.; Русское слово,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И.П. Цыбулько. Подготовка к ЕГЭ. Русский язык, М., Просвещение, 2017</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М.М. Казбек-Казиева. Шаг за шагом к ЕГЭ по русскому языку. </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2 (68)</w:t>
            </w:r>
          </w:p>
        </w:tc>
      </w:tr>
      <w:tr w:rsidR="005B6A89" w:rsidRPr="007A4C5D"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Литература</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«Литература»,                 </w:t>
            </w:r>
            <w:r>
              <w:rPr>
                <w:sz w:val="22"/>
                <w:szCs w:val="22"/>
              </w:rPr>
              <w:t xml:space="preserve">        </w:t>
            </w:r>
            <w:r w:rsidRPr="005B6A89">
              <w:rPr>
                <w:sz w:val="22"/>
                <w:szCs w:val="22"/>
              </w:rPr>
              <w:t>11 класс</w:t>
            </w:r>
          </w:p>
        </w:tc>
        <w:tc>
          <w:tcPr>
            <w:tcW w:w="1373" w:type="pct"/>
            <w:vAlign w:val="center"/>
          </w:tcPr>
          <w:p w:rsidR="005B6A89" w:rsidRPr="005B6A89" w:rsidRDefault="005B6A89" w:rsidP="000D0004">
            <w:pPr>
              <w:rPr>
                <w:sz w:val="22"/>
                <w:szCs w:val="22"/>
              </w:rPr>
            </w:pPr>
            <w:r w:rsidRPr="005B6A89">
              <w:rPr>
                <w:sz w:val="22"/>
                <w:szCs w:val="22"/>
              </w:rPr>
              <w:t>О.Н.Михайлов, И.О.Шайтанов, В.АЧалмаев и др./Под ред.В.П</w:t>
            </w:r>
            <w:proofErr w:type="gramStart"/>
            <w:r w:rsidRPr="005B6A89">
              <w:rPr>
                <w:sz w:val="22"/>
                <w:szCs w:val="22"/>
              </w:rPr>
              <w:t>,Ж</w:t>
            </w:r>
            <w:proofErr w:type="gramEnd"/>
            <w:r w:rsidRPr="005B6A89">
              <w:rPr>
                <w:sz w:val="22"/>
                <w:szCs w:val="22"/>
              </w:rPr>
              <w:t>уравлёва   Литература (в 2 ч.) базовый уровень.</w:t>
            </w:r>
          </w:p>
          <w:p w:rsidR="005B6A89" w:rsidRPr="005B6A89" w:rsidRDefault="005B6A89" w:rsidP="000D0004">
            <w:pPr>
              <w:rPr>
                <w:sz w:val="22"/>
                <w:szCs w:val="22"/>
              </w:rPr>
            </w:pPr>
            <w:r w:rsidRPr="005B6A89">
              <w:rPr>
                <w:sz w:val="22"/>
                <w:szCs w:val="22"/>
              </w:rPr>
              <w:t>М</w:t>
            </w:r>
            <w:proofErr w:type="gramStart"/>
            <w:r w:rsidRPr="005B6A89">
              <w:rPr>
                <w:sz w:val="22"/>
                <w:szCs w:val="22"/>
              </w:rPr>
              <w:t>,: «</w:t>
            </w:r>
            <w:proofErr w:type="gramEnd"/>
            <w:r w:rsidRPr="005B6A89">
              <w:rPr>
                <w:sz w:val="22"/>
                <w:szCs w:val="22"/>
              </w:rPr>
              <w:t>Просвещение»,2016</w:t>
            </w: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t>5 (170)</w:t>
            </w:r>
          </w:p>
        </w:tc>
      </w:tr>
      <w:tr w:rsidR="005B6A89" w:rsidRPr="00003B55"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Математика (алгебра и начала анализа)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(алгебра и начала анализа)»,                 11 класс</w:t>
            </w:r>
          </w:p>
        </w:tc>
        <w:tc>
          <w:tcPr>
            <w:tcW w:w="1373" w:type="pct"/>
            <w:vAlign w:val="center"/>
          </w:tcPr>
          <w:p w:rsidR="005B6A89" w:rsidRPr="005B6A89" w:rsidRDefault="005B6A89" w:rsidP="000D0004">
            <w:pPr>
              <w:rPr>
                <w:sz w:val="22"/>
                <w:szCs w:val="22"/>
              </w:rPr>
            </w:pPr>
            <w:r w:rsidRPr="005B6A89">
              <w:rPr>
                <w:sz w:val="22"/>
                <w:szCs w:val="22"/>
              </w:rPr>
              <w:t>Мордкович А.Г., Семёнов П.В.</w:t>
            </w:r>
          </w:p>
          <w:p w:rsidR="005B6A89" w:rsidRPr="005B6A89" w:rsidRDefault="005B6A89" w:rsidP="000D0004">
            <w:pPr>
              <w:rPr>
                <w:sz w:val="22"/>
                <w:szCs w:val="22"/>
              </w:rPr>
            </w:pPr>
            <w:r w:rsidRPr="005B6A89">
              <w:rPr>
                <w:sz w:val="22"/>
                <w:szCs w:val="22"/>
              </w:rPr>
              <w:t>Математика: алгебра и начала математического анализа. 10-11 классы. М.; Просвещение, 2014</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Пособие для подготовки к ЕГЭ по математике, М., ФИПИ, 2017 </w:t>
            </w: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p w:rsidR="005B6A89" w:rsidRPr="005B6A89" w:rsidRDefault="005B6A89" w:rsidP="000D0004">
            <w:pPr>
              <w:rPr>
                <w:sz w:val="22"/>
                <w:szCs w:val="22"/>
              </w:rPr>
            </w:pPr>
          </w:p>
        </w:tc>
        <w:tc>
          <w:tcPr>
            <w:tcW w:w="462" w:type="pct"/>
            <w:gridSpan w:val="2"/>
          </w:tcPr>
          <w:p w:rsidR="005B6A89" w:rsidRPr="005B6A89" w:rsidRDefault="005B6A89" w:rsidP="000D0004">
            <w:pPr>
              <w:rPr>
                <w:sz w:val="22"/>
                <w:szCs w:val="22"/>
              </w:rPr>
            </w:pPr>
            <w:r w:rsidRPr="005B6A89">
              <w:rPr>
                <w:sz w:val="22"/>
                <w:szCs w:val="22"/>
              </w:rPr>
              <w:t>3 (102)</w:t>
            </w:r>
          </w:p>
        </w:tc>
      </w:tr>
      <w:tr w:rsidR="005B6A89" w:rsidRPr="00003B55"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Математика (геометрия)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vAlign w:val="center"/>
          </w:tcPr>
          <w:p w:rsidR="005B6A89" w:rsidRPr="005B6A89" w:rsidRDefault="005B6A89" w:rsidP="000D0004">
            <w:pPr>
              <w:rPr>
                <w:sz w:val="22"/>
                <w:szCs w:val="22"/>
              </w:rPr>
            </w:pPr>
            <w:r w:rsidRPr="005B6A89">
              <w:rPr>
                <w:sz w:val="22"/>
                <w:szCs w:val="22"/>
              </w:rPr>
              <w:t xml:space="preserve">Программа базового </w:t>
            </w:r>
            <w:r w:rsidRPr="005B6A89">
              <w:rPr>
                <w:sz w:val="22"/>
                <w:szCs w:val="22"/>
              </w:rPr>
              <w:lastRenderedPageBreak/>
              <w:t>уровня</w:t>
            </w:r>
          </w:p>
        </w:tc>
        <w:tc>
          <w:tcPr>
            <w:tcW w:w="1454" w:type="pct"/>
          </w:tcPr>
          <w:p w:rsidR="005B6A89" w:rsidRPr="005B6A89" w:rsidRDefault="005B6A89" w:rsidP="000D0004">
            <w:pPr>
              <w:rPr>
                <w:sz w:val="22"/>
                <w:szCs w:val="22"/>
              </w:rPr>
            </w:pPr>
            <w:r w:rsidRPr="005B6A89">
              <w:rPr>
                <w:sz w:val="22"/>
                <w:szCs w:val="22"/>
              </w:rPr>
              <w:lastRenderedPageBreak/>
              <w:t xml:space="preserve">Рабочая программа по </w:t>
            </w:r>
            <w:r w:rsidRPr="005B6A89">
              <w:rPr>
                <w:sz w:val="22"/>
                <w:szCs w:val="22"/>
              </w:rPr>
              <w:lastRenderedPageBreak/>
              <w:t>учебному предмету «Математика (геометрия)», 11 класс</w:t>
            </w:r>
          </w:p>
        </w:tc>
        <w:tc>
          <w:tcPr>
            <w:tcW w:w="1373" w:type="pct"/>
            <w:vAlign w:val="center"/>
          </w:tcPr>
          <w:p w:rsidR="005B6A89" w:rsidRPr="005B6A89" w:rsidRDefault="005B6A89" w:rsidP="000D0004">
            <w:pPr>
              <w:rPr>
                <w:sz w:val="22"/>
                <w:szCs w:val="22"/>
              </w:rPr>
            </w:pPr>
            <w:r w:rsidRPr="005B6A89">
              <w:rPr>
                <w:sz w:val="22"/>
                <w:szCs w:val="22"/>
              </w:rPr>
              <w:lastRenderedPageBreak/>
              <w:t xml:space="preserve">Атанасян Л.С. и др. </w:t>
            </w:r>
            <w:r w:rsidRPr="005B6A89">
              <w:rPr>
                <w:sz w:val="22"/>
                <w:szCs w:val="22"/>
              </w:rPr>
              <w:lastRenderedPageBreak/>
              <w:t xml:space="preserve">Геометрия. 10-11 класс, М.; Просвещение, 2017 </w:t>
            </w:r>
          </w:p>
        </w:tc>
        <w:tc>
          <w:tcPr>
            <w:tcW w:w="462" w:type="pct"/>
            <w:gridSpan w:val="2"/>
            <w:vAlign w:val="center"/>
          </w:tcPr>
          <w:p w:rsidR="005B6A89" w:rsidRPr="005B6A89" w:rsidRDefault="005B6A89" w:rsidP="000D0004">
            <w:pPr>
              <w:jc w:val="center"/>
              <w:rPr>
                <w:sz w:val="22"/>
                <w:szCs w:val="22"/>
              </w:rPr>
            </w:pPr>
            <w:r w:rsidRPr="005B6A89">
              <w:rPr>
                <w:sz w:val="22"/>
                <w:szCs w:val="22"/>
              </w:rPr>
              <w:lastRenderedPageBreak/>
              <w:t>2 (68)</w:t>
            </w:r>
          </w:p>
        </w:tc>
      </w:tr>
      <w:tr w:rsidR="005B6A89" w:rsidRPr="006771BD"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lastRenderedPageBreak/>
              <w:t>Химия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«Химия», 11 класс</w:t>
            </w:r>
          </w:p>
        </w:tc>
        <w:tc>
          <w:tcPr>
            <w:tcW w:w="1373" w:type="pct"/>
            <w:vAlign w:val="center"/>
          </w:tcPr>
          <w:p w:rsidR="005B6A89" w:rsidRPr="005B6A89" w:rsidRDefault="005B6A89" w:rsidP="000D0004">
            <w:pPr>
              <w:rPr>
                <w:sz w:val="22"/>
                <w:szCs w:val="22"/>
              </w:rPr>
            </w:pPr>
            <w:r w:rsidRPr="005B6A89">
              <w:rPr>
                <w:sz w:val="22"/>
                <w:szCs w:val="22"/>
              </w:rPr>
              <w:t>Рудзитис Г.Е., Фельдман Ф.Г.</w:t>
            </w:r>
          </w:p>
          <w:p w:rsidR="005B6A89" w:rsidRPr="005B6A89" w:rsidRDefault="005B6A89" w:rsidP="000D0004">
            <w:pPr>
              <w:rPr>
                <w:sz w:val="22"/>
                <w:szCs w:val="22"/>
              </w:rPr>
            </w:pPr>
            <w:r w:rsidRPr="005B6A89">
              <w:rPr>
                <w:sz w:val="22"/>
                <w:szCs w:val="22"/>
              </w:rPr>
              <w:t>Химия. 11 класс. М.; Просвещение, 2016</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6771BD"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Биология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«Биология», 11 класс</w:t>
            </w:r>
          </w:p>
        </w:tc>
        <w:tc>
          <w:tcPr>
            <w:tcW w:w="1373" w:type="pct"/>
            <w:vAlign w:val="center"/>
          </w:tcPr>
          <w:p w:rsidR="005B6A89" w:rsidRPr="005B6A89" w:rsidRDefault="005B6A89" w:rsidP="000D0004">
            <w:pPr>
              <w:ind w:left="-103"/>
              <w:rPr>
                <w:sz w:val="22"/>
                <w:szCs w:val="22"/>
              </w:rPr>
            </w:pPr>
            <w:r w:rsidRPr="005B6A89">
              <w:rPr>
                <w:sz w:val="22"/>
                <w:szCs w:val="22"/>
              </w:rPr>
              <w:t xml:space="preserve">А.А. Каменский,             Е.А. Криксунов,              В.В. Пасечник. Общая биология.10-11 класс. М.; Дрофа, 2014 </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6771BD"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География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«География», 11 класс</w:t>
            </w:r>
          </w:p>
        </w:tc>
        <w:tc>
          <w:tcPr>
            <w:tcW w:w="1373" w:type="pct"/>
            <w:vAlign w:val="center"/>
          </w:tcPr>
          <w:p w:rsidR="005B6A89" w:rsidRPr="005B6A89" w:rsidRDefault="005B6A89" w:rsidP="000D0004">
            <w:pPr>
              <w:rPr>
                <w:sz w:val="22"/>
                <w:szCs w:val="22"/>
              </w:rPr>
            </w:pPr>
            <w:r w:rsidRPr="005B6A89">
              <w:rPr>
                <w:sz w:val="22"/>
                <w:szCs w:val="22"/>
              </w:rPr>
              <w:t xml:space="preserve">Ю.Н. </w:t>
            </w:r>
            <w:proofErr w:type="gramStart"/>
            <w:r w:rsidRPr="005B6A89">
              <w:rPr>
                <w:sz w:val="22"/>
                <w:szCs w:val="22"/>
              </w:rPr>
              <w:t>Гладкий</w:t>
            </w:r>
            <w:proofErr w:type="gramEnd"/>
            <w:r w:rsidRPr="005B6A89">
              <w:rPr>
                <w:sz w:val="22"/>
                <w:szCs w:val="22"/>
              </w:rPr>
              <w:t xml:space="preserve">,               В.В. Николина. География. 11 класс.  М.; Просвещение, 2014 </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535531"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Иностранный язык (английский)</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«Иностранный язык (английский)», 11 класс</w:t>
            </w:r>
          </w:p>
        </w:tc>
        <w:tc>
          <w:tcPr>
            <w:tcW w:w="1373" w:type="pct"/>
          </w:tcPr>
          <w:p w:rsidR="005B6A89" w:rsidRPr="005B6A89" w:rsidRDefault="005B6A89" w:rsidP="000D0004">
            <w:pPr>
              <w:rPr>
                <w:sz w:val="22"/>
                <w:szCs w:val="22"/>
                <w:lang w:val="en-US"/>
              </w:rPr>
            </w:pPr>
            <w:r w:rsidRPr="005B6A89">
              <w:rPr>
                <w:sz w:val="22"/>
                <w:szCs w:val="22"/>
              </w:rPr>
              <w:t xml:space="preserve">Афанасьева  О.В. и др. </w:t>
            </w:r>
            <w:r w:rsidRPr="005B6A89">
              <w:rPr>
                <w:sz w:val="22"/>
                <w:szCs w:val="22"/>
                <w:lang w:val="en-US"/>
              </w:rPr>
              <w:t xml:space="preserve">Rainbow English. 11 </w:t>
            </w:r>
            <w:r w:rsidRPr="005B6A89">
              <w:rPr>
                <w:sz w:val="22"/>
                <w:szCs w:val="22"/>
              </w:rPr>
              <w:t>класс</w:t>
            </w:r>
            <w:r w:rsidRPr="005B6A89">
              <w:rPr>
                <w:sz w:val="22"/>
                <w:szCs w:val="22"/>
                <w:lang w:val="en-US"/>
              </w:rPr>
              <w:t xml:space="preserve">. </w:t>
            </w:r>
            <w:r w:rsidRPr="005B6A89">
              <w:rPr>
                <w:sz w:val="22"/>
                <w:szCs w:val="22"/>
              </w:rPr>
              <w:t>М</w:t>
            </w:r>
            <w:r w:rsidRPr="005B6A89">
              <w:rPr>
                <w:sz w:val="22"/>
                <w:szCs w:val="22"/>
                <w:lang w:val="en-US"/>
              </w:rPr>
              <w:t xml:space="preserve">.; </w:t>
            </w:r>
            <w:r w:rsidRPr="005B6A89">
              <w:rPr>
                <w:sz w:val="22"/>
                <w:szCs w:val="22"/>
              </w:rPr>
              <w:t>Дрофа</w:t>
            </w:r>
            <w:r w:rsidRPr="005B6A89">
              <w:rPr>
                <w:sz w:val="22"/>
                <w:szCs w:val="22"/>
                <w:lang w:val="en-US"/>
              </w:rPr>
              <w:t xml:space="preserve">, 2015 </w:t>
            </w:r>
          </w:p>
        </w:tc>
        <w:tc>
          <w:tcPr>
            <w:tcW w:w="462" w:type="pct"/>
            <w:gridSpan w:val="2"/>
            <w:vAlign w:val="center"/>
          </w:tcPr>
          <w:p w:rsidR="005B6A89" w:rsidRPr="005B6A89" w:rsidRDefault="005B6A89" w:rsidP="000D0004">
            <w:pPr>
              <w:jc w:val="center"/>
              <w:rPr>
                <w:sz w:val="22"/>
                <w:szCs w:val="22"/>
              </w:rPr>
            </w:pPr>
            <w:r w:rsidRPr="005B6A89">
              <w:rPr>
                <w:sz w:val="22"/>
                <w:szCs w:val="22"/>
              </w:rPr>
              <w:t>4 (136)</w:t>
            </w:r>
          </w:p>
        </w:tc>
      </w:tr>
      <w:tr w:rsidR="005B6A89" w:rsidRPr="00613751"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История (история России)</w:t>
            </w:r>
          </w:p>
        </w:tc>
      </w:tr>
      <w:tr w:rsidR="005B6A89" w:rsidRPr="00CE5F97"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(история России)», 11 класс</w:t>
            </w:r>
          </w:p>
        </w:tc>
        <w:tc>
          <w:tcPr>
            <w:tcW w:w="1373" w:type="pct"/>
            <w:vAlign w:val="center"/>
          </w:tcPr>
          <w:p w:rsidR="005B6A89" w:rsidRPr="005B6A89" w:rsidRDefault="005B6A89" w:rsidP="000D0004">
            <w:pPr>
              <w:spacing w:before="120"/>
              <w:ind w:left="-103"/>
              <w:rPr>
                <w:sz w:val="22"/>
                <w:szCs w:val="22"/>
              </w:rPr>
            </w:pPr>
            <w:r w:rsidRPr="005B6A89">
              <w:rPr>
                <w:sz w:val="22"/>
                <w:szCs w:val="22"/>
              </w:rPr>
              <w:t>Левандовский А.А., Щетинов Е.А. и др. История России 20 и начала 21 века. М.; Просвещение, 2014</w:t>
            </w: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t>2 (68)</w:t>
            </w:r>
          </w:p>
        </w:tc>
      </w:tr>
      <w:tr w:rsidR="005B6A89" w:rsidRPr="00C46D82"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История (всеобщая история)</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(всеобщая история)», 11 класс</w:t>
            </w:r>
          </w:p>
        </w:tc>
        <w:tc>
          <w:tcPr>
            <w:tcW w:w="1373" w:type="pct"/>
            <w:vAlign w:val="center"/>
          </w:tcPr>
          <w:p w:rsidR="005B6A89" w:rsidRPr="005B6A89" w:rsidRDefault="005B6A89" w:rsidP="000D0004">
            <w:pPr>
              <w:rPr>
                <w:sz w:val="22"/>
                <w:szCs w:val="22"/>
              </w:rPr>
            </w:pPr>
            <w:r w:rsidRPr="005B6A89">
              <w:rPr>
                <w:sz w:val="22"/>
                <w:szCs w:val="22"/>
              </w:rPr>
              <w:t>Загладин Н.В. Симония Н.А.</w:t>
            </w:r>
          </w:p>
          <w:p w:rsidR="005B6A89" w:rsidRPr="005B6A89" w:rsidRDefault="005B6A89" w:rsidP="000D0004">
            <w:pPr>
              <w:rPr>
                <w:sz w:val="22"/>
                <w:szCs w:val="22"/>
              </w:rPr>
            </w:pPr>
            <w:r w:rsidRPr="005B6A89">
              <w:rPr>
                <w:sz w:val="22"/>
                <w:szCs w:val="22"/>
              </w:rPr>
              <w:t>История. Всеобщая история.11 класс,</w:t>
            </w:r>
          </w:p>
          <w:p w:rsidR="005B6A89" w:rsidRPr="005B6A89" w:rsidRDefault="005B6A89" w:rsidP="000D0004">
            <w:pPr>
              <w:rPr>
                <w:sz w:val="22"/>
                <w:szCs w:val="22"/>
              </w:rPr>
            </w:pPr>
            <w:r w:rsidRPr="005B6A89">
              <w:rPr>
                <w:sz w:val="22"/>
                <w:szCs w:val="22"/>
              </w:rPr>
              <w:t>Базовый и профильный уровни. М.; Русское слово,2013</w:t>
            </w:r>
          </w:p>
          <w:p w:rsidR="005B6A89" w:rsidRPr="005B6A89" w:rsidRDefault="005B6A89" w:rsidP="000D0004">
            <w:pPr>
              <w:rPr>
                <w:sz w:val="22"/>
                <w:szCs w:val="22"/>
              </w:rPr>
            </w:pP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1 (34)</w:t>
            </w:r>
          </w:p>
        </w:tc>
      </w:tr>
      <w:tr w:rsidR="005B6A89" w:rsidRPr="003570D0"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Обществознание (включая экономику и право)</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«Обществознание (включая экономику и право)», 11 класс</w:t>
            </w:r>
          </w:p>
        </w:tc>
        <w:tc>
          <w:tcPr>
            <w:tcW w:w="1373" w:type="pct"/>
            <w:vAlign w:val="center"/>
          </w:tcPr>
          <w:p w:rsidR="005B6A89" w:rsidRPr="005B6A89" w:rsidRDefault="005B6A89" w:rsidP="000D0004">
            <w:pPr>
              <w:rPr>
                <w:sz w:val="22"/>
                <w:szCs w:val="22"/>
              </w:rPr>
            </w:pPr>
            <w:r w:rsidRPr="005B6A89">
              <w:rPr>
                <w:sz w:val="22"/>
                <w:szCs w:val="22"/>
              </w:rPr>
              <w:t>Боголюбов Л.Н.., Аверьянов Ю.И., Белявский А.В. и др./Под ред. Боголюбова Л.Н. (и др.) Обществознание. Базовый уровень. 11 класс. М.; Просвещение, 2016</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2 (68)</w:t>
            </w:r>
          </w:p>
        </w:tc>
      </w:tr>
      <w:tr w:rsidR="005B6A89" w:rsidRPr="00DE6775"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Физика</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«Физика», 11 класс</w:t>
            </w:r>
          </w:p>
        </w:tc>
        <w:tc>
          <w:tcPr>
            <w:tcW w:w="1373" w:type="pct"/>
            <w:vAlign w:val="center"/>
          </w:tcPr>
          <w:p w:rsidR="005B6A89" w:rsidRPr="005B6A89" w:rsidRDefault="005B6A89" w:rsidP="000D0004">
            <w:pPr>
              <w:rPr>
                <w:sz w:val="22"/>
                <w:szCs w:val="22"/>
              </w:rPr>
            </w:pPr>
            <w:r w:rsidRPr="005B6A89">
              <w:rPr>
                <w:sz w:val="22"/>
                <w:szCs w:val="22"/>
              </w:rPr>
              <w:t xml:space="preserve">Мякишев Г.Я., Буховцев Б.Б., Сотский Н.Н./ под ред. Парфентьевой Н.А. Физика. 11 класс М., </w:t>
            </w:r>
            <w:r w:rsidRPr="005B6A89">
              <w:rPr>
                <w:sz w:val="22"/>
                <w:szCs w:val="22"/>
              </w:rPr>
              <w:lastRenderedPageBreak/>
              <w:t xml:space="preserve">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Л.А. Кирик. Физика. Самостоятельные и контрольные  работы. 11 класс. М.; Илекса, 2017</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lastRenderedPageBreak/>
              <w:t>2 (68)</w:t>
            </w:r>
          </w:p>
        </w:tc>
      </w:tr>
      <w:tr w:rsidR="005B6A89" w:rsidRPr="0008255C" w:rsidTr="000D0004">
        <w:trPr>
          <w:trHeight w:val="316"/>
        </w:trPr>
        <w:tc>
          <w:tcPr>
            <w:tcW w:w="5000" w:type="pct"/>
            <w:gridSpan w:val="6"/>
          </w:tcPr>
          <w:p w:rsidR="005B6A89" w:rsidRPr="005B6A89" w:rsidRDefault="005B6A89" w:rsidP="000D0004">
            <w:pPr>
              <w:spacing w:before="120"/>
              <w:ind w:left="-103"/>
              <w:jc w:val="center"/>
              <w:rPr>
                <w:sz w:val="22"/>
                <w:szCs w:val="22"/>
              </w:rPr>
            </w:pPr>
            <w:r w:rsidRPr="005B6A89">
              <w:rPr>
                <w:sz w:val="22"/>
                <w:szCs w:val="22"/>
              </w:rPr>
              <w:lastRenderedPageBreak/>
              <w:t>Основы безопасности жизнедеятельности</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5B6A89">
            <w:pPr>
              <w:rPr>
                <w:sz w:val="22"/>
                <w:szCs w:val="22"/>
              </w:rPr>
            </w:pPr>
            <w:r w:rsidRPr="005B6A89">
              <w:rPr>
                <w:sz w:val="22"/>
                <w:szCs w:val="22"/>
              </w:rPr>
              <w:t xml:space="preserve">Рабочая программа по учебному предмету «Основы безопасности жизнедеятельности», </w:t>
            </w:r>
            <w:r>
              <w:rPr>
                <w:sz w:val="22"/>
                <w:szCs w:val="22"/>
              </w:rPr>
              <w:t xml:space="preserve">          1</w:t>
            </w:r>
            <w:r w:rsidRPr="005B6A89">
              <w:rPr>
                <w:sz w:val="22"/>
                <w:szCs w:val="22"/>
              </w:rPr>
              <w:t>1 класс</w:t>
            </w:r>
          </w:p>
        </w:tc>
        <w:tc>
          <w:tcPr>
            <w:tcW w:w="1373" w:type="pct"/>
            <w:vAlign w:val="center"/>
          </w:tcPr>
          <w:p w:rsidR="005B6A89" w:rsidRPr="005B6A89" w:rsidRDefault="005B6A89" w:rsidP="000D0004">
            <w:pPr>
              <w:rPr>
                <w:sz w:val="22"/>
                <w:szCs w:val="22"/>
              </w:rPr>
            </w:pPr>
            <w:r w:rsidRPr="005B6A89">
              <w:rPr>
                <w:sz w:val="22"/>
                <w:szCs w:val="22"/>
              </w:rPr>
              <w:t xml:space="preserve">Смирнов А.Т., Хренников Б.О./ под ред. Смирнова А.Т. Основы безопасности жизнедеятельности. 11 классы. М.; Просвещение, 2016 </w:t>
            </w: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t>1 (34)</w:t>
            </w:r>
          </w:p>
        </w:tc>
      </w:tr>
      <w:tr w:rsidR="005B6A89" w:rsidRPr="00DD6C12" w:rsidTr="000D0004">
        <w:trPr>
          <w:trHeight w:val="316"/>
        </w:trPr>
        <w:tc>
          <w:tcPr>
            <w:tcW w:w="5000" w:type="pct"/>
            <w:gridSpan w:val="6"/>
          </w:tcPr>
          <w:p w:rsidR="005B6A89" w:rsidRPr="005B6A89" w:rsidRDefault="005B6A89" w:rsidP="000D0004">
            <w:pPr>
              <w:spacing w:before="120"/>
              <w:ind w:left="-103"/>
              <w:jc w:val="center"/>
              <w:rPr>
                <w:sz w:val="22"/>
                <w:szCs w:val="22"/>
              </w:rPr>
            </w:pPr>
            <w:r w:rsidRPr="005B6A89">
              <w:rPr>
                <w:sz w:val="22"/>
                <w:szCs w:val="22"/>
              </w:rPr>
              <w:t>Физическая культура</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«Физическая культура», </w:t>
            </w:r>
            <w:r>
              <w:rPr>
                <w:sz w:val="22"/>
                <w:szCs w:val="22"/>
              </w:rPr>
              <w:t xml:space="preserve">       </w:t>
            </w:r>
            <w:r w:rsidRPr="005B6A89">
              <w:rPr>
                <w:sz w:val="22"/>
                <w:szCs w:val="22"/>
              </w:rPr>
              <w:t>11 класс</w:t>
            </w:r>
          </w:p>
        </w:tc>
        <w:tc>
          <w:tcPr>
            <w:tcW w:w="1373" w:type="pct"/>
            <w:vAlign w:val="center"/>
          </w:tcPr>
          <w:p w:rsidR="005B6A89" w:rsidRPr="005B6A89" w:rsidRDefault="005B6A89" w:rsidP="000D0004">
            <w:pPr>
              <w:spacing w:before="120"/>
              <w:ind w:left="-103"/>
              <w:rPr>
                <w:sz w:val="22"/>
                <w:szCs w:val="22"/>
              </w:rPr>
            </w:pPr>
            <w:r w:rsidRPr="005B6A89">
              <w:rPr>
                <w:sz w:val="22"/>
                <w:szCs w:val="22"/>
              </w:rPr>
              <w:t>Лях В.И.,                 Зданевич А.А. Физическая культура. М.; Просвещение, 2014</w:t>
            </w:r>
          </w:p>
          <w:p w:rsidR="005B6A89" w:rsidRPr="005B6A89" w:rsidRDefault="005B6A89" w:rsidP="000D0004">
            <w:pPr>
              <w:spacing w:before="120"/>
              <w:ind w:left="-103"/>
              <w:rPr>
                <w:sz w:val="22"/>
                <w:szCs w:val="22"/>
              </w:rPr>
            </w:pPr>
          </w:p>
          <w:p w:rsidR="005B6A89" w:rsidRPr="005B6A89" w:rsidRDefault="005B6A89" w:rsidP="000D0004">
            <w:pPr>
              <w:spacing w:before="120"/>
              <w:ind w:left="-103"/>
              <w:rPr>
                <w:sz w:val="22"/>
                <w:szCs w:val="22"/>
              </w:rPr>
            </w:pPr>
          </w:p>
          <w:p w:rsidR="005B6A89" w:rsidRPr="005B6A89" w:rsidRDefault="005B6A89" w:rsidP="000D0004">
            <w:pPr>
              <w:spacing w:before="120"/>
              <w:ind w:left="-103"/>
              <w:rPr>
                <w:sz w:val="22"/>
                <w:szCs w:val="22"/>
              </w:rPr>
            </w:pPr>
          </w:p>
          <w:p w:rsidR="005B6A89" w:rsidRPr="005B6A89" w:rsidRDefault="005B6A89" w:rsidP="000D0004">
            <w:pPr>
              <w:spacing w:before="120"/>
              <w:ind w:left="-103"/>
              <w:rPr>
                <w:sz w:val="22"/>
                <w:szCs w:val="22"/>
              </w:rPr>
            </w:pP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t>3 (102)</w:t>
            </w:r>
          </w:p>
        </w:tc>
      </w:tr>
      <w:tr w:rsidR="005B6A89" w:rsidRPr="00085E2C" w:rsidTr="000D0004">
        <w:trPr>
          <w:trHeight w:val="316"/>
        </w:trPr>
        <w:tc>
          <w:tcPr>
            <w:tcW w:w="5000" w:type="pct"/>
            <w:gridSpan w:val="6"/>
          </w:tcPr>
          <w:p w:rsidR="005B6A89" w:rsidRPr="005B6A89" w:rsidRDefault="005B6A89" w:rsidP="000D0004">
            <w:pPr>
              <w:spacing w:before="120"/>
              <w:ind w:left="-103" w:right="505"/>
              <w:jc w:val="center"/>
              <w:rPr>
                <w:sz w:val="22"/>
                <w:szCs w:val="22"/>
              </w:rPr>
            </w:pPr>
            <w:r w:rsidRPr="005B6A89">
              <w:rPr>
                <w:sz w:val="22"/>
                <w:szCs w:val="22"/>
              </w:rPr>
              <w:t>Информатика и ИКТ</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«Информатика и ИКТ», </w:t>
            </w:r>
            <w:r>
              <w:rPr>
                <w:sz w:val="22"/>
                <w:szCs w:val="22"/>
              </w:rPr>
              <w:t xml:space="preserve">       </w:t>
            </w:r>
            <w:r w:rsidRPr="005B6A89">
              <w:rPr>
                <w:sz w:val="22"/>
                <w:szCs w:val="22"/>
              </w:rPr>
              <w:t>11 класс</w:t>
            </w:r>
          </w:p>
        </w:tc>
        <w:tc>
          <w:tcPr>
            <w:tcW w:w="1373" w:type="pct"/>
          </w:tcPr>
          <w:p w:rsidR="005B6A89" w:rsidRPr="005B6A89" w:rsidRDefault="005B6A89" w:rsidP="000D0004">
            <w:pPr>
              <w:rPr>
                <w:sz w:val="22"/>
                <w:szCs w:val="22"/>
              </w:rPr>
            </w:pPr>
            <w:r w:rsidRPr="005B6A89">
              <w:rPr>
                <w:sz w:val="22"/>
                <w:szCs w:val="22"/>
              </w:rPr>
              <w:t xml:space="preserve">Семакин И.Г., Хеннер Е.К. Информатика и ИКТ. 10-11 класс. М.; БИНОМ, 2013 </w:t>
            </w: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t>1 (34)</w:t>
            </w:r>
          </w:p>
        </w:tc>
      </w:tr>
      <w:tr w:rsidR="005B6A89"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Мировая художественная культура</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«Мировая художественная культура», 11 класс</w:t>
            </w:r>
          </w:p>
        </w:tc>
        <w:tc>
          <w:tcPr>
            <w:tcW w:w="1373" w:type="pct"/>
          </w:tcPr>
          <w:p w:rsidR="005B6A89" w:rsidRPr="005B6A89" w:rsidRDefault="005B6A89" w:rsidP="000D0004">
            <w:pPr>
              <w:spacing w:before="120"/>
              <w:rPr>
                <w:sz w:val="22"/>
                <w:szCs w:val="22"/>
              </w:rPr>
            </w:pPr>
            <w:r w:rsidRPr="005B6A89">
              <w:rPr>
                <w:sz w:val="22"/>
                <w:szCs w:val="22"/>
              </w:rPr>
              <w:t xml:space="preserve">Г.И. Данилова. Мировая художественная культура: от истоков до 17 века.  10 класс.             М., Дрофа 2013 </w:t>
            </w: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t>1 (34)</w:t>
            </w:r>
          </w:p>
        </w:tc>
      </w:tr>
      <w:tr w:rsidR="005B6A89"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Технология</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«Технология», 11 класс</w:t>
            </w:r>
          </w:p>
        </w:tc>
        <w:tc>
          <w:tcPr>
            <w:tcW w:w="1373" w:type="pct"/>
            <w:vAlign w:val="center"/>
          </w:tcPr>
          <w:p w:rsidR="005B6A89" w:rsidRPr="005B6A89" w:rsidRDefault="005B6A89" w:rsidP="000D0004">
            <w:pPr>
              <w:spacing w:before="120"/>
              <w:rPr>
                <w:sz w:val="22"/>
                <w:szCs w:val="22"/>
              </w:rPr>
            </w:pPr>
            <w:r w:rsidRPr="005B6A89">
              <w:rPr>
                <w:sz w:val="22"/>
                <w:szCs w:val="22"/>
              </w:rPr>
              <w:t>В.Д. Симоненко. Технология. 11 класс. М.; Вентана-Граф, 2013</w:t>
            </w: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t>1 (34)</w:t>
            </w:r>
          </w:p>
        </w:tc>
      </w:tr>
      <w:tr w:rsidR="005B6A89" w:rsidRPr="00085E2C"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Риторика</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11б/28</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 (часть учебного плана, формируемая участниками образовательных отношений)</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«Риторика»,11 класс</w:t>
            </w:r>
          </w:p>
        </w:tc>
        <w:tc>
          <w:tcPr>
            <w:tcW w:w="1373" w:type="pct"/>
          </w:tcPr>
          <w:p w:rsidR="005B6A89" w:rsidRPr="005B6A89" w:rsidRDefault="005B6A89" w:rsidP="000D0004">
            <w:pPr>
              <w:rPr>
                <w:sz w:val="22"/>
                <w:szCs w:val="22"/>
              </w:rPr>
            </w:pPr>
            <w:r w:rsidRPr="005B6A89">
              <w:rPr>
                <w:sz w:val="22"/>
                <w:szCs w:val="22"/>
              </w:rPr>
              <w:t xml:space="preserve">Т.А. Ладыженская. Школьная риторика. 11 класс. М., Ювента Балас 2013 </w:t>
            </w:r>
          </w:p>
          <w:p w:rsidR="005B6A89" w:rsidRPr="005B6A89" w:rsidRDefault="005B6A89" w:rsidP="000D0004">
            <w:pPr>
              <w:rPr>
                <w:sz w:val="22"/>
                <w:szCs w:val="22"/>
              </w:rPr>
            </w:pP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t>1 (34)</w:t>
            </w:r>
          </w:p>
        </w:tc>
      </w:tr>
      <w:tr w:rsidR="005B6A89" w:rsidRPr="007B15AE"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Русский язык</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«Русский язык»,                 </w:t>
            </w:r>
            <w:r w:rsidRPr="005B6A89">
              <w:rPr>
                <w:sz w:val="22"/>
                <w:szCs w:val="22"/>
              </w:rPr>
              <w:lastRenderedPageBreak/>
              <w:t>11 класс</w:t>
            </w:r>
          </w:p>
        </w:tc>
        <w:tc>
          <w:tcPr>
            <w:tcW w:w="1373" w:type="pct"/>
          </w:tcPr>
          <w:p w:rsidR="005B6A89" w:rsidRPr="005B6A89" w:rsidRDefault="005B6A89" w:rsidP="000D0004">
            <w:pPr>
              <w:rPr>
                <w:sz w:val="22"/>
                <w:szCs w:val="22"/>
              </w:rPr>
            </w:pPr>
            <w:r w:rsidRPr="005B6A89">
              <w:rPr>
                <w:sz w:val="22"/>
                <w:szCs w:val="22"/>
              </w:rPr>
              <w:lastRenderedPageBreak/>
              <w:t xml:space="preserve">Гольцова Н.Г., Шамшин И.В., Мищерина М.А. Русский язык и </w:t>
            </w:r>
            <w:r w:rsidRPr="005B6A89">
              <w:rPr>
                <w:sz w:val="22"/>
                <w:szCs w:val="22"/>
              </w:rPr>
              <w:lastRenderedPageBreak/>
              <w:t xml:space="preserve">литература. Русский язык (в 2-х частях). М.; Русское слово,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И.П. Цыбулько. Подготовка к ЕГЭ. Русский язык, М., Просвещение, 2017</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М.М. Казбек-Казиева. Шаг за шагом к ЕГЭ по русскому языку. </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lastRenderedPageBreak/>
              <w:t>2 (68)</w:t>
            </w:r>
          </w:p>
        </w:tc>
      </w:tr>
      <w:tr w:rsidR="005B6A89" w:rsidRPr="007B15AE"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lastRenderedPageBreak/>
              <w:t>Литература</w:t>
            </w:r>
          </w:p>
        </w:tc>
      </w:tr>
      <w:tr w:rsidR="005B6A89" w:rsidRPr="00807737"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профильного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«Литература»,                 11 класс</w:t>
            </w:r>
          </w:p>
        </w:tc>
        <w:tc>
          <w:tcPr>
            <w:tcW w:w="1373" w:type="pct"/>
            <w:vAlign w:val="center"/>
          </w:tcPr>
          <w:p w:rsidR="005B6A89" w:rsidRPr="005B6A89" w:rsidRDefault="005B6A89" w:rsidP="000D0004">
            <w:pPr>
              <w:rPr>
                <w:sz w:val="22"/>
                <w:szCs w:val="22"/>
              </w:rPr>
            </w:pPr>
            <w:r w:rsidRPr="005B6A89">
              <w:rPr>
                <w:sz w:val="22"/>
                <w:szCs w:val="22"/>
              </w:rPr>
              <w:t>М.Б. Ладыгин. и др. Литература. Учебник-хрестоматия. 11 класс. М., Дрофа, 2014</w:t>
            </w:r>
          </w:p>
        </w:tc>
        <w:tc>
          <w:tcPr>
            <w:tcW w:w="462" w:type="pct"/>
            <w:gridSpan w:val="2"/>
            <w:vAlign w:val="center"/>
          </w:tcPr>
          <w:p w:rsidR="005B6A89" w:rsidRPr="005B6A89" w:rsidRDefault="005B6A89" w:rsidP="000D0004">
            <w:pPr>
              <w:rPr>
                <w:sz w:val="22"/>
                <w:szCs w:val="22"/>
              </w:rPr>
            </w:pPr>
            <w:r w:rsidRPr="005B6A89">
              <w:rPr>
                <w:sz w:val="22"/>
                <w:szCs w:val="22"/>
              </w:rPr>
              <w:t>5 (170)</w:t>
            </w:r>
          </w:p>
        </w:tc>
      </w:tr>
      <w:tr w:rsidR="005B6A89" w:rsidRPr="004D3A81" w:rsidTr="000D0004">
        <w:trPr>
          <w:trHeight w:val="316"/>
        </w:trPr>
        <w:tc>
          <w:tcPr>
            <w:tcW w:w="5000" w:type="pct"/>
            <w:gridSpan w:val="6"/>
          </w:tcPr>
          <w:p w:rsidR="005B6A89" w:rsidRPr="005B6A89" w:rsidRDefault="005B6A89" w:rsidP="000D0004">
            <w:pPr>
              <w:ind w:left="-103"/>
              <w:jc w:val="center"/>
              <w:rPr>
                <w:sz w:val="22"/>
                <w:szCs w:val="22"/>
              </w:rPr>
            </w:pPr>
            <w:r w:rsidRPr="005B6A89">
              <w:rPr>
                <w:sz w:val="22"/>
                <w:szCs w:val="22"/>
              </w:rPr>
              <w:t>Математика (алгебра и начала анализа)</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(алгебра и начала анализа)»,                 11 класс</w:t>
            </w:r>
          </w:p>
        </w:tc>
        <w:tc>
          <w:tcPr>
            <w:tcW w:w="1373" w:type="pct"/>
            <w:vAlign w:val="center"/>
          </w:tcPr>
          <w:p w:rsidR="005B6A89" w:rsidRPr="005B6A89" w:rsidRDefault="005B6A89" w:rsidP="000D0004">
            <w:pPr>
              <w:rPr>
                <w:sz w:val="22"/>
                <w:szCs w:val="22"/>
              </w:rPr>
            </w:pPr>
            <w:r w:rsidRPr="005B6A89">
              <w:rPr>
                <w:sz w:val="22"/>
                <w:szCs w:val="22"/>
              </w:rPr>
              <w:t>Мордкович А.Г., Семёнов П.В.</w:t>
            </w:r>
          </w:p>
          <w:p w:rsidR="005B6A89" w:rsidRPr="005B6A89" w:rsidRDefault="005B6A89" w:rsidP="000D0004">
            <w:pPr>
              <w:rPr>
                <w:sz w:val="22"/>
                <w:szCs w:val="22"/>
              </w:rPr>
            </w:pPr>
            <w:r w:rsidRPr="005B6A89">
              <w:rPr>
                <w:sz w:val="22"/>
                <w:szCs w:val="22"/>
              </w:rPr>
              <w:t>Математика: алгебра и начала математического анализа. 10-11 классы. М.; Просвещение, 2014</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 xml:space="preserve">Пособие для подготовки к ЕГЭ по математике, М., ФИПИ, 2017 </w:t>
            </w:r>
          </w:p>
        </w:tc>
        <w:tc>
          <w:tcPr>
            <w:tcW w:w="462" w:type="pct"/>
            <w:gridSpan w:val="2"/>
          </w:tcPr>
          <w:p w:rsidR="005B6A89" w:rsidRPr="005B6A89" w:rsidRDefault="005B6A89" w:rsidP="000D0004">
            <w:pPr>
              <w:rPr>
                <w:sz w:val="22"/>
                <w:szCs w:val="22"/>
              </w:rPr>
            </w:pPr>
            <w:r w:rsidRPr="005B6A89">
              <w:rPr>
                <w:sz w:val="22"/>
                <w:szCs w:val="22"/>
              </w:rPr>
              <w:t>3 (102)</w:t>
            </w:r>
          </w:p>
        </w:tc>
      </w:tr>
      <w:tr w:rsidR="005B6A89" w:rsidRPr="004F25BC"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Математика (геометрия)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«Математика (геометрия)», 11 класс</w:t>
            </w:r>
          </w:p>
        </w:tc>
        <w:tc>
          <w:tcPr>
            <w:tcW w:w="1373" w:type="pct"/>
            <w:vAlign w:val="center"/>
          </w:tcPr>
          <w:p w:rsidR="005B6A89" w:rsidRPr="005B6A89" w:rsidRDefault="005B6A89" w:rsidP="000D0004">
            <w:pPr>
              <w:rPr>
                <w:sz w:val="22"/>
                <w:szCs w:val="22"/>
              </w:rPr>
            </w:pPr>
            <w:r w:rsidRPr="005B6A89">
              <w:rPr>
                <w:sz w:val="22"/>
                <w:szCs w:val="22"/>
              </w:rPr>
              <w:t xml:space="preserve">Атанасян Л.С. и др. Геометрия. 10-11 класс, М.; Просвещение, 2017 </w:t>
            </w:r>
          </w:p>
        </w:tc>
        <w:tc>
          <w:tcPr>
            <w:tcW w:w="462" w:type="pct"/>
            <w:gridSpan w:val="2"/>
            <w:vAlign w:val="center"/>
          </w:tcPr>
          <w:p w:rsidR="005B6A89" w:rsidRPr="005B6A89" w:rsidRDefault="005B6A89" w:rsidP="000D0004">
            <w:pPr>
              <w:jc w:val="center"/>
              <w:rPr>
                <w:sz w:val="22"/>
                <w:szCs w:val="22"/>
              </w:rPr>
            </w:pPr>
            <w:r w:rsidRPr="005B6A89">
              <w:rPr>
                <w:sz w:val="22"/>
                <w:szCs w:val="22"/>
              </w:rPr>
              <w:t>2 (68)</w:t>
            </w:r>
          </w:p>
        </w:tc>
      </w:tr>
      <w:tr w:rsidR="005B6A89" w:rsidRPr="004F25BC"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Химия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«Химия», 11 класс</w:t>
            </w:r>
          </w:p>
        </w:tc>
        <w:tc>
          <w:tcPr>
            <w:tcW w:w="1373" w:type="pct"/>
            <w:vAlign w:val="center"/>
          </w:tcPr>
          <w:p w:rsidR="005B6A89" w:rsidRPr="005B6A89" w:rsidRDefault="005B6A89" w:rsidP="000D0004">
            <w:pPr>
              <w:rPr>
                <w:sz w:val="22"/>
                <w:szCs w:val="22"/>
              </w:rPr>
            </w:pPr>
            <w:r w:rsidRPr="005B6A89">
              <w:rPr>
                <w:sz w:val="22"/>
                <w:szCs w:val="22"/>
              </w:rPr>
              <w:t>Рудзитис Г.Е., Фельдман Ф.Г.</w:t>
            </w:r>
          </w:p>
          <w:p w:rsidR="005B6A89" w:rsidRPr="005B6A89" w:rsidRDefault="005B6A89" w:rsidP="000D0004">
            <w:pPr>
              <w:rPr>
                <w:sz w:val="22"/>
                <w:szCs w:val="22"/>
              </w:rPr>
            </w:pPr>
            <w:r w:rsidRPr="005B6A89">
              <w:rPr>
                <w:sz w:val="22"/>
                <w:szCs w:val="22"/>
              </w:rPr>
              <w:t>Химия. 11 класс. М.; Просвещение, 2016</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1D21A1"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Биология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«Биология», 11 класс</w:t>
            </w:r>
          </w:p>
        </w:tc>
        <w:tc>
          <w:tcPr>
            <w:tcW w:w="1373" w:type="pct"/>
            <w:vAlign w:val="center"/>
          </w:tcPr>
          <w:p w:rsidR="005B6A89" w:rsidRPr="005B6A89" w:rsidRDefault="005B6A89" w:rsidP="000D0004">
            <w:pPr>
              <w:ind w:left="-103"/>
              <w:rPr>
                <w:sz w:val="22"/>
                <w:szCs w:val="22"/>
              </w:rPr>
            </w:pPr>
            <w:r w:rsidRPr="005B6A89">
              <w:rPr>
                <w:sz w:val="22"/>
                <w:szCs w:val="22"/>
              </w:rPr>
              <w:t>А.А. Каменский,             Е.А. Криксунов,              В.В. Пасечник. Общая биология.10-11 класс. М.; Дрофа, 2014</w:t>
            </w:r>
          </w:p>
          <w:p w:rsidR="005B6A89" w:rsidRPr="005B6A89" w:rsidRDefault="005B6A89" w:rsidP="000D0004">
            <w:pPr>
              <w:ind w:left="-103"/>
              <w:rPr>
                <w:sz w:val="22"/>
                <w:szCs w:val="22"/>
              </w:rPr>
            </w:pPr>
            <w:r w:rsidRPr="005B6A89">
              <w:rPr>
                <w:sz w:val="22"/>
                <w:szCs w:val="22"/>
              </w:rPr>
              <w:t xml:space="preserve"> </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3C6450" w:rsidTr="000D0004">
        <w:trPr>
          <w:trHeight w:val="316"/>
        </w:trPr>
        <w:tc>
          <w:tcPr>
            <w:tcW w:w="5000" w:type="pct"/>
            <w:gridSpan w:val="6"/>
          </w:tcPr>
          <w:p w:rsidR="005B6A89" w:rsidRPr="005B6A89" w:rsidRDefault="005B6A89" w:rsidP="000D0004">
            <w:pPr>
              <w:spacing w:before="120"/>
              <w:ind w:left="-103"/>
              <w:jc w:val="center"/>
              <w:rPr>
                <w:sz w:val="22"/>
                <w:szCs w:val="22"/>
              </w:rPr>
            </w:pPr>
            <w:r w:rsidRPr="005B6A89">
              <w:rPr>
                <w:sz w:val="22"/>
                <w:szCs w:val="22"/>
              </w:rPr>
              <w:t>География</w:t>
            </w:r>
          </w:p>
        </w:tc>
      </w:tr>
      <w:tr w:rsidR="005B6A89" w:rsidRPr="00D326D8"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«География», 11 класс</w:t>
            </w:r>
          </w:p>
        </w:tc>
        <w:tc>
          <w:tcPr>
            <w:tcW w:w="1373" w:type="pct"/>
            <w:vAlign w:val="center"/>
          </w:tcPr>
          <w:p w:rsidR="005B6A89" w:rsidRPr="005B6A89" w:rsidRDefault="005B6A89" w:rsidP="000D0004">
            <w:pPr>
              <w:rPr>
                <w:sz w:val="22"/>
                <w:szCs w:val="22"/>
              </w:rPr>
            </w:pPr>
            <w:r w:rsidRPr="005B6A89">
              <w:rPr>
                <w:sz w:val="22"/>
                <w:szCs w:val="22"/>
              </w:rPr>
              <w:t xml:space="preserve">Ю.Н. </w:t>
            </w:r>
            <w:proofErr w:type="gramStart"/>
            <w:r w:rsidRPr="005B6A89">
              <w:rPr>
                <w:sz w:val="22"/>
                <w:szCs w:val="22"/>
              </w:rPr>
              <w:t>Гладкий</w:t>
            </w:r>
            <w:proofErr w:type="gramEnd"/>
            <w:r w:rsidRPr="005B6A89">
              <w:rPr>
                <w:sz w:val="22"/>
                <w:szCs w:val="22"/>
              </w:rPr>
              <w:t xml:space="preserve">,               В.В. Николина. География. 11 класс.  М.; Просвещение, 2014 </w:t>
            </w:r>
          </w:p>
        </w:tc>
        <w:tc>
          <w:tcPr>
            <w:tcW w:w="462" w:type="pct"/>
            <w:gridSpan w:val="2"/>
            <w:vAlign w:val="center"/>
          </w:tcPr>
          <w:p w:rsidR="005B6A89" w:rsidRPr="005B6A89" w:rsidRDefault="005B6A89" w:rsidP="000D0004">
            <w:pPr>
              <w:jc w:val="center"/>
              <w:rPr>
                <w:sz w:val="22"/>
                <w:szCs w:val="22"/>
              </w:rPr>
            </w:pPr>
            <w:r w:rsidRPr="005B6A89">
              <w:rPr>
                <w:sz w:val="22"/>
                <w:szCs w:val="22"/>
              </w:rPr>
              <w:t>1 (34)</w:t>
            </w:r>
          </w:p>
        </w:tc>
      </w:tr>
      <w:tr w:rsidR="005B6A89" w:rsidRPr="00571118"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t>Иностранный язык (английский)</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«Иностранный язык </w:t>
            </w:r>
            <w:r w:rsidRPr="005B6A89">
              <w:rPr>
                <w:sz w:val="22"/>
                <w:szCs w:val="22"/>
              </w:rPr>
              <w:lastRenderedPageBreak/>
              <w:t>(английский)», 11 класс</w:t>
            </w:r>
          </w:p>
        </w:tc>
        <w:tc>
          <w:tcPr>
            <w:tcW w:w="1373" w:type="pct"/>
          </w:tcPr>
          <w:p w:rsidR="005B6A89" w:rsidRPr="005B6A89" w:rsidRDefault="005B6A89" w:rsidP="000D0004">
            <w:pPr>
              <w:rPr>
                <w:sz w:val="22"/>
                <w:szCs w:val="22"/>
                <w:lang w:val="en-US"/>
              </w:rPr>
            </w:pPr>
            <w:r w:rsidRPr="005B6A89">
              <w:rPr>
                <w:sz w:val="22"/>
                <w:szCs w:val="22"/>
              </w:rPr>
              <w:lastRenderedPageBreak/>
              <w:t xml:space="preserve">Афанасьева  О.В. и др. </w:t>
            </w:r>
            <w:r w:rsidRPr="005B6A89">
              <w:rPr>
                <w:sz w:val="22"/>
                <w:szCs w:val="22"/>
                <w:lang w:val="en-US"/>
              </w:rPr>
              <w:t xml:space="preserve">Rainbow English. 11 </w:t>
            </w:r>
            <w:r w:rsidRPr="005B6A89">
              <w:rPr>
                <w:sz w:val="22"/>
                <w:szCs w:val="22"/>
              </w:rPr>
              <w:t>класс</w:t>
            </w:r>
            <w:r w:rsidRPr="005B6A89">
              <w:rPr>
                <w:sz w:val="22"/>
                <w:szCs w:val="22"/>
                <w:lang w:val="en-US"/>
              </w:rPr>
              <w:t xml:space="preserve">. </w:t>
            </w:r>
            <w:r w:rsidRPr="005B6A89">
              <w:rPr>
                <w:sz w:val="22"/>
                <w:szCs w:val="22"/>
              </w:rPr>
              <w:t>М</w:t>
            </w:r>
            <w:r w:rsidRPr="005B6A89">
              <w:rPr>
                <w:sz w:val="22"/>
                <w:szCs w:val="22"/>
                <w:lang w:val="en-US"/>
              </w:rPr>
              <w:t xml:space="preserve">.; </w:t>
            </w:r>
            <w:r w:rsidRPr="005B6A89">
              <w:rPr>
                <w:sz w:val="22"/>
                <w:szCs w:val="22"/>
              </w:rPr>
              <w:t>Дрофа</w:t>
            </w:r>
            <w:r w:rsidRPr="005B6A89">
              <w:rPr>
                <w:sz w:val="22"/>
                <w:szCs w:val="22"/>
                <w:lang w:val="en-US"/>
              </w:rPr>
              <w:t xml:space="preserve">, 2015 </w:t>
            </w:r>
          </w:p>
        </w:tc>
        <w:tc>
          <w:tcPr>
            <w:tcW w:w="462" w:type="pct"/>
            <w:gridSpan w:val="2"/>
            <w:vAlign w:val="center"/>
          </w:tcPr>
          <w:p w:rsidR="005B6A89" w:rsidRPr="005B6A89" w:rsidRDefault="005B6A89" w:rsidP="000D0004">
            <w:pPr>
              <w:jc w:val="center"/>
              <w:rPr>
                <w:sz w:val="22"/>
                <w:szCs w:val="22"/>
              </w:rPr>
            </w:pPr>
            <w:r w:rsidRPr="005B6A89">
              <w:rPr>
                <w:sz w:val="22"/>
                <w:szCs w:val="22"/>
              </w:rPr>
              <w:t>4 (136)</w:t>
            </w:r>
          </w:p>
        </w:tc>
      </w:tr>
      <w:tr w:rsidR="005B6A89" w:rsidRPr="003F4DAB" w:rsidTr="000D0004">
        <w:trPr>
          <w:trHeight w:val="316"/>
        </w:trPr>
        <w:tc>
          <w:tcPr>
            <w:tcW w:w="5000" w:type="pct"/>
            <w:gridSpan w:val="6"/>
          </w:tcPr>
          <w:p w:rsidR="005B6A89" w:rsidRPr="005B6A89" w:rsidRDefault="005B6A89" w:rsidP="000D0004">
            <w:pPr>
              <w:jc w:val="center"/>
              <w:rPr>
                <w:sz w:val="22"/>
                <w:szCs w:val="22"/>
              </w:rPr>
            </w:pPr>
            <w:r w:rsidRPr="005B6A89">
              <w:rPr>
                <w:sz w:val="22"/>
                <w:szCs w:val="22"/>
              </w:rPr>
              <w:lastRenderedPageBreak/>
              <w:t>История (история России)</w:t>
            </w:r>
          </w:p>
        </w:tc>
      </w:tr>
      <w:tr w:rsidR="005B6A89" w:rsidRPr="00CE5F97"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Расширенная программа</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(история России)», 11 класс</w:t>
            </w:r>
          </w:p>
        </w:tc>
        <w:tc>
          <w:tcPr>
            <w:tcW w:w="1373" w:type="pct"/>
            <w:vAlign w:val="center"/>
          </w:tcPr>
          <w:p w:rsidR="005B6A89" w:rsidRPr="005B6A89" w:rsidRDefault="005B6A89" w:rsidP="000D0004">
            <w:pPr>
              <w:spacing w:before="120"/>
              <w:ind w:left="-103"/>
              <w:rPr>
                <w:sz w:val="22"/>
                <w:szCs w:val="22"/>
              </w:rPr>
            </w:pPr>
            <w:r w:rsidRPr="005B6A89">
              <w:rPr>
                <w:sz w:val="22"/>
                <w:szCs w:val="22"/>
              </w:rPr>
              <w:t>Левандовский А.А., Щетинов Е.А. и др. История России 20 и начала 21 века. М.; Просвещение, 2014</w:t>
            </w: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t>2 (68)</w:t>
            </w:r>
          </w:p>
        </w:tc>
      </w:tr>
      <w:tr w:rsidR="005B6A89" w:rsidRPr="00963CC0" w:rsidTr="000D0004">
        <w:trPr>
          <w:trHeight w:val="316"/>
        </w:trPr>
        <w:tc>
          <w:tcPr>
            <w:tcW w:w="5000" w:type="pct"/>
            <w:gridSpan w:val="6"/>
          </w:tcPr>
          <w:p w:rsidR="005B6A89" w:rsidRPr="005B6A89" w:rsidRDefault="005B6A89" w:rsidP="000D0004">
            <w:pPr>
              <w:spacing w:before="120"/>
              <w:ind w:left="-103"/>
              <w:jc w:val="center"/>
              <w:rPr>
                <w:sz w:val="22"/>
                <w:szCs w:val="22"/>
              </w:rPr>
            </w:pPr>
            <w:r w:rsidRPr="005B6A89">
              <w:rPr>
                <w:sz w:val="22"/>
                <w:szCs w:val="22"/>
              </w:rPr>
              <w:t>История (всеобщая история)</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«История (всеобщая история)», 11 класс</w:t>
            </w:r>
          </w:p>
        </w:tc>
        <w:tc>
          <w:tcPr>
            <w:tcW w:w="1373" w:type="pct"/>
            <w:vAlign w:val="center"/>
          </w:tcPr>
          <w:p w:rsidR="005B6A89" w:rsidRPr="005B6A89" w:rsidRDefault="005B6A89" w:rsidP="000D0004">
            <w:pPr>
              <w:rPr>
                <w:sz w:val="22"/>
                <w:szCs w:val="22"/>
              </w:rPr>
            </w:pPr>
            <w:r w:rsidRPr="005B6A89">
              <w:rPr>
                <w:sz w:val="22"/>
                <w:szCs w:val="22"/>
              </w:rPr>
              <w:t>Загладин Н.В. Симония Н.А.</w:t>
            </w:r>
          </w:p>
          <w:p w:rsidR="005B6A89" w:rsidRPr="005B6A89" w:rsidRDefault="005B6A89" w:rsidP="000D0004">
            <w:pPr>
              <w:rPr>
                <w:sz w:val="22"/>
                <w:szCs w:val="22"/>
              </w:rPr>
            </w:pPr>
            <w:r w:rsidRPr="005B6A89">
              <w:rPr>
                <w:sz w:val="22"/>
                <w:szCs w:val="22"/>
              </w:rPr>
              <w:t>История. Всеобщая история.11 класс,</w:t>
            </w:r>
          </w:p>
          <w:p w:rsidR="005B6A89" w:rsidRPr="005B6A89" w:rsidRDefault="005B6A89" w:rsidP="000D0004">
            <w:pPr>
              <w:rPr>
                <w:sz w:val="22"/>
                <w:szCs w:val="22"/>
              </w:rPr>
            </w:pPr>
            <w:r w:rsidRPr="005B6A89">
              <w:rPr>
                <w:sz w:val="22"/>
                <w:szCs w:val="22"/>
              </w:rPr>
              <w:t>Базовый и профильный уровни. М.; Русское слово,2013</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1 (34)</w:t>
            </w:r>
          </w:p>
        </w:tc>
      </w:tr>
      <w:tr w:rsidR="005B6A89" w:rsidRPr="00FF07ED"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Обществознание</w:t>
            </w:r>
          </w:p>
        </w:tc>
      </w:tr>
      <w:tr w:rsidR="005B6A89" w:rsidRPr="002D272C"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профильного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«Обществознание»,             11 класс</w:t>
            </w:r>
          </w:p>
        </w:tc>
        <w:tc>
          <w:tcPr>
            <w:tcW w:w="1376" w:type="pct"/>
            <w:gridSpan w:val="2"/>
            <w:vAlign w:val="center"/>
          </w:tcPr>
          <w:p w:rsidR="005B6A89" w:rsidRPr="005B6A89" w:rsidRDefault="005B6A89" w:rsidP="000D0004">
            <w:pPr>
              <w:rPr>
                <w:sz w:val="22"/>
                <w:szCs w:val="22"/>
              </w:rPr>
            </w:pPr>
            <w:r w:rsidRPr="005B6A89">
              <w:rPr>
                <w:sz w:val="22"/>
                <w:szCs w:val="22"/>
              </w:rPr>
              <w:t>Боголюбов Л.Н.., Аверьянов Ю.И., Белявский А.В.и др./под ред. Боголюбова Л.Н. и др. Обществознание, 11класс. М.; Просвещение, 2014</w:t>
            </w:r>
          </w:p>
        </w:tc>
        <w:tc>
          <w:tcPr>
            <w:tcW w:w="459" w:type="pct"/>
          </w:tcPr>
          <w:p w:rsidR="005B6A89" w:rsidRPr="005B6A89" w:rsidRDefault="005B6A89" w:rsidP="000D0004">
            <w:pPr>
              <w:rPr>
                <w:sz w:val="22"/>
                <w:szCs w:val="22"/>
              </w:rPr>
            </w:pPr>
            <w:r w:rsidRPr="005B6A89">
              <w:rPr>
                <w:sz w:val="22"/>
                <w:szCs w:val="22"/>
              </w:rPr>
              <w:t>3 (102)</w:t>
            </w:r>
          </w:p>
        </w:tc>
      </w:tr>
      <w:tr w:rsidR="005B6A89" w:rsidRPr="00AA5F52"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Экономика</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«Экономика», 11 класс</w:t>
            </w:r>
          </w:p>
        </w:tc>
        <w:tc>
          <w:tcPr>
            <w:tcW w:w="1373" w:type="pct"/>
            <w:vAlign w:val="center"/>
          </w:tcPr>
          <w:p w:rsidR="005B6A89" w:rsidRPr="005B6A89" w:rsidRDefault="005B6A89" w:rsidP="000D0004">
            <w:pPr>
              <w:spacing w:before="120"/>
              <w:ind w:left="-103"/>
              <w:rPr>
                <w:sz w:val="22"/>
                <w:szCs w:val="22"/>
              </w:rPr>
            </w:pPr>
            <w:r w:rsidRPr="005B6A89">
              <w:rPr>
                <w:sz w:val="22"/>
                <w:szCs w:val="22"/>
              </w:rPr>
              <w:t xml:space="preserve">Королёва Г.Э., Бурмистрова Т.В. Экономика. Базовый уровень. 10-11 класс.   М.; Вентана-Граф, 2017 </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1 (34)</w:t>
            </w:r>
          </w:p>
        </w:tc>
      </w:tr>
      <w:tr w:rsidR="005B6A89" w:rsidRPr="00891771"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Право</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«Право», 11 класс</w:t>
            </w:r>
          </w:p>
        </w:tc>
        <w:tc>
          <w:tcPr>
            <w:tcW w:w="1373" w:type="pct"/>
            <w:vAlign w:val="center"/>
          </w:tcPr>
          <w:p w:rsidR="005B6A89" w:rsidRPr="005B6A89" w:rsidRDefault="005B6A89" w:rsidP="000D0004">
            <w:pPr>
              <w:spacing w:before="120"/>
              <w:rPr>
                <w:sz w:val="22"/>
                <w:szCs w:val="22"/>
              </w:rPr>
            </w:pPr>
            <w:r w:rsidRPr="005B6A89">
              <w:rPr>
                <w:sz w:val="22"/>
                <w:szCs w:val="22"/>
              </w:rPr>
              <w:t>Никитин А.Ф., Никитина Т.И. Право. 10-11 класс М.; Дрофа, 2017</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1 (34)</w:t>
            </w:r>
          </w:p>
        </w:tc>
      </w:tr>
      <w:tr w:rsidR="005B6A89" w:rsidRPr="007324D4"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Физика</w:t>
            </w:r>
          </w:p>
        </w:tc>
      </w:tr>
      <w:tr w:rsidR="005B6A89" w:rsidRPr="00902353"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«Физика», 11 класс</w:t>
            </w:r>
          </w:p>
        </w:tc>
        <w:tc>
          <w:tcPr>
            <w:tcW w:w="1373" w:type="pct"/>
            <w:vAlign w:val="center"/>
          </w:tcPr>
          <w:p w:rsidR="005B6A89" w:rsidRPr="005B6A89" w:rsidRDefault="005B6A89" w:rsidP="000D0004">
            <w:pPr>
              <w:rPr>
                <w:sz w:val="22"/>
                <w:szCs w:val="22"/>
              </w:rPr>
            </w:pPr>
            <w:r w:rsidRPr="005B6A89">
              <w:rPr>
                <w:sz w:val="22"/>
                <w:szCs w:val="22"/>
              </w:rPr>
              <w:t xml:space="preserve">Мякишев Г.Я., Буховцев Б.Б., Сотский Н.Н./ под ред. Парфентьевой Н.А. Физика. 11 класс М., Просвещение, 2014 </w:t>
            </w:r>
          </w:p>
          <w:p w:rsidR="005B6A89" w:rsidRPr="005B6A89" w:rsidRDefault="005B6A89" w:rsidP="000D0004">
            <w:pPr>
              <w:rPr>
                <w:sz w:val="22"/>
                <w:szCs w:val="22"/>
              </w:rPr>
            </w:pPr>
          </w:p>
          <w:p w:rsidR="005B6A89" w:rsidRPr="005B6A89" w:rsidRDefault="005B6A89" w:rsidP="000D0004">
            <w:pPr>
              <w:rPr>
                <w:sz w:val="22"/>
                <w:szCs w:val="22"/>
              </w:rPr>
            </w:pPr>
            <w:r w:rsidRPr="005B6A89">
              <w:rPr>
                <w:sz w:val="22"/>
                <w:szCs w:val="22"/>
              </w:rPr>
              <w:t>А.П. Рымкевич. Задачник. 10-11 классы. М.; Дрофа, 2017</w:t>
            </w:r>
          </w:p>
        </w:tc>
        <w:tc>
          <w:tcPr>
            <w:tcW w:w="462" w:type="pct"/>
            <w:gridSpan w:val="2"/>
            <w:vAlign w:val="center"/>
          </w:tcPr>
          <w:p w:rsidR="005B6A89" w:rsidRPr="005B6A89" w:rsidRDefault="005B6A89" w:rsidP="000D0004">
            <w:pPr>
              <w:pStyle w:val="aff"/>
              <w:rPr>
                <w:rFonts w:ascii="Times New Roman" w:eastAsia="Times New Roman" w:hAnsi="Times New Roman"/>
                <w:kern w:val="0"/>
                <w:sz w:val="22"/>
                <w:szCs w:val="22"/>
              </w:rPr>
            </w:pPr>
            <w:r w:rsidRPr="005B6A89">
              <w:rPr>
                <w:rFonts w:ascii="Times New Roman" w:eastAsia="Times New Roman" w:hAnsi="Times New Roman"/>
                <w:kern w:val="0"/>
                <w:sz w:val="22"/>
                <w:szCs w:val="22"/>
              </w:rPr>
              <w:t>2 (68)</w:t>
            </w:r>
          </w:p>
        </w:tc>
      </w:tr>
      <w:tr w:rsidR="005B6A89"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Информатика и ИКТ</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«Информатика и ИКТ», 11 класс</w:t>
            </w:r>
          </w:p>
        </w:tc>
        <w:tc>
          <w:tcPr>
            <w:tcW w:w="1373" w:type="pct"/>
          </w:tcPr>
          <w:p w:rsidR="005B6A89" w:rsidRPr="005B6A89" w:rsidRDefault="005B6A89" w:rsidP="000D0004">
            <w:pPr>
              <w:rPr>
                <w:sz w:val="22"/>
                <w:szCs w:val="22"/>
              </w:rPr>
            </w:pPr>
            <w:r w:rsidRPr="005B6A89">
              <w:rPr>
                <w:sz w:val="22"/>
                <w:szCs w:val="22"/>
              </w:rPr>
              <w:t xml:space="preserve">Семакин И.Г., Хеннер Е.К. Информатика и ИКТ. 10-11 класс. М.; БИНОМ, 2013 </w:t>
            </w: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t>1 (34)</w:t>
            </w:r>
          </w:p>
        </w:tc>
      </w:tr>
      <w:tr w:rsidR="005B6A89" w:rsidRPr="00AD4ADC"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Основы безопасности жизнедеятельности</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«Основы безопасности </w:t>
            </w:r>
            <w:r w:rsidRPr="005B6A89">
              <w:rPr>
                <w:sz w:val="22"/>
                <w:szCs w:val="22"/>
              </w:rPr>
              <w:lastRenderedPageBreak/>
              <w:t>жизнедеятельности», 11 класс</w:t>
            </w:r>
          </w:p>
        </w:tc>
        <w:tc>
          <w:tcPr>
            <w:tcW w:w="1373" w:type="pct"/>
            <w:vAlign w:val="center"/>
          </w:tcPr>
          <w:p w:rsidR="005B6A89" w:rsidRPr="005B6A89" w:rsidRDefault="005B6A89" w:rsidP="000D0004">
            <w:pPr>
              <w:rPr>
                <w:sz w:val="22"/>
                <w:szCs w:val="22"/>
              </w:rPr>
            </w:pPr>
            <w:r w:rsidRPr="005B6A89">
              <w:rPr>
                <w:sz w:val="22"/>
                <w:szCs w:val="22"/>
              </w:rPr>
              <w:lastRenderedPageBreak/>
              <w:t xml:space="preserve">Смирнов А.Т., Хренников Б.О./ под ред. Смирнова А.Т. Основы </w:t>
            </w:r>
            <w:r w:rsidRPr="005B6A89">
              <w:rPr>
                <w:sz w:val="22"/>
                <w:szCs w:val="22"/>
              </w:rPr>
              <w:lastRenderedPageBreak/>
              <w:t xml:space="preserve">безопасности жизнедеятельности. 11 классы. М.; Просвещение, 2016 </w:t>
            </w: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lastRenderedPageBreak/>
              <w:t>1 (34)</w:t>
            </w:r>
          </w:p>
        </w:tc>
      </w:tr>
      <w:tr w:rsidR="005B6A89" w:rsidRPr="001E3262"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lastRenderedPageBreak/>
              <w:t>Физическая культура</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tcPr>
          <w:p w:rsidR="005B6A89" w:rsidRPr="005B6A89" w:rsidRDefault="005B6A89" w:rsidP="000D0004">
            <w:pPr>
              <w:rPr>
                <w:sz w:val="22"/>
                <w:szCs w:val="22"/>
              </w:rPr>
            </w:pPr>
            <w:r w:rsidRPr="005B6A89">
              <w:rPr>
                <w:sz w:val="22"/>
                <w:szCs w:val="22"/>
              </w:rPr>
              <w:t>Программа базового уровня</w:t>
            </w:r>
          </w:p>
        </w:tc>
        <w:tc>
          <w:tcPr>
            <w:tcW w:w="1454" w:type="pct"/>
          </w:tcPr>
          <w:p w:rsidR="005B6A89" w:rsidRPr="005B6A89" w:rsidRDefault="005B6A89" w:rsidP="000D0004">
            <w:pPr>
              <w:rPr>
                <w:sz w:val="22"/>
                <w:szCs w:val="22"/>
              </w:rPr>
            </w:pPr>
            <w:r w:rsidRPr="005B6A89">
              <w:rPr>
                <w:sz w:val="22"/>
                <w:szCs w:val="22"/>
              </w:rPr>
              <w:t xml:space="preserve">Рабочая программа по учебному предмету «Физическая культура», </w:t>
            </w:r>
            <w:r>
              <w:rPr>
                <w:sz w:val="22"/>
                <w:szCs w:val="22"/>
              </w:rPr>
              <w:t xml:space="preserve">           </w:t>
            </w:r>
            <w:r w:rsidRPr="005B6A89">
              <w:rPr>
                <w:sz w:val="22"/>
                <w:szCs w:val="22"/>
              </w:rPr>
              <w:t>11 класс</w:t>
            </w:r>
          </w:p>
        </w:tc>
        <w:tc>
          <w:tcPr>
            <w:tcW w:w="1373" w:type="pct"/>
            <w:vAlign w:val="center"/>
          </w:tcPr>
          <w:p w:rsidR="005B6A89" w:rsidRPr="005B6A89" w:rsidRDefault="005B6A89" w:rsidP="000D0004">
            <w:pPr>
              <w:spacing w:before="120"/>
              <w:ind w:left="-103"/>
              <w:rPr>
                <w:sz w:val="22"/>
                <w:szCs w:val="22"/>
              </w:rPr>
            </w:pPr>
            <w:r w:rsidRPr="005B6A89">
              <w:rPr>
                <w:sz w:val="22"/>
                <w:szCs w:val="22"/>
              </w:rPr>
              <w:t>Лях В.И.,                 Зданевич А.А. Физическая культура. М.; Просвещение, 2014</w:t>
            </w:r>
          </w:p>
          <w:p w:rsidR="005B6A89" w:rsidRPr="005B6A89" w:rsidRDefault="005B6A89" w:rsidP="000D0004">
            <w:pPr>
              <w:spacing w:before="120"/>
              <w:ind w:left="-103"/>
              <w:rPr>
                <w:sz w:val="22"/>
                <w:szCs w:val="22"/>
              </w:rPr>
            </w:pPr>
          </w:p>
          <w:p w:rsidR="005B6A89" w:rsidRPr="005B6A89" w:rsidRDefault="005B6A89" w:rsidP="000D0004">
            <w:pPr>
              <w:spacing w:before="120"/>
              <w:ind w:left="-103"/>
              <w:rPr>
                <w:sz w:val="22"/>
                <w:szCs w:val="22"/>
              </w:rPr>
            </w:pPr>
          </w:p>
          <w:p w:rsidR="005B6A89" w:rsidRPr="005B6A89" w:rsidRDefault="005B6A89" w:rsidP="000D0004">
            <w:pPr>
              <w:spacing w:before="120"/>
              <w:ind w:left="-103"/>
              <w:rPr>
                <w:sz w:val="22"/>
                <w:szCs w:val="22"/>
              </w:rPr>
            </w:pPr>
          </w:p>
          <w:p w:rsidR="005B6A89" w:rsidRPr="005B6A89" w:rsidRDefault="005B6A89" w:rsidP="000D0004">
            <w:pPr>
              <w:spacing w:before="120"/>
              <w:ind w:left="-103"/>
              <w:rPr>
                <w:sz w:val="22"/>
                <w:szCs w:val="22"/>
              </w:rPr>
            </w:pPr>
          </w:p>
        </w:tc>
        <w:tc>
          <w:tcPr>
            <w:tcW w:w="462" w:type="pct"/>
            <w:gridSpan w:val="2"/>
            <w:vAlign w:val="center"/>
          </w:tcPr>
          <w:p w:rsidR="005B6A89" w:rsidRPr="005B6A89" w:rsidRDefault="005B6A89" w:rsidP="000D0004">
            <w:pPr>
              <w:spacing w:before="120"/>
              <w:ind w:left="-103"/>
              <w:jc w:val="center"/>
              <w:rPr>
                <w:sz w:val="22"/>
                <w:szCs w:val="22"/>
              </w:rPr>
            </w:pPr>
            <w:r w:rsidRPr="005B6A89">
              <w:rPr>
                <w:sz w:val="22"/>
                <w:szCs w:val="22"/>
              </w:rPr>
              <w:t>3 (102)</w:t>
            </w:r>
          </w:p>
        </w:tc>
      </w:tr>
      <w:tr w:rsidR="005B6A89" w:rsidRPr="00A21106" w:rsidTr="000D0004">
        <w:trPr>
          <w:trHeight w:val="316"/>
        </w:trPr>
        <w:tc>
          <w:tcPr>
            <w:tcW w:w="5000" w:type="pct"/>
            <w:gridSpan w:val="6"/>
          </w:tcPr>
          <w:p w:rsidR="005B6A89" w:rsidRPr="005B6A89" w:rsidRDefault="005B6A89" w:rsidP="000D0004">
            <w:pPr>
              <w:pStyle w:val="aff"/>
              <w:jc w:val="center"/>
              <w:rPr>
                <w:rFonts w:ascii="Times New Roman" w:eastAsia="Times New Roman" w:hAnsi="Times New Roman"/>
                <w:kern w:val="0"/>
                <w:sz w:val="22"/>
                <w:szCs w:val="22"/>
              </w:rPr>
            </w:pPr>
            <w:r w:rsidRPr="005B6A89">
              <w:rPr>
                <w:rFonts w:ascii="Times New Roman" w:eastAsia="Times New Roman" w:hAnsi="Times New Roman"/>
                <w:kern w:val="0"/>
                <w:sz w:val="22"/>
                <w:szCs w:val="22"/>
              </w:rPr>
              <w:t>Риторика</w:t>
            </w:r>
          </w:p>
        </w:tc>
      </w:tr>
      <w:tr w:rsidR="005B6A89" w:rsidRPr="00887BC7" w:rsidTr="000D0004">
        <w:trPr>
          <w:trHeight w:val="316"/>
        </w:trPr>
        <w:tc>
          <w:tcPr>
            <w:tcW w:w="478" w:type="pct"/>
          </w:tcPr>
          <w:p w:rsidR="005B6A89" w:rsidRPr="005B6A89" w:rsidRDefault="005B6A89" w:rsidP="000D0004">
            <w:pPr>
              <w:jc w:val="center"/>
              <w:rPr>
                <w:sz w:val="22"/>
                <w:szCs w:val="22"/>
              </w:rPr>
            </w:pPr>
            <w:r w:rsidRPr="005B6A89">
              <w:rPr>
                <w:sz w:val="22"/>
                <w:szCs w:val="22"/>
              </w:rPr>
              <w:t>11в/20</w:t>
            </w:r>
          </w:p>
        </w:tc>
        <w:tc>
          <w:tcPr>
            <w:tcW w:w="1233" w:type="pct"/>
            <w:vAlign w:val="center"/>
          </w:tcPr>
          <w:p w:rsidR="005B6A89" w:rsidRPr="005B6A89" w:rsidRDefault="005B6A89" w:rsidP="000D0004">
            <w:pPr>
              <w:rPr>
                <w:sz w:val="22"/>
                <w:szCs w:val="22"/>
              </w:rPr>
            </w:pPr>
            <w:r w:rsidRPr="005B6A89">
              <w:rPr>
                <w:sz w:val="22"/>
                <w:szCs w:val="22"/>
              </w:rPr>
              <w:t>Программа базового уровня (часть учебного плана, формируемая участниками образовательных отношений)</w:t>
            </w:r>
          </w:p>
        </w:tc>
        <w:tc>
          <w:tcPr>
            <w:tcW w:w="1454" w:type="pct"/>
          </w:tcPr>
          <w:p w:rsidR="005B6A89" w:rsidRPr="005B6A89" w:rsidRDefault="005B6A89" w:rsidP="000D0004">
            <w:pPr>
              <w:rPr>
                <w:sz w:val="22"/>
                <w:szCs w:val="22"/>
              </w:rPr>
            </w:pPr>
            <w:r w:rsidRPr="005B6A89">
              <w:rPr>
                <w:sz w:val="22"/>
                <w:szCs w:val="22"/>
              </w:rPr>
              <w:t>Рабочая программа по учебному предмету «Риторика»,11 класс</w:t>
            </w:r>
          </w:p>
        </w:tc>
        <w:tc>
          <w:tcPr>
            <w:tcW w:w="1373" w:type="pct"/>
          </w:tcPr>
          <w:p w:rsidR="005B6A89" w:rsidRPr="005B6A89" w:rsidRDefault="005B6A89" w:rsidP="000D0004">
            <w:pPr>
              <w:rPr>
                <w:sz w:val="22"/>
                <w:szCs w:val="22"/>
              </w:rPr>
            </w:pPr>
            <w:r w:rsidRPr="005B6A89">
              <w:rPr>
                <w:sz w:val="22"/>
                <w:szCs w:val="22"/>
              </w:rPr>
              <w:t xml:space="preserve">Т.А. Ладыженская. Школьная риторика. 11 класс. М., Ювента Балас 2013 </w:t>
            </w:r>
          </w:p>
          <w:p w:rsidR="005B6A89" w:rsidRPr="005B6A89" w:rsidRDefault="005B6A89" w:rsidP="000D0004">
            <w:pPr>
              <w:rPr>
                <w:sz w:val="22"/>
                <w:szCs w:val="22"/>
              </w:rPr>
            </w:pPr>
          </w:p>
        </w:tc>
        <w:tc>
          <w:tcPr>
            <w:tcW w:w="462" w:type="pct"/>
            <w:gridSpan w:val="2"/>
            <w:vAlign w:val="center"/>
          </w:tcPr>
          <w:p w:rsidR="005B6A89" w:rsidRPr="005B6A89" w:rsidRDefault="005B6A89" w:rsidP="000D0004">
            <w:pPr>
              <w:ind w:left="-103"/>
              <w:jc w:val="center"/>
              <w:rPr>
                <w:sz w:val="22"/>
                <w:szCs w:val="22"/>
              </w:rPr>
            </w:pPr>
            <w:r w:rsidRPr="005B6A89">
              <w:rPr>
                <w:sz w:val="22"/>
                <w:szCs w:val="22"/>
              </w:rPr>
              <w:t>1 (34)</w:t>
            </w:r>
          </w:p>
        </w:tc>
      </w:tr>
    </w:tbl>
    <w:p w:rsidR="005B6A89" w:rsidRDefault="005B6A89" w:rsidP="000F0A3B">
      <w:pPr>
        <w:spacing w:line="276" w:lineRule="auto"/>
        <w:contextualSpacing/>
        <w:rPr>
          <w:b/>
          <w:szCs w:val="28"/>
        </w:rPr>
      </w:pPr>
    </w:p>
    <w:p w:rsidR="005C6FDE" w:rsidRPr="005C6FDE" w:rsidRDefault="005C6FDE" w:rsidP="007C1D2C">
      <w:pPr>
        <w:pStyle w:val="12"/>
        <w:keepNext/>
        <w:keepLines/>
        <w:numPr>
          <w:ilvl w:val="1"/>
          <w:numId w:val="95"/>
        </w:numPr>
        <w:shd w:val="clear" w:color="auto" w:fill="auto"/>
        <w:tabs>
          <w:tab w:val="left" w:pos="1281"/>
        </w:tabs>
        <w:spacing w:after="0" w:line="276" w:lineRule="auto"/>
        <w:rPr>
          <w:rFonts w:ascii="Times New Roman" w:hAnsi="Times New Roman" w:cs="Times New Roman"/>
          <w:sz w:val="28"/>
          <w:szCs w:val="28"/>
        </w:rPr>
      </w:pPr>
      <w:bookmarkStart w:id="38" w:name="bookmark41"/>
      <w:r w:rsidRPr="00960FB7">
        <w:rPr>
          <w:rStyle w:val="11"/>
          <w:rFonts w:ascii="Times New Roman" w:hAnsi="Times New Roman" w:cs="Times New Roman"/>
          <w:b/>
          <w:color w:val="000000"/>
          <w:sz w:val="28"/>
          <w:szCs w:val="28"/>
        </w:rPr>
        <w:t>Содержание основных образовательных программ среднего общего образования</w:t>
      </w:r>
      <w:bookmarkEnd w:id="38"/>
    </w:p>
    <w:p w:rsidR="005C6FDE" w:rsidRPr="00932C38" w:rsidRDefault="005C6FDE" w:rsidP="00932C38">
      <w:pPr>
        <w:pStyle w:val="12"/>
        <w:keepNext/>
        <w:keepLines/>
        <w:shd w:val="clear" w:color="auto" w:fill="auto"/>
        <w:spacing w:after="0" w:line="276" w:lineRule="auto"/>
        <w:ind w:firstLine="0"/>
        <w:rPr>
          <w:rFonts w:ascii="Times New Roman" w:hAnsi="Times New Roman" w:cs="Times New Roman"/>
          <w:sz w:val="28"/>
          <w:szCs w:val="28"/>
        </w:rPr>
      </w:pPr>
      <w:bookmarkStart w:id="39" w:name="bookmark42"/>
      <w:r w:rsidRPr="00932C38">
        <w:rPr>
          <w:rStyle w:val="11"/>
          <w:rFonts w:ascii="Times New Roman" w:hAnsi="Times New Roman" w:cs="Times New Roman"/>
          <w:b/>
          <w:color w:val="000000"/>
          <w:sz w:val="28"/>
          <w:szCs w:val="28"/>
        </w:rPr>
        <w:t>РУССКИЙ ЯЗЫК</w:t>
      </w:r>
      <w:r w:rsidRPr="00932C38">
        <w:rPr>
          <w:rStyle w:val="11"/>
          <w:rFonts w:ascii="Times New Roman" w:hAnsi="Times New Roman" w:cs="Times New Roman"/>
          <w:color w:val="000000"/>
          <w:sz w:val="28"/>
          <w:szCs w:val="28"/>
        </w:rPr>
        <w:t xml:space="preserve"> </w:t>
      </w:r>
      <w:bookmarkEnd w:id="39"/>
    </w:p>
    <w:p w:rsidR="005C6FDE" w:rsidRPr="00932C38" w:rsidRDefault="005C6FDE"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Изучение русского языка на уровне среднего общего образования направлено на достижение следующих целей:</w:t>
      </w:r>
    </w:p>
    <w:p w:rsidR="005C6FDE" w:rsidRPr="00932C38" w:rsidRDefault="005C6FDE" w:rsidP="000F0A3B">
      <w:pPr>
        <w:pStyle w:val="210"/>
        <w:numPr>
          <w:ilvl w:val="0"/>
          <w:numId w:val="2"/>
        </w:numPr>
        <w:shd w:val="clear" w:color="auto" w:fill="auto"/>
        <w:tabs>
          <w:tab w:val="clear" w:pos="227"/>
          <w:tab w:val="left" w:pos="973"/>
        </w:tabs>
        <w:spacing w:before="0" w:after="0" w:line="276" w:lineRule="auto"/>
        <w:ind w:right="860" w:firstLine="74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C6FDE" w:rsidRPr="00932C38" w:rsidRDefault="005C6FDE" w:rsidP="000F0A3B">
      <w:pPr>
        <w:pStyle w:val="210"/>
        <w:numPr>
          <w:ilvl w:val="0"/>
          <w:numId w:val="2"/>
        </w:numPr>
        <w:shd w:val="clear" w:color="auto" w:fill="auto"/>
        <w:tabs>
          <w:tab w:val="clear" w:pos="227"/>
          <w:tab w:val="left" w:pos="969"/>
        </w:tabs>
        <w:spacing w:before="0" w:after="0" w:line="276" w:lineRule="auto"/>
        <w:ind w:right="860" w:firstLine="74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5C6FDE" w:rsidRPr="00932C38" w:rsidRDefault="005C6FDE" w:rsidP="000F0A3B">
      <w:pPr>
        <w:pStyle w:val="210"/>
        <w:numPr>
          <w:ilvl w:val="0"/>
          <w:numId w:val="2"/>
        </w:numPr>
        <w:shd w:val="clear" w:color="auto" w:fill="auto"/>
        <w:tabs>
          <w:tab w:val="clear" w:pos="227"/>
          <w:tab w:val="left" w:pos="973"/>
        </w:tabs>
        <w:spacing w:before="0" w:after="0" w:line="276" w:lineRule="auto"/>
        <w:ind w:right="860" w:firstLine="74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5C6FDE" w:rsidRPr="00932C38" w:rsidRDefault="005C6FDE" w:rsidP="000F0A3B">
      <w:pPr>
        <w:pStyle w:val="210"/>
        <w:numPr>
          <w:ilvl w:val="0"/>
          <w:numId w:val="2"/>
        </w:numPr>
        <w:shd w:val="clear" w:color="auto" w:fill="auto"/>
        <w:tabs>
          <w:tab w:val="clear" w:pos="227"/>
          <w:tab w:val="left" w:pos="969"/>
        </w:tabs>
        <w:spacing w:before="0" w:after="0" w:line="276" w:lineRule="auto"/>
        <w:ind w:right="860" w:firstLine="74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5C6FDE" w:rsidRPr="00932C38" w:rsidRDefault="005C6FDE" w:rsidP="000F0A3B">
      <w:pPr>
        <w:pStyle w:val="210"/>
        <w:numPr>
          <w:ilvl w:val="0"/>
          <w:numId w:val="2"/>
        </w:numPr>
        <w:shd w:val="clear" w:color="auto" w:fill="auto"/>
        <w:tabs>
          <w:tab w:val="clear" w:pos="227"/>
          <w:tab w:val="left" w:pos="978"/>
        </w:tabs>
        <w:spacing w:before="0" w:after="0" w:line="276" w:lineRule="auto"/>
        <w:ind w:right="860" w:firstLine="74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lastRenderedPageBreak/>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5C6FDE" w:rsidRPr="00932C38" w:rsidRDefault="005C6FDE" w:rsidP="000F0A3B">
      <w:pPr>
        <w:pStyle w:val="210"/>
        <w:shd w:val="clear" w:color="auto" w:fill="auto"/>
        <w:spacing w:before="0" w:after="0" w:line="276" w:lineRule="auto"/>
        <w:ind w:right="860" w:firstLine="740"/>
        <w:jc w:val="both"/>
        <w:rPr>
          <w:rStyle w:val="22"/>
          <w:rFonts w:ascii="Times New Roman" w:hAnsi="Times New Roman" w:cs="Times New Roman"/>
          <w:color w:val="000000"/>
          <w:sz w:val="28"/>
          <w:szCs w:val="28"/>
        </w:rPr>
      </w:pPr>
      <w:r w:rsidRPr="00932C38">
        <w:rPr>
          <w:rStyle w:val="22"/>
          <w:rFonts w:ascii="Times New Roman" w:hAnsi="Times New Roman" w:cs="Times New Roman"/>
          <w:color w:val="000000"/>
          <w:sz w:val="28"/>
          <w:szCs w:val="28"/>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932C38" w:rsidRDefault="00932C38" w:rsidP="00932C38">
      <w:pPr>
        <w:pStyle w:val="210"/>
        <w:shd w:val="clear" w:color="auto" w:fill="auto"/>
        <w:spacing w:before="0" w:after="0" w:line="276" w:lineRule="auto"/>
        <w:ind w:right="860" w:firstLine="0"/>
        <w:jc w:val="both"/>
        <w:rPr>
          <w:rStyle w:val="22"/>
          <w:rFonts w:ascii="Times New Roman" w:hAnsi="Times New Roman" w:cs="Times New Roman"/>
          <w:b/>
          <w:color w:val="000000"/>
          <w:sz w:val="28"/>
          <w:szCs w:val="28"/>
        </w:rPr>
      </w:pPr>
    </w:p>
    <w:p w:rsidR="00932C38" w:rsidRDefault="00932C38" w:rsidP="007C1D2C">
      <w:pPr>
        <w:pStyle w:val="210"/>
        <w:numPr>
          <w:ilvl w:val="2"/>
          <w:numId w:val="95"/>
        </w:numPr>
        <w:shd w:val="clear" w:color="auto" w:fill="auto"/>
        <w:spacing w:before="0" w:after="0" w:line="276" w:lineRule="auto"/>
        <w:ind w:right="860"/>
        <w:jc w:val="both"/>
        <w:rPr>
          <w:rStyle w:val="22"/>
          <w:rFonts w:ascii="Times New Roman" w:hAnsi="Times New Roman" w:cs="Times New Roman"/>
          <w:b/>
          <w:color w:val="000000"/>
          <w:sz w:val="28"/>
          <w:szCs w:val="28"/>
        </w:rPr>
      </w:pPr>
      <w:r>
        <w:rPr>
          <w:rStyle w:val="22"/>
          <w:rFonts w:ascii="Times New Roman" w:hAnsi="Times New Roman" w:cs="Times New Roman"/>
          <w:b/>
          <w:color w:val="000000"/>
          <w:sz w:val="28"/>
          <w:szCs w:val="28"/>
        </w:rPr>
        <w:t>РУССКИЙ ЯЗЫК (расширенный уровень)</w:t>
      </w:r>
    </w:p>
    <w:p w:rsidR="00932C38" w:rsidRPr="0004341B" w:rsidRDefault="00932C38" w:rsidP="0004341B">
      <w:pPr>
        <w:pStyle w:val="210"/>
        <w:shd w:val="clear" w:color="auto" w:fill="auto"/>
        <w:spacing w:before="0" w:after="0" w:line="276" w:lineRule="auto"/>
        <w:ind w:right="860" w:firstLine="0"/>
        <w:jc w:val="both"/>
        <w:rPr>
          <w:rStyle w:val="22"/>
          <w:rFonts w:ascii="Times New Roman" w:hAnsi="Times New Roman" w:cs="Times New Roman"/>
          <w:b/>
          <w:color w:val="000000"/>
          <w:sz w:val="28"/>
          <w:szCs w:val="28"/>
        </w:rPr>
      </w:pPr>
      <w:r w:rsidRPr="0004341B">
        <w:rPr>
          <w:rStyle w:val="22"/>
          <w:rFonts w:ascii="Times New Roman" w:hAnsi="Times New Roman" w:cs="Times New Roman"/>
          <w:b/>
          <w:color w:val="000000"/>
          <w:sz w:val="28"/>
          <w:szCs w:val="28"/>
        </w:rPr>
        <w:t>Содержание курса:</w:t>
      </w:r>
    </w:p>
    <w:p w:rsidR="00932C38" w:rsidRPr="0004341B" w:rsidRDefault="00932C38" w:rsidP="0004341B">
      <w:pPr>
        <w:spacing w:line="276" w:lineRule="auto"/>
        <w:jc w:val="both"/>
        <w:rPr>
          <w:rFonts w:eastAsiaTheme="minorEastAsia"/>
          <w:szCs w:val="28"/>
        </w:rPr>
      </w:pPr>
      <w:r w:rsidRPr="0004341B">
        <w:rPr>
          <w:b/>
          <w:szCs w:val="28"/>
        </w:rPr>
        <w:t xml:space="preserve">Общие сведения  о языке. </w:t>
      </w:r>
      <w:r w:rsidRPr="0004341B">
        <w:rPr>
          <w:rFonts w:eastAsiaTheme="minorEastAsia"/>
          <w:szCs w:val="28"/>
        </w:rPr>
        <w:t xml:space="preserve">Язык и общество. Язык и культура. Язык и история народа. </w:t>
      </w:r>
      <w:r w:rsidRPr="0004341B">
        <w:rPr>
          <w:bCs/>
          <w:szCs w:val="28"/>
        </w:rPr>
        <w:t xml:space="preserve">Три периода в истории русского языка. </w:t>
      </w:r>
      <w:r w:rsidRPr="0004341B">
        <w:rPr>
          <w:szCs w:val="28"/>
        </w:rPr>
        <w:t xml:space="preserve">Русский язык в современном мире – в международном и межнациональном общении. </w:t>
      </w:r>
      <w:r w:rsidRPr="0004341B">
        <w:rPr>
          <w:rFonts w:eastAsiaTheme="minorEastAsia"/>
          <w:szCs w:val="28"/>
        </w:rPr>
        <w:t xml:space="preserve">Активные процессы в современном русском языке. </w:t>
      </w:r>
    </w:p>
    <w:p w:rsidR="00B02AE9" w:rsidRPr="0004341B" w:rsidRDefault="00932C38" w:rsidP="0004341B">
      <w:pPr>
        <w:spacing w:line="276" w:lineRule="auto"/>
        <w:jc w:val="both"/>
        <w:rPr>
          <w:szCs w:val="28"/>
        </w:rPr>
      </w:pPr>
      <w:r w:rsidRPr="0004341B">
        <w:rPr>
          <w:b/>
          <w:bCs/>
          <w:szCs w:val="28"/>
        </w:rPr>
        <w:t>Фонетика, орфоэпия, орфография</w:t>
      </w:r>
      <w:r w:rsidR="00B02AE9" w:rsidRPr="0004341B">
        <w:rPr>
          <w:b/>
          <w:bCs/>
          <w:szCs w:val="28"/>
        </w:rPr>
        <w:t xml:space="preserve">. </w:t>
      </w:r>
      <w:r w:rsidRPr="0004341B">
        <w:rPr>
          <w:rFonts w:eastAsiaTheme="minorEastAsia"/>
          <w:szCs w:val="28"/>
        </w:rPr>
        <w:t xml:space="preserve">Обобщающее повторение фонетики, графики, орфоэпии, орфографии.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w:t>
      </w:r>
      <w:r w:rsidRPr="0004341B">
        <w:rPr>
          <w:szCs w:val="28"/>
        </w:rPr>
        <w:t xml:space="preserve">Принципы русской орфографии. </w:t>
      </w:r>
    </w:p>
    <w:p w:rsidR="00932C38" w:rsidRPr="0004341B" w:rsidRDefault="00B02AE9" w:rsidP="0004341B">
      <w:pPr>
        <w:spacing w:line="276" w:lineRule="auto"/>
        <w:jc w:val="both"/>
        <w:rPr>
          <w:rFonts w:eastAsiaTheme="minorEastAsia"/>
          <w:szCs w:val="28"/>
        </w:rPr>
      </w:pPr>
      <w:r w:rsidRPr="0004341B">
        <w:rPr>
          <w:b/>
          <w:bCs/>
          <w:szCs w:val="28"/>
        </w:rPr>
        <w:t xml:space="preserve">Лексика и фразеология. </w:t>
      </w:r>
      <w:r w:rsidR="00932C38" w:rsidRPr="0004341B">
        <w:rPr>
          <w:rFonts w:eastAsiaTheme="minorEastAsia"/>
          <w:szCs w:val="28"/>
        </w:rPr>
        <w:t>Повторение ранее приобретенных знаний о лексике русского языка</w:t>
      </w:r>
      <w:r w:rsidRPr="0004341B">
        <w:rPr>
          <w:rFonts w:eastAsiaTheme="minorEastAsia"/>
          <w:szCs w:val="28"/>
        </w:rPr>
        <w:t xml:space="preserve">. </w:t>
      </w:r>
      <w:r w:rsidR="00932C38" w:rsidRPr="0004341B">
        <w:rPr>
          <w:rFonts w:eastAsiaTheme="minorEastAsia"/>
          <w:szCs w:val="28"/>
        </w:rPr>
        <w:t>Русская лексика с точки зрения сферы ее употребления</w:t>
      </w:r>
      <w:r w:rsidRPr="0004341B">
        <w:rPr>
          <w:rFonts w:eastAsiaTheme="minorEastAsia"/>
          <w:szCs w:val="28"/>
        </w:rPr>
        <w:t xml:space="preserve">. </w:t>
      </w:r>
      <w:r w:rsidR="00932C38" w:rsidRPr="0004341B">
        <w:rPr>
          <w:rFonts w:eastAsiaTheme="minorEastAsia"/>
          <w:szCs w:val="28"/>
        </w:rPr>
        <w:t xml:space="preserve"> Активный и пассивный словарный запас; архаизмы, историзмы, неологизмы; индивидуальные новообразования, использование их в художественной речи</w:t>
      </w:r>
      <w:r w:rsidRPr="0004341B">
        <w:rPr>
          <w:rFonts w:eastAsiaTheme="minorEastAsia"/>
          <w:szCs w:val="28"/>
        </w:rPr>
        <w:t>.</w:t>
      </w:r>
      <w:r w:rsidR="00932C38" w:rsidRPr="0004341B">
        <w:rPr>
          <w:rFonts w:eastAsiaTheme="minorEastAsia"/>
          <w:szCs w:val="28"/>
        </w:rPr>
        <w:t xml:space="preserve"> </w:t>
      </w:r>
    </w:p>
    <w:p w:rsidR="00932C38" w:rsidRPr="0004341B" w:rsidRDefault="00932C38" w:rsidP="0004341B">
      <w:pPr>
        <w:spacing w:line="276" w:lineRule="auto"/>
        <w:jc w:val="both"/>
        <w:rPr>
          <w:rFonts w:eastAsiaTheme="minorEastAsia"/>
          <w:szCs w:val="28"/>
        </w:rPr>
      </w:pPr>
      <w:r w:rsidRPr="0004341B">
        <w:rPr>
          <w:rFonts w:eastAsiaTheme="minorEastAsia"/>
          <w:szCs w:val="28"/>
        </w:rPr>
        <w:t>Русская фразеология.</w:t>
      </w:r>
      <w:r w:rsidR="00B02AE9" w:rsidRPr="0004341B">
        <w:rPr>
          <w:rFonts w:eastAsiaTheme="minorEastAsia"/>
          <w:szCs w:val="28"/>
        </w:rPr>
        <w:t xml:space="preserve"> </w:t>
      </w:r>
      <w:r w:rsidRPr="0004341B">
        <w:rPr>
          <w:rFonts w:eastAsiaTheme="minorEastAsia"/>
          <w:szCs w:val="28"/>
        </w:rPr>
        <w:t>Лексические и фразеологические словари. Лексико-фразеологический разбор</w:t>
      </w:r>
      <w:r w:rsidR="00B02AE9" w:rsidRPr="0004341B">
        <w:rPr>
          <w:rFonts w:eastAsiaTheme="minorEastAsia"/>
          <w:szCs w:val="28"/>
        </w:rPr>
        <w:t>.</w:t>
      </w:r>
      <w:r w:rsidRPr="0004341B">
        <w:rPr>
          <w:rFonts w:eastAsiaTheme="minorEastAsia"/>
          <w:szCs w:val="28"/>
        </w:rPr>
        <w:t xml:space="preserve"> </w:t>
      </w:r>
    </w:p>
    <w:p w:rsidR="00932C38" w:rsidRPr="0004341B" w:rsidRDefault="00B02AE9" w:rsidP="0004341B">
      <w:pPr>
        <w:spacing w:line="276" w:lineRule="auto"/>
        <w:jc w:val="both"/>
        <w:rPr>
          <w:rFonts w:eastAsiaTheme="minorEastAsia"/>
          <w:szCs w:val="28"/>
        </w:rPr>
      </w:pPr>
      <w:r w:rsidRPr="0004341B">
        <w:rPr>
          <w:b/>
          <w:bCs/>
          <w:szCs w:val="28"/>
        </w:rPr>
        <w:t>Морфемика и словообразование</w:t>
      </w:r>
      <w:r w:rsidRPr="0004341B">
        <w:rPr>
          <w:b/>
          <w:bCs/>
          <w:caps/>
          <w:szCs w:val="28"/>
        </w:rPr>
        <w:t>.</w:t>
      </w:r>
      <w:r w:rsidR="00932C38" w:rsidRPr="0004341B">
        <w:rPr>
          <w:b/>
          <w:bCs/>
          <w:szCs w:val="28"/>
        </w:rPr>
        <w:t xml:space="preserve"> </w:t>
      </w:r>
      <w:r w:rsidR="00932C38" w:rsidRPr="0004341B">
        <w:rPr>
          <w:rFonts w:eastAsiaTheme="minorEastAsia"/>
          <w:szCs w:val="28"/>
        </w:rPr>
        <w:t xml:space="preserve">Обобщающее повторение ранее </w:t>
      </w:r>
      <w:proofErr w:type="gramStart"/>
      <w:r w:rsidR="00932C38" w:rsidRPr="0004341B">
        <w:rPr>
          <w:rFonts w:eastAsiaTheme="minorEastAsia"/>
          <w:szCs w:val="28"/>
        </w:rPr>
        <w:t>изученного</w:t>
      </w:r>
      <w:proofErr w:type="gramEnd"/>
      <w:r w:rsidR="00932C38" w:rsidRPr="0004341B">
        <w:rPr>
          <w:rFonts w:eastAsiaTheme="minorEastAsia"/>
          <w:szCs w:val="28"/>
        </w:rPr>
        <w:t>. Способы словообразования. Словообразование знаменательных частей речи</w:t>
      </w:r>
      <w:r w:rsidRPr="0004341B">
        <w:rPr>
          <w:rFonts w:eastAsiaTheme="minorEastAsia"/>
          <w:szCs w:val="28"/>
        </w:rPr>
        <w:t>.</w:t>
      </w:r>
      <w:r w:rsidR="00932C38" w:rsidRPr="0004341B">
        <w:rPr>
          <w:rFonts w:eastAsiaTheme="minorEastAsia"/>
          <w:szCs w:val="28"/>
        </w:rPr>
        <w:t xml:space="preserve"> Выразительные словообразовательные средства</w:t>
      </w:r>
      <w:r w:rsidRPr="0004341B">
        <w:rPr>
          <w:rFonts w:eastAsiaTheme="minorEastAsia"/>
          <w:szCs w:val="28"/>
        </w:rPr>
        <w:t>.</w:t>
      </w:r>
      <w:r w:rsidR="00932C38" w:rsidRPr="0004341B">
        <w:rPr>
          <w:rFonts w:eastAsiaTheme="minorEastAsia"/>
          <w:szCs w:val="28"/>
        </w:rPr>
        <w:t xml:space="preserve"> </w:t>
      </w:r>
    </w:p>
    <w:p w:rsidR="00932C38" w:rsidRPr="0004341B" w:rsidRDefault="00B02AE9" w:rsidP="0004341B">
      <w:pPr>
        <w:spacing w:line="276" w:lineRule="auto"/>
        <w:jc w:val="both"/>
        <w:rPr>
          <w:rFonts w:eastAsiaTheme="minorEastAsia"/>
          <w:szCs w:val="28"/>
        </w:rPr>
      </w:pPr>
      <w:r w:rsidRPr="0004341B">
        <w:rPr>
          <w:b/>
          <w:szCs w:val="28"/>
        </w:rPr>
        <w:t xml:space="preserve">Морфология и орфография. </w:t>
      </w:r>
      <w:r w:rsidR="00932C38" w:rsidRPr="0004341B">
        <w:rPr>
          <w:rFonts w:eastAsiaTheme="minorEastAsia"/>
          <w:szCs w:val="28"/>
        </w:rPr>
        <w:t>Обобщающее повторение частей речи</w:t>
      </w:r>
      <w:r w:rsidRPr="0004341B">
        <w:rPr>
          <w:rFonts w:eastAsiaTheme="minorEastAsia"/>
          <w:szCs w:val="28"/>
        </w:rPr>
        <w:t xml:space="preserve">. </w:t>
      </w:r>
      <w:r w:rsidR="00932C38" w:rsidRPr="0004341B">
        <w:rPr>
          <w:szCs w:val="28"/>
        </w:rPr>
        <w:t>Морфологический разбор знаменательных и служебных частей речи, их словообразование и правописание</w:t>
      </w:r>
      <w:r w:rsidRPr="0004341B">
        <w:rPr>
          <w:szCs w:val="28"/>
        </w:rPr>
        <w:t xml:space="preserve">. </w:t>
      </w:r>
      <w:r w:rsidR="00932C38" w:rsidRPr="0004341B">
        <w:rPr>
          <w:rFonts w:eastAsiaTheme="minorEastAsia"/>
          <w:szCs w:val="28"/>
        </w:rPr>
        <w:t>Трудные вопросы правописания окончаний и суффиксов разных частей речи.</w:t>
      </w:r>
      <w:r w:rsidRPr="0004341B">
        <w:rPr>
          <w:rFonts w:eastAsiaTheme="minorEastAsia"/>
          <w:szCs w:val="28"/>
        </w:rPr>
        <w:t xml:space="preserve"> </w:t>
      </w:r>
      <w:r w:rsidR="00932C38" w:rsidRPr="0004341B">
        <w:rPr>
          <w:szCs w:val="28"/>
        </w:rPr>
        <w:t xml:space="preserve">Правописание </w:t>
      </w:r>
      <w:proofErr w:type="gramStart"/>
      <w:r w:rsidR="00932C38" w:rsidRPr="0004341B">
        <w:rPr>
          <w:szCs w:val="28"/>
        </w:rPr>
        <w:t>–н</w:t>
      </w:r>
      <w:proofErr w:type="gramEnd"/>
      <w:r w:rsidR="00932C38" w:rsidRPr="0004341B">
        <w:rPr>
          <w:szCs w:val="28"/>
        </w:rPr>
        <w:t>- и –нн- в суффиксах причастий и отглагольных прилагательных</w:t>
      </w:r>
      <w:r w:rsidRPr="0004341B">
        <w:rPr>
          <w:szCs w:val="28"/>
        </w:rPr>
        <w:t>.</w:t>
      </w:r>
      <w:r w:rsidR="00932C38" w:rsidRPr="0004341B">
        <w:rPr>
          <w:szCs w:val="28"/>
        </w:rPr>
        <w:t xml:space="preserve"> Тестирование. </w:t>
      </w:r>
      <w:r w:rsidR="00932C38" w:rsidRPr="0004341B">
        <w:rPr>
          <w:rFonts w:eastAsiaTheme="minorEastAsia"/>
          <w:szCs w:val="28"/>
        </w:rPr>
        <w:t>Правописание не и ни с разными частями речи. Правописание наречий</w:t>
      </w:r>
      <w:r w:rsidRPr="0004341B">
        <w:rPr>
          <w:rFonts w:eastAsiaTheme="minorEastAsia"/>
          <w:szCs w:val="28"/>
        </w:rPr>
        <w:t>.</w:t>
      </w:r>
      <w:r w:rsidR="00932C38" w:rsidRPr="0004341B">
        <w:rPr>
          <w:rFonts w:eastAsiaTheme="minorEastAsia"/>
          <w:szCs w:val="28"/>
        </w:rPr>
        <w:t xml:space="preserve"> </w:t>
      </w:r>
      <w:r w:rsidR="00932C38" w:rsidRPr="0004341B">
        <w:rPr>
          <w:szCs w:val="28"/>
        </w:rPr>
        <w:t>Различение частиц не и ни. Мягкий знак на конц</w:t>
      </w:r>
      <w:r w:rsidRPr="0004341B">
        <w:rPr>
          <w:szCs w:val="28"/>
        </w:rPr>
        <w:t xml:space="preserve">е слов после шипящих. </w:t>
      </w:r>
      <w:r w:rsidR="00932C38" w:rsidRPr="0004341B">
        <w:rPr>
          <w:szCs w:val="28"/>
        </w:rPr>
        <w:t>П</w:t>
      </w:r>
      <w:r w:rsidRPr="0004341B">
        <w:rPr>
          <w:szCs w:val="28"/>
        </w:rPr>
        <w:t xml:space="preserve">равописание глаголов, причастий. </w:t>
      </w:r>
      <w:r w:rsidR="00932C38" w:rsidRPr="0004341B">
        <w:rPr>
          <w:rFonts w:eastAsiaTheme="minorEastAsia"/>
          <w:szCs w:val="28"/>
        </w:rPr>
        <w:t>Слитное, раздельное и дефисное написание</w:t>
      </w:r>
      <w:r w:rsidRPr="0004341B">
        <w:rPr>
          <w:rFonts w:eastAsiaTheme="minorEastAsia"/>
          <w:szCs w:val="28"/>
        </w:rPr>
        <w:t>.</w:t>
      </w:r>
      <w:r w:rsidR="00932C38" w:rsidRPr="0004341B">
        <w:rPr>
          <w:rFonts w:eastAsiaTheme="minorEastAsia"/>
          <w:szCs w:val="28"/>
        </w:rPr>
        <w:t xml:space="preserve"> </w:t>
      </w:r>
    </w:p>
    <w:p w:rsidR="00932C38" w:rsidRPr="0004341B" w:rsidRDefault="00B02AE9" w:rsidP="0004341B">
      <w:pPr>
        <w:spacing w:line="276" w:lineRule="auto"/>
        <w:jc w:val="both"/>
        <w:rPr>
          <w:szCs w:val="28"/>
        </w:rPr>
      </w:pPr>
      <w:r w:rsidRPr="0004341B">
        <w:rPr>
          <w:b/>
          <w:szCs w:val="28"/>
        </w:rPr>
        <w:t xml:space="preserve">Синтаксис  и пунктуация. </w:t>
      </w:r>
      <w:r w:rsidRPr="0004341B">
        <w:rPr>
          <w:szCs w:val="28"/>
        </w:rPr>
        <w:t xml:space="preserve">Принципы русской пунктуации. </w:t>
      </w:r>
      <w:r w:rsidR="00932C38" w:rsidRPr="0004341B">
        <w:rPr>
          <w:szCs w:val="28"/>
        </w:rPr>
        <w:t>Словосочетания. Простое предложение</w:t>
      </w:r>
      <w:r w:rsidRPr="0004341B">
        <w:rPr>
          <w:szCs w:val="28"/>
        </w:rPr>
        <w:t>.</w:t>
      </w:r>
      <w:r w:rsidR="00932C38" w:rsidRPr="0004341B">
        <w:rPr>
          <w:szCs w:val="28"/>
        </w:rPr>
        <w:t xml:space="preserve"> </w:t>
      </w:r>
      <w:r w:rsidRPr="0004341B">
        <w:rPr>
          <w:szCs w:val="28"/>
        </w:rPr>
        <w:t xml:space="preserve">Осложнённое предложение. </w:t>
      </w:r>
      <w:r w:rsidR="00932C38" w:rsidRPr="0004341B">
        <w:rPr>
          <w:szCs w:val="28"/>
        </w:rPr>
        <w:t>Сложное предложение</w:t>
      </w:r>
      <w:r w:rsidRPr="0004341B">
        <w:rPr>
          <w:szCs w:val="28"/>
        </w:rPr>
        <w:t xml:space="preserve">. </w:t>
      </w:r>
    </w:p>
    <w:p w:rsidR="00932C38" w:rsidRPr="0004341B" w:rsidRDefault="00932C38" w:rsidP="0004341B">
      <w:pPr>
        <w:spacing w:line="276" w:lineRule="auto"/>
        <w:jc w:val="both"/>
        <w:rPr>
          <w:szCs w:val="28"/>
        </w:rPr>
      </w:pPr>
      <w:r w:rsidRPr="0004341B">
        <w:rPr>
          <w:szCs w:val="28"/>
        </w:rPr>
        <w:t>Прямая и косвенная речь. Авторская пунктуация</w:t>
      </w:r>
      <w:r w:rsidR="00B02AE9" w:rsidRPr="0004341B">
        <w:rPr>
          <w:szCs w:val="28"/>
        </w:rPr>
        <w:t>.</w:t>
      </w:r>
      <w:r w:rsidRPr="0004341B">
        <w:rPr>
          <w:szCs w:val="28"/>
        </w:rPr>
        <w:t xml:space="preserve"> </w:t>
      </w:r>
    </w:p>
    <w:p w:rsidR="00932C38" w:rsidRPr="0004341B" w:rsidRDefault="00B02AE9" w:rsidP="0004341B">
      <w:pPr>
        <w:spacing w:line="276" w:lineRule="auto"/>
        <w:jc w:val="both"/>
        <w:rPr>
          <w:rFonts w:eastAsiaTheme="minorEastAsia"/>
          <w:szCs w:val="28"/>
        </w:rPr>
      </w:pPr>
      <w:r w:rsidRPr="0004341B">
        <w:rPr>
          <w:b/>
          <w:szCs w:val="28"/>
        </w:rPr>
        <w:lastRenderedPageBreak/>
        <w:t xml:space="preserve">Речь, функциональные стили речи. </w:t>
      </w:r>
      <w:r w:rsidR="00932C38" w:rsidRPr="0004341B">
        <w:rPr>
          <w:rFonts w:eastAsiaTheme="minorEastAsia"/>
          <w:szCs w:val="28"/>
        </w:rPr>
        <w:t xml:space="preserve">Язык и речь. Текст, его </w:t>
      </w:r>
      <w:r w:rsidRPr="0004341B">
        <w:rPr>
          <w:rFonts w:eastAsiaTheme="minorEastAsia"/>
          <w:szCs w:val="28"/>
        </w:rPr>
        <w:t xml:space="preserve">строение. Типы речи. Функциональные стили речи. </w:t>
      </w:r>
    </w:p>
    <w:p w:rsidR="00932C38" w:rsidRPr="0004341B" w:rsidRDefault="00B02AE9" w:rsidP="0004341B">
      <w:pPr>
        <w:spacing w:line="276" w:lineRule="auto"/>
        <w:jc w:val="both"/>
        <w:rPr>
          <w:rFonts w:eastAsiaTheme="minorEastAsia"/>
          <w:szCs w:val="28"/>
        </w:rPr>
      </w:pPr>
      <w:r w:rsidRPr="0004341B">
        <w:rPr>
          <w:b/>
          <w:szCs w:val="28"/>
        </w:rPr>
        <w:t xml:space="preserve">Научный стиль речи. </w:t>
      </w:r>
      <w:r w:rsidR="00932C38" w:rsidRPr="0004341B">
        <w:rPr>
          <w:rFonts w:eastAsiaTheme="minorEastAsia"/>
          <w:szCs w:val="28"/>
        </w:rPr>
        <w:t xml:space="preserve">Лексика научного стиля, его признаки и разновидности </w:t>
      </w:r>
    </w:p>
    <w:p w:rsidR="00932C38" w:rsidRPr="0004341B" w:rsidRDefault="00932C38" w:rsidP="0004341B">
      <w:pPr>
        <w:spacing w:line="276" w:lineRule="auto"/>
        <w:jc w:val="both"/>
        <w:rPr>
          <w:rFonts w:eastAsiaTheme="minorEastAsia"/>
          <w:szCs w:val="28"/>
        </w:rPr>
      </w:pPr>
      <w:r w:rsidRPr="0004341B">
        <w:rPr>
          <w:rFonts w:eastAsiaTheme="minorEastAsia"/>
          <w:szCs w:val="28"/>
        </w:rPr>
        <w:t>Морфологические и синтаксические особенности научного стиля</w:t>
      </w:r>
      <w:r w:rsidR="00B02AE9" w:rsidRPr="0004341B">
        <w:rPr>
          <w:rFonts w:eastAsiaTheme="minorEastAsia"/>
          <w:szCs w:val="28"/>
        </w:rPr>
        <w:t>.</w:t>
      </w:r>
      <w:r w:rsidRPr="0004341B">
        <w:rPr>
          <w:rFonts w:eastAsiaTheme="minorEastAsia"/>
          <w:szCs w:val="28"/>
        </w:rPr>
        <w:t xml:space="preserve"> </w:t>
      </w:r>
    </w:p>
    <w:p w:rsidR="00097C9A" w:rsidRPr="0004341B" w:rsidRDefault="00B02AE9" w:rsidP="0004341B">
      <w:pPr>
        <w:pStyle w:val="af0"/>
        <w:spacing w:line="276" w:lineRule="auto"/>
        <w:jc w:val="both"/>
        <w:rPr>
          <w:rFonts w:ascii="Times New Roman" w:hAnsi="Times New Roman" w:cs="Times New Roman"/>
          <w:sz w:val="28"/>
          <w:szCs w:val="28"/>
        </w:rPr>
      </w:pPr>
      <w:r w:rsidRPr="0004341B">
        <w:rPr>
          <w:rFonts w:ascii="Times New Roman" w:hAnsi="Times New Roman" w:cs="Times New Roman"/>
          <w:b/>
          <w:sz w:val="28"/>
          <w:szCs w:val="28"/>
        </w:rPr>
        <w:t xml:space="preserve">Синтаксис и пунктуация. Главные члены предложения. </w:t>
      </w:r>
      <w:r w:rsidRPr="0004341B">
        <w:rPr>
          <w:rFonts w:ascii="Times New Roman" w:hAnsi="Times New Roman" w:cs="Times New Roman"/>
          <w:sz w:val="28"/>
          <w:szCs w:val="28"/>
        </w:rPr>
        <w:t>Интонация и её роль в предложении.</w:t>
      </w:r>
      <w:r w:rsidR="00097C9A" w:rsidRPr="0004341B">
        <w:rPr>
          <w:rFonts w:ascii="Times New Roman" w:hAnsi="Times New Roman" w:cs="Times New Roman"/>
          <w:sz w:val="28"/>
          <w:szCs w:val="28"/>
        </w:rPr>
        <w:t xml:space="preserve"> Именительный и творительный падежи в сказуемом. Тире между подлежащим и сказуемым. Управление при словах, близких по значению.</w:t>
      </w:r>
    </w:p>
    <w:p w:rsidR="00B02AE9" w:rsidRPr="0004341B" w:rsidRDefault="00097C9A" w:rsidP="0004341B">
      <w:pPr>
        <w:pStyle w:val="af0"/>
        <w:spacing w:line="276" w:lineRule="auto"/>
        <w:jc w:val="both"/>
        <w:rPr>
          <w:rFonts w:ascii="Times New Roman" w:hAnsi="Times New Roman" w:cs="Times New Roman"/>
          <w:sz w:val="28"/>
          <w:szCs w:val="28"/>
        </w:rPr>
      </w:pPr>
      <w:r w:rsidRPr="0004341B">
        <w:rPr>
          <w:rFonts w:ascii="Times New Roman" w:hAnsi="Times New Roman" w:cs="Times New Roman"/>
          <w:b/>
          <w:sz w:val="28"/>
          <w:szCs w:val="28"/>
        </w:rPr>
        <w:t xml:space="preserve">Однородные члены предложения. </w:t>
      </w:r>
      <w:r w:rsidRPr="0004341B">
        <w:rPr>
          <w:rFonts w:ascii="Times New Roman" w:hAnsi="Times New Roman" w:cs="Times New Roman"/>
          <w:sz w:val="28"/>
          <w:szCs w:val="28"/>
        </w:rPr>
        <w:t>Знаки препинания при однородных членах предложения. Однородные и неоднородные определения.</w:t>
      </w:r>
    </w:p>
    <w:p w:rsidR="00097C9A" w:rsidRPr="0004341B" w:rsidRDefault="00097C9A" w:rsidP="0004341B">
      <w:pPr>
        <w:pStyle w:val="af0"/>
        <w:spacing w:line="276" w:lineRule="auto"/>
        <w:jc w:val="both"/>
        <w:rPr>
          <w:rFonts w:ascii="Times New Roman" w:hAnsi="Times New Roman" w:cs="Times New Roman"/>
          <w:sz w:val="28"/>
          <w:szCs w:val="28"/>
        </w:rPr>
      </w:pPr>
      <w:r w:rsidRPr="0004341B">
        <w:rPr>
          <w:rFonts w:ascii="Times New Roman" w:hAnsi="Times New Roman" w:cs="Times New Roman"/>
          <w:b/>
          <w:sz w:val="28"/>
          <w:szCs w:val="28"/>
        </w:rPr>
        <w:t xml:space="preserve">Обособленные члены предложения. </w:t>
      </w:r>
      <w:r w:rsidRPr="0004341B">
        <w:rPr>
          <w:rFonts w:ascii="Times New Roman" w:hAnsi="Times New Roman" w:cs="Times New Roman"/>
          <w:sz w:val="28"/>
          <w:szCs w:val="28"/>
        </w:rPr>
        <w:t>Обособленные определения.</w:t>
      </w:r>
    </w:p>
    <w:p w:rsidR="00097C9A" w:rsidRPr="0004341B" w:rsidRDefault="00097C9A" w:rsidP="0004341B">
      <w:pPr>
        <w:pStyle w:val="af0"/>
        <w:spacing w:line="276" w:lineRule="auto"/>
        <w:jc w:val="both"/>
        <w:rPr>
          <w:rFonts w:ascii="Times New Roman" w:hAnsi="Times New Roman" w:cs="Times New Roman"/>
          <w:b/>
          <w:sz w:val="28"/>
          <w:szCs w:val="28"/>
        </w:rPr>
      </w:pPr>
      <w:proofErr w:type="gramStart"/>
      <w:r w:rsidRPr="0004341B">
        <w:rPr>
          <w:rFonts w:ascii="Times New Roman" w:hAnsi="Times New Roman" w:cs="Times New Roman"/>
          <w:sz w:val="28"/>
          <w:szCs w:val="28"/>
        </w:rPr>
        <w:t>Синонимика простых предложений с обособленными определениями с придаточными определительными.</w:t>
      </w:r>
      <w:proofErr w:type="gramEnd"/>
      <w:r w:rsidRPr="0004341B">
        <w:rPr>
          <w:rFonts w:ascii="Times New Roman" w:hAnsi="Times New Roman" w:cs="Times New Roman"/>
          <w:sz w:val="28"/>
          <w:szCs w:val="28"/>
        </w:rPr>
        <w:t xml:space="preserve"> Обособление одиночных и распространённых приложений. Дефис в приложениях. Обособление обстоятельств. Обособление дополнений. Пунктуация при вводных словах, предложениях и вставных конструкциях. Пунктуация при обращении. Слова-предложения и выделение междометий в речи.</w:t>
      </w:r>
    </w:p>
    <w:p w:rsidR="00B02AE9" w:rsidRPr="0004341B" w:rsidRDefault="00097C9A" w:rsidP="0004341B">
      <w:pPr>
        <w:pStyle w:val="af0"/>
        <w:spacing w:line="276" w:lineRule="auto"/>
        <w:jc w:val="both"/>
        <w:rPr>
          <w:rFonts w:ascii="Times New Roman" w:hAnsi="Times New Roman" w:cs="Times New Roman"/>
          <w:sz w:val="28"/>
          <w:szCs w:val="28"/>
        </w:rPr>
      </w:pPr>
      <w:r w:rsidRPr="0004341B">
        <w:rPr>
          <w:rFonts w:ascii="Times New Roman" w:hAnsi="Times New Roman" w:cs="Times New Roman"/>
          <w:b/>
          <w:sz w:val="28"/>
          <w:szCs w:val="28"/>
        </w:rPr>
        <w:t xml:space="preserve">Стили речи. Публицистический стиль. </w:t>
      </w:r>
      <w:r w:rsidRPr="0004341B">
        <w:rPr>
          <w:rFonts w:ascii="Times New Roman" w:hAnsi="Times New Roman" w:cs="Times New Roman"/>
          <w:sz w:val="28"/>
          <w:szCs w:val="28"/>
        </w:rPr>
        <w:t>Особенности публицистического стиля. Средства эмоциональной выразительности, используемые в публицистическом стиле речи. Жанры публицистического стиля. Путевой очерк. Портретный очерк. Проблемный очерк. Устное выступление. Доклад. Дискуссия. Изложение публицистического стиля с элементами сочинения.</w:t>
      </w:r>
    </w:p>
    <w:p w:rsidR="00097C9A" w:rsidRPr="0004341B" w:rsidRDefault="00097C9A" w:rsidP="0004341B">
      <w:pPr>
        <w:pStyle w:val="af0"/>
        <w:spacing w:line="276" w:lineRule="auto"/>
        <w:jc w:val="both"/>
        <w:rPr>
          <w:rFonts w:ascii="Times New Roman" w:hAnsi="Times New Roman" w:cs="Times New Roman"/>
          <w:sz w:val="28"/>
          <w:szCs w:val="28"/>
        </w:rPr>
      </w:pPr>
      <w:r w:rsidRPr="0004341B">
        <w:rPr>
          <w:rFonts w:ascii="Times New Roman" w:hAnsi="Times New Roman" w:cs="Times New Roman"/>
          <w:b/>
          <w:sz w:val="28"/>
          <w:szCs w:val="28"/>
        </w:rPr>
        <w:t xml:space="preserve">Художественный стиль. </w:t>
      </w:r>
      <w:r w:rsidRPr="0004341B">
        <w:rPr>
          <w:rFonts w:ascii="Times New Roman" w:hAnsi="Times New Roman" w:cs="Times New Roman"/>
          <w:sz w:val="28"/>
          <w:szCs w:val="28"/>
        </w:rPr>
        <w:t>Общая характеристика художественного стиля.</w:t>
      </w:r>
    </w:p>
    <w:p w:rsidR="00097C9A" w:rsidRPr="0004341B" w:rsidRDefault="00097C9A" w:rsidP="0004341B">
      <w:pPr>
        <w:pStyle w:val="af0"/>
        <w:spacing w:line="276" w:lineRule="auto"/>
        <w:jc w:val="both"/>
        <w:rPr>
          <w:rFonts w:ascii="Times New Roman" w:hAnsi="Times New Roman" w:cs="Times New Roman"/>
          <w:sz w:val="28"/>
          <w:szCs w:val="28"/>
        </w:rPr>
      </w:pPr>
      <w:r w:rsidRPr="0004341B">
        <w:rPr>
          <w:rFonts w:ascii="Times New Roman" w:hAnsi="Times New Roman" w:cs="Times New Roman"/>
          <w:sz w:val="28"/>
          <w:szCs w:val="28"/>
        </w:rPr>
        <w:t>Виды тропов и стилистических фигур. Анализ лирического произведения.</w:t>
      </w:r>
    </w:p>
    <w:p w:rsidR="00097C9A" w:rsidRPr="0004341B" w:rsidRDefault="00097C9A" w:rsidP="0004341B">
      <w:pPr>
        <w:pStyle w:val="af0"/>
        <w:spacing w:line="276" w:lineRule="auto"/>
        <w:jc w:val="both"/>
        <w:rPr>
          <w:rFonts w:ascii="Times New Roman" w:hAnsi="Times New Roman" w:cs="Times New Roman"/>
          <w:sz w:val="28"/>
          <w:szCs w:val="28"/>
        </w:rPr>
      </w:pPr>
      <w:r w:rsidRPr="0004341B">
        <w:rPr>
          <w:rFonts w:ascii="Times New Roman" w:hAnsi="Times New Roman" w:cs="Times New Roman"/>
          <w:sz w:val="28"/>
          <w:szCs w:val="28"/>
        </w:rPr>
        <w:t xml:space="preserve">Изложение по тексту художественного стиля. </w:t>
      </w:r>
    </w:p>
    <w:p w:rsidR="00B4349A" w:rsidRPr="0004341B" w:rsidRDefault="00097C9A" w:rsidP="0004341B">
      <w:pPr>
        <w:pStyle w:val="af0"/>
        <w:spacing w:line="276" w:lineRule="auto"/>
        <w:jc w:val="both"/>
        <w:rPr>
          <w:rFonts w:ascii="Times New Roman" w:hAnsi="Times New Roman" w:cs="Times New Roman"/>
          <w:sz w:val="28"/>
          <w:szCs w:val="28"/>
        </w:rPr>
      </w:pPr>
      <w:r w:rsidRPr="0004341B">
        <w:rPr>
          <w:rFonts w:ascii="Times New Roman" w:hAnsi="Times New Roman" w:cs="Times New Roman"/>
          <w:b/>
          <w:sz w:val="28"/>
          <w:szCs w:val="28"/>
        </w:rPr>
        <w:t xml:space="preserve">Синтаксис и пунктуация. Знаки препинания в сложных предложениях. </w:t>
      </w:r>
      <w:r w:rsidR="00B4349A" w:rsidRPr="0004341B">
        <w:rPr>
          <w:rFonts w:ascii="Times New Roman" w:hAnsi="Times New Roman" w:cs="Times New Roman"/>
          <w:sz w:val="28"/>
          <w:szCs w:val="28"/>
        </w:rPr>
        <w:t>Виды сложных предложений. Знаки препинания в сложных предложениях.</w:t>
      </w:r>
    </w:p>
    <w:p w:rsidR="00097C9A" w:rsidRPr="0004341B" w:rsidRDefault="00B4349A" w:rsidP="0004341B">
      <w:pPr>
        <w:pStyle w:val="af0"/>
        <w:spacing w:line="276" w:lineRule="auto"/>
        <w:jc w:val="both"/>
        <w:rPr>
          <w:rFonts w:ascii="Times New Roman" w:hAnsi="Times New Roman" w:cs="Times New Roman"/>
          <w:b/>
          <w:sz w:val="28"/>
          <w:szCs w:val="28"/>
        </w:rPr>
      </w:pPr>
      <w:r w:rsidRPr="0004341B">
        <w:rPr>
          <w:rFonts w:ascii="Times New Roman" w:hAnsi="Times New Roman" w:cs="Times New Roman"/>
          <w:sz w:val="28"/>
          <w:szCs w:val="28"/>
        </w:rPr>
        <w:t>Знаки препинания в СПП с одним придаточным. Знаки препинания в СПП с несколькими придаточными. Знаки препинания при сравнительных оборотах с союзами как, что, чем и в СПП.</w:t>
      </w:r>
    </w:p>
    <w:p w:rsidR="00932C38" w:rsidRPr="0004341B" w:rsidRDefault="0004341B" w:rsidP="0004341B">
      <w:pPr>
        <w:pStyle w:val="af1"/>
        <w:spacing w:before="0" w:beforeAutospacing="0" w:after="0" w:afterAutospacing="0" w:line="276" w:lineRule="auto"/>
        <w:jc w:val="both"/>
        <w:rPr>
          <w:rStyle w:val="afa"/>
          <w:sz w:val="28"/>
          <w:szCs w:val="28"/>
        </w:rPr>
      </w:pPr>
      <w:r w:rsidRPr="0004341B">
        <w:rPr>
          <w:b/>
          <w:sz w:val="28"/>
          <w:szCs w:val="28"/>
        </w:rPr>
        <w:t>РУССКОЕ РЕЧЕВОЕ ОБЩЕНИЕ</w:t>
      </w:r>
      <w:r w:rsidR="00B02AE9" w:rsidRPr="0004341B">
        <w:rPr>
          <w:b/>
          <w:sz w:val="28"/>
          <w:szCs w:val="28"/>
        </w:rPr>
        <w:t xml:space="preserve">. </w:t>
      </w:r>
      <w:r w:rsidR="00932C38" w:rsidRPr="0004341B">
        <w:rPr>
          <w:rStyle w:val="afa"/>
          <w:sz w:val="28"/>
          <w:szCs w:val="28"/>
        </w:rPr>
        <w:t>Учимся учиться</w:t>
      </w:r>
      <w:r w:rsidR="00B02AE9" w:rsidRPr="0004341B">
        <w:rPr>
          <w:rStyle w:val="afa"/>
          <w:sz w:val="28"/>
          <w:szCs w:val="28"/>
        </w:rPr>
        <w:t xml:space="preserve">. </w:t>
      </w:r>
      <w:r w:rsidR="00932C38" w:rsidRPr="0004341B">
        <w:rPr>
          <w:rStyle w:val="afa"/>
          <w:sz w:val="28"/>
          <w:szCs w:val="28"/>
        </w:rPr>
        <w:t>Речевое общение и речевое воз</w:t>
      </w:r>
      <w:r w:rsidR="00932C38" w:rsidRPr="0004341B">
        <w:rPr>
          <w:rStyle w:val="afa"/>
          <w:sz w:val="28"/>
          <w:szCs w:val="28"/>
        </w:rPr>
        <w:softHyphen/>
        <w:t>действие</w:t>
      </w:r>
      <w:r w:rsidR="00B02AE9" w:rsidRPr="0004341B">
        <w:rPr>
          <w:rStyle w:val="afa"/>
          <w:sz w:val="28"/>
          <w:szCs w:val="28"/>
        </w:rPr>
        <w:t xml:space="preserve">. </w:t>
      </w:r>
      <w:r w:rsidR="00932C38" w:rsidRPr="0004341B">
        <w:rPr>
          <w:rStyle w:val="afa"/>
          <w:sz w:val="28"/>
          <w:szCs w:val="28"/>
        </w:rPr>
        <w:t>Язык и речь. Основные виды речевой деятельности</w:t>
      </w:r>
      <w:r w:rsidR="00B02AE9" w:rsidRPr="0004341B">
        <w:rPr>
          <w:rStyle w:val="afa"/>
          <w:sz w:val="28"/>
          <w:szCs w:val="28"/>
        </w:rPr>
        <w:t xml:space="preserve">. </w:t>
      </w:r>
      <w:r w:rsidR="00932C38" w:rsidRPr="0004341B">
        <w:rPr>
          <w:rStyle w:val="afa"/>
          <w:sz w:val="28"/>
          <w:szCs w:val="28"/>
        </w:rPr>
        <w:t>Текст как результат речевой дея</w:t>
      </w:r>
      <w:r w:rsidR="00932C38" w:rsidRPr="0004341B">
        <w:rPr>
          <w:rStyle w:val="afa"/>
          <w:sz w:val="28"/>
          <w:szCs w:val="28"/>
        </w:rPr>
        <w:softHyphen/>
        <w:t>тельности. Тестирование</w:t>
      </w:r>
      <w:r w:rsidR="00B02AE9" w:rsidRPr="0004341B">
        <w:rPr>
          <w:rStyle w:val="afa"/>
          <w:sz w:val="28"/>
          <w:szCs w:val="28"/>
        </w:rPr>
        <w:t xml:space="preserve">. </w:t>
      </w:r>
      <w:r w:rsidR="00932C38" w:rsidRPr="0004341B">
        <w:rPr>
          <w:rStyle w:val="afa"/>
          <w:sz w:val="28"/>
          <w:szCs w:val="28"/>
        </w:rPr>
        <w:t xml:space="preserve">Культура речевого общения. </w:t>
      </w:r>
    </w:p>
    <w:p w:rsidR="00932C38" w:rsidRPr="0004341B" w:rsidRDefault="00932C38" w:rsidP="0004341B">
      <w:pPr>
        <w:pStyle w:val="af1"/>
        <w:spacing w:before="0" w:beforeAutospacing="0" w:after="0" w:afterAutospacing="0" w:line="276" w:lineRule="auto"/>
        <w:jc w:val="both"/>
        <w:rPr>
          <w:rStyle w:val="afa"/>
          <w:sz w:val="28"/>
          <w:szCs w:val="28"/>
        </w:rPr>
      </w:pPr>
      <w:r w:rsidRPr="0004341B">
        <w:rPr>
          <w:rStyle w:val="afa"/>
          <w:sz w:val="28"/>
          <w:szCs w:val="28"/>
        </w:rPr>
        <w:t>Устный русский текст</w:t>
      </w:r>
      <w:r w:rsidR="00B02AE9" w:rsidRPr="0004341B">
        <w:rPr>
          <w:rStyle w:val="afa"/>
          <w:sz w:val="28"/>
          <w:szCs w:val="28"/>
        </w:rPr>
        <w:t>.</w:t>
      </w:r>
      <w:r w:rsidRPr="0004341B">
        <w:rPr>
          <w:rStyle w:val="afa"/>
          <w:sz w:val="28"/>
          <w:szCs w:val="28"/>
        </w:rPr>
        <w:t xml:space="preserve"> Письменный русский текст</w:t>
      </w:r>
      <w:r w:rsidR="00B02AE9" w:rsidRPr="0004341B">
        <w:rPr>
          <w:rStyle w:val="afa"/>
          <w:sz w:val="28"/>
          <w:szCs w:val="28"/>
        </w:rPr>
        <w:t xml:space="preserve">. </w:t>
      </w:r>
      <w:r w:rsidRPr="0004341B">
        <w:rPr>
          <w:rStyle w:val="afa"/>
          <w:sz w:val="28"/>
          <w:szCs w:val="28"/>
        </w:rPr>
        <w:t>Литература как вид словесного (речевого) искусства</w:t>
      </w:r>
      <w:r w:rsidR="00B02AE9" w:rsidRPr="0004341B">
        <w:rPr>
          <w:rStyle w:val="afa"/>
          <w:sz w:val="28"/>
          <w:szCs w:val="28"/>
        </w:rPr>
        <w:t xml:space="preserve">. </w:t>
      </w:r>
      <w:r w:rsidRPr="0004341B">
        <w:rPr>
          <w:rStyle w:val="afa"/>
          <w:sz w:val="28"/>
          <w:szCs w:val="28"/>
        </w:rPr>
        <w:t xml:space="preserve"> Монологические и диалогиче</w:t>
      </w:r>
      <w:r w:rsidRPr="0004341B">
        <w:rPr>
          <w:rStyle w:val="afa"/>
          <w:sz w:val="28"/>
          <w:szCs w:val="28"/>
        </w:rPr>
        <w:softHyphen/>
        <w:t>ские формы речи и текста</w:t>
      </w:r>
      <w:r w:rsidR="00B02AE9" w:rsidRPr="0004341B">
        <w:rPr>
          <w:rStyle w:val="afa"/>
          <w:sz w:val="28"/>
          <w:szCs w:val="28"/>
        </w:rPr>
        <w:t>.</w:t>
      </w:r>
      <w:r w:rsidRPr="0004341B">
        <w:rPr>
          <w:rStyle w:val="afa"/>
          <w:sz w:val="28"/>
          <w:szCs w:val="28"/>
        </w:rPr>
        <w:t xml:space="preserve"> Вторичный текст. Учебно-ин</w:t>
      </w:r>
      <w:r w:rsidRPr="0004341B">
        <w:rPr>
          <w:rStyle w:val="afa"/>
          <w:sz w:val="28"/>
          <w:szCs w:val="28"/>
        </w:rPr>
        <w:softHyphen/>
        <w:t>теллектуальные цели создания текстов. Творческая проектная работа</w:t>
      </w:r>
      <w:r w:rsidR="00B02AE9" w:rsidRPr="0004341B">
        <w:rPr>
          <w:rStyle w:val="afa"/>
          <w:sz w:val="28"/>
          <w:szCs w:val="28"/>
        </w:rPr>
        <w:t>.</w:t>
      </w:r>
      <w:r w:rsidRPr="0004341B">
        <w:rPr>
          <w:rStyle w:val="afa"/>
          <w:sz w:val="28"/>
          <w:szCs w:val="28"/>
        </w:rPr>
        <w:t xml:space="preserve"> </w:t>
      </w:r>
    </w:p>
    <w:p w:rsidR="00B4349A" w:rsidRPr="0004341B" w:rsidRDefault="00B4349A" w:rsidP="0004341B">
      <w:pPr>
        <w:pStyle w:val="af1"/>
        <w:spacing w:before="0" w:beforeAutospacing="0" w:after="0" w:afterAutospacing="0" w:line="276" w:lineRule="auto"/>
        <w:jc w:val="both"/>
        <w:rPr>
          <w:sz w:val="28"/>
          <w:szCs w:val="28"/>
        </w:rPr>
      </w:pPr>
      <w:r w:rsidRPr="0004341B">
        <w:rPr>
          <w:b/>
          <w:bCs/>
          <w:sz w:val="28"/>
          <w:szCs w:val="28"/>
        </w:rPr>
        <w:t xml:space="preserve">Речевое воздействие в общении. </w:t>
      </w:r>
      <w:r w:rsidRPr="0004341B">
        <w:rPr>
          <w:sz w:val="28"/>
          <w:szCs w:val="28"/>
        </w:rPr>
        <w:t xml:space="preserve">Логическое и эмоциональное воздействие (убеждение, внушение, побуждение, заряжания). Условия речевого общения. </w:t>
      </w:r>
      <w:r w:rsidRPr="0004341B">
        <w:rPr>
          <w:sz w:val="28"/>
          <w:szCs w:val="28"/>
        </w:rPr>
        <w:lastRenderedPageBreak/>
        <w:t>Успешность речевого общения как достижение прогнозируемого результата. Причины коммуникативных неудач и пути их преодоления.</w:t>
      </w:r>
    </w:p>
    <w:p w:rsidR="00B4349A" w:rsidRPr="0004341B" w:rsidRDefault="00B4349A" w:rsidP="0004341B">
      <w:pPr>
        <w:pStyle w:val="af1"/>
        <w:spacing w:before="0" w:beforeAutospacing="0" w:after="0" w:afterAutospacing="0" w:line="276" w:lineRule="auto"/>
        <w:jc w:val="both"/>
        <w:rPr>
          <w:sz w:val="28"/>
          <w:szCs w:val="28"/>
        </w:rPr>
      </w:pPr>
      <w:r w:rsidRPr="0004341B">
        <w:rPr>
          <w:b/>
          <w:bCs/>
          <w:sz w:val="28"/>
          <w:szCs w:val="28"/>
        </w:rPr>
        <w:t xml:space="preserve">Обучение красноречию. </w:t>
      </w:r>
      <w:r w:rsidRPr="0004341B">
        <w:rPr>
          <w:bCs/>
          <w:sz w:val="28"/>
          <w:szCs w:val="28"/>
        </w:rPr>
        <w:t xml:space="preserve">Ораторская речь. </w:t>
      </w:r>
      <w:r w:rsidRPr="0004341B">
        <w:rPr>
          <w:sz w:val="28"/>
          <w:szCs w:val="28"/>
        </w:rPr>
        <w:t>Роды и виды ораторской речи. Теория красноречия в Х</w:t>
      </w:r>
      <w:proofErr w:type="gramStart"/>
      <w:r w:rsidRPr="0004341B">
        <w:rPr>
          <w:sz w:val="28"/>
          <w:szCs w:val="28"/>
          <w:lang w:val="en-US"/>
        </w:rPr>
        <w:t>I</w:t>
      </w:r>
      <w:proofErr w:type="gramEnd"/>
      <w:r w:rsidRPr="0004341B">
        <w:rPr>
          <w:sz w:val="28"/>
          <w:szCs w:val="28"/>
        </w:rPr>
        <w:t>Х веке. Классификация видов красноречия.</w:t>
      </w:r>
    </w:p>
    <w:p w:rsidR="00B4349A" w:rsidRPr="0004341B" w:rsidRDefault="00B4349A" w:rsidP="0004341B">
      <w:pPr>
        <w:pStyle w:val="af1"/>
        <w:spacing w:before="0" w:beforeAutospacing="0" w:after="0" w:afterAutospacing="0" w:line="276" w:lineRule="auto"/>
        <w:jc w:val="both"/>
        <w:rPr>
          <w:bCs/>
          <w:sz w:val="28"/>
          <w:szCs w:val="28"/>
        </w:rPr>
      </w:pPr>
      <w:r w:rsidRPr="0004341B">
        <w:rPr>
          <w:b/>
          <w:sz w:val="28"/>
          <w:szCs w:val="28"/>
        </w:rPr>
        <w:t xml:space="preserve">Правила русского красноречия. </w:t>
      </w:r>
      <w:r w:rsidRPr="0004341B">
        <w:rPr>
          <w:bCs/>
          <w:sz w:val="28"/>
          <w:szCs w:val="28"/>
        </w:rPr>
        <w:t xml:space="preserve">Правила русского красноречия. Композиция публичного выступления. Логические, эмоциональные, коммуникативно-контактные элементы публичного выступления. Этапы создания завершенного высказывания (риторический канон). Основные логические законы. </w:t>
      </w:r>
    </w:p>
    <w:p w:rsidR="00B4349A" w:rsidRPr="0004341B" w:rsidRDefault="00B4349A" w:rsidP="0004341B">
      <w:pPr>
        <w:pStyle w:val="af1"/>
        <w:spacing w:before="0" w:beforeAutospacing="0" w:after="0" w:afterAutospacing="0" w:line="276" w:lineRule="auto"/>
        <w:jc w:val="both"/>
        <w:rPr>
          <w:sz w:val="28"/>
          <w:szCs w:val="28"/>
        </w:rPr>
      </w:pPr>
      <w:r w:rsidRPr="0004341B">
        <w:rPr>
          <w:b/>
          <w:bCs/>
          <w:sz w:val="28"/>
          <w:szCs w:val="28"/>
        </w:rPr>
        <w:t xml:space="preserve">Лингвистическая любознательность. </w:t>
      </w:r>
      <w:r w:rsidRPr="0004341B">
        <w:rPr>
          <w:sz w:val="28"/>
          <w:szCs w:val="28"/>
        </w:rPr>
        <w:t xml:space="preserve">Лингвистическая любознательность, любовь к отечественному языку как составляющие культуру речевого общения. Связь русского языка с культурой и историей России. </w:t>
      </w:r>
    </w:p>
    <w:p w:rsidR="00B4349A" w:rsidRPr="0004341B" w:rsidRDefault="00B4349A" w:rsidP="0004341B">
      <w:pPr>
        <w:pStyle w:val="af1"/>
        <w:spacing w:before="0" w:beforeAutospacing="0" w:after="0" w:afterAutospacing="0" w:line="276" w:lineRule="auto"/>
        <w:jc w:val="both"/>
        <w:rPr>
          <w:sz w:val="28"/>
          <w:szCs w:val="28"/>
        </w:rPr>
      </w:pPr>
      <w:r w:rsidRPr="0004341B">
        <w:rPr>
          <w:b/>
          <w:bCs/>
          <w:sz w:val="28"/>
          <w:szCs w:val="28"/>
        </w:rPr>
        <w:t xml:space="preserve">Анализ образцов русских текстов разной стилевой и жанровой принадлежности. </w:t>
      </w:r>
      <w:r w:rsidRPr="0004341B">
        <w:rPr>
          <w:sz w:val="28"/>
          <w:szCs w:val="28"/>
        </w:rPr>
        <w:t xml:space="preserve">Анализ образцов </w:t>
      </w:r>
      <w:r w:rsidRPr="0004341B">
        <w:rPr>
          <w:bCs/>
          <w:sz w:val="28"/>
          <w:szCs w:val="28"/>
        </w:rPr>
        <w:t>русских текстов разной стилевой и жанровой         принадлежности</w:t>
      </w:r>
      <w:r w:rsidRPr="0004341B">
        <w:rPr>
          <w:sz w:val="28"/>
          <w:szCs w:val="28"/>
        </w:rPr>
        <w:t>. Язык художественной литературы. Стилистический анализ художественного текста.</w:t>
      </w:r>
    </w:p>
    <w:p w:rsidR="0004341B" w:rsidRDefault="0004341B" w:rsidP="0004341B">
      <w:pPr>
        <w:pStyle w:val="af1"/>
        <w:spacing w:before="0" w:beforeAutospacing="0" w:after="0" w:afterAutospacing="0" w:line="276" w:lineRule="auto"/>
        <w:jc w:val="both"/>
        <w:rPr>
          <w:sz w:val="28"/>
          <w:szCs w:val="28"/>
        </w:rPr>
      </w:pPr>
      <w:r w:rsidRPr="0004341B">
        <w:rPr>
          <w:b/>
          <w:sz w:val="28"/>
          <w:szCs w:val="28"/>
        </w:rPr>
        <w:t xml:space="preserve">Практика создания собственного текста, соответствующего условиям речевого общения.   </w:t>
      </w:r>
      <w:r w:rsidRPr="0004341B">
        <w:rPr>
          <w:sz w:val="28"/>
          <w:szCs w:val="28"/>
        </w:rPr>
        <w:t>Практика создания собственного текста, соответствующего условиям речевого общения.</w:t>
      </w:r>
    </w:p>
    <w:p w:rsidR="00CE25F5" w:rsidRDefault="00CE25F5" w:rsidP="0004341B">
      <w:pPr>
        <w:pStyle w:val="af1"/>
        <w:spacing w:before="0" w:beforeAutospacing="0" w:after="0" w:afterAutospacing="0" w:line="276" w:lineRule="auto"/>
        <w:jc w:val="both"/>
        <w:rPr>
          <w:sz w:val="28"/>
          <w:szCs w:val="28"/>
        </w:rPr>
      </w:pPr>
    </w:p>
    <w:p w:rsidR="00CE25F5" w:rsidRPr="00CE25F5" w:rsidRDefault="00CE25F5" w:rsidP="00CE25F5">
      <w:pPr>
        <w:pStyle w:val="af1"/>
        <w:numPr>
          <w:ilvl w:val="2"/>
          <w:numId w:val="95"/>
        </w:numPr>
        <w:spacing w:before="0" w:beforeAutospacing="0" w:after="0" w:afterAutospacing="0" w:line="276" w:lineRule="auto"/>
        <w:jc w:val="both"/>
        <w:rPr>
          <w:b/>
          <w:color w:val="000000"/>
          <w:spacing w:val="-3"/>
          <w:sz w:val="28"/>
          <w:szCs w:val="28"/>
          <w:shd w:val="clear" w:color="auto" w:fill="FFFFFF"/>
        </w:rPr>
      </w:pPr>
      <w:r w:rsidRPr="00CE25F5">
        <w:rPr>
          <w:b/>
          <w:sz w:val="28"/>
          <w:szCs w:val="28"/>
        </w:rPr>
        <w:t>РУССКИЙ ЯЗЫК (профильный уровень)</w:t>
      </w:r>
    </w:p>
    <w:p w:rsidR="00CE25F5" w:rsidRDefault="00CE25F5" w:rsidP="00CE25F5">
      <w:pPr>
        <w:pStyle w:val="af1"/>
        <w:spacing w:before="0" w:beforeAutospacing="0" w:after="0" w:afterAutospacing="0" w:line="276" w:lineRule="auto"/>
        <w:jc w:val="both"/>
        <w:rPr>
          <w:b/>
          <w:sz w:val="28"/>
          <w:szCs w:val="28"/>
        </w:rPr>
      </w:pPr>
      <w:r>
        <w:rPr>
          <w:b/>
          <w:sz w:val="28"/>
          <w:szCs w:val="28"/>
        </w:rPr>
        <w:t>Содержание курса:</w:t>
      </w:r>
    </w:p>
    <w:p w:rsidR="00CE25F5" w:rsidRDefault="00CE25F5" w:rsidP="00901AF4">
      <w:pPr>
        <w:spacing w:line="276" w:lineRule="auto"/>
        <w:jc w:val="both"/>
        <w:rPr>
          <w:szCs w:val="28"/>
        </w:rPr>
      </w:pPr>
      <w:r w:rsidRPr="00626E1E">
        <w:rPr>
          <w:b/>
          <w:szCs w:val="28"/>
        </w:rPr>
        <w:t>Русский язык и русистика</w:t>
      </w:r>
      <w:r>
        <w:rPr>
          <w:b/>
          <w:szCs w:val="28"/>
        </w:rPr>
        <w:t>.</w:t>
      </w:r>
      <w:r w:rsidRPr="00626E1E">
        <w:rPr>
          <w:b/>
          <w:szCs w:val="28"/>
        </w:rPr>
        <w:t xml:space="preserve"> </w:t>
      </w:r>
      <w:r w:rsidRPr="00626E1E">
        <w:rPr>
          <w:szCs w:val="28"/>
        </w:rPr>
        <w:t>Русский язык как национальный язык русского народа. Выдающиеся отечественные языковеды. Входная диагностика.</w:t>
      </w:r>
    </w:p>
    <w:p w:rsidR="00CE25F5" w:rsidRDefault="00CE25F5" w:rsidP="00901AF4">
      <w:pPr>
        <w:spacing w:line="276" w:lineRule="auto"/>
        <w:jc w:val="both"/>
        <w:rPr>
          <w:szCs w:val="28"/>
        </w:rPr>
      </w:pPr>
      <w:r w:rsidRPr="00626E1E">
        <w:rPr>
          <w:b/>
          <w:szCs w:val="28"/>
        </w:rPr>
        <w:t>Культура речи</w:t>
      </w:r>
      <w:r>
        <w:rPr>
          <w:b/>
          <w:szCs w:val="28"/>
        </w:rPr>
        <w:t xml:space="preserve">. </w:t>
      </w:r>
      <w:r w:rsidRPr="00626E1E">
        <w:rPr>
          <w:szCs w:val="28"/>
        </w:rPr>
        <w:t>Предмет и задачи языкознания. Основные разделы науки о языке.</w:t>
      </w:r>
      <w:r>
        <w:rPr>
          <w:szCs w:val="28"/>
        </w:rPr>
        <w:t xml:space="preserve"> </w:t>
      </w:r>
      <w:r w:rsidRPr="00626E1E">
        <w:rPr>
          <w:szCs w:val="28"/>
        </w:rPr>
        <w:t>Основные функции языка. Язык как знаковая система.</w:t>
      </w:r>
      <w:r>
        <w:rPr>
          <w:szCs w:val="28"/>
        </w:rPr>
        <w:t xml:space="preserve"> </w:t>
      </w:r>
      <w:r w:rsidRPr="00626E1E">
        <w:rPr>
          <w:szCs w:val="28"/>
        </w:rPr>
        <w:t>Языки естественные и искусственные.</w:t>
      </w:r>
      <w:r>
        <w:rPr>
          <w:szCs w:val="28"/>
        </w:rPr>
        <w:t xml:space="preserve"> </w:t>
      </w:r>
      <w:r w:rsidRPr="00626E1E">
        <w:rPr>
          <w:szCs w:val="28"/>
        </w:rPr>
        <w:t>Языки государственные, мировые, межнационального общения.</w:t>
      </w:r>
      <w:r>
        <w:rPr>
          <w:szCs w:val="28"/>
        </w:rPr>
        <w:t xml:space="preserve"> </w:t>
      </w:r>
      <w:r w:rsidRPr="00626E1E">
        <w:rPr>
          <w:szCs w:val="28"/>
        </w:rPr>
        <w:t>Язык и речь. Культура речи.</w:t>
      </w:r>
      <w:r>
        <w:rPr>
          <w:szCs w:val="28"/>
        </w:rPr>
        <w:t xml:space="preserve"> </w:t>
      </w:r>
      <w:r w:rsidRPr="00626E1E">
        <w:rPr>
          <w:szCs w:val="28"/>
        </w:rPr>
        <w:t>Основные аспекты культуры речи: коммуникативность, нормативность, этичность.</w:t>
      </w:r>
    </w:p>
    <w:p w:rsidR="00CE25F5" w:rsidRPr="00626E1E" w:rsidRDefault="00CE25F5" w:rsidP="00901AF4">
      <w:pPr>
        <w:spacing w:line="276" w:lineRule="auto"/>
        <w:jc w:val="both"/>
        <w:rPr>
          <w:szCs w:val="28"/>
        </w:rPr>
      </w:pPr>
      <w:r>
        <w:rPr>
          <w:b/>
          <w:szCs w:val="28"/>
        </w:rPr>
        <w:t xml:space="preserve">Текст,  стили и жанры. </w:t>
      </w:r>
      <w:r w:rsidRPr="00626E1E">
        <w:rPr>
          <w:szCs w:val="28"/>
        </w:rPr>
        <w:t>Структурно-смысловые признаки текста.</w:t>
      </w:r>
      <w:r>
        <w:rPr>
          <w:szCs w:val="28"/>
        </w:rPr>
        <w:t xml:space="preserve"> </w:t>
      </w:r>
      <w:r w:rsidRPr="00626E1E">
        <w:rPr>
          <w:szCs w:val="28"/>
        </w:rPr>
        <w:t>Функционально-смысловые типы речи.</w:t>
      </w:r>
      <w:r>
        <w:rPr>
          <w:szCs w:val="28"/>
        </w:rPr>
        <w:t xml:space="preserve"> </w:t>
      </w:r>
      <w:r w:rsidRPr="00626E1E">
        <w:rPr>
          <w:szCs w:val="28"/>
        </w:rPr>
        <w:t>Понятие о функциональных стилях.</w:t>
      </w:r>
      <w:r>
        <w:rPr>
          <w:szCs w:val="28"/>
        </w:rPr>
        <w:t xml:space="preserve"> </w:t>
      </w:r>
      <w:r w:rsidRPr="00626E1E">
        <w:rPr>
          <w:szCs w:val="28"/>
        </w:rPr>
        <w:t>Характеристика научного стиля речи. Доклад и реферат как жанры научного стиля речи.</w:t>
      </w:r>
      <w:r>
        <w:rPr>
          <w:szCs w:val="28"/>
        </w:rPr>
        <w:t xml:space="preserve"> </w:t>
      </w:r>
      <w:r w:rsidRPr="00626E1E">
        <w:rPr>
          <w:szCs w:val="28"/>
        </w:rPr>
        <w:t>Характеристика официально-делового стиля.</w:t>
      </w:r>
      <w:r>
        <w:rPr>
          <w:szCs w:val="28"/>
        </w:rPr>
        <w:t xml:space="preserve"> </w:t>
      </w:r>
      <w:r w:rsidRPr="00626E1E">
        <w:rPr>
          <w:szCs w:val="28"/>
        </w:rPr>
        <w:t>Отличительные черты некоторых жанров официально-делового стиля речи: заявления, объяснительной записки, доверенности, характеристики, автобиографии, резюме.</w:t>
      </w:r>
      <w:r>
        <w:rPr>
          <w:szCs w:val="28"/>
        </w:rPr>
        <w:t xml:space="preserve"> </w:t>
      </w:r>
      <w:r w:rsidRPr="00626E1E">
        <w:rPr>
          <w:szCs w:val="28"/>
        </w:rPr>
        <w:t>Характеристика публицистического стиля.</w:t>
      </w:r>
      <w:r>
        <w:rPr>
          <w:szCs w:val="28"/>
        </w:rPr>
        <w:t xml:space="preserve"> </w:t>
      </w:r>
      <w:proofErr w:type="gramStart"/>
      <w:r w:rsidRPr="00626E1E">
        <w:rPr>
          <w:szCs w:val="28"/>
        </w:rPr>
        <w:t>Некоторые жанры публицистического стиля речи: статья, очерк, интервью, аннотация, отзыв, рецензия, заметка.</w:t>
      </w:r>
      <w:proofErr w:type="gramEnd"/>
      <w:r>
        <w:rPr>
          <w:szCs w:val="28"/>
        </w:rPr>
        <w:t xml:space="preserve"> </w:t>
      </w:r>
      <w:r w:rsidRPr="00626E1E">
        <w:rPr>
          <w:szCs w:val="28"/>
        </w:rPr>
        <w:t>Характеристика разговорного стиля речи.</w:t>
      </w:r>
      <w:r>
        <w:rPr>
          <w:szCs w:val="28"/>
        </w:rPr>
        <w:t xml:space="preserve"> </w:t>
      </w:r>
      <w:r w:rsidRPr="00626E1E">
        <w:rPr>
          <w:szCs w:val="28"/>
        </w:rPr>
        <w:t>Культура устного общения.</w:t>
      </w:r>
      <w:r>
        <w:rPr>
          <w:szCs w:val="28"/>
        </w:rPr>
        <w:t xml:space="preserve"> </w:t>
      </w:r>
      <w:r w:rsidRPr="00626E1E">
        <w:rPr>
          <w:szCs w:val="28"/>
        </w:rPr>
        <w:t>Эстетическое богатство и разнообразие литературно-художественного стиля речи.</w:t>
      </w:r>
      <w:r>
        <w:rPr>
          <w:szCs w:val="28"/>
        </w:rPr>
        <w:t xml:space="preserve"> </w:t>
      </w:r>
      <w:r w:rsidRPr="00626E1E">
        <w:rPr>
          <w:szCs w:val="28"/>
        </w:rPr>
        <w:t>Комплексный анализ текста.</w:t>
      </w:r>
      <w:r>
        <w:rPr>
          <w:szCs w:val="28"/>
        </w:rPr>
        <w:t xml:space="preserve"> </w:t>
      </w:r>
      <w:r w:rsidRPr="00626E1E">
        <w:rPr>
          <w:szCs w:val="28"/>
        </w:rPr>
        <w:t xml:space="preserve">Виды переработки </w:t>
      </w:r>
      <w:r w:rsidRPr="00626E1E">
        <w:rPr>
          <w:szCs w:val="28"/>
        </w:rPr>
        <w:lastRenderedPageBreak/>
        <w:t>текста (план, тезисы, конспект).</w:t>
      </w:r>
      <w:r>
        <w:rPr>
          <w:szCs w:val="28"/>
        </w:rPr>
        <w:t xml:space="preserve"> </w:t>
      </w:r>
      <w:r w:rsidRPr="00626E1E">
        <w:rPr>
          <w:szCs w:val="28"/>
        </w:rPr>
        <w:t>Изложение как разновидность текста.</w:t>
      </w:r>
      <w:r>
        <w:rPr>
          <w:szCs w:val="28"/>
        </w:rPr>
        <w:t xml:space="preserve"> </w:t>
      </w:r>
      <w:r w:rsidRPr="00626E1E">
        <w:rPr>
          <w:szCs w:val="28"/>
        </w:rPr>
        <w:t>Сочинение по прочитанному публицистическому и литературно-художественному тексту.</w:t>
      </w:r>
      <w:r>
        <w:rPr>
          <w:szCs w:val="28"/>
        </w:rPr>
        <w:t xml:space="preserve">  </w:t>
      </w:r>
      <w:r w:rsidRPr="00626E1E">
        <w:rPr>
          <w:szCs w:val="28"/>
        </w:rPr>
        <w:t>Сочинение в жанре эссе.</w:t>
      </w:r>
      <w:r>
        <w:rPr>
          <w:szCs w:val="28"/>
        </w:rPr>
        <w:t xml:space="preserve"> </w:t>
      </w:r>
      <w:r w:rsidRPr="00626E1E">
        <w:rPr>
          <w:szCs w:val="28"/>
        </w:rPr>
        <w:t>Повторение и обобщение изученного материала.</w:t>
      </w:r>
    </w:p>
    <w:p w:rsidR="00CE25F5" w:rsidRPr="00626E1E" w:rsidRDefault="00CE25F5" w:rsidP="00901AF4">
      <w:pPr>
        <w:spacing w:line="276" w:lineRule="auto"/>
        <w:jc w:val="both"/>
        <w:rPr>
          <w:szCs w:val="28"/>
        </w:rPr>
      </w:pPr>
      <w:r>
        <w:rPr>
          <w:b/>
          <w:szCs w:val="28"/>
        </w:rPr>
        <w:t>Лексика. Фразеология. Л</w:t>
      </w:r>
      <w:r w:rsidRPr="00626E1E">
        <w:rPr>
          <w:b/>
          <w:szCs w:val="28"/>
        </w:rPr>
        <w:t>ексикография</w:t>
      </w:r>
      <w:r>
        <w:rPr>
          <w:b/>
          <w:szCs w:val="28"/>
        </w:rPr>
        <w:t xml:space="preserve">. </w:t>
      </w:r>
      <w:r w:rsidRPr="00626E1E">
        <w:rPr>
          <w:b/>
          <w:szCs w:val="28"/>
        </w:rPr>
        <w:t xml:space="preserve"> </w:t>
      </w:r>
      <w:r w:rsidRPr="00626E1E">
        <w:rPr>
          <w:szCs w:val="28"/>
        </w:rPr>
        <w:t>Слово и его значение.</w:t>
      </w:r>
      <w:r>
        <w:rPr>
          <w:szCs w:val="28"/>
        </w:rPr>
        <w:t xml:space="preserve"> </w:t>
      </w:r>
      <w:r w:rsidRPr="00626E1E">
        <w:rPr>
          <w:szCs w:val="28"/>
        </w:rPr>
        <w:t>Многозначность и омонимия.</w:t>
      </w:r>
      <w:r>
        <w:rPr>
          <w:szCs w:val="28"/>
        </w:rPr>
        <w:t xml:space="preserve"> </w:t>
      </w:r>
      <w:r w:rsidRPr="00626E1E">
        <w:rPr>
          <w:szCs w:val="28"/>
        </w:rPr>
        <w:t>Паронимы.</w:t>
      </w:r>
      <w:r>
        <w:rPr>
          <w:szCs w:val="28"/>
        </w:rPr>
        <w:t xml:space="preserve"> </w:t>
      </w:r>
      <w:r w:rsidRPr="00626E1E">
        <w:rPr>
          <w:szCs w:val="28"/>
        </w:rPr>
        <w:t>Синонимы.</w:t>
      </w:r>
      <w:r>
        <w:rPr>
          <w:szCs w:val="28"/>
        </w:rPr>
        <w:t xml:space="preserve"> </w:t>
      </w:r>
      <w:r w:rsidRPr="00626E1E">
        <w:rPr>
          <w:szCs w:val="28"/>
        </w:rPr>
        <w:t>Антонимы.</w:t>
      </w:r>
      <w:r>
        <w:rPr>
          <w:szCs w:val="28"/>
        </w:rPr>
        <w:t xml:space="preserve"> </w:t>
      </w:r>
      <w:r w:rsidRPr="00626E1E">
        <w:rPr>
          <w:szCs w:val="28"/>
        </w:rPr>
        <w:t>Исконно русская лексика. Заимствования из славянских языков.</w:t>
      </w:r>
      <w:r>
        <w:rPr>
          <w:szCs w:val="28"/>
        </w:rPr>
        <w:t xml:space="preserve"> </w:t>
      </w:r>
      <w:r w:rsidRPr="00626E1E">
        <w:rPr>
          <w:szCs w:val="28"/>
        </w:rPr>
        <w:t>Заимствования из неславянских языков.</w:t>
      </w:r>
      <w:r>
        <w:rPr>
          <w:szCs w:val="28"/>
        </w:rPr>
        <w:t xml:space="preserve"> </w:t>
      </w:r>
      <w:r w:rsidRPr="00626E1E">
        <w:rPr>
          <w:szCs w:val="28"/>
        </w:rPr>
        <w:t>Общеупотребительная лексика и лексика ограниченного употребления.</w:t>
      </w:r>
      <w:r>
        <w:rPr>
          <w:szCs w:val="28"/>
        </w:rPr>
        <w:t xml:space="preserve"> </w:t>
      </w:r>
      <w:r w:rsidRPr="00626E1E">
        <w:rPr>
          <w:szCs w:val="28"/>
        </w:rPr>
        <w:t>Виды стилистической окраски слова.</w:t>
      </w:r>
      <w:r>
        <w:rPr>
          <w:szCs w:val="28"/>
        </w:rPr>
        <w:t xml:space="preserve"> </w:t>
      </w:r>
      <w:r w:rsidRPr="00626E1E">
        <w:rPr>
          <w:szCs w:val="28"/>
        </w:rPr>
        <w:t>Активный и пассивный словарь русского языка.</w:t>
      </w:r>
      <w:r>
        <w:rPr>
          <w:szCs w:val="28"/>
        </w:rPr>
        <w:t xml:space="preserve"> </w:t>
      </w:r>
      <w:r w:rsidRPr="00626E1E">
        <w:rPr>
          <w:szCs w:val="28"/>
        </w:rPr>
        <w:t>Лексический разбор слова.</w:t>
      </w:r>
      <w:r>
        <w:rPr>
          <w:szCs w:val="28"/>
        </w:rPr>
        <w:t xml:space="preserve"> </w:t>
      </w:r>
      <w:r w:rsidRPr="00626E1E">
        <w:rPr>
          <w:szCs w:val="28"/>
        </w:rPr>
        <w:t>Изобразительно-выразительные средства лексики, их использование в художественном тексте.</w:t>
      </w:r>
    </w:p>
    <w:p w:rsidR="00CE25F5" w:rsidRPr="00626E1E" w:rsidRDefault="00CE25F5" w:rsidP="00901AF4">
      <w:pPr>
        <w:spacing w:line="276" w:lineRule="auto"/>
        <w:jc w:val="both"/>
        <w:rPr>
          <w:szCs w:val="28"/>
        </w:rPr>
      </w:pPr>
      <w:r w:rsidRPr="00626E1E">
        <w:rPr>
          <w:szCs w:val="28"/>
        </w:rPr>
        <w:t>Фразеологизмы. Употребление фразеологизмов в различных стилях речи.</w:t>
      </w:r>
    </w:p>
    <w:p w:rsidR="00CE25F5" w:rsidRPr="00626E1E" w:rsidRDefault="00CE25F5" w:rsidP="00901AF4">
      <w:pPr>
        <w:spacing w:line="276" w:lineRule="auto"/>
        <w:jc w:val="both"/>
        <w:rPr>
          <w:szCs w:val="28"/>
        </w:rPr>
      </w:pPr>
      <w:r w:rsidRPr="00626E1E">
        <w:rPr>
          <w:szCs w:val="28"/>
        </w:rPr>
        <w:t>Пословицы, поговорки, афоризмы, крылатые слова.</w:t>
      </w:r>
      <w:r>
        <w:rPr>
          <w:szCs w:val="28"/>
        </w:rPr>
        <w:t xml:space="preserve"> </w:t>
      </w:r>
      <w:r w:rsidRPr="00626E1E">
        <w:rPr>
          <w:szCs w:val="28"/>
        </w:rPr>
        <w:t>Словари русского языка.</w:t>
      </w:r>
    </w:p>
    <w:p w:rsidR="00CE25F5" w:rsidRPr="00626E1E" w:rsidRDefault="00CE25F5" w:rsidP="00901AF4">
      <w:pPr>
        <w:spacing w:line="276" w:lineRule="auto"/>
        <w:jc w:val="both"/>
        <w:rPr>
          <w:szCs w:val="28"/>
        </w:rPr>
      </w:pPr>
      <w:r w:rsidRPr="00626E1E">
        <w:rPr>
          <w:szCs w:val="28"/>
        </w:rPr>
        <w:t>Повторение и обобщение изученного материала.</w:t>
      </w:r>
    </w:p>
    <w:p w:rsidR="00CE25F5" w:rsidRPr="00626E1E" w:rsidRDefault="00CE25F5" w:rsidP="00901AF4">
      <w:pPr>
        <w:spacing w:line="276" w:lineRule="auto"/>
        <w:jc w:val="both"/>
        <w:rPr>
          <w:szCs w:val="28"/>
        </w:rPr>
      </w:pPr>
      <w:r w:rsidRPr="00626E1E">
        <w:rPr>
          <w:b/>
          <w:iCs/>
          <w:szCs w:val="28"/>
        </w:rPr>
        <w:t>Фонетика. Орфоэпия. Графика</w:t>
      </w:r>
      <w:r>
        <w:rPr>
          <w:b/>
          <w:iCs/>
          <w:szCs w:val="28"/>
        </w:rPr>
        <w:t xml:space="preserve">. </w:t>
      </w:r>
      <w:r w:rsidRPr="00626E1E">
        <w:rPr>
          <w:szCs w:val="28"/>
        </w:rPr>
        <w:t>Звуковой состав русского языка.</w:t>
      </w:r>
      <w:r>
        <w:rPr>
          <w:szCs w:val="28"/>
        </w:rPr>
        <w:t xml:space="preserve"> </w:t>
      </w:r>
      <w:r w:rsidRPr="00626E1E">
        <w:rPr>
          <w:szCs w:val="28"/>
        </w:rPr>
        <w:t>Звуки и буквы, алфавит.</w:t>
      </w:r>
      <w:r>
        <w:rPr>
          <w:szCs w:val="28"/>
        </w:rPr>
        <w:t xml:space="preserve"> </w:t>
      </w:r>
      <w:r w:rsidRPr="00626E1E">
        <w:rPr>
          <w:szCs w:val="28"/>
        </w:rPr>
        <w:t>Фонетическая транскрипция.</w:t>
      </w:r>
      <w:r>
        <w:rPr>
          <w:szCs w:val="28"/>
        </w:rPr>
        <w:t xml:space="preserve"> </w:t>
      </w:r>
      <w:r w:rsidRPr="00626E1E">
        <w:rPr>
          <w:szCs w:val="28"/>
        </w:rPr>
        <w:t xml:space="preserve">Чередования звуков </w:t>
      </w:r>
      <w:r>
        <w:rPr>
          <w:szCs w:val="28"/>
        </w:rPr>
        <w:t xml:space="preserve"> </w:t>
      </w:r>
      <w:r w:rsidRPr="00626E1E">
        <w:rPr>
          <w:szCs w:val="28"/>
        </w:rPr>
        <w:t>(исторические и позиционные).</w:t>
      </w:r>
      <w:r>
        <w:rPr>
          <w:szCs w:val="28"/>
        </w:rPr>
        <w:t xml:space="preserve"> </w:t>
      </w:r>
      <w:r w:rsidRPr="00626E1E">
        <w:rPr>
          <w:szCs w:val="28"/>
        </w:rPr>
        <w:t>Основные нормы современного литературного произношения.</w:t>
      </w:r>
      <w:r>
        <w:rPr>
          <w:szCs w:val="28"/>
        </w:rPr>
        <w:t xml:space="preserve"> </w:t>
      </w:r>
      <w:r w:rsidRPr="00626E1E">
        <w:rPr>
          <w:szCs w:val="28"/>
        </w:rPr>
        <w:t>Слог. Ударение.</w:t>
      </w:r>
      <w:r>
        <w:rPr>
          <w:szCs w:val="28"/>
        </w:rPr>
        <w:t xml:space="preserve"> </w:t>
      </w:r>
      <w:r w:rsidRPr="00626E1E">
        <w:rPr>
          <w:szCs w:val="28"/>
        </w:rPr>
        <w:t>Интонация.</w:t>
      </w:r>
      <w:r>
        <w:rPr>
          <w:szCs w:val="28"/>
        </w:rPr>
        <w:t xml:space="preserve"> </w:t>
      </w:r>
      <w:r w:rsidRPr="00626E1E">
        <w:rPr>
          <w:szCs w:val="28"/>
        </w:rPr>
        <w:t>Фонетический разбор слова.</w:t>
      </w:r>
    </w:p>
    <w:p w:rsidR="00CE25F5" w:rsidRDefault="00CE25F5" w:rsidP="00901AF4">
      <w:pPr>
        <w:spacing w:line="276" w:lineRule="auto"/>
        <w:jc w:val="both"/>
        <w:rPr>
          <w:szCs w:val="28"/>
        </w:rPr>
      </w:pPr>
      <w:r w:rsidRPr="00626E1E">
        <w:rPr>
          <w:szCs w:val="28"/>
        </w:rPr>
        <w:t>Изобразительно-выразительные средства фонетики.</w:t>
      </w:r>
    </w:p>
    <w:p w:rsidR="00CE25F5" w:rsidRDefault="00CE25F5" w:rsidP="00901AF4">
      <w:pPr>
        <w:spacing w:line="276" w:lineRule="auto"/>
        <w:jc w:val="both"/>
        <w:rPr>
          <w:szCs w:val="28"/>
        </w:rPr>
      </w:pPr>
      <w:r w:rsidRPr="00626E1E">
        <w:rPr>
          <w:b/>
          <w:iCs/>
          <w:szCs w:val="28"/>
        </w:rPr>
        <w:t>Морфемика и словообразование</w:t>
      </w:r>
      <w:r>
        <w:rPr>
          <w:b/>
          <w:iCs/>
          <w:szCs w:val="28"/>
        </w:rPr>
        <w:t xml:space="preserve">. </w:t>
      </w:r>
      <w:r w:rsidRPr="00626E1E">
        <w:rPr>
          <w:b/>
          <w:iCs/>
          <w:szCs w:val="28"/>
        </w:rPr>
        <w:t xml:space="preserve"> </w:t>
      </w:r>
      <w:r w:rsidRPr="00626E1E">
        <w:rPr>
          <w:szCs w:val="28"/>
        </w:rPr>
        <w:t>Значимые части слова. Корневая морфема и основа.</w:t>
      </w:r>
      <w:r>
        <w:rPr>
          <w:szCs w:val="28"/>
        </w:rPr>
        <w:t xml:space="preserve"> </w:t>
      </w:r>
      <w:r w:rsidRPr="00626E1E">
        <w:rPr>
          <w:szCs w:val="28"/>
        </w:rPr>
        <w:t>Аффиксальные морфемы (приставки, суффиксы, окончания, постфиксы).</w:t>
      </w:r>
      <w:r>
        <w:rPr>
          <w:szCs w:val="28"/>
        </w:rPr>
        <w:t xml:space="preserve"> </w:t>
      </w:r>
      <w:r w:rsidRPr="00626E1E">
        <w:rPr>
          <w:szCs w:val="28"/>
        </w:rPr>
        <w:t>Формообразование и словообразование.</w:t>
      </w:r>
      <w:r>
        <w:rPr>
          <w:szCs w:val="28"/>
        </w:rPr>
        <w:t xml:space="preserve"> </w:t>
      </w:r>
      <w:r w:rsidRPr="00626E1E">
        <w:rPr>
          <w:szCs w:val="28"/>
        </w:rPr>
        <w:t>Способы образования слов.</w:t>
      </w:r>
      <w:r>
        <w:rPr>
          <w:szCs w:val="28"/>
        </w:rPr>
        <w:t xml:space="preserve"> </w:t>
      </w:r>
      <w:r w:rsidRPr="00626E1E">
        <w:rPr>
          <w:szCs w:val="28"/>
        </w:rPr>
        <w:t>Морфемный и словообразовательный разборы слова.</w:t>
      </w:r>
    </w:p>
    <w:p w:rsidR="00CE25F5" w:rsidRPr="00626E1E" w:rsidRDefault="00CE25F5" w:rsidP="00901AF4">
      <w:pPr>
        <w:spacing w:line="276" w:lineRule="auto"/>
        <w:jc w:val="both"/>
        <w:rPr>
          <w:szCs w:val="28"/>
        </w:rPr>
      </w:pPr>
      <w:r>
        <w:rPr>
          <w:b/>
          <w:iCs/>
          <w:szCs w:val="28"/>
        </w:rPr>
        <w:t xml:space="preserve">Орфография. </w:t>
      </w:r>
      <w:r w:rsidRPr="00626E1E">
        <w:rPr>
          <w:szCs w:val="28"/>
        </w:rPr>
        <w:t>Принципы русской орфографии.</w:t>
      </w:r>
      <w:r>
        <w:rPr>
          <w:szCs w:val="28"/>
        </w:rPr>
        <w:t xml:space="preserve"> </w:t>
      </w:r>
      <w:r w:rsidRPr="00626E1E">
        <w:rPr>
          <w:szCs w:val="28"/>
        </w:rPr>
        <w:t xml:space="preserve">Правописание  безударных гласных в </w:t>
      </w:r>
      <w:proofErr w:type="gramStart"/>
      <w:r w:rsidRPr="00626E1E">
        <w:rPr>
          <w:szCs w:val="28"/>
        </w:rPr>
        <w:t>корне слова</w:t>
      </w:r>
      <w:proofErr w:type="gramEnd"/>
      <w:r w:rsidRPr="00626E1E">
        <w:rPr>
          <w:szCs w:val="28"/>
        </w:rPr>
        <w:t>.</w:t>
      </w:r>
      <w:r>
        <w:rPr>
          <w:szCs w:val="28"/>
        </w:rPr>
        <w:t xml:space="preserve"> </w:t>
      </w:r>
      <w:r w:rsidRPr="00626E1E">
        <w:rPr>
          <w:szCs w:val="28"/>
        </w:rPr>
        <w:t xml:space="preserve">Правописание  чередующихся гласных в </w:t>
      </w:r>
      <w:proofErr w:type="gramStart"/>
      <w:r w:rsidRPr="00626E1E">
        <w:rPr>
          <w:szCs w:val="28"/>
        </w:rPr>
        <w:t>корне слова</w:t>
      </w:r>
      <w:proofErr w:type="gramEnd"/>
      <w:r w:rsidRPr="00626E1E">
        <w:rPr>
          <w:szCs w:val="28"/>
        </w:rPr>
        <w:t>.</w:t>
      </w:r>
    </w:p>
    <w:p w:rsidR="00CE25F5" w:rsidRPr="00626E1E" w:rsidRDefault="00CE25F5" w:rsidP="00901AF4">
      <w:pPr>
        <w:spacing w:line="276" w:lineRule="auto"/>
        <w:jc w:val="both"/>
        <w:rPr>
          <w:szCs w:val="28"/>
        </w:rPr>
      </w:pPr>
      <w:r w:rsidRPr="00626E1E">
        <w:rPr>
          <w:szCs w:val="28"/>
        </w:rPr>
        <w:t xml:space="preserve">Правописание  звонких и глухих согласных в </w:t>
      </w:r>
      <w:proofErr w:type="gramStart"/>
      <w:r w:rsidRPr="00626E1E">
        <w:rPr>
          <w:szCs w:val="28"/>
        </w:rPr>
        <w:t>корне слова</w:t>
      </w:r>
      <w:proofErr w:type="gramEnd"/>
      <w:r w:rsidRPr="00626E1E">
        <w:rPr>
          <w:szCs w:val="28"/>
        </w:rPr>
        <w:t>.</w:t>
      </w:r>
      <w:r>
        <w:rPr>
          <w:szCs w:val="28"/>
        </w:rPr>
        <w:t xml:space="preserve"> </w:t>
      </w:r>
      <w:r w:rsidRPr="00626E1E">
        <w:rPr>
          <w:szCs w:val="28"/>
        </w:rPr>
        <w:t>Правописание согласных корня перед суффиксами.</w:t>
      </w:r>
      <w:r>
        <w:rPr>
          <w:szCs w:val="28"/>
        </w:rPr>
        <w:t xml:space="preserve"> </w:t>
      </w:r>
      <w:r w:rsidRPr="00626E1E">
        <w:rPr>
          <w:szCs w:val="28"/>
        </w:rPr>
        <w:t xml:space="preserve">Правописание  непроизносимых согласных в </w:t>
      </w:r>
      <w:proofErr w:type="gramStart"/>
      <w:r w:rsidRPr="00626E1E">
        <w:rPr>
          <w:szCs w:val="28"/>
        </w:rPr>
        <w:t>корне слова</w:t>
      </w:r>
      <w:proofErr w:type="gramEnd"/>
      <w:r w:rsidRPr="00626E1E">
        <w:rPr>
          <w:szCs w:val="28"/>
        </w:rPr>
        <w:t>.</w:t>
      </w:r>
      <w:r>
        <w:rPr>
          <w:szCs w:val="28"/>
        </w:rPr>
        <w:t xml:space="preserve"> </w:t>
      </w:r>
      <w:r w:rsidRPr="00626E1E">
        <w:rPr>
          <w:szCs w:val="28"/>
        </w:rPr>
        <w:t>Правописание  удвоенных согласных.</w:t>
      </w:r>
      <w:r>
        <w:rPr>
          <w:szCs w:val="28"/>
        </w:rPr>
        <w:t xml:space="preserve"> </w:t>
      </w:r>
      <w:r w:rsidRPr="00626E1E">
        <w:rPr>
          <w:szCs w:val="28"/>
        </w:rPr>
        <w:t>Правописание приставок.</w:t>
      </w:r>
      <w:r>
        <w:rPr>
          <w:szCs w:val="28"/>
        </w:rPr>
        <w:t xml:space="preserve"> </w:t>
      </w:r>
      <w:r w:rsidRPr="00626E1E">
        <w:rPr>
          <w:szCs w:val="28"/>
        </w:rPr>
        <w:t>Правописание  букв ы, и после приставок.</w:t>
      </w:r>
      <w:r>
        <w:rPr>
          <w:szCs w:val="28"/>
        </w:rPr>
        <w:t xml:space="preserve"> </w:t>
      </w:r>
      <w:r w:rsidRPr="00626E1E">
        <w:rPr>
          <w:szCs w:val="28"/>
        </w:rPr>
        <w:t>Правописание  букв а, и, у после шипящих.</w:t>
      </w:r>
      <w:r>
        <w:rPr>
          <w:szCs w:val="28"/>
        </w:rPr>
        <w:t xml:space="preserve"> </w:t>
      </w:r>
      <w:r w:rsidRPr="00626E1E">
        <w:rPr>
          <w:szCs w:val="28"/>
        </w:rPr>
        <w:t>Правописание  букв ы, и после ц.</w:t>
      </w:r>
      <w:r>
        <w:rPr>
          <w:szCs w:val="28"/>
        </w:rPr>
        <w:t xml:space="preserve"> </w:t>
      </w:r>
      <w:r w:rsidRPr="00626E1E">
        <w:rPr>
          <w:szCs w:val="28"/>
        </w:rPr>
        <w:t>Правописание  букв о, е, ё после шипящих и ц.</w:t>
      </w:r>
      <w:r>
        <w:rPr>
          <w:szCs w:val="28"/>
        </w:rPr>
        <w:t xml:space="preserve"> </w:t>
      </w:r>
      <w:r w:rsidRPr="00626E1E">
        <w:rPr>
          <w:szCs w:val="28"/>
        </w:rPr>
        <w:t>Употребление  ь для обозначения мягкости согласных.</w:t>
      </w:r>
    </w:p>
    <w:p w:rsidR="00CE25F5" w:rsidRDefault="00CE25F5" w:rsidP="00901AF4">
      <w:pPr>
        <w:spacing w:line="276" w:lineRule="auto"/>
        <w:jc w:val="both"/>
        <w:rPr>
          <w:szCs w:val="28"/>
        </w:rPr>
      </w:pPr>
      <w:r w:rsidRPr="00626E1E">
        <w:rPr>
          <w:szCs w:val="28"/>
        </w:rPr>
        <w:t>Употребление  ь после шипящих для обозначения грамматической формы слова.</w:t>
      </w:r>
      <w:r>
        <w:rPr>
          <w:szCs w:val="28"/>
        </w:rPr>
        <w:t xml:space="preserve"> </w:t>
      </w:r>
      <w:r w:rsidRPr="00626E1E">
        <w:rPr>
          <w:szCs w:val="28"/>
        </w:rPr>
        <w:t xml:space="preserve">Употребление  </w:t>
      </w:r>
      <w:proofErr w:type="gramStart"/>
      <w:r w:rsidRPr="00626E1E">
        <w:rPr>
          <w:szCs w:val="28"/>
        </w:rPr>
        <w:t>разделительных</w:t>
      </w:r>
      <w:proofErr w:type="gramEnd"/>
      <w:r w:rsidRPr="00626E1E">
        <w:rPr>
          <w:szCs w:val="28"/>
        </w:rPr>
        <w:t xml:space="preserve"> ъ и ь.</w:t>
      </w:r>
      <w:r>
        <w:rPr>
          <w:szCs w:val="28"/>
        </w:rPr>
        <w:t xml:space="preserve"> </w:t>
      </w:r>
      <w:r w:rsidRPr="00626E1E">
        <w:rPr>
          <w:szCs w:val="28"/>
        </w:rPr>
        <w:t>Употребление  букв э, е, ё и буквосочетания йо.</w:t>
      </w:r>
      <w:r>
        <w:rPr>
          <w:szCs w:val="28"/>
        </w:rPr>
        <w:t xml:space="preserve"> </w:t>
      </w:r>
      <w:r w:rsidRPr="00626E1E">
        <w:rPr>
          <w:szCs w:val="28"/>
        </w:rPr>
        <w:t>Употребление прописной и строчной букв.</w:t>
      </w:r>
      <w:r w:rsidR="002B2FFF">
        <w:rPr>
          <w:szCs w:val="28"/>
        </w:rPr>
        <w:t xml:space="preserve"> </w:t>
      </w:r>
      <w:r w:rsidRPr="00626E1E">
        <w:rPr>
          <w:szCs w:val="28"/>
        </w:rPr>
        <w:t>Правила переноса слов.</w:t>
      </w:r>
    </w:p>
    <w:p w:rsidR="002B2FFF" w:rsidRPr="002B2FFF" w:rsidRDefault="002B2FFF" w:rsidP="00901AF4">
      <w:pPr>
        <w:spacing w:line="276" w:lineRule="auto"/>
        <w:jc w:val="both"/>
        <w:rPr>
          <w:b/>
          <w:szCs w:val="28"/>
        </w:rPr>
      </w:pPr>
      <w:r w:rsidRPr="002B2FFF">
        <w:rPr>
          <w:b/>
          <w:szCs w:val="28"/>
        </w:rPr>
        <w:t xml:space="preserve">Морфология </w:t>
      </w:r>
    </w:p>
    <w:p w:rsidR="002B2FFF" w:rsidRPr="00F2106E" w:rsidRDefault="002B2FFF" w:rsidP="00901AF4">
      <w:pPr>
        <w:spacing w:line="276" w:lineRule="auto"/>
        <w:jc w:val="both"/>
        <w:rPr>
          <w:szCs w:val="28"/>
        </w:rPr>
      </w:pPr>
      <w:r w:rsidRPr="002B2FFF">
        <w:rPr>
          <w:b/>
          <w:szCs w:val="28"/>
        </w:rPr>
        <w:t>Понятие о частях речи.</w:t>
      </w:r>
      <w:r>
        <w:rPr>
          <w:b/>
          <w:i/>
          <w:szCs w:val="28"/>
        </w:rPr>
        <w:t xml:space="preserve"> </w:t>
      </w:r>
      <w:r w:rsidRPr="00F2106E">
        <w:rPr>
          <w:szCs w:val="28"/>
        </w:rPr>
        <w:t xml:space="preserve">Три признака основных лексико-грамматических классов слов: семантический, морфологический, синтаксический. </w:t>
      </w:r>
      <w:r w:rsidRPr="00F2106E">
        <w:rPr>
          <w:szCs w:val="28"/>
        </w:rPr>
        <w:lastRenderedPageBreak/>
        <w:t>Самостоятельные и служебные части речи. Особые группы слов – междометия и звукоподражательные слова.</w:t>
      </w:r>
    </w:p>
    <w:p w:rsidR="002B2FFF" w:rsidRPr="00F2106E" w:rsidRDefault="002B2FFF" w:rsidP="00901AF4">
      <w:pPr>
        <w:spacing w:line="276" w:lineRule="auto"/>
        <w:jc w:val="both"/>
        <w:rPr>
          <w:szCs w:val="28"/>
        </w:rPr>
      </w:pPr>
      <w:r w:rsidRPr="002B2FFF">
        <w:rPr>
          <w:b/>
          <w:szCs w:val="28"/>
        </w:rPr>
        <w:t>Имя существительное</w:t>
      </w:r>
      <w:r>
        <w:rPr>
          <w:b/>
          <w:i/>
          <w:szCs w:val="28"/>
        </w:rPr>
        <w:t xml:space="preserve">. </w:t>
      </w:r>
      <w:r w:rsidRPr="00F2106E">
        <w:rPr>
          <w:szCs w:val="28"/>
        </w:rPr>
        <w:t>Признаки имени существительного: семантический, морфологический и синтаксический. Лексико-грамматические разряды существительных: нарицательные и собственные; существительные конкретные, отвлечённые, вещественные и собирательные.</w:t>
      </w:r>
      <w:r>
        <w:rPr>
          <w:szCs w:val="28"/>
        </w:rPr>
        <w:t xml:space="preserve"> </w:t>
      </w:r>
      <w:r w:rsidRPr="00F2106E">
        <w:rPr>
          <w:szCs w:val="28"/>
        </w:rPr>
        <w:t>Морфологические категории существительных: одушевлённость/неодушевлённость, род, число, падеж. Склонение существительных. Разносклоняемые и несклоняемые существительные. Особенности склонения русских и иноязычных имён и фамилий. Синонимия грамматических форм существительных (числа, падежа</w:t>
      </w:r>
      <w:proofErr w:type="gramStart"/>
      <w:r w:rsidRPr="00F2106E">
        <w:rPr>
          <w:szCs w:val="28"/>
        </w:rPr>
        <w:t>,р</w:t>
      </w:r>
      <w:proofErr w:type="gramEnd"/>
      <w:r w:rsidRPr="00F2106E">
        <w:rPr>
          <w:szCs w:val="28"/>
        </w:rPr>
        <w:t>ода) и их стилистические возможности.</w:t>
      </w:r>
      <w:r>
        <w:rPr>
          <w:szCs w:val="28"/>
        </w:rPr>
        <w:t xml:space="preserve"> </w:t>
      </w:r>
      <w:r w:rsidRPr="00F2106E">
        <w:rPr>
          <w:szCs w:val="28"/>
        </w:rPr>
        <w:t xml:space="preserve">Из истории имён существительных: формирование категории </w:t>
      </w:r>
      <w:r>
        <w:rPr>
          <w:szCs w:val="28"/>
        </w:rPr>
        <w:t xml:space="preserve"> </w:t>
      </w:r>
      <w:r w:rsidRPr="00F2106E">
        <w:rPr>
          <w:szCs w:val="28"/>
        </w:rPr>
        <w:t xml:space="preserve">одушевленности/неодушевлённости; переход существительных из одного рода в другой; исчезновение двойственного числа; сокращение количества падежей и типов склонения; историческое чередование </w:t>
      </w:r>
      <w:proofErr w:type="gramStart"/>
      <w:r w:rsidRPr="00F2106E">
        <w:rPr>
          <w:szCs w:val="28"/>
        </w:rPr>
        <w:t>-е</w:t>
      </w:r>
      <w:proofErr w:type="gramEnd"/>
      <w:r w:rsidRPr="00F2106E">
        <w:rPr>
          <w:szCs w:val="28"/>
        </w:rPr>
        <w:t>н//-я в основах разносклоняемых существительных; происхождение вариантов падежных окончаний.</w:t>
      </w:r>
    </w:p>
    <w:p w:rsidR="002B2FFF" w:rsidRPr="00F2106E" w:rsidRDefault="002B2FFF" w:rsidP="00901AF4">
      <w:pPr>
        <w:spacing w:line="276" w:lineRule="auto"/>
        <w:ind w:firstLine="709"/>
        <w:jc w:val="both"/>
        <w:rPr>
          <w:szCs w:val="28"/>
        </w:rPr>
      </w:pPr>
      <w:r w:rsidRPr="00F2106E">
        <w:rPr>
          <w:szCs w:val="28"/>
        </w:rPr>
        <w:t>Правописание окончаний имён существительных в единственном и множественном числе. Правописание некоторых фамилий и названий населенных пунктов в творительном падеже</w:t>
      </w:r>
      <w:r>
        <w:rPr>
          <w:szCs w:val="28"/>
        </w:rPr>
        <w:t xml:space="preserve"> </w:t>
      </w:r>
      <w:r w:rsidRPr="00F2106E">
        <w:rPr>
          <w:szCs w:val="28"/>
        </w:rPr>
        <w:t>единственного числа. Правописание суффиксов существительных. Правописание не с именами существительными. Правописание сложных имен существительных.</w:t>
      </w:r>
    </w:p>
    <w:p w:rsidR="002B2FFF" w:rsidRPr="00F2106E" w:rsidRDefault="002B2FFF" w:rsidP="00901AF4">
      <w:pPr>
        <w:spacing w:line="276" w:lineRule="auto"/>
        <w:jc w:val="both"/>
        <w:rPr>
          <w:szCs w:val="28"/>
        </w:rPr>
      </w:pPr>
      <w:r w:rsidRPr="00F2106E">
        <w:rPr>
          <w:szCs w:val="28"/>
        </w:rPr>
        <w:t>Морфологический разбор имени существительного.</w:t>
      </w:r>
      <w:r>
        <w:rPr>
          <w:szCs w:val="28"/>
        </w:rPr>
        <w:t xml:space="preserve"> </w:t>
      </w:r>
      <w:r w:rsidRPr="00F2106E">
        <w:rPr>
          <w:szCs w:val="28"/>
        </w:rPr>
        <w:t>Роль существительных в образовании изобразительно-выразительных средств языка.</w:t>
      </w:r>
    </w:p>
    <w:p w:rsidR="002B2FFF" w:rsidRPr="00F2106E" w:rsidRDefault="002B2FFF" w:rsidP="00901AF4">
      <w:pPr>
        <w:spacing w:line="276" w:lineRule="auto"/>
        <w:jc w:val="both"/>
        <w:rPr>
          <w:szCs w:val="28"/>
        </w:rPr>
      </w:pPr>
      <w:r w:rsidRPr="002B2FFF">
        <w:rPr>
          <w:b/>
          <w:szCs w:val="28"/>
        </w:rPr>
        <w:t>Имя прилагательное</w:t>
      </w:r>
      <w:r>
        <w:rPr>
          <w:szCs w:val="28"/>
        </w:rPr>
        <w:t xml:space="preserve">. </w:t>
      </w:r>
      <w:r w:rsidRPr="00F2106E">
        <w:rPr>
          <w:szCs w:val="28"/>
        </w:rPr>
        <w:t>Признаки имени прилагательного: семантический, морфологический, синтаксический. Грамматические категории рода, числа и падежа прилагательных. Лексико-грамматические разряды имён прилагательных: качественные, относительные и притяжательные. Особенности склонения имён прилагательных. Полные и краткие формы имён прилагательных. Синонимия полной и краткой форм прилагательных, вариантов краткой формы прилагательных. Степени сравнения имён прилагательных. Нормы употребления прилагательных в речи.</w:t>
      </w:r>
      <w:r>
        <w:rPr>
          <w:szCs w:val="28"/>
        </w:rPr>
        <w:t xml:space="preserve"> </w:t>
      </w:r>
      <w:r w:rsidRPr="00F2106E">
        <w:rPr>
          <w:szCs w:val="28"/>
        </w:rPr>
        <w:t xml:space="preserve">Из истории имён прилагательных: происхождение полной формы прилагательных от краткой; происхождение окончаний </w:t>
      </w:r>
      <w:proofErr w:type="gramStart"/>
      <w:r w:rsidRPr="00F2106E">
        <w:rPr>
          <w:szCs w:val="28"/>
        </w:rPr>
        <w:t>-о</w:t>
      </w:r>
      <w:proofErr w:type="gramEnd"/>
      <w:r w:rsidRPr="00F2106E">
        <w:rPr>
          <w:szCs w:val="28"/>
        </w:rPr>
        <w:t>й; -ый; -ий в начальной форме прилагательных.</w:t>
      </w:r>
      <w:r>
        <w:rPr>
          <w:szCs w:val="28"/>
        </w:rPr>
        <w:t xml:space="preserve"> </w:t>
      </w:r>
      <w:r w:rsidRPr="00F2106E">
        <w:rPr>
          <w:szCs w:val="28"/>
        </w:rPr>
        <w:t>Правописание сложных прилагательных. Правописание суффиксов прилагательных. Прописная и строчная буквы в притяжательных прилагательных, образованных от имён лиц. Правописание не с прилагательными.</w:t>
      </w:r>
      <w:r>
        <w:rPr>
          <w:szCs w:val="28"/>
        </w:rPr>
        <w:t xml:space="preserve"> </w:t>
      </w:r>
      <w:r w:rsidRPr="00F2106E">
        <w:rPr>
          <w:szCs w:val="28"/>
        </w:rPr>
        <w:t>Морфологический разбор имени прилагательного.</w:t>
      </w:r>
      <w:r>
        <w:rPr>
          <w:szCs w:val="28"/>
        </w:rPr>
        <w:t xml:space="preserve"> </w:t>
      </w:r>
      <w:r w:rsidRPr="00F2106E">
        <w:rPr>
          <w:szCs w:val="28"/>
        </w:rPr>
        <w:t>Роль прилагательных в образовании изобразительно-выразительных средств языка.</w:t>
      </w:r>
    </w:p>
    <w:p w:rsidR="002B2FFF" w:rsidRPr="00F2106E" w:rsidRDefault="002B2FFF" w:rsidP="00901AF4">
      <w:pPr>
        <w:spacing w:line="276" w:lineRule="auto"/>
        <w:jc w:val="both"/>
        <w:rPr>
          <w:szCs w:val="28"/>
        </w:rPr>
      </w:pPr>
      <w:r w:rsidRPr="002B2FFF">
        <w:rPr>
          <w:b/>
          <w:szCs w:val="28"/>
        </w:rPr>
        <w:lastRenderedPageBreak/>
        <w:t>Имя числительное</w:t>
      </w:r>
      <w:r>
        <w:rPr>
          <w:szCs w:val="28"/>
        </w:rPr>
        <w:t xml:space="preserve">. </w:t>
      </w:r>
      <w:r w:rsidRPr="00F2106E">
        <w:rPr>
          <w:szCs w:val="28"/>
        </w:rPr>
        <w:t>Признаки имени числительного: семантический, морфологический, синтаксический. Лексико-грамматические разряды числительных: количественные, собирательные, дробные, неопределённо-количественные, порядковые. Словообразовательная</w:t>
      </w:r>
      <w:r>
        <w:rPr>
          <w:szCs w:val="28"/>
        </w:rPr>
        <w:t xml:space="preserve"> с</w:t>
      </w:r>
      <w:r w:rsidRPr="00F2106E">
        <w:rPr>
          <w:szCs w:val="28"/>
        </w:rPr>
        <w:t xml:space="preserve">труктура числительных: </w:t>
      </w:r>
      <w:proofErr w:type="gramStart"/>
      <w:r w:rsidRPr="00F2106E">
        <w:rPr>
          <w:szCs w:val="28"/>
        </w:rPr>
        <w:t>простые</w:t>
      </w:r>
      <w:proofErr w:type="gramEnd"/>
      <w:r w:rsidRPr="00F2106E">
        <w:rPr>
          <w:szCs w:val="28"/>
        </w:rPr>
        <w:t>, сложные, составные.</w:t>
      </w:r>
      <w:r>
        <w:rPr>
          <w:szCs w:val="28"/>
        </w:rPr>
        <w:t xml:space="preserve"> Из истории имён чис</w:t>
      </w:r>
      <w:r w:rsidRPr="00F2106E">
        <w:rPr>
          <w:szCs w:val="28"/>
        </w:rPr>
        <w:t>лительных: формирование числительных как особой части речи.</w:t>
      </w:r>
      <w:r>
        <w:rPr>
          <w:szCs w:val="28"/>
        </w:rPr>
        <w:t xml:space="preserve"> </w:t>
      </w:r>
      <w:r w:rsidRPr="00F2106E">
        <w:rPr>
          <w:szCs w:val="28"/>
        </w:rPr>
        <w:t>Употребление ь в числительных. Слитное, раздельное, дефисное написание числительных. Особенности склонения имён числительных.</w:t>
      </w:r>
      <w:r>
        <w:rPr>
          <w:szCs w:val="28"/>
        </w:rPr>
        <w:t xml:space="preserve"> </w:t>
      </w:r>
      <w:r w:rsidRPr="00F2106E">
        <w:rPr>
          <w:szCs w:val="28"/>
        </w:rPr>
        <w:t>Нормы употребления числительных в литературном языке.</w:t>
      </w:r>
      <w:r>
        <w:rPr>
          <w:szCs w:val="28"/>
        </w:rPr>
        <w:t xml:space="preserve"> </w:t>
      </w:r>
      <w:r w:rsidRPr="00F2106E">
        <w:rPr>
          <w:szCs w:val="28"/>
        </w:rPr>
        <w:t>Варианты сочетаний числительных с существительными, их стилистические особенности.</w:t>
      </w:r>
      <w:r>
        <w:rPr>
          <w:szCs w:val="28"/>
        </w:rPr>
        <w:t xml:space="preserve"> </w:t>
      </w:r>
      <w:r w:rsidRPr="00F2106E">
        <w:rPr>
          <w:szCs w:val="28"/>
        </w:rPr>
        <w:t>Морфологический разбор имени числительного.</w:t>
      </w:r>
    </w:p>
    <w:p w:rsidR="002B2FFF" w:rsidRPr="00F2106E" w:rsidRDefault="002B2FFF" w:rsidP="00901AF4">
      <w:pPr>
        <w:spacing w:line="276" w:lineRule="auto"/>
        <w:jc w:val="both"/>
        <w:rPr>
          <w:szCs w:val="28"/>
        </w:rPr>
      </w:pPr>
      <w:r w:rsidRPr="002B2FFF">
        <w:rPr>
          <w:b/>
          <w:szCs w:val="28"/>
        </w:rPr>
        <w:t>Местоимение</w:t>
      </w:r>
      <w:r>
        <w:rPr>
          <w:b/>
          <w:i/>
          <w:szCs w:val="28"/>
        </w:rPr>
        <w:t xml:space="preserve">. </w:t>
      </w:r>
      <w:r w:rsidRPr="00F2106E">
        <w:rPr>
          <w:szCs w:val="28"/>
        </w:rPr>
        <w:t>Признаки местоимения: семантический, морфологический,</w:t>
      </w:r>
    </w:p>
    <w:p w:rsidR="002B2FFF" w:rsidRPr="00F2106E" w:rsidRDefault="002B2FFF" w:rsidP="00901AF4">
      <w:pPr>
        <w:spacing w:line="276" w:lineRule="auto"/>
        <w:jc w:val="both"/>
        <w:rPr>
          <w:szCs w:val="28"/>
        </w:rPr>
      </w:pPr>
      <w:r w:rsidRPr="00F2106E">
        <w:rPr>
          <w:szCs w:val="28"/>
        </w:rPr>
        <w:t>синтаксический. Разряды местоимений.</w:t>
      </w:r>
      <w:r>
        <w:rPr>
          <w:szCs w:val="28"/>
        </w:rPr>
        <w:t xml:space="preserve"> </w:t>
      </w:r>
      <w:r w:rsidRPr="00F2106E">
        <w:rPr>
          <w:szCs w:val="28"/>
        </w:rPr>
        <w:t xml:space="preserve">Из истории местоимений: формирование разряда личных местоимений; происхождение ряда современных морфем от местоимения «сей»; происхождение начального </w:t>
      </w:r>
      <w:proofErr w:type="gramStart"/>
      <w:r w:rsidRPr="00F2106E">
        <w:rPr>
          <w:szCs w:val="28"/>
        </w:rPr>
        <w:t>н</w:t>
      </w:r>
      <w:proofErr w:type="gramEnd"/>
      <w:r w:rsidRPr="00F2106E">
        <w:rPr>
          <w:szCs w:val="28"/>
        </w:rPr>
        <w:t xml:space="preserve"> в косвенных падежах личных местоимений.</w:t>
      </w:r>
      <w:r>
        <w:rPr>
          <w:szCs w:val="28"/>
        </w:rPr>
        <w:t xml:space="preserve"> </w:t>
      </w:r>
      <w:r w:rsidRPr="00F2106E">
        <w:rPr>
          <w:szCs w:val="28"/>
        </w:rPr>
        <w:t>Нормы употребления местоимений в литературном языке.</w:t>
      </w:r>
      <w:r>
        <w:rPr>
          <w:szCs w:val="28"/>
        </w:rPr>
        <w:t xml:space="preserve"> </w:t>
      </w:r>
      <w:r w:rsidRPr="00F2106E">
        <w:rPr>
          <w:szCs w:val="28"/>
        </w:rPr>
        <w:t xml:space="preserve">Правописание неопределённых и отрицательных местоимений, сочетаний </w:t>
      </w:r>
      <w:proofErr w:type="gramStart"/>
      <w:r w:rsidRPr="00F2106E">
        <w:rPr>
          <w:szCs w:val="28"/>
        </w:rPr>
        <w:t>не кто</w:t>
      </w:r>
      <w:proofErr w:type="gramEnd"/>
      <w:r w:rsidRPr="00F2106E">
        <w:rPr>
          <w:szCs w:val="28"/>
        </w:rPr>
        <w:t xml:space="preserve"> иной, как; не что иное, как и др.</w:t>
      </w:r>
    </w:p>
    <w:p w:rsidR="002B2FFF" w:rsidRPr="00F2106E" w:rsidRDefault="002B2FFF" w:rsidP="00901AF4">
      <w:pPr>
        <w:spacing w:line="276" w:lineRule="auto"/>
        <w:jc w:val="both"/>
        <w:rPr>
          <w:szCs w:val="28"/>
        </w:rPr>
      </w:pPr>
      <w:r w:rsidRPr="00F2106E">
        <w:rPr>
          <w:szCs w:val="28"/>
        </w:rPr>
        <w:t>Морфологический разбор местоимения.</w:t>
      </w:r>
      <w:r>
        <w:rPr>
          <w:szCs w:val="28"/>
        </w:rPr>
        <w:t xml:space="preserve"> </w:t>
      </w:r>
      <w:r w:rsidRPr="00F2106E">
        <w:rPr>
          <w:szCs w:val="28"/>
        </w:rPr>
        <w:t>Роль местоимений в образовании изобразительно-выразительных средств языка.</w:t>
      </w:r>
    </w:p>
    <w:p w:rsidR="002B2FFF" w:rsidRPr="00F2106E" w:rsidRDefault="002B2FFF" w:rsidP="00901AF4">
      <w:pPr>
        <w:spacing w:line="276" w:lineRule="auto"/>
        <w:jc w:val="both"/>
        <w:rPr>
          <w:szCs w:val="28"/>
        </w:rPr>
      </w:pPr>
      <w:r>
        <w:rPr>
          <w:b/>
          <w:szCs w:val="28"/>
        </w:rPr>
        <w:t xml:space="preserve">Глагол. </w:t>
      </w:r>
      <w:r w:rsidRPr="00F2106E">
        <w:rPr>
          <w:szCs w:val="28"/>
        </w:rPr>
        <w:t xml:space="preserve">Признаки глагола: семантический, морфологический, </w:t>
      </w:r>
      <w:r>
        <w:rPr>
          <w:szCs w:val="28"/>
        </w:rPr>
        <w:t>с</w:t>
      </w:r>
      <w:r w:rsidRPr="00F2106E">
        <w:rPr>
          <w:szCs w:val="28"/>
        </w:rPr>
        <w:t>интаксический. Инфинитив.</w:t>
      </w:r>
      <w:r>
        <w:rPr>
          <w:szCs w:val="28"/>
        </w:rPr>
        <w:t xml:space="preserve"> </w:t>
      </w:r>
      <w:r w:rsidRPr="00F2106E">
        <w:rPr>
          <w:szCs w:val="28"/>
        </w:rPr>
        <w:t xml:space="preserve">Из истории глаголов: происхождение инфинитивных форм на </w:t>
      </w:r>
      <w:proofErr w:type="gramStart"/>
      <w:r w:rsidRPr="00F2106E">
        <w:rPr>
          <w:szCs w:val="28"/>
        </w:rPr>
        <w:t>-ч</w:t>
      </w:r>
      <w:proofErr w:type="gramEnd"/>
      <w:r w:rsidRPr="00F2106E">
        <w:rPr>
          <w:szCs w:val="28"/>
        </w:rPr>
        <w:t>ь, -сть, -сти; происхождение современных форм прошедшего времени от древнерусских причастий; роль древних тематических гласных в формировании современных типов спряжения.</w:t>
      </w:r>
    </w:p>
    <w:p w:rsidR="002B2FFF" w:rsidRPr="00F2106E" w:rsidRDefault="002B2FFF" w:rsidP="00901AF4">
      <w:pPr>
        <w:spacing w:line="276" w:lineRule="auto"/>
        <w:jc w:val="both"/>
        <w:rPr>
          <w:szCs w:val="28"/>
        </w:rPr>
      </w:pPr>
      <w:r w:rsidRPr="00F2106E">
        <w:rPr>
          <w:szCs w:val="28"/>
        </w:rPr>
        <w:t>Формообразующие основы глагола. Морфологические категории глагола: вид, время, наклонение, лицо. Глаголы переходные/непереходные, возвратные/невозвратные. Спряжение глаголов.</w:t>
      </w:r>
      <w:r>
        <w:rPr>
          <w:szCs w:val="28"/>
        </w:rPr>
        <w:t xml:space="preserve"> </w:t>
      </w:r>
      <w:r w:rsidRPr="00F2106E">
        <w:rPr>
          <w:szCs w:val="28"/>
        </w:rPr>
        <w:t>Основные нормы употребления глагольных форм в литературном языке. Синонимическое употребление глагольных форм, их стилистические и смысловые особенности.</w:t>
      </w:r>
    </w:p>
    <w:p w:rsidR="002B2FFF" w:rsidRPr="00F2106E" w:rsidRDefault="002B2FFF" w:rsidP="00901AF4">
      <w:pPr>
        <w:spacing w:line="276" w:lineRule="auto"/>
        <w:jc w:val="both"/>
        <w:rPr>
          <w:szCs w:val="28"/>
        </w:rPr>
      </w:pPr>
      <w:r w:rsidRPr="00F2106E">
        <w:rPr>
          <w:szCs w:val="28"/>
        </w:rPr>
        <w:t>Правописание суффиксов и безударных личных окончаний глаголов. Правописание не с глаголами.</w:t>
      </w:r>
      <w:r>
        <w:rPr>
          <w:szCs w:val="28"/>
        </w:rPr>
        <w:t xml:space="preserve"> </w:t>
      </w:r>
      <w:r w:rsidRPr="00F2106E">
        <w:rPr>
          <w:szCs w:val="28"/>
        </w:rPr>
        <w:t>Морфологический разбор глагола.</w:t>
      </w:r>
    </w:p>
    <w:p w:rsidR="002B2FFF" w:rsidRPr="00F2106E" w:rsidRDefault="002B2FFF" w:rsidP="00901AF4">
      <w:pPr>
        <w:spacing w:line="276" w:lineRule="auto"/>
        <w:jc w:val="both"/>
        <w:rPr>
          <w:szCs w:val="28"/>
        </w:rPr>
      </w:pPr>
      <w:r w:rsidRPr="00F2106E">
        <w:rPr>
          <w:szCs w:val="28"/>
        </w:rPr>
        <w:t>Роль глаголов в образовании изобразительно-выразительных средств языка.</w:t>
      </w:r>
    </w:p>
    <w:p w:rsidR="002B2FFF" w:rsidRPr="00F2106E" w:rsidRDefault="002B2FFF" w:rsidP="00901AF4">
      <w:pPr>
        <w:spacing w:line="276" w:lineRule="auto"/>
        <w:jc w:val="both"/>
        <w:rPr>
          <w:szCs w:val="28"/>
        </w:rPr>
      </w:pPr>
      <w:r w:rsidRPr="002B2FFF">
        <w:rPr>
          <w:b/>
          <w:szCs w:val="28"/>
        </w:rPr>
        <w:t>Причастие как особая форма глагола</w:t>
      </w:r>
      <w:r>
        <w:rPr>
          <w:b/>
          <w:szCs w:val="28"/>
        </w:rPr>
        <w:t xml:space="preserve">. </w:t>
      </w:r>
      <w:r w:rsidRPr="00F2106E">
        <w:rPr>
          <w:szCs w:val="28"/>
        </w:rPr>
        <w:t xml:space="preserve">Признаки причастия: семантический, морфологический, синтаксический. Образование причастий. Причастия действительные и страдательные, полные и краткие. Переход причастий в прилагательные. Из истории причастий: происхождение суффиксов причастий </w:t>
      </w:r>
      <w:proofErr w:type="gramStart"/>
      <w:r w:rsidRPr="00F2106E">
        <w:rPr>
          <w:szCs w:val="28"/>
        </w:rPr>
        <w:t>-у</w:t>
      </w:r>
      <w:proofErr w:type="gramEnd"/>
      <w:r w:rsidRPr="00F2106E">
        <w:rPr>
          <w:szCs w:val="28"/>
        </w:rPr>
        <w:t>щ (-ющ), -ащ ( -ящ) и суффиксов прилагательных -уч (-юч), -ач (-яч).</w:t>
      </w:r>
    </w:p>
    <w:p w:rsidR="002B2FFF" w:rsidRPr="00F2106E" w:rsidRDefault="002B2FFF" w:rsidP="00901AF4">
      <w:pPr>
        <w:spacing w:line="276" w:lineRule="auto"/>
        <w:jc w:val="both"/>
        <w:rPr>
          <w:szCs w:val="28"/>
        </w:rPr>
      </w:pPr>
      <w:r w:rsidRPr="00F2106E">
        <w:rPr>
          <w:szCs w:val="28"/>
        </w:rPr>
        <w:lastRenderedPageBreak/>
        <w:t>Правописание гласных в суффиксах причастий. Правописание н и нн в причастиях и отглагольных прилагательных. Правописание не с причастиями и отглагольными прилагательными.</w:t>
      </w:r>
      <w:r>
        <w:rPr>
          <w:szCs w:val="28"/>
        </w:rPr>
        <w:t xml:space="preserve"> </w:t>
      </w:r>
      <w:r w:rsidRPr="00F2106E">
        <w:rPr>
          <w:szCs w:val="28"/>
        </w:rPr>
        <w:t>Морфологический разбор причастия.</w:t>
      </w:r>
    </w:p>
    <w:p w:rsidR="002B2FFF" w:rsidRPr="00F2106E" w:rsidRDefault="002B2FFF" w:rsidP="00901AF4">
      <w:pPr>
        <w:spacing w:line="276" w:lineRule="auto"/>
        <w:jc w:val="both"/>
        <w:rPr>
          <w:szCs w:val="28"/>
        </w:rPr>
      </w:pPr>
      <w:r w:rsidRPr="002B2FFF">
        <w:rPr>
          <w:b/>
          <w:szCs w:val="28"/>
        </w:rPr>
        <w:t>Деепричастие как особая форма глагола</w:t>
      </w:r>
      <w:r>
        <w:rPr>
          <w:b/>
          <w:i/>
          <w:szCs w:val="28"/>
        </w:rPr>
        <w:t xml:space="preserve">. </w:t>
      </w:r>
      <w:r w:rsidRPr="00F2106E">
        <w:rPr>
          <w:szCs w:val="28"/>
        </w:rPr>
        <w:t>Признаки деепричастия: семантический, морфологический, синтаксический. Образование деепричастий.</w:t>
      </w:r>
      <w:r>
        <w:rPr>
          <w:szCs w:val="28"/>
        </w:rPr>
        <w:t xml:space="preserve"> </w:t>
      </w:r>
      <w:r w:rsidRPr="00F2106E">
        <w:rPr>
          <w:szCs w:val="28"/>
        </w:rPr>
        <w:t>Из истории деепричастий: происхождение деепричастий от кратких форм причастий.</w:t>
      </w:r>
      <w:r>
        <w:rPr>
          <w:szCs w:val="28"/>
        </w:rPr>
        <w:t xml:space="preserve"> </w:t>
      </w:r>
      <w:r w:rsidRPr="00F2106E">
        <w:rPr>
          <w:szCs w:val="28"/>
        </w:rPr>
        <w:t>Отличие деепричастий от омонимичных частей речи. Правописание деепричастий.</w:t>
      </w:r>
      <w:r>
        <w:rPr>
          <w:szCs w:val="28"/>
        </w:rPr>
        <w:t xml:space="preserve"> </w:t>
      </w:r>
      <w:r w:rsidRPr="00F2106E">
        <w:rPr>
          <w:szCs w:val="28"/>
        </w:rPr>
        <w:t>Нормы употребления деепричастий в речи.</w:t>
      </w:r>
    </w:p>
    <w:p w:rsidR="002B2FFF" w:rsidRPr="00F2106E" w:rsidRDefault="002B2FFF" w:rsidP="00901AF4">
      <w:pPr>
        <w:spacing w:line="276" w:lineRule="auto"/>
        <w:jc w:val="both"/>
        <w:rPr>
          <w:szCs w:val="28"/>
        </w:rPr>
      </w:pPr>
      <w:r w:rsidRPr="00F2106E">
        <w:rPr>
          <w:szCs w:val="28"/>
        </w:rPr>
        <w:t>Морфологический разбор деепричастия.</w:t>
      </w:r>
    </w:p>
    <w:p w:rsidR="002B2FFF" w:rsidRPr="00F2106E" w:rsidRDefault="002B2FFF" w:rsidP="00901AF4">
      <w:pPr>
        <w:spacing w:line="276" w:lineRule="auto"/>
        <w:jc w:val="both"/>
        <w:rPr>
          <w:szCs w:val="28"/>
        </w:rPr>
      </w:pPr>
      <w:r>
        <w:rPr>
          <w:b/>
          <w:szCs w:val="28"/>
        </w:rPr>
        <w:t xml:space="preserve">Наречие. </w:t>
      </w:r>
      <w:r w:rsidRPr="00F2106E">
        <w:rPr>
          <w:szCs w:val="28"/>
        </w:rPr>
        <w:t>Признаки наречия: семантический, морфологический, синтаксический. Разряды наречий по значению: определительные и обстоятельственные, знаменательные и местоименные. Словообразовательная структура наречий: производные и непроизводные наречия. Степени сравнения наречий.</w:t>
      </w:r>
      <w:r>
        <w:rPr>
          <w:szCs w:val="28"/>
        </w:rPr>
        <w:t xml:space="preserve"> </w:t>
      </w:r>
      <w:r w:rsidRPr="00F2106E">
        <w:rPr>
          <w:szCs w:val="28"/>
        </w:rPr>
        <w:t>Правописание суффиксов наречий. Правописание н и нн в наречиях. Слитное, раздельное и дефисное написание наречий и наречных выражений.</w:t>
      </w:r>
      <w:r>
        <w:rPr>
          <w:szCs w:val="28"/>
        </w:rPr>
        <w:t xml:space="preserve"> </w:t>
      </w:r>
      <w:r w:rsidRPr="00F2106E">
        <w:rPr>
          <w:szCs w:val="28"/>
        </w:rPr>
        <w:t>Морфологический разбор наречия.</w:t>
      </w:r>
    </w:p>
    <w:p w:rsidR="002B2FFF" w:rsidRPr="00F2106E" w:rsidRDefault="002B2FFF" w:rsidP="00901AF4">
      <w:pPr>
        <w:spacing w:line="276" w:lineRule="auto"/>
        <w:jc w:val="both"/>
        <w:rPr>
          <w:szCs w:val="28"/>
        </w:rPr>
      </w:pPr>
      <w:r w:rsidRPr="002B2FFF">
        <w:rPr>
          <w:b/>
          <w:szCs w:val="28"/>
        </w:rPr>
        <w:t xml:space="preserve">Слова категории состояния. </w:t>
      </w:r>
      <w:r w:rsidRPr="00F2106E">
        <w:rPr>
          <w:szCs w:val="28"/>
        </w:rPr>
        <w:t>Признаки слов категории состояния: семантический, морфологический, синтаксический. Степени сравнения слов категории состояния. Отличие слов категории состояния от омонимичных наречий и кратких прилагательных.</w:t>
      </w:r>
      <w:r>
        <w:rPr>
          <w:szCs w:val="28"/>
        </w:rPr>
        <w:t xml:space="preserve"> </w:t>
      </w:r>
      <w:r w:rsidRPr="00F2106E">
        <w:rPr>
          <w:szCs w:val="28"/>
        </w:rPr>
        <w:t>Морфологический разбор слова категории состояния.</w:t>
      </w:r>
    </w:p>
    <w:p w:rsidR="002B2FFF" w:rsidRPr="00F2106E" w:rsidRDefault="002B2FFF" w:rsidP="00901AF4">
      <w:pPr>
        <w:spacing w:line="276" w:lineRule="auto"/>
        <w:jc w:val="both"/>
        <w:rPr>
          <w:szCs w:val="28"/>
        </w:rPr>
      </w:pPr>
      <w:r w:rsidRPr="002B2FFF">
        <w:rPr>
          <w:b/>
          <w:szCs w:val="28"/>
        </w:rPr>
        <w:t>Предлог</w:t>
      </w:r>
      <w:r>
        <w:rPr>
          <w:szCs w:val="28"/>
        </w:rPr>
        <w:t xml:space="preserve">. </w:t>
      </w:r>
      <w:r w:rsidRPr="00F2106E">
        <w:rPr>
          <w:szCs w:val="28"/>
        </w:rPr>
        <w:t>Предлог как служебная часть речи. Разряды предлогов по происхождению: непроизводные и производные (наречные, отымённые, отглагольные). Разряды предлогов по структуре: простые, сложные, составные. Разряды предлогов по значению: пространственные, временные и др. Падежное употребление предлогов. Варианты сочетаний некоторых предлогов с падежными формами.</w:t>
      </w:r>
      <w:r>
        <w:rPr>
          <w:szCs w:val="28"/>
        </w:rPr>
        <w:t xml:space="preserve"> </w:t>
      </w:r>
      <w:r w:rsidRPr="00F2106E">
        <w:rPr>
          <w:szCs w:val="28"/>
        </w:rPr>
        <w:t>Отличие производных предлогов от омонимичных частей речи. Слитное, раздельное, дефисное написание предлогов.</w:t>
      </w:r>
      <w:r>
        <w:rPr>
          <w:szCs w:val="28"/>
        </w:rPr>
        <w:t xml:space="preserve"> </w:t>
      </w:r>
      <w:r w:rsidRPr="00F2106E">
        <w:rPr>
          <w:szCs w:val="28"/>
        </w:rPr>
        <w:t>Морфологический разбор предлога.</w:t>
      </w:r>
    </w:p>
    <w:p w:rsidR="002B2FFF" w:rsidRPr="00F2106E" w:rsidRDefault="002B2FFF" w:rsidP="00901AF4">
      <w:pPr>
        <w:spacing w:line="276" w:lineRule="auto"/>
        <w:jc w:val="both"/>
        <w:rPr>
          <w:szCs w:val="28"/>
        </w:rPr>
      </w:pPr>
      <w:r w:rsidRPr="002B2FFF">
        <w:rPr>
          <w:b/>
          <w:szCs w:val="28"/>
        </w:rPr>
        <w:t>Союз</w:t>
      </w:r>
      <w:r>
        <w:rPr>
          <w:b/>
          <w:szCs w:val="28"/>
        </w:rPr>
        <w:t xml:space="preserve">. </w:t>
      </w:r>
      <w:r w:rsidRPr="00F2106E">
        <w:rPr>
          <w:szCs w:val="28"/>
        </w:rPr>
        <w:t>Союз как служебная часть речи. Разряды союзов по происхождению: непроизводные и производные. Разряды союзов по структуре: простые и составные. Разряды союзов по употреблению: одиночные, повторяющиеся, двойные. Разряды союзов по значению и грамматической функции: сочинительные и подчинительные. Отличие союзов от омонимичных местоимений, наречий и вводных слов.</w:t>
      </w:r>
      <w:r>
        <w:rPr>
          <w:szCs w:val="28"/>
        </w:rPr>
        <w:t xml:space="preserve"> </w:t>
      </w:r>
      <w:r w:rsidRPr="00F2106E">
        <w:rPr>
          <w:szCs w:val="28"/>
        </w:rPr>
        <w:t>Правописание союзов.</w:t>
      </w:r>
      <w:r>
        <w:rPr>
          <w:szCs w:val="28"/>
        </w:rPr>
        <w:t xml:space="preserve"> </w:t>
      </w:r>
      <w:r w:rsidRPr="00F2106E">
        <w:rPr>
          <w:szCs w:val="28"/>
        </w:rPr>
        <w:t>Морфологический разбор союза.</w:t>
      </w:r>
    </w:p>
    <w:p w:rsidR="002B2FFF" w:rsidRPr="00F2106E" w:rsidRDefault="002B2FFF" w:rsidP="00901AF4">
      <w:pPr>
        <w:spacing w:line="276" w:lineRule="auto"/>
        <w:jc w:val="both"/>
        <w:rPr>
          <w:szCs w:val="28"/>
        </w:rPr>
      </w:pPr>
      <w:r w:rsidRPr="002B2FFF">
        <w:rPr>
          <w:b/>
          <w:szCs w:val="28"/>
        </w:rPr>
        <w:t xml:space="preserve">Частица. </w:t>
      </w:r>
      <w:r w:rsidRPr="00F2106E">
        <w:rPr>
          <w:szCs w:val="28"/>
        </w:rPr>
        <w:t xml:space="preserve">Частица как служебная часть речи. Разряды частиц по происхождению: непроизводные и производные. Разряды частиц по структуре: простые и составные. Разряды частиц по выполняемой функции: </w:t>
      </w:r>
      <w:r w:rsidRPr="00F2106E">
        <w:rPr>
          <w:szCs w:val="28"/>
        </w:rPr>
        <w:lastRenderedPageBreak/>
        <w:t>смысловые и формообразующие. Отличие частиц от омонимичных им союзов, наречий, местоимений с частицами.</w:t>
      </w:r>
      <w:r>
        <w:rPr>
          <w:szCs w:val="28"/>
        </w:rPr>
        <w:t xml:space="preserve"> </w:t>
      </w:r>
      <w:r w:rsidRPr="00F2106E">
        <w:rPr>
          <w:szCs w:val="28"/>
        </w:rPr>
        <w:t>Слитное, раздельное, дефисное написание частиц со словами.</w:t>
      </w:r>
      <w:r>
        <w:rPr>
          <w:szCs w:val="28"/>
        </w:rPr>
        <w:t xml:space="preserve"> </w:t>
      </w:r>
      <w:r w:rsidRPr="00F2106E">
        <w:rPr>
          <w:szCs w:val="28"/>
        </w:rPr>
        <w:t>Основные случаи употребления частиц не и ни.</w:t>
      </w:r>
      <w:r>
        <w:rPr>
          <w:szCs w:val="28"/>
        </w:rPr>
        <w:t xml:space="preserve"> </w:t>
      </w:r>
      <w:r w:rsidRPr="00F2106E">
        <w:rPr>
          <w:szCs w:val="28"/>
        </w:rPr>
        <w:t>Морфологический разбор частицы.</w:t>
      </w:r>
    </w:p>
    <w:p w:rsidR="002B2FFF" w:rsidRPr="00F2106E" w:rsidRDefault="002B2FFF" w:rsidP="00901AF4">
      <w:pPr>
        <w:spacing w:line="276" w:lineRule="auto"/>
        <w:jc w:val="both"/>
        <w:rPr>
          <w:szCs w:val="28"/>
        </w:rPr>
      </w:pPr>
      <w:r w:rsidRPr="002B2FFF">
        <w:rPr>
          <w:b/>
          <w:szCs w:val="28"/>
        </w:rPr>
        <w:t>Междометие. Звукоподражательные слова</w:t>
      </w:r>
      <w:r>
        <w:rPr>
          <w:b/>
          <w:szCs w:val="28"/>
        </w:rPr>
        <w:t xml:space="preserve">. </w:t>
      </w:r>
      <w:r w:rsidRPr="00F2106E">
        <w:rPr>
          <w:szCs w:val="28"/>
        </w:rPr>
        <w:t>Междометие как особая часть речи. Разряды междометий по происхождению: непроизводные и производные. Разряды междометий по структуре: простые, сложные, составные. Разряды междометий по значению: эмоциональные, повелительные, этикетные. Звукоподражательные слова как особая группа слов, близкая к междометиям.</w:t>
      </w:r>
      <w:r>
        <w:rPr>
          <w:szCs w:val="28"/>
        </w:rPr>
        <w:t xml:space="preserve"> </w:t>
      </w:r>
      <w:r w:rsidRPr="00F2106E">
        <w:rPr>
          <w:szCs w:val="28"/>
        </w:rPr>
        <w:t>Правописание междометий.</w:t>
      </w:r>
      <w:r>
        <w:rPr>
          <w:szCs w:val="28"/>
        </w:rPr>
        <w:t xml:space="preserve"> </w:t>
      </w:r>
      <w:r w:rsidRPr="00F2106E">
        <w:rPr>
          <w:szCs w:val="28"/>
        </w:rPr>
        <w:t>Морфологический разбор междометия.</w:t>
      </w:r>
    </w:p>
    <w:p w:rsidR="002B2FFF" w:rsidRPr="002B2FFF" w:rsidRDefault="002B2FFF" w:rsidP="00901AF4">
      <w:pPr>
        <w:spacing w:line="276" w:lineRule="auto"/>
        <w:jc w:val="both"/>
        <w:rPr>
          <w:b/>
          <w:szCs w:val="28"/>
        </w:rPr>
      </w:pPr>
      <w:r w:rsidRPr="002B2FFF">
        <w:rPr>
          <w:b/>
          <w:szCs w:val="28"/>
        </w:rPr>
        <w:t xml:space="preserve">Синтаксис и пунктуация </w:t>
      </w:r>
    </w:p>
    <w:p w:rsidR="002B2FFF" w:rsidRPr="00F2106E" w:rsidRDefault="002B2FFF" w:rsidP="00901AF4">
      <w:pPr>
        <w:spacing w:line="276" w:lineRule="auto"/>
        <w:jc w:val="both"/>
        <w:rPr>
          <w:szCs w:val="28"/>
        </w:rPr>
      </w:pPr>
      <w:r w:rsidRPr="002B2FFF">
        <w:rPr>
          <w:b/>
          <w:szCs w:val="28"/>
        </w:rPr>
        <w:t>Понятие о синтаксисе и пунктуации</w:t>
      </w:r>
      <w:r>
        <w:rPr>
          <w:b/>
          <w:szCs w:val="28"/>
        </w:rPr>
        <w:t xml:space="preserve">. </w:t>
      </w:r>
      <w:r w:rsidRPr="00F2106E">
        <w:rPr>
          <w:szCs w:val="28"/>
        </w:rPr>
        <w:t>Основные синтаксические единицы: предложение и словосочетание. Принципы русской пунктуации: логический, структурно-синтактический, интонационный. Функции знаков препинания: разделительные (отделительные) и выделительные знаки.</w:t>
      </w:r>
    </w:p>
    <w:p w:rsidR="002B2FFF" w:rsidRPr="00F2106E" w:rsidRDefault="002B2FFF" w:rsidP="00901AF4">
      <w:pPr>
        <w:spacing w:line="276" w:lineRule="auto"/>
        <w:jc w:val="both"/>
        <w:rPr>
          <w:szCs w:val="28"/>
        </w:rPr>
      </w:pPr>
      <w:r w:rsidRPr="002B2FFF">
        <w:rPr>
          <w:b/>
          <w:szCs w:val="28"/>
        </w:rPr>
        <w:t>Словосочетание.</w:t>
      </w:r>
      <w:r>
        <w:rPr>
          <w:b/>
          <w:i/>
          <w:szCs w:val="28"/>
        </w:rPr>
        <w:t xml:space="preserve"> </w:t>
      </w:r>
      <w:r w:rsidRPr="00F2106E">
        <w:rPr>
          <w:szCs w:val="28"/>
        </w:rPr>
        <w:t>Виды словосочетаний. Нормы построения словосочетаний в современном русском языке. Типичные ошибки, связанные с построением словосочетаний.</w:t>
      </w:r>
    </w:p>
    <w:p w:rsidR="002B2FFF" w:rsidRPr="002B2FFF" w:rsidRDefault="002B2FFF" w:rsidP="00901AF4">
      <w:pPr>
        <w:spacing w:line="276" w:lineRule="auto"/>
        <w:jc w:val="both"/>
        <w:rPr>
          <w:b/>
          <w:szCs w:val="28"/>
        </w:rPr>
      </w:pPr>
      <w:r w:rsidRPr="002B2FFF">
        <w:rPr>
          <w:b/>
          <w:szCs w:val="28"/>
        </w:rPr>
        <w:t xml:space="preserve">Предложение </w:t>
      </w:r>
    </w:p>
    <w:p w:rsidR="002B2FFF" w:rsidRPr="00F2106E" w:rsidRDefault="002B2FFF" w:rsidP="00901AF4">
      <w:pPr>
        <w:autoSpaceDE w:val="0"/>
        <w:autoSpaceDN w:val="0"/>
        <w:adjustRightInd w:val="0"/>
        <w:spacing w:line="276" w:lineRule="auto"/>
        <w:jc w:val="both"/>
        <w:rPr>
          <w:szCs w:val="28"/>
        </w:rPr>
      </w:pPr>
      <w:r w:rsidRPr="002B2FFF">
        <w:rPr>
          <w:b/>
          <w:iCs/>
          <w:szCs w:val="28"/>
        </w:rPr>
        <w:t>Простое предложение</w:t>
      </w:r>
      <w:r>
        <w:rPr>
          <w:b/>
          <w:iCs/>
          <w:szCs w:val="28"/>
        </w:rPr>
        <w:t xml:space="preserve">. </w:t>
      </w:r>
      <w:r w:rsidRPr="00F2106E">
        <w:rPr>
          <w:szCs w:val="28"/>
        </w:rPr>
        <w:t>Общие сведения о предложении. Виды предложений по струк</w:t>
      </w:r>
      <w:r>
        <w:rPr>
          <w:szCs w:val="28"/>
        </w:rPr>
        <w:t>т</w:t>
      </w:r>
      <w:r w:rsidRPr="00F2106E">
        <w:rPr>
          <w:szCs w:val="28"/>
        </w:rPr>
        <w:t>уре, по цели высказывания, по эмоциональной окраске. Предложения распространённые и нераспространённые. Грамматическая основа предложения.</w:t>
      </w:r>
      <w:r>
        <w:rPr>
          <w:szCs w:val="28"/>
        </w:rPr>
        <w:t xml:space="preserve"> </w:t>
      </w:r>
      <w:r w:rsidRPr="00F2106E">
        <w:rPr>
          <w:szCs w:val="28"/>
        </w:rPr>
        <w:t>Двусоставные предложения. Способы выражения подлежащего и сказуемого. Виды сказуемых. Нормы согласования подлежащего и сказуемого в литературном языке.</w:t>
      </w:r>
      <w:r>
        <w:rPr>
          <w:szCs w:val="28"/>
        </w:rPr>
        <w:t xml:space="preserve"> </w:t>
      </w:r>
      <w:r w:rsidRPr="00F2106E">
        <w:rPr>
          <w:szCs w:val="28"/>
        </w:rPr>
        <w:t>Односоставные предложения. Типы односоставных предложений.</w:t>
      </w:r>
      <w:r>
        <w:rPr>
          <w:szCs w:val="28"/>
        </w:rPr>
        <w:t xml:space="preserve"> </w:t>
      </w:r>
      <w:r w:rsidRPr="00F2106E">
        <w:rPr>
          <w:szCs w:val="28"/>
        </w:rPr>
        <w:t>Второстепенные члены предложения: определение, дополнение, обстоятельство, приложение. Употребление дефиса при одиночных приложениях.</w:t>
      </w:r>
      <w:r>
        <w:rPr>
          <w:szCs w:val="28"/>
        </w:rPr>
        <w:t xml:space="preserve"> </w:t>
      </w:r>
      <w:r w:rsidRPr="00F2106E">
        <w:rPr>
          <w:szCs w:val="28"/>
        </w:rPr>
        <w:t>Полные и неполные предложения.</w:t>
      </w:r>
      <w:r>
        <w:rPr>
          <w:szCs w:val="28"/>
        </w:rPr>
        <w:t xml:space="preserve"> </w:t>
      </w:r>
      <w:r w:rsidRPr="00F2106E">
        <w:rPr>
          <w:szCs w:val="28"/>
        </w:rPr>
        <w:t>Порядок слов в простом предложении. Порядок слов как средство выразительности.</w:t>
      </w:r>
      <w:r>
        <w:rPr>
          <w:szCs w:val="28"/>
        </w:rPr>
        <w:t xml:space="preserve"> </w:t>
      </w:r>
      <w:r w:rsidRPr="00F2106E">
        <w:rPr>
          <w:szCs w:val="28"/>
        </w:rPr>
        <w:t>Тире между подлежащим и сказуемым в простом предложении. Тире в неполных и эллиптических предложениях. Соединительное и интонационное тире.</w:t>
      </w:r>
    </w:p>
    <w:p w:rsidR="002B2FFF" w:rsidRPr="00F2106E" w:rsidRDefault="002B2FFF" w:rsidP="00901AF4">
      <w:pPr>
        <w:autoSpaceDE w:val="0"/>
        <w:autoSpaceDN w:val="0"/>
        <w:adjustRightInd w:val="0"/>
        <w:spacing w:line="276" w:lineRule="auto"/>
        <w:jc w:val="both"/>
        <w:rPr>
          <w:szCs w:val="28"/>
        </w:rPr>
      </w:pPr>
      <w:r w:rsidRPr="002B2FFF">
        <w:rPr>
          <w:b/>
          <w:iCs/>
          <w:szCs w:val="28"/>
        </w:rPr>
        <w:t>Простое осложнённое предложение</w:t>
      </w:r>
      <w:r>
        <w:rPr>
          <w:b/>
          <w:iCs/>
          <w:szCs w:val="28"/>
        </w:rPr>
        <w:t xml:space="preserve">. </w:t>
      </w:r>
      <w:r w:rsidRPr="00F2106E">
        <w:rPr>
          <w:szCs w:val="28"/>
        </w:rPr>
        <w:t>Понятие о простом осложнённом предложении.</w:t>
      </w:r>
      <w:r>
        <w:rPr>
          <w:szCs w:val="28"/>
        </w:rPr>
        <w:t xml:space="preserve"> </w:t>
      </w:r>
      <w:r w:rsidRPr="00F2106E">
        <w:rPr>
          <w:szCs w:val="28"/>
        </w:rPr>
        <w:t>Однородные члены предложения. Знаки препинания при однородных членах. Стилистические возможности предложений с однородными членами.</w:t>
      </w:r>
      <w:r>
        <w:rPr>
          <w:szCs w:val="28"/>
        </w:rPr>
        <w:t xml:space="preserve"> </w:t>
      </w:r>
      <w:r w:rsidRPr="00F2106E">
        <w:rPr>
          <w:szCs w:val="28"/>
        </w:rPr>
        <w:t>Обособленные члены предложения. Знаки препинания при обособленных членах.</w:t>
      </w:r>
      <w:r>
        <w:rPr>
          <w:szCs w:val="28"/>
        </w:rPr>
        <w:t xml:space="preserve"> </w:t>
      </w:r>
      <w:r w:rsidRPr="00F2106E">
        <w:rPr>
          <w:szCs w:val="28"/>
        </w:rPr>
        <w:t>Условия обособления согласованных и несогласованных определений.</w:t>
      </w:r>
      <w:r>
        <w:rPr>
          <w:szCs w:val="28"/>
        </w:rPr>
        <w:t xml:space="preserve"> </w:t>
      </w:r>
      <w:r w:rsidRPr="00F2106E">
        <w:rPr>
          <w:szCs w:val="28"/>
        </w:rPr>
        <w:t xml:space="preserve">Обособленные приложения. Знаки препинания </w:t>
      </w:r>
      <w:r w:rsidRPr="00F2106E">
        <w:rPr>
          <w:szCs w:val="28"/>
        </w:rPr>
        <w:lastRenderedPageBreak/>
        <w:t>при обособленных приложениях.</w:t>
      </w:r>
      <w:r>
        <w:rPr>
          <w:szCs w:val="28"/>
        </w:rPr>
        <w:t xml:space="preserve"> </w:t>
      </w:r>
      <w:r w:rsidRPr="00F2106E">
        <w:rPr>
          <w:szCs w:val="28"/>
        </w:rPr>
        <w:t>Обособленные обстоятельства. Обособление обстоятельств, выраженных деепричастиями, существительными.</w:t>
      </w:r>
      <w:r>
        <w:rPr>
          <w:szCs w:val="28"/>
        </w:rPr>
        <w:t xml:space="preserve"> </w:t>
      </w:r>
      <w:r w:rsidRPr="00F2106E">
        <w:rPr>
          <w:szCs w:val="28"/>
        </w:rPr>
        <w:t>Обособление уточняющих, пояснительных и присоединительных членов предложения.</w:t>
      </w:r>
      <w:r>
        <w:rPr>
          <w:szCs w:val="28"/>
        </w:rPr>
        <w:t xml:space="preserve"> </w:t>
      </w:r>
      <w:r w:rsidRPr="00F2106E">
        <w:rPr>
          <w:szCs w:val="28"/>
        </w:rPr>
        <w:t xml:space="preserve">Употребление союза </w:t>
      </w:r>
      <w:r w:rsidRPr="00F2106E">
        <w:rPr>
          <w:i/>
          <w:iCs/>
          <w:szCs w:val="28"/>
        </w:rPr>
        <w:t xml:space="preserve">как </w:t>
      </w:r>
      <w:r w:rsidRPr="00F2106E">
        <w:rPr>
          <w:szCs w:val="28"/>
        </w:rPr>
        <w:t>в различных синтаксических конструкциях.</w:t>
      </w:r>
      <w:r>
        <w:rPr>
          <w:szCs w:val="28"/>
        </w:rPr>
        <w:t xml:space="preserve"> </w:t>
      </w:r>
      <w:r w:rsidRPr="00F2106E">
        <w:rPr>
          <w:szCs w:val="28"/>
        </w:rPr>
        <w:t>Обособление дополнений.</w:t>
      </w:r>
      <w:r>
        <w:rPr>
          <w:szCs w:val="28"/>
        </w:rPr>
        <w:t xml:space="preserve"> </w:t>
      </w:r>
      <w:r w:rsidRPr="00F2106E">
        <w:rPr>
          <w:szCs w:val="28"/>
        </w:rPr>
        <w:t>Конструкции, грамматически не связанные с членами предложения. Вводные и вставные конструкции: слова, словосочетания, предложения. Знаки препинания в предложениях с вводными словами, вводными и вставными предложениями. Обращения, слова-предложения, междометия; знаки препинания при них.</w:t>
      </w:r>
      <w:r>
        <w:rPr>
          <w:szCs w:val="28"/>
        </w:rPr>
        <w:t xml:space="preserve"> </w:t>
      </w:r>
      <w:r w:rsidRPr="00F2106E">
        <w:rPr>
          <w:szCs w:val="28"/>
        </w:rPr>
        <w:t>Синтаксический разбор простого предложения.</w:t>
      </w:r>
    </w:p>
    <w:p w:rsidR="002B2FFF" w:rsidRPr="00F2106E" w:rsidRDefault="002B2FFF" w:rsidP="00901AF4">
      <w:pPr>
        <w:autoSpaceDE w:val="0"/>
        <w:autoSpaceDN w:val="0"/>
        <w:adjustRightInd w:val="0"/>
        <w:spacing w:line="276" w:lineRule="auto"/>
        <w:jc w:val="both"/>
        <w:rPr>
          <w:szCs w:val="28"/>
        </w:rPr>
      </w:pPr>
      <w:r w:rsidRPr="002B2FFF">
        <w:rPr>
          <w:b/>
          <w:iCs/>
          <w:szCs w:val="28"/>
        </w:rPr>
        <w:t>Сложное предложение</w:t>
      </w:r>
      <w:r>
        <w:rPr>
          <w:b/>
          <w:iCs/>
          <w:szCs w:val="28"/>
        </w:rPr>
        <w:t xml:space="preserve">. </w:t>
      </w:r>
      <w:r w:rsidRPr="00F2106E">
        <w:rPr>
          <w:b/>
          <w:i/>
          <w:iCs/>
          <w:szCs w:val="28"/>
        </w:rPr>
        <w:t xml:space="preserve"> </w:t>
      </w:r>
      <w:r w:rsidRPr="00F2106E">
        <w:rPr>
          <w:szCs w:val="28"/>
        </w:rPr>
        <w:t>Понятие о сложном предложении. Типы сложных предложений по способам связи частей. Синонимия сложных предложений различных видов, сложных и простых предложений. Нормы употребления сложных предложений.</w:t>
      </w:r>
      <w:r>
        <w:rPr>
          <w:szCs w:val="28"/>
        </w:rPr>
        <w:t xml:space="preserve"> </w:t>
      </w:r>
      <w:r w:rsidRPr="00F2106E">
        <w:rPr>
          <w:szCs w:val="28"/>
        </w:rPr>
        <w:t>Сложносочиненное предложение. Знаки препинания в сложносочиненных предложениях. Синонимия предложений с однородными членами и сложносочиненных предложений.</w:t>
      </w:r>
      <w:r>
        <w:rPr>
          <w:szCs w:val="28"/>
        </w:rPr>
        <w:t xml:space="preserve"> </w:t>
      </w:r>
      <w:r w:rsidRPr="00F2106E">
        <w:rPr>
          <w:szCs w:val="28"/>
        </w:rPr>
        <w:t>Сложноподчиненное предложение. Виды сложноподчиненных предложений. Типы придаточных предложений. Знаки препинания в сложноподчиненных предложениях с одним и несколькими придаточными.</w:t>
      </w:r>
      <w:r>
        <w:rPr>
          <w:szCs w:val="28"/>
        </w:rPr>
        <w:t xml:space="preserve"> </w:t>
      </w:r>
      <w:r w:rsidRPr="00F2106E">
        <w:rPr>
          <w:szCs w:val="28"/>
        </w:rPr>
        <w:t>Бессоюзное сложное предложение. Знаки препинания в бессоюзных сложных предложениях.</w:t>
      </w:r>
      <w:r>
        <w:rPr>
          <w:szCs w:val="28"/>
        </w:rPr>
        <w:t xml:space="preserve"> </w:t>
      </w:r>
      <w:r w:rsidRPr="00F2106E">
        <w:rPr>
          <w:szCs w:val="28"/>
        </w:rPr>
        <w:t>Сложные предложения с различными видами связи.</w:t>
      </w:r>
      <w:r>
        <w:rPr>
          <w:szCs w:val="28"/>
        </w:rPr>
        <w:t xml:space="preserve"> </w:t>
      </w:r>
      <w:r w:rsidRPr="00F2106E">
        <w:rPr>
          <w:szCs w:val="28"/>
        </w:rPr>
        <w:t>Синтаксический разбор сложного предложения.</w:t>
      </w:r>
    </w:p>
    <w:p w:rsidR="002B2FFF" w:rsidRPr="00F2106E" w:rsidRDefault="002B2FFF" w:rsidP="00901AF4">
      <w:pPr>
        <w:autoSpaceDE w:val="0"/>
        <w:autoSpaceDN w:val="0"/>
        <w:adjustRightInd w:val="0"/>
        <w:spacing w:line="276" w:lineRule="auto"/>
        <w:jc w:val="both"/>
        <w:rPr>
          <w:szCs w:val="28"/>
        </w:rPr>
      </w:pPr>
      <w:r w:rsidRPr="002B2FFF">
        <w:rPr>
          <w:b/>
          <w:iCs/>
          <w:szCs w:val="28"/>
        </w:rPr>
        <w:t>Период</w:t>
      </w:r>
      <w:r>
        <w:rPr>
          <w:b/>
          <w:i/>
          <w:iCs/>
          <w:szCs w:val="28"/>
        </w:rPr>
        <w:t xml:space="preserve">. </w:t>
      </w:r>
      <w:r w:rsidRPr="00F2106E">
        <w:rPr>
          <w:b/>
          <w:i/>
          <w:iCs/>
          <w:szCs w:val="28"/>
        </w:rPr>
        <w:t xml:space="preserve"> </w:t>
      </w:r>
      <w:r w:rsidRPr="00F2106E">
        <w:rPr>
          <w:szCs w:val="28"/>
        </w:rPr>
        <w:t>Период</w:t>
      </w:r>
      <w:r>
        <w:rPr>
          <w:szCs w:val="28"/>
        </w:rPr>
        <w:t>,</w:t>
      </w:r>
      <w:r w:rsidRPr="00F2106E">
        <w:rPr>
          <w:szCs w:val="28"/>
        </w:rPr>
        <w:t xml:space="preserve"> как синтаксическая единица. Знаки препинания при периоде. Период как средство выразительности речи.</w:t>
      </w:r>
    </w:p>
    <w:p w:rsidR="002B2FFF" w:rsidRPr="00626E1E" w:rsidRDefault="002B2FFF" w:rsidP="002B2FFF">
      <w:pPr>
        <w:rPr>
          <w:szCs w:val="28"/>
        </w:rPr>
      </w:pPr>
    </w:p>
    <w:p w:rsidR="005C6FDE" w:rsidRPr="0004341B" w:rsidRDefault="0004341B" w:rsidP="0004341B">
      <w:pPr>
        <w:pStyle w:val="12"/>
        <w:keepNext/>
        <w:keepLines/>
        <w:shd w:val="clear" w:color="auto" w:fill="auto"/>
        <w:spacing w:after="0" w:line="276" w:lineRule="auto"/>
        <w:ind w:firstLine="0"/>
        <w:rPr>
          <w:rFonts w:ascii="Times New Roman" w:hAnsi="Times New Roman" w:cs="Times New Roman"/>
          <w:sz w:val="28"/>
          <w:szCs w:val="28"/>
        </w:rPr>
      </w:pPr>
      <w:bookmarkStart w:id="40" w:name="bookmark43"/>
      <w:r>
        <w:rPr>
          <w:rStyle w:val="11"/>
          <w:rFonts w:ascii="Times New Roman" w:hAnsi="Times New Roman" w:cs="Times New Roman"/>
          <w:b/>
          <w:color w:val="000000"/>
          <w:sz w:val="28"/>
          <w:szCs w:val="28"/>
        </w:rPr>
        <w:t xml:space="preserve"> </w:t>
      </w:r>
      <w:r w:rsidR="005C6FDE" w:rsidRPr="0004341B">
        <w:rPr>
          <w:rStyle w:val="11"/>
          <w:rFonts w:ascii="Times New Roman" w:hAnsi="Times New Roman" w:cs="Times New Roman"/>
          <w:b/>
          <w:color w:val="000000"/>
          <w:sz w:val="28"/>
          <w:szCs w:val="28"/>
        </w:rPr>
        <w:t>ЛИТЕРАТУРА</w:t>
      </w:r>
      <w:r w:rsidR="005C6FDE" w:rsidRPr="0004341B">
        <w:rPr>
          <w:rStyle w:val="11"/>
          <w:rFonts w:ascii="Times New Roman" w:hAnsi="Times New Roman" w:cs="Times New Roman"/>
          <w:color w:val="000000"/>
          <w:sz w:val="28"/>
          <w:szCs w:val="28"/>
        </w:rPr>
        <w:t xml:space="preserve"> </w:t>
      </w:r>
      <w:bookmarkEnd w:id="40"/>
    </w:p>
    <w:p w:rsidR="005C6FDE" w:rsidRPr="0004341B" w:rsidRDefault="005C6FDE"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04341B">
        <w:rPr>
          <w:rStyle w:val="22"/>
          <w:rFonts w:ascii="Times New Roman" w:hAnsi="Times New Roman" w:cs="Times New Roman"/>
          <w:color w:val="000000"/>
          <w:sz w:val="28"/>
          <w:szCs w:val="28"/>
        </w:rPr>
        <w:t>Изучение литературы на уровне среднего общего образования направлено на достижение следующих целей:</w:t>
      </w:r>
    </w:p>
    <w:p w:rsidR="005C6FDE" w:rsidRPr="0004341B" w:rsidRDefault="005C6FDE" w:rsidP="000F0A3B">
      <w:pPr>
        <w:pStyle w:val="210"/>
        <w:numPr>
          <w:ilvl w:val="0"/>
          <w:numId w:val="2"/>
        </w:numPr>
        <w:shd w:val="clear" w:color="auto" w:fill="auto"/>
        <w:tabs>
          <w:tab w:val="clear" w:pos="227"/>
          <w:tab w:val="left" w:pos="1138"/>
        </w:tabs>
        <w:spacing w:before="0" w:after="0" w:line="276" w:lineRule="auto"/>
        <w:ind w:right="860" w:firstLine="740"/>
        <w:jc w:val="both"/>
        <w:rPr>
          <w:rFonts w:ascii="Times New Roman" w:hAnsi="Times New Roman" w:cs="Times New Roman"/>
          <w:sz w:val="28"/>
          <w:szCs w:val="28"/>
        </w:rPr>
      </w:pPr>
      <w:r w:rsidRPr="0004341B">
        <w:rPr>
          <w:rStyle w:val="22"/>
          <w:rFonts w:ascii="Times New Roman" w:hAnsi="Times New Roman" w:cs="Times New Roman"/>
          <w:color w:val="000000"/>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C6FDE" w:rsidRPr="0004341B" w:rsidRDefault="005C6FDE" w:rsidP="000F0A3B">
      <w:pPr>
        <w:pStyle w:val="210"/>
        <w:numPr>
          <w:ilvl w:val="0"/>
          <w:numId w:val="2"/>
        </w:numPr>
        <w:shd w:val="clear" w:color="auto" w:fill="auto"/>
        <w:tabs>
          <w:tab w:val="clear" w:pos="227"/>
          <w:tab w:val="left" w:pos="952"/>
        </w:tabs>
        <w:spacing w:before="0" w:after="0" w:line="276" w:lineRule="auto"/>
        <w:ind w:right="860" w:firstLine="740"/>
        <w:jc w:val="both"/>
        <w:rPr>
          <w:rFonts w:ascii="Times New Roman" w:hAnsi="Times New Roman" w:cs="Times New Roman"/>
          <w:sz w:val="28"/>
          <w:szCs w:val="28"/>
        </w:rPr>
      </w:pPr>
      <w:r w:rsidRPr="0004341B">
        <w:rPr>
          <w:rStyle w:val="22"/>
          <w:rFonts w:ascii="Times New Roman" w:hAnsi="Times New Roman" w:cs="Times New Roman"/>
          <w:color w:val="000000"/>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w:t>
      </w:r>
      <w:r w:rsidRPr="0004341B">
        <w:rPr>
          <w:rStyle w:val="22"/>
          <w:rFonts w:ascii="Times New Roman" w:hAnsi="Times New Roman" w:cs="Times New Roman"/>
          <w:color w:val="000000"/>
          <w:sz w:val="28"/>
          <w:szCs w:val="28"/>
        </w:rPr>
        <w:lastRenderedPageBreak/>
        <w:t>читательских интересов, художественного вкуса; устной и письменной речи учащихся;</w:t>
      </w:r>
    </w:p>
    <w:p w:rsidR="005C6FDE" w:rsidRPr="0004341B" w:rsidRDefault="005C6FDE" w:rsidP="000F0A3B">
      <w:pPr>
        <w:pStyle w:val="210"/>
        <w:numPr>
          <w:ilvl w:val="0"/>
          <w:numId w:val="2"/>
        </w:numPr>
        <w:shd w:val="clear" w:color="auto" w:fill="auto"/>
        <w:tabs>
          <w:tab w:val="clear" w:pos="227"/>
          <w:tab w:val="left" w:pos="942"/>
        </w:tabs>
        <w:spacing w:before="0" w:after="0" w:line="276" w:lineRule="auto"/>
        <w:ind w:right="860" w:firstLine="740"/>
        <w:jc w:val="both"/>
        <w:rPr>
          <w:rFonts w:ascii="Times New Roman" w:hAnsi="Times New Roman" w:cs="Times New Roman"/>
          <w:sz w:val="28"/>
          <w:szCs w:val="28"/>
        </w:rPr>
      </w:pPr>
      <w:r w:rsidRPr="0004341B">
        <w:rPr>
          <w:rStyle w:val="22"/>
          <w:rFonts w:ascii="Times New Roman" w:hAnsi="Times New Roman" w:cs="Times New Roman"/>
          <w:color w:val="000000"/>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C6FDE" w:rsidRPr="0004341B" w:rsidRDefault="005C6FDE" w:rsidP="000F0A3B">
      <w:pPr>
        <w:pStyle w:val="210"/>
        <w:numPr>
          <w:ilvl w:val="0"/>
          <w:numId w:val="2"/>
        </w:numPr>
        <w:shd w:val="clear" w:color="auto" w:fill="auto"/>
        <w:tabs>
          <w:tab w:val="clear" w:pos="227"/>
          <w:tab w:val="left" w:pos="952"/>
        </w:tabs>
        <w:spacing w:before="0" w:after="0" w:line="276" w:lineRule="auto"/>
        <w:ind w:right="860" w:firstLine="740"/>
        <w:jc w:val="both"/>
        <w:rPr>
          <w:rStyle w:val="22"/>
          <w:rFonts w:ascii="Times New Roman" w:hAnsi="Times New Roman" w:cs="Times New Roman"/>
          <w:sz w:val="28"/>
          <w:szCs w:val="28"/>
          <w:shd w:val="clear" w:color="auto" w:fill="auto"/>
        </w:rPr>
      </w:pPr>
      <w:r w:rsidRPr="0004341B">
        <w:rPr>
          <w:rStyle w:val="22"/>
          <w:rFonts w:ascii="Times New Roman" w:hAnsi="Times New Roman" w:cs="Times New Roman"/>
          <w:color w:val="000000"/>
          <w:sz w:val="28"/>
          <w:szCs w:val="28"/>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04341B" w:rsidRDefault="0004341B" w:rsidP="0004341B">
      <w:pPr>
        <w:pStyle w:val="210"/>
        <w:shd w:val="clear" w:color="auto" w:fill="auto"/>
        <w:tabs>
          <w:tab w:val="left" w:pos="952"/>
        </w:tabs>
        <w:spacing w:before="0" w:after="0" w:line="276" w:lineRule="auto"/>
        <w:ind w:right="860" w:firstLine="0"/>
        <w:jc w:val="both"/>
        <w:rPr>
          <w:rStyle w:val="22"/>
          <w:rFonts w:ascii="Times New Roman" w:hAnsi="Times New Roman" w:cs="Times New Roman"/>
          <w:color w:val="000000"/>
          <w:sz w:val="28"/>
          <w:szCs w:val="28"/>
        </w:rPr>
      </w:pPr>
    </w:p>
    <w:p w:rsidR="0004341B" w:rsidRPr="0004341B" w:rsidRDefault="0004341B" w:rsidP="007C1D2C">
      <w:pPr>
        <w:pStyle w:val="210"/>
        <w:numPr>
          <w:ilvl w:val="2"/>
          <w:numId w:val="95"/>
        </w:numPr>
        <w:shd w:val="clear" w:color="auto" w:fill="auto"/>
        <w:tabs>
          <w:tab w:val="left" w:pos="952"/>
        </w:tabs>
        <w:spacing w:before="0" w:after="0" w:line="276" w:lineRule="auto"/>
        <w:ind w:right="860"/>
        <w:jc w:val="both"/>
        <w:rPr>
          <w:rFonts w:ascii="Times New Roman" w:hAnsi="Times New Roman" w:cs="Times New Roman"/>
          <w:b/>
          <w:sz w:val="28"/>
          <w:szCs w:val="28"/>
        </w:rPr>
      </w:pPr>
      <w:r w:rsidRPr="0004341B">
        <w:rPr>
          <w:rStyle w:val="22"/>
          <w:rFonts w:ascii="Times New Roman" w:hAnsi="Times New Roman" w:cs="Times New Roman"/>
          <w:b/>
          <w:color w:val="000000"/>
          <w:sz w:val="28"/>
          <w:szCs w:val="28"/>
        </w:rPr>
        <w:t>ЛИТЕРАТУРА (расширенный уровень)</w:t>
      </w:r>
    </w:p>
    <w:p w:rsidR="0004341B" w:rsidRDefault="005C6FDE" w:rsidP="0004341B">
      <w:pPr>
        <w:pStyle w:val="210"/>
        <w:shd w:val="clear" w:color="auto" w:fill="auto"/>
        <w:spacing w:before="0" w:after="0" w:line="276" w:lineRule="auto"/>
        <w:ind w:firstLine="0"/>
        <w:jc w:val="both"/>
        <w:rPr>
          <w:rStyle w:val="22"/>
          <w:rFonts w:ascii="Times New Roman" w:hAnsi="Times New Roman" w:cs="Times New Roman"/>
          <w:color w:val="000000"/>
          <w:sz w:val="28"/>
          <w:szCs w:val="28"/>
        </w:rPr>
      </w:pPr>
      <w:r w:rsidRPr="0004341B">
        <w:rPr>
          <w:rStyle w:val="22"/>
          <w:rFonts w:ascii="Times New Roman" w:hAnsi="Times New Roman" w:cs="Times New Roman"/>
          <w:b/>
          <w:color w:val="000000"/>
          <w:sz w:val="28"/>
          <w:szCs w:val="28"/>
        </w:rPr>
        <w:t>Содержание</w:t>
      </w:r>
      <w:r w:rsidRPr="0004341B">
        <w:rPr>
          <w:rStyle w:val="22"/>
          <w:rFonts w:ascii="Times New Roman" w:hAnsi="Times New Roman" w:cs="Times New Roman"/>
          <w:color w:val="000000"/>
          <w:sz w:val="28"/>
          <w:szCs w:val="28"/>
        </w:rPr>
        <w:t xml:space="preserve"> </w:t>
      </w:r>
      <w:r w:rsidR="0004341B" w:rsidRPr="0004341B">
        <w:rPr>
          <w:rStyle w:val="22"/>
          <w:rFonts w:ascii="Times New Roman" w:hAnsi="Times New Roman" w:cs="Times New Roman"/>
          <w:b/>
          <w:color w:val="000000"/>
          <w:sz w:val="28"/>
          <w:szCs w:val="28"/>
        </w:rPr>
        <w:t>курса:</w:t>
      </w:r>
      <w:r w:rsidR="0004341B" w:rsidRPr="0004341B">
        <w:rPr>
          <w:rStyle w:val="22"/>
          <w:rFonts w:ascii="Times New Roman" w:hAnsi="Times New Roman" w:cs="Times New Roman"/>
          <w:color w:val="000000"/>
          <w:sz w:val="28"/>
          <w:szCs w:val="28"/>
        </w:rPr>
        <w:t xml:space="preserve"> </w:t>
      </w:r>
    </w:p>
    <w:p w:rsidR="0004341B" w:rsidRPr="00135145" w:rsidRDefault="0004341B" w:rsidP="00135145">
      <w:pPr>
        <w:spacing w:line="276" w:lineRule="auto"/>
        <w:jc w:val="both"/>
        <w:rPr>
          <w:color w:val="000000"/>
          <w:szCs w:val="28"/>
        </w:rPr>
      </w:pPr>
      <w:r w:rsidRPr="00135145">
        <w:rPr>
          <w:color w:val="000000"/>
          <w:szCs w:val="28"/>
        </w:rPr>
        <w:t>Периодизация исторического и литературного развития. Основные темы и проблемы русской литературы XIX века.</w:t>
      </w:r>
    </w:p>
    <w:p w:rsidR="0004341B" w:rsidRPr="00135145" w:rsidRDefault="0004341B" w:rsidP="00135145">
      <w:pPr>
        <w:spacing w:line="276" w:lineRule="auto"/>
        <w:jc w:val="both"/>
        <w:rPr>
          <w:b/>
          <w:szCs w:val="28"/>
        </w:rPr>
      </w:pPr>
      <w:r w:rsidRPr="00135145">
        <w:rPr>
          <w:b/>
          <w:szCs w:val="28"/>
        </w:rPr>
        <w:t xml:space="preserve">Литература первой половины XIX века. Творчество Г.Р.Державина, В.А.Жуковского, К.Н.Батюшкова. </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Значение творчества </w:t>
      </w:r>
      <w:r w:rsidRPr="00135145">
        <w:rPr>
          <w:rFonts w:eastAsia="Arial Unicode MS"/>
          <w:b/>
          <w:bCs/>
          <w:kern w:val="2"/>
          <w:szCs w:val="28"/>
        </w:rPr>
        <w:t>Г.Р. Державина</w:t>
      </w:r>
      <w:r w:rsidRPr="00135145">
        <w:rPr>
          <w:rFonts w:eastAsia="Arial Unicode MS"/>
          <w:kern w:val="2"/>
          <w:szCs w:val="28"/>
        </w:rPr>
        <w:t xml:space="preserve"> для становления новой русской литературы.</w:t>
      </w:r>
    </w:p>
    <w:p w:rsidR="0004341B" w:rsidRPr="00135145" w:rsidRDefault="0004341B" w:rsidP="00135145">
      <w:pPr>
        <w:spacing w:line="276" w:lineRule="auto"/>
        <w:jc w:val="both"/>
        <w:rPr>
          <w:rFonts w:eastAsia="Arial Unicode MS"/>
          <w:kern w:val="2"/>
          <w:szCs w:val="28"/>
        </w:rPr>
      </w:pPr>
      <w:r w:rsidRPr="00135145">
        <w:rPr>
          <w:rFonts w:eastAsia="Arial Unicode MS"/>
          <w:b/>
          <w:bCs/>
          <w:kern w:val="2"/>
          <w:szCs w:val="28"/>
        </w:rPr>
        <w:t>В.А. Жуковский (повторение).</w:t>
      </w:r>
      <w:r w:rsidRPr="00135145">
        <w:rPr>
          <w:rFonts w:eastAsia="Arial Unicode MS"/>
          <w:kern w:val="2"/>
          <w:szCs w:val="28"/>
        </w:rPr>
        <w:t xml:space="preserve"> Художественные достоинства произведений В.А. Жуковского </w:t>
      </w:r>
      <w:r w:rsidRPr="00135145">
        <w:rPr>
          <w:rFonts w:eastAsia="Arial Unicode MS"/>
          <w:b/>
          <w:kern w:val="2"/>
          <w:szCs w:val="28"/>
        </w:rPr>
        <w:t>(«Вечер», «Невыразимое», «Море»).</w:t>
      </w:r>
      <w:r w:rsidRPr="00135145">
        <w:rPr>
          <w:rFonts w:eastAsia="Arial Unicode MS"/>
          <w:kern w:val="2"/>
          <w:szCs w:val="28"/>
        </w:rPr>
        <w:t xml:space="preserve"> Пушкин о В.А. Жуковском </w:t>
      </w:r>
      <w:r w:rsidRPr="00135145">
        <w:rPr>
          <w:rFonts w:eastAsia="Arial Unicode MS"/>
          <w:b/>
          <w:kern w:val="2"/>
          <w:szCs w:val="28"/>
        </w:rPr>
        <w:t>(«Надпись к портрету Жуковского»).</w:t>
      </w:r>
      <w:r w:rsidRPr="00135145">
        <w:rPr>
          <w:rFonts w:eastAsia="Arial Unicode MS"/>
          <w:kern w:val="2"/>
          <w:szCs w:val="28"/>
        </w:rPr>
        <w:t xml:space="preserve"> Романтический характер творчества поэта. Глубина проблематики и гуманистический пафос творчества. Разработка В.А. Жуковским жанра баллады </w:t>
      </w:r>
      <w:r w:rsidRPr="00135145">
        <w:rPr>
          <w:rFonts w:eastAsia="Arial Unicode MS"/>
          <w:b/>
          <w:kern w:val="2"/>
          <w:szCs w:val="28"/>
        </w:rPr>
        <w:t>(«Светлана»).</w:t>
      </w:r>
      <w:r w:rsidRPr="00135145">
        <w:rPr>
          <w:rFonts w:eastAsia="Arial Unicode MS"/>
          <w:kern w:val="2"/>
          <w:szCs w:val="28"/>
        </w:rPr>
        <w:t xml:space="preserve"> В.А. Жуковский как переводчик. В.А. Жуковский как поэт-романтик. Оригинальность и самобытность поэзии В.А. Жуковского. В.А. Жуковский в русской критике Х</w:t>
      </w:r>
      <w:proofErr w:type="gramStart"/>
      <w:r w:rsidRPr="00135145">
        <w:rPr>
          <w:rFonts w:eastAsia="Arial Unicode MS"/>
          <w:kern w:val="2"/>
          <w:szCs w:val="28"/>
          <w:lang w:val="en-US"/>
        </w:rPr>
        <w:t>I</w:t>
      </w:r>
      <w:proofErr w:type="gramEnd"/>
      <w:r w:rsidRPr="00135145">
        <w:rPr>
          <w:rFonts w:eastAsia="Arial Unicode MS"/>
          <w:kern w:val="2"/>
          <w:szCs w:val="28"/>
        </w:rPr>
        <w:t>Х–ХХ вв.</w:t>
      </w:r>
    </w:p>
    <w:p w:rsidR="0004341B" w:rsidRPr="00135145" w:rsidRDefault="0004341B" w:rsidP="00135145">
      <w:pPr>
        <w:spacing w:line="276" w:lineRule="auto"/>
        <w:jc w:val="both"/>
        <w:rPr>
          <w:color w:val="000000"/>
          <w:szCs w:val="28"/>
        </w:rPr>
      </w:pPr>
      <w:r w:rsidRPr="00135145">
        <w:rPr>
          <w:color w:val="000000"/>
          <w:szCs w:val="28"/>
        </w:rPr>
        <w:t xml:space="preserve">К.Н.Батюшков. Жизнь и творческий путь. Анакреонтические мотивы в лирике. </w:t>
      </w:r>
      <w:r w:rsidRPr="00135145">
        <w:rPr>
          <w:b/>
          <w:color w:val="000000"/>
          <w:szCs w:val="28"/>
        </w:rPr>
        <w:t>«Мои пенаты», «Радость», «Вакханка».</w:t>
      </w:r>
    </w:p>
    <w:p w:rsidR="0004341B" w:rsidRPr="00135145" w:rsidRDefault="0004341B" w:rsidP="00135145">
      <w:pPr>
        <w:spacing w:line="276" w:lineRule="auto"/>
        <w:jc w:val="both"/>
        <w:rPr>
          <w:b/>
          <w:color w:val="000000"/>
          <w:szCs w:val="28"/>
        </w:rPr>
      </w:pPr>
      <w:r w:rsidRPr="00135145">
        <w:rPr>
          <w:color w:val="000000"/>
          <w:szCs w:val="28"/>
        </w:rPr>
        <w:t>Философские элегии Батюшкова. Тема жизни и смерти, мотив дружбы</w:t>
      </w:r>
      <w:r w:rsidRPr="00135145">
        <w:rPr>
          <w:b/>
          <w:color w:val="000000"/>
          <w:szCs w:val="28"/>
        </w:rPr>
        <w:t>. «К другу», «Тень друга».</w:t>
      </w:r>
    </w:p>
    <w:p w:rsidR="0004341B" w:rsidRPr="00135145" w:rsidRDefault="0004341B" w:rsidP="00135145">
      <w:pPr>
        <w:spacing w:line="276" w:lineRule="auto"/>
        <w:jc w:val="both"/>
        <w:rPr>
          <w:b/>
          <w:szCs w:val="28"/>
        </w:rPr>
      </w:pPr>
      <w:r w:rsidRPr="00135145">
        <w:rPr>
          <w:b/>
          <w:szCs w:val="28"/>
        </w:rPr>
        <w:t xml:space="preserve">ТВОРЧЕСТВО А.С.ПУШКИНА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Творчество А.С. Пушкина как выражение высочайшей духовной гармонии. Воплощение в творчестве А.С. Пушкина общечеловеческих ценностей: свободы, красоты, любви, дружбы, патриотизма, творчества, слитности с миром. Национальное и общечеловеческое значение творчества А.С. Пушкина. Общая характеристика творчества А.С. Пушкина. Основные этапы </w:t>
      </w:r>
      <w:r w:rsidRPr="00135145">
        <w:rPr>
          <w:rFonts w:eastAsia="Arial Unicode MS"/>
          <w:kern w:val="2"/>
          <w:szCs w:val="28"/>
        </w:rPr>
        <w:lastRenderedPageBreak/>
        <w:t>творческого пути. Литературная полемика вокруг его творчества.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Лирика А.С. Пушкина. Многообразие тем и мотивов лирики </w:t>
      </w:r>
      <w:r w:rsidRPr="00135145">
        <w:rPr>
          <w:rFonts w:eastAsia="Arial Unicode MS"/>
          <w:b/>
          <w:iCs/>
          <w:kern w:val="2"/>
          <w:szCs w:val="28"/>
        </w:rPr>
        <w:t>(«Все волновало нежный ум...»).</w:t>
      </w:r>
      <w:r w:rsidRPr="00135145">
        <w:rPr>
          <w:rFonts w:eastAsia="Arial Unicode MS"/>
          <w:i/>
          <w:iCs/>
          <w:kern w:val="2"/>
          <w:szCs w:val="28"/>
        </w:rPr>
        <w:t xml:space="preserve"> </w:t>
      </w:r>
      <w:r w:rsidRPr="00135145">
        <w:rPr>
          <w:rFonts w:eastAsia="Arial Unicode MS"/>
          <w:kern w:val="2"/>
          <w:szCs w:val="28"/>
        </w:rPr>
        <w:t xml:space="preserve">Свобода как социальный, нравственный и философский идеал Пушкина. </w:t>
      </w:r>
      <w:proofErr w:type="gramStart"/>
      <w:r w:rsidRPr="00135145">
        <w:rPr>
          <w:rFonts w:eastAsia="Arial Unicode MS"/>
          <w:kern w:val="2"/>
          <w:szCs w:val="28"/>
        </w:rPr>
        <w:t xml:space="preserve">Многообразие понимания свободы: политическая независимость </w:t>
      </w:r>
      <w:r w:rsidRPr="00135145">
        <w:rPr>
          <w:rFonts w:eastAsia="Arial Unicode MS"/>
          <w:b/>
          <w:kern w:val="2"/>
          <w:szCs w:val="28"/>
        </w:rPr>
        <w:t>(</w:t>
      </w:r>
      <w:r w:rsidRPr="00135145">
        <w:rPr>
          <w:rFonts w:eastAsia="Arial Unicode MS"/>
          <w:b/>
          <w:iCs/>
          <w:kern w:val="2"/>
          <w:szCs w:val="28"/>
        </w:rPr>
        <w:t>«Деревня», «Вольность», «К Чаадаеву» («Любви, надежды, тихой славы…»)</w:t>
      </w:r>
      <w:r w:rsidRPr="00135145">
        <w:rPr>
          <w:rFonts w:eastAsia="Arial Unicode MS"/>
          <w:i/>
          <w:iCs/>
          <w:kern w:val="2"/>
          <w:szCs w:val="28"/>
        </w:rPr>
        <w:t xml:space="preserve">, </w:t>
      </w:r>
      <w:r w:rsidRPr="00135145">
        <w:rPr>
          <w:rFonts w:eastAsia="Arial Unicode MS"/>
          <w:kern w:val="2"/>
          <w:szCs w:val="28"/>
        </w:rPr>
        <w:t xml:space="preserve">личная свобода </w:t>
      </w:r>
      <w:r w:rsidRPr="00135145">
        <w:rPr>
          <w:rFonts w:eastAsia="Arial Unicode MS"/>
          <w:b/>
          <w:iCs/>
          <w:kern w:val="2"/>
          <w:szCs w:val="28"/>
        </w:rPr>
        <w:t>(«К морю», «Погасло дневное светило…», «Узник»),</w:t>
      </w:r>
      <w:r w:rsidRPr="00135145">
        <w:rPr>
          <w:rFonts w:eastAsia="Arial Unicode MS"/>
          <w:i/>
          <w:iCs/>
          <w:kern w:val="2"/>
          <w:szCs w:val="28"/>
        </w:rPr>
        <w:t xml:space="preserve"> </w:t>
      </w:r>
      <w:r w:rsidRPr="00135145">
        <w:rPr>
          <w:rFonts w:eastAsia="Arial Unicode MS"/>
          <w:kern w:val="2"/>
          <w:szCs w:val="28"/>
        </w:rPr>
        <w:t xml:space="preserve">свобода художника </w:t>
      </w:r>
      <w:r w:rsidRPr="00135145">
        <w:rPr>
          <w:rFonts w:eastAsia="Arial Unicode MS"/>
          <w:b/>
          <w:iCs/>
          <w:kern w:val="2"/>
          <w:szCs w:val="28"/>
        </w:rPr>
        <w:t>(«Из Пиндемонти», «Поэту» («Поэт, не дорожи любовию народной…»), «Я памятник себе воздвиг нерукотворный…»).</w:t>
      </w:r>
      <w:proofErr w:type="gramEnd"/>
      <w:r w:rsidRPr="00135145">
        <w:rPr>
          <w:rFonts w:eastAsia="Arial Unicode MS"/>
          <w:i/>
          <w:iCs/>
          <w:kern w:val="2"/>
          <w:szCs w:val="28"/>
        </w:rPr>
        <w:t xml:space="preserve"> </w:t>
      </w:r>
      <w:r w:rsidRPr="00135145">
        <w:rPr>
          <w:rFonts w:eastAsia="Arial Unicode MS"/>
          <w:kern w:val="2"/>
          <w:szCs w:val="28"/>
        </w:rPr>
        <w:t xml:space="preserve">Философское осмысление деспотизма в стихотворении </w:t>
      </w:r>
      <w:r w:rsidRPr="00135145">
        <w:rPr>
          <w:rFonts w:eastAsia="Arial Unicode MS"/>
          <w:b/>
          <w:iCs/>
          <w:kern w:val="2"/>
          <w:szCs w:val="28"/>
        </w:rPr>
        <w:t>«Анчар»:</w:t>
      </w:r>
      <w:r w:rsidRPr="00135145">
        <w:rPr>
          <w:rFonts w:eastAsia="Arial Unicode MS"/>
          <w:i/>
          <w:iCs/>
          <w:kern w:val="2"/>
          <w:szCs w:val="28"/>
        </w:rPr>
        <w:t xml:space="preserve"> </w:t>
      </w:r>
      <w:r w:rsidRPr="00135145">
        <w:rPr>
          <w:rFonts w:eastAsia="Arial Unicode MS"/>
          <w:kern w:val="2"/>
          <w:szCs w:val="28"/>
        </w:rPr>
        <w:t xml:space="preserve">рабство порождает рабство. </w:t>
      </w:r>
      <w:proofErr w:type="gramStart"/>
      <w:r w:rsidRPr="00135145">
        <w:rPr>
          <w:rFonts w:eastAsia="Arial Unicode MS"/>
          <w:kern w:val="2"/>
          <w:szCs w:val="28"/>
        </w:rPr>
        <w:t xml:space="preserve">Философский смысл личной свободы — уважать свободу другого существа </w:t>
      </w:r>
      <w:r w:rsidRPr="00135145">
        <w:rPr>
          <w:rFonts w:eastAsia="Arial Unicode MS"/>
          <w:b/>
          <w:iCs/>
          <w:kern w:val="2"/>
          <w:szCs w:val="28"/>
        </w:rPr>
        <w:t>(«Пора, мой друг, пора!</w:t>
      </w:r>
      <w:proofErr w:type="gramEnd"/>
      <w:r w:rsidRPr="00135145">
        <w:rPr>
          <w:rFonts w:eastAsia="Arial Unicode MS"/>
          <w:b/>
          <w:iCs/>
          <w:kern w:val="2"/>
          <w:szCs w:val="28"/>
        </w:rPr>
        <w:t xml:space="preserve"> </w:t>
      </w:r>
      <w:proofErr w:type="gramStart"/>
      <w:r w:rsidRPr="00135145">
        <w:rPr>
          <w:rFonts w:eastAsia="Arial Unicode MS"/>
          <w:b/>
          <w:iCs/>
          <w:kern w:val="2"/>
          <w:szCs w:val="28"/>
        </w:rPr>
        <w:t>Покоя сердце просит...», «Птичка», «Я Вас любил: любовь еще, быть может...»);</w:t>
      </w:r>
      <w:r w:rsidRPr="00135145">
        <w:rPr>
          <w:rFonts w:eastAsia="Arial Unicode MS"/>
          <w:i/>
          <w:iCs/>
          <w:kern w:val="2"/>
          <w:szCs w:val="28"/>
        </w:rPr>
        <w:t xml:space="preserve"> </w:t>
      </w:r>
      <w:r w:rsidRPr="00135145">
        <w:rPr>
          <w:rFonts w:eastAsia="Arial Unicode MS"/>
          <w:kern w:val="2"/>
          <w:szCs w:val="28"/>
        </w:rPr>
        <w:t xml:space="preserve">развитие этой идеи в поэме </w:t>
      </w:r>
      <w:r w:rsidRPr="00135145">
        <w:rPr>
          <w:rFonts w:eastAsia="Arial Unicode MS"/>
          <w:b/>
          <w:iCs/>
          <w:kern w:val="2"/>
          <w:szCs w:val="28"/>
        </w:rPr>
        <w:t>«Цыганы»</w:t>
      </w:r>
      <w:r w:rsidRPr="00135145">
        <w:rPr>
          <w:rFonts w:eastAsia="Arial Unicode MS"/>
          <w:i/>
          <w:iCs/>
          <w:kern w:val="2"/>
          <w:szCs w:val="28"/>
        </w:rPr>
        <w:t xml:space="preserve"> </w:t>
      </w:r>
      <w:r w:rsidRPr="00135145">
        <w:rPr>
          <w:rFonts w:eastAsia="Arial Unicode MS"/>
          <w:kern w:val="2"/>
          <w:szCs w:val="28"/>
        </w:rPr>
        <w:t xml:space="preserve">и в романе </w:t>
      </w:r>
      <w:r w:rsidRPr="00135145">
        <w:rPr>
          <w:rFonts w:eastAsia="Arial Unicode MS"/>
          <w:b/>
          <w:iCs/>
          <w:kern w:val="2"/>
          <w:szCs w:val="28"/>
        </w:rPr>
        <w:t>«Евгений Онегин».</w:t>
      </w:r>
      <w:proofErr w:type="gramEnd"/>
      <w:r w:rsidRPr="00135145">
        <w:rPr>
          <w:rFonts w:eastAsia="Arial Unicode MS"/>
          <w:i/>
          <w:iCs/>
          <w:kern w:val="2"/>
          <w:szCs w:val="28"/>
        </w:rPr>
        <w:t xml:space="preserve"> </w:t>
      </w:r>
      <w:r w:rsidRPr="00135145">
        <w:rPr>
          <w:rFonts w:eastAsia="Arial Unicode MS"/>
          <w:kern w:val="2"/>
          <w:szCs w:val="28"/>
        </w:rPr>
        <w:t>Общечеловеческое и философское значение свободолюбивой лирики А.С. Пушкина.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Патриотическая и гражданственная лирика А.С. Пушкина. Понимание А.С. Пушкиным России как великой державы, желание «в просвещении стать с веком наравне» </w:t>
      </w:r>
      <w:r w:rsidRPr="00135145">
        <w:rPr>
          <w:rFonts w:eastAsia="Arial Unicode MS"/>
          <w:b/>
          <w:iCs/>
          <w:kern w:val="2"/>
          <w:szCs w:val="28"/>
        </w:rPr>
        <w:t>(«</w:t>
      </w:r>
      <w:proofErr w:type="gramStart"/>
      <w:r w:rsidRPr="00135145">
        <w:rPr>
          <w:rFonts w:eastAsia="Arial Unicode MS"/>
          <w:b/>
          <w:iCs/>
          <w:kern w:val="2"/>
          <w:szCs w:val="28"/>
        </w:rPr>
        <w:t>Клеветникам</w:t>
      </w:r>
      <w:proofErr w:type="gramEnd"/>
      <w:r w:rsidRPr="00135145">
        <w:rPr>
          <w:rFonts w:eastAsia="Arial Unicode MS"/>
          <w:b/>
          <w:iCs/>
          <w:kern w:val="2"/>
          <w:szCs w:val="28"/>
        </w:rPr>
        <w:t xml:space="preserve"> России», «Бородинская годовщина», «К Чаадаеву», «Я памятник себе воздвиг нерукотворный…»).</w:t>
      </w:r>
      <w:r w:rsidRPr="00135145">
        <w:rPr>
          <w:rFonts w:eastAsia="Arial Unicode MS"/>
          <w:i/>
          <w:iCs/>
          <w:kern w:val="2"/>
          <w:szCs w:val="28"/>
        </w:rPr>
        <w:t xml:space="preserve"> </w:t>
      </w:r>
      <w:r w:rsidRPr="00135145">
        <w:rPr>
          <w:rFonts w:eastAsia="Arial Unicode MS"/>
          <w:kern w:val="2"/>
          <w:szCs w:val="28"/>
        </w:rPr>
        <w:t>Русская история в произведениях А.С. Пушкина.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b/>
          <w:kern w:val="2"/>
          <w:szCs w:val="28"/>
        </w:rPr>
      </w:pPr>
      <w:r w:rsidRPr="00135145">
        <w:rPr>
          <w:rFonts w:eastAsia="Arial Unicode MS"/>
          <w:kern w:val="2"/>
          <w:szCs w:val="28"/>
        </w:rPr>
        <w:t xml:space="preserve">Тема поэта и поэзии в творчестве А.С. Пушкина. Особое, высшее предназначение поэзии </w:t>
      </w:r>
      <w:r w:rsidRPr="00135145">
        <w:rPr>
          <w:rFonts w:eastAsia="Arial Unicode MS"/>
          <w:b/>
          <w:iCs/>
          <w:kern w:val="2"/>
          <w:szCs w:val="28"/>
        </w:rPr>
        <w:t>(«Пророк», «Я памятник себе воздвиг нерукотворный…», «Пока не требует поэта...»),</w:t>
      </w:r>
      <w:r w:rsidRPr="00135145">
        <w:rPr>
          <w:rFonts w:eastAsia="Arial Unicode MS"/>
          <w:i/>
          <w:iCs/>
          <w:kern w:val="2"/>
          <w:szCs w:val="28"/>
        </w:rPr>
        <w:t xml:space="preserve"> </w:t>
      </w:r>
      <w:r w:rsidRPr="00135145">
        <w:rPr>
          <w:rFonts w:eastAsia="Arial Unicode MS"/>
          <w:kern w:val="2"/>
          <w:szCs w:val="28"/>
        </w:rPr>
        <w:t xml:space="preserve">свобода поэтического творчества </w:t>
      </w:r>
      <w:r w:rsidRPr="00135145">
        <w:rPr>
          <w:rFonts w:eastAsia="Arial Unicode MS"/>
          <w:b/>
          <w:iCs/>
          <w:kern w:val="2"/>
          <w:szCs w:val="28"/>
        </w:rPr>
        <w:t>(«Поэт», «Поэту», «Свободы сеятель пустынный...», «Я памятник себе воздвиг нерукотворный…», «Из Пиндемонти»</w:t>
      </w:r>
      <w:r w:rsidRPr="00135145">
        <w:rPr>
          <w:rFonts w:eastAsia="Arial Unicode MS"/>
          <w:b/>
          <w:kern w:val="2"/>
          <w:szCs w:val="28"/>
        </w:rPr>
        <w:t>).</w:t>
      </w:r>
      <w:r w:rsidRPr="00135145">
        <w:rPr>
          <w:rFonts w:eastAsia="Arial Unicode MS"/>
          <w:kern w:val="2"/>
          <w:szCs w:val="28"/>
        </w:rPr>
        <w:t xml:space="preserve"> Место поэта в общественном движении эпохи </w:t>
      </w:r>
      <w:r w:rsidRPr="00135145">
        <w:rPr>
          <w:rFonts w:eastAsia="Arial Unicode MS"/>
          <w:b/>
          <w:kern w:val="2"/>
          <w:szCs w:val="28"/>
        </w:rPr>
        <w:t>(</w:t>
      </w:r>
      <w:r w:rsidRPr="00135145">
        <w:rPr>
          <w:rFonts w:eastAsia="Arial Unicode MS"/>
          <w:b/>
          <w:iCs/>
          <w:kern w:val="2"/>
          <w:szCs w:val="28"/>
        </w:rPr>
        <w:t>«Арион»</w:t>
      </w:r>
      <w:r w:rsidRPr="00135145">
        <w:rPr>
          <w:rFonts w:eastAsia="Arial Unicode MS"/>
          <w:b/>
          <w:kern w:val="2"/>
          <w:szCs w:val="28"/>
        </w:rPr>
        <w:t>),</w:t>
      </w:r>
      <w:r w:rsidRPr="00135145">
        <w:rPr>
          <w:rFonts w:eastAsia="Arial Unicode MS"/>
          <w:kern w:val="2"/>
          <w:szCs w:val="28"/>
        </w:rPr>
        <w:t xml:space="preserve"> взаимоотношения поэта и власти, поэта и «черни» </w:t>
      </w:r>
      <w:r w:rsidRPr="00135145">
        <w:rPr>
          <w:rFonts w:eastAsia="Arial Unicode MS"/>
          <w:b/>
          <w:kern w:val="2"/>
          <w:szCs w:val="28"/>
        </w:rPr>
        <w:t>(«Разговор книгопродавца с поэтом»).</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Любовная и дружественная лирика А.С. Пушкина. </w:t>
      </w:r>
      <w:proofErr w:type="gramStart"/>
      <w:r w:rsidRPr="00135145">
        <w:rPr>
          <w:rFonts w:eastAsia="Arial Unicode MS"/>
          <w:kern w:val="2"/>
          <w:szCs w:val="28"/>
        </w:rPr>
        <w:t xml:space="preserve">Гармония в человеческих отношениях, светлые и добрые чувства в интимной лирике А.С. Пушкина </w:t>
      </w:r>
      <w:r w:rsidRPr="00135145">
        <w:rPr>
          <w:rFonts w:eastAsia="Arial Unicode MS"/>
          <w:b/>
          <w:kern w:val="2"/>
          <w:szCs w:val="28"/>
        </w:rPr>
        <w:t>(</w:t>
      </w:r>
      <w:r w:rsidRPr="00135145">
        <w:rPr>
          <w:rFonts w:eastAsia="Arial Unicode MS"/>
          <w:b/>
          <w:iCs/>
          <w:kern w:val="2"/>
          <w:szCs w:val="28"/>
        </w:rPr>
        <w:t>«19 октября», «Роняет лес багряный свой убор...», «К Чаадаеву», «И.И. Пущину», «Зимний вечер», «Я Вас любил: любовь еще, быть может...», К***(«Я помню чудное мгновенье...»</w:t>
      </w:r>
      <w:r w:rsidRPr="00135145">
        <w:rPr>
          <w:rFonts w:eastAsia="Arial Unicode MS"/>
          <w:kern w:val="2"/>
          <w:szCs w:val="28"/>
        </w:rPr>
        <w:t>).</w:t>
      </w:r>
      <w:proofErr w:type="gramEnd"/>
      <w:r w:rsidRPr="00135145">
        <w:rPr>
          <w:rFonts w:eastAsia="Arial Unicode MS"/>
          <w:kern w:val="2"/>
          <w:szCs w:val="28"/>
        </w:rPr>
        <w:t xml:space="preserve"> Полнота человеческих чу</w:t>
      </w:r>
      <w:proofErr w:type="gramStart"/>
      <w:r w:rsidRPr="00135145">
        <w:rPr>
          <w:rFonts w:eastAsia="Arial Unicode MS"/>
          <w:kern w:val="2"/>
          <w:szCs w:val="28"/>
        </w:rPr>
        <w:t>вств в п</w:t>
      </w:r>
      <w:proofErr w:type="gramEnd"/>
      <w:r w:rsidRPr="00135145">
        <w:rPr>
          <w:rFonts w:eastAsia="Arial Unicode MS"/>
          <w:kern w:val="2"/>
          <w:szCs w:val="28"/>
        </w:rPr>
        <w:t>оэзии А.С. Пушкина.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Философская лирика А.С. Пушкина. Глубина пушкинской проблематики, сложность философских вопросов, которые ставит поэт в своей лирике </w:t>
      </w:r>
      <w:r w:rsidRPr="00135145">
        <w:rPr>
          <w:rFonts w:eastAsia="Arial Unicode MS"/>
          <w:b/>
          <w:kern w:val="2"/>
          <w:szCs w:val="28"/>
        </w:rPr>
        <w:t>(</w:t>
      </w:r>
      <w:r w:rsidRPr="00135145">
        <w:rPr>
          <w:rFonts w:eastAsia="Arial Unicode MS"/>
          <w:b/>
          <w:iCs/>
          <w:kern w:val="2"/>
          <w:szCs w:val="28"/>
        </w:rPr>
        <w:t>«Бесы», «Осень», «Стихи, сочиненные ночью во время бессонницы»</w:t>
      </w:r>
      <w:r w:rsidRPr="00135145">
        <w:rPr>
          <w:rFonts w:eastAsia="Arial Unicode MS"/>
          <w:b/>
          <w:kern w:val="2"/>
          <w:szCs w:val="28"/>
        </w:rPr>
        <w:t>).</w:t>
      </w:r>
      <w:r w:rsidRPr="00135145">
        <w:rPr>
          <w:rFonts w:eastAsia="Arial Unicode MS"/>
          <w:kern w:val="2"/>
          <w:szCs w:val="28"/>
        </w:rPr>
        <w:t xml:space="preserve"> </w:t>
      </w:r>
      <w:proofErr w:type="gramStart"/>
      <w:r w:rsidRPr="00135145">
        <w:rPr>
          <w:rFonts w:eastAsia="Arial Unicode MS"/>
          <w:kern w:val="2"/>
          <w:szCs w:val="28"/>
        </w:rPr>
        <w:t xml:space="preserve">Масштабность миросозерцания поэта, слияние человека и мира, постижение гармонии мироздания </w:t>
      </w:r>
      <w:r w:rsidRPr="00135145">
        <w:rPr>
          <w:rFonts w:eastAsia="Arial Unicode MS"/>
          <w:b/>
          <w:kern w:val="2"/>
          <w:szCs w:val="28"/>
        </w:rPr>
        <w:t>(</w:t>
      </w:r>
      <w:r w:rsidRPr="00135145">
        <w:rPr>
          <w:rFonts w:eastAsia="Arial Unicode MS"/>
          <w:b/>
          <w:iCs/>
          <w:kern w:val="2"/>
          <w:szCs w:val="28"/>
        </w:rPr>
        <w:t>«Когда по улицам, задумчив, я брожу...», «Вновь я посетил…», «Подражания Корану (</w:t>
      </w:r>
      <w:r w:rsidRPr="00135145">
        <w:rPr>
          <w:rFonts w:eastAsia="Arial Unicode MS"/>
          <w:b/>
          <w:iCs/>
          <w:kern w:val="2"/>
          <w:szCs w:val="28"/>
          <w:lang w:val="en-US"/>
        </w:rPr>
        <w:t>IX</w:t>
      </w:r>
      <w:r w:rsidRPr="00135145">
        <w:rPr>
          <w:rFonts w:eastAsia="Arial Unicode MS"/>
          <w:b/>
          <w:iCs/>
          <w:kern w:val="2"/>
          <w:szCs w:val="28"/>
        </w:rPr>
        <w:t xml:space="preserve"> «И путник усталый на Бога </w:t>
      </w:r>
      <w:r w:rsidRPr="00135145">
        <w:rPr>
          <w:rFonts w:eastAsia="Arial Unicode MS"/>
          <w:b/>
          <w:iCs/>
          <w:kern w:val="2"/>
          <w:szCs w:val="28"/>
        </w:rPr>
        <w:lastRenderedPageBreak/>
        <w:t>роптал…»), Элегия («Безумных лет угасшее веселье…).</w:t>
      </w:r>
      <w:proofErr w:type="gramEnd"/>
      <w:r w:rsidRPr="00135145">
        <w:rPr>
          <w:rFonts w:eastAsia="Arial Unicode MS"/>
          <w:i/>
          <w:iCs/>
          <w:kern w:val="2"/>
          <w:szCs w:val="28"/>
        </w:rPr>
        <w:t xml:space="preserve"> </w:t>
      </w:r>
      <w:r w:rsidRPr="00135145">
        <w:rPr>
          <w:rFonts w:eastAsia="Arial Unicode MS"/>
          <w:kern w:val="2"/>
          <w:szCs w:val="28"/>
        </w:rPr>
        <w:t>Оптимизм поэзии А.С. Пушкина.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Эстетическое значение лирики А.С. Пушкина. Прозрачная ясность изложения в соединении с глубиной проблематики, особенности пушкинского стиха, своеобразие эпитетов, немногочисленность тропов, эстетически значимые картины в изображении А.С. Пушкина. Поэзия А.С. Пушкина в оценках современников и потомков.</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Роман </w:t>
      </w:r>
      <w:r w:rsidRPr="00135145">
        <w:rPr>
          <w:rFonts w:eastAsia="Arial Unicode MS"/>
          <w:b/>
          <w:iCs/>
          <w:kern w:val="2"/>
          <w:szCs w:val="28"/>
        </w:rPr>
        <w:t xml:space="preserve">«Евгений Онегин» </w:t>
      </w:r>
      <w:r w:rsidRPr="00135145">
        <w:rPr>
          <w:rFonts w:eastAsia="Arial Unicode MS"/>
          <w:iCs/>
          <w:kern w:val="2"/>
          <w:szCs w:val="28"/>
        </w:rPr>
        <w:t>(повторение)</w:t>
      </w:r>
      <w:r w:rsidRPr="00135145">
        <w:rPr>
          <w:rFonts w:eastAsia="Arial Unicode MS"/>
          <w:i/>
          <w:iCs/>
          <w:kern w:val="2"/>
          <w:szCs w:val="28"/>
        </w:rPr>
        <w:t xml:space="preserve"> — </w:t>
      </w:r>
      <w:r w:rsidRPr="00135145">
        <w:rPr>
          <w:rFonts w:eastAsia="Arial Unicode MS"/>
          <w:kern w:val="2"/>
          <w:szCs w:val="28"/>
        </w:rPr>
        <w:t xml:space="preserve">уникальное в мировой литературе художественное единство. Роман как «энциклопедия русской жизни» (В.Г. Белинский). Отражение в романе социального, бытового и культурного уклада русской жизни начала </w:t>
      </w:r>
      <w:r w:rsidRPr="00135145">
        <w:rPr>
          <w:rFonts w:eastAsia="Arial Unicode MS"/>
          <w:kern w:val="2"/>
          <w:szCs w:val="28"/>
          <w:lang w:val="en-US"/>
        </w:rPr>
        <w:t>XIX</w:t>
      </w:r>
      <w:r w:rsidRPr="00135145">
        <w:rPr>
          <w:rFonts w:eastAsia="Arial Unicode MS"/>
          <w:kern w:val="2"/>
          <w:szCs w:val="28"/>
        </w:rPr>
        <w:t> </w:t>
      </w:r>
      <w:proofErr w:type="gramStart"/>
      <w:r w:rsidRPr="00135145">
        <w:rPr>
          <w:rFonts w:eastAsia="Arial Unicode MS"/>
          <w:kern w:val="2"/>
          <w:szCs w:val="28"/>
        </w:rPr>
        <w:t>в</w:t>
      </w:r>
      <w:proofErr w:type="gramEnd"/>
      <w:r w:rsidRPr="00135145">
        <w:rPr>
          <w:rFonts w:eastAsia="Arial Unicode MS"/>
          <w:kern w:val="2"/>
          <w:szCs w:val="28"/>
        </w:rPr>
        <w:t xml:space="preserve">. </w:t>
      </w:r>
      <w:proofErr w:type="gramStart"/>
      <w:r w:rsidRPr="00135145">
        <w:rPr>
          <w:rFonts w:eastAsia="Arial Unicode MS"/>
          <w:kern w:val="2"/>
          <w:szCs w:val="28"/>
        </w:rPr>
        <w:t>Проблема</w:t>
      </w:r>
      <w:proofErr w:type="gramEnd"/>
      <w:r w:rsidRPr="00135145">
        <w:rPr>
          <w:rFonts w:eastAsia="Arial Unicode MS"/>
          <w:kern w:val="2"/>
          <w:szCs w:val="28"/>
        </w:rPr>
        <w:t xml:space="preserve"> человека и культурной среды — одна из проблем пушкинского романа.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Художественные особенности романа. Образ повествователя — один из важнейших образов произведения. Литературная полемика вокруг романа «Евгений Онегин».</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Поэма </w:t>
      </w:r>
      <w:r w:rsidRPr="00135145">
        <w:rPr>
          <w:rFonts w:eastAsia="Arial Unicode MS"/>
          <w:b/>
          <w:kern w:val="2"/>
          <w:szCs w:val="28"/>
        </w:rPr>
        <w:t>«Медный всадник».</w:t>
      </w:r>
      <w:r w:rsidRPr="00135145">
        <w:rPr>
          <w:rFonts w:eastAsia="Arial Unicode MS"/>
          <w:kern w:val="2"/>
          <w:szCs w:val="28"/>
        </w:rPr>
        <w:t xml:space="preserve"> Тема «маленького человека» и её развитие в творчестве А.С. Пушкина. Трагедия и «бунт» Евгения. Образ «медного всадника» и его противопоставление главному герою. Изображение Петербурга в поэме. Мастерство социального и психологического анализа в произведении. Глубина философских обобщений в поэме.</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А.С. Пушкин как основоположник реализма в мировой литературе. Романтические традиции и реалистическое видение мира в творчестве А.С. Пушкина.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Драматургия А.С. Пушкина. </w:t>
      </w:r>
      <w:r w:rsidRPr="00135145">
        <w:rPr>
          <w:rFonts w:eastAsia="Arial Unicode MS"/>
          <w:b/>
          <w:iCs/>
          <w:kern w:val="2"/>
          <w:szCs w:val="28"/>
        </w:rPr>
        <w:t>«Борис Годунов»</w:t>
      </w:r>
      <w:r w:rsidRPr="00135145">
        <w:rPr>
          <w:rFonts w:eastAsia="Arial Unicode MS"/>
          <w:i/>
          <w:iCs/>
          <w:kern w:val="2"/>
          <w:szCs w:val="28"/>
        </w:rPr>
        <w:t xml:space="preserve"> </w:t>
      </w:r>
      <w:r w:rsidRPr="00135145">
        <w:rPr>
          <w:rFonts w:eastAsia="Arial Unicode MS"/>
          <w:kern w:val="2"/>
          <w:szCs w:val="28"/>
        </w:rPr>
        <w:t>как народная драма. А.С. Пушкин и У. Шекспир. Историзм А.С. Пушкина. Патриотическое и нравственное звучание произведения. Трагизм образа царя Бориса. Новаторство и художественное совершенство трагедии А.С.</w:t>
      </w:r>
      <w:r w:rsidRPr="00135145">
        <w:rPr>
          <w:rFonts w:eastAsia="Arial Unicode MS"/>
          <w:kern w:val="2"/>
          <w:szCs w:val="28"/>
          <w:lang w:val="en-US"/>
        </w:rPr>
        <w:t> </w:t>
      </w:r>
      <w:r w:rsidRPr="00135145">
        <w:rPr>
          <w:rFonts w:eastAsia="Arial Unicode MS"/>
          <w:kern w:val="2"/>
          <w:szCs w:val="28"/>
        </w:rPr>
        <w:t>Пушкина.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Цикл </w:t>
      </w:r>
      <w:r w:rsidRPr="00135145">
        <w:rPr>
          <w:rFonts w:eastAsia="Arial Unicode MS"/>
          <w:b/>
          <w:iCs/>
          <w:kern w:val="2"/>
          <w:szCs w:val="28"/>
        </w:rPr>
        <w:t>«Маленькие трагедии».</w:t>
      </w:r>
      <w:r w:rsidRPr="00135145">
        <w:rPr>
          <w:rFonts w:eastAsia="Arial Unicode MS"/>
          <w:i/>
          <w:iCs/>
          <w:kern w:val="2"/>
          <w:szCs w:val="28"/>
        </w:rPr>
        <w:t xml:space="preserve"> </w:t>
      </w:r>
      <w:r w:rsidRPr="00135145">
        <w:rPr>
          <w:rFonts w:eastAsia="Arial Unicode MS"/>
          <w:kern w:val="2"/>
          <w:szCs w:val="28"/>
        </w:rPr>
        <w:t>Его идейное звучание, проблематика и художественное совершенство.</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Проза А.С. Пушкина.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iCs/>
          <w:kern w:val="2"/>
          <w:szCs w:val="28"/>
        </w:rPr>
        <w:t>«Пиковая дама»</w:t>
      </w:r>
      <w:r w:rsidRPr="00135145">
        <w:rPr>
          <w:rFonts w:eastAsia="Arial Unicode MS"/>
          <w:i/>
          <w:iCs/>
          <w:kern w:val="2"/>
          <w:szCs w:val="28"/>
        </w:rPr>
        <w:t xml:space="preserve"> </w:t>
      </w:r>
      <w:r w:rsidRPr="00135145">
        <w:rPr>
          <w:rFonts w:eastAsia="Arial Unicode MS"/>
          <w:iCs/>
          <w:kern w:val="2"/>
          <w:szCs w:val="28"/>
        </w:rPr>
        <w:t>(повторение).</w:t>
      </w:r>
      <w:r w:rsidRPr="00135145">
        <w:rPr>
          <w:rFonts w:eastAsia="Arial Unicode MS"/>
          <w:i/>
          <w:iCs/>
          <w:kern w:val="2"/>
          <w:szCs w:val="28"/>
        </w:rPr>
        <w:t xml:space="preserve"> </w:t>
      </w:r>
      <w:r w:rsidRPr="00135145">
        <w:rPr>
          <w:rFonts w:eastAsia="Arial Unicode MS"/>
          <w:kern w:val="2"/>
          <w:szCs w:val="28"/>
        </w:rPr>
        <w:t>Неприятие А.С. Пушкиным бездуховности человека. Гуманизм повести. Нравственная проблематика повести. Проблема наполеонизма. Характер Германна, его жизненная философия. Соотношение духовных и материальных ценностей. Особенности пушкинской фантастики.</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iCs/>
          <w:kern w:val="2"/>
          <w:szCs w:val="28"/>
        </w:rPr>
        <w:t>«Повести покойного Ивана Петровича Белкина...»</w:t>
      </w:r>
      <w:r w:rsidRPr="00135145">
        <w:rPr>
          <w:rFonts w:eastAsia="Arial Unicode MS"/>
          <w:i/>
          <w:iCs/>
          <w:kern w:val="2"/>
          <w:szCs w:val="28"/>
        </w:rPr>
        <w:t xml:space="preserve"> </w:t>
      </w:r>
      <w:r w:rsidRPr="00135145">
        <w:rPr>
          <w:rFonts w:eastAsia="Arial Unicode MS"/>
          <w:kern w:val="2"/>
          <w:szCs w:val="28"/>
        </w:rPr>
        <w:t>(повторение). Идейное и художественное своеобразие цикла.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i/>
          <w:kern w:val="2"/>
          <w:szCs w:val="28"/>
        </w:rPr>
        <w:t xml:space="preserve"> </w:t>
      </w:r>
      <w:r w:rsidRPr="00135145">
        <w:rPr>
          <w:rFonts w:eastAsia="Arial Unicode MS"/>
          <w:b/>
          <w:kern w:val="2"/>
          <w:szCs w:val="28"/>
        </w:rPr>
        <w:t>«Мы проводили вечер на даче…».</w:t>
      </w:r>
      <w:r w:rsidRPr="00135145">
        <w:rPr>
          <w:rFonts w:eastAsia="Arial Unicode MS"/>
          <w:kern w:val="2"/>
          <w:szCs w:val="28"/>
        </w:rPr>
        <w:t xml:space="preserve"> Мастерство Пушкина-прозаика. Лапидарность и точность в описании психологического конфликта. Глубина философского обобщения. Особенности жанра.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lastRenderedPageBreak/>
        <w:t xml:space="preserve">Роман </w:t>
      </w:r>
      <w:r w:rsidRPr="00135145">
        <w:rPr>
          <w:rFonts w:eastAsia="Arial Unicode MS"/>
          <w:b/>
          <w:kern w:val="2"/>
          <w:szCs w:val="28"/>
        </w:rPr>
        <w:t xml:space="preserve">«Капитанская дочка» </w:t>
      </w:r>
      <w:r w:rsidRPr="00135145">
        <w:rPr>
          <w:rFonts w:eastAsia="Arial Unicode MS"/>
          <w:kern w:val="2"/>
          <w:szCs w:val="28"/>
        </w:rPr>
        <w:t xml:space="preserve">(повторение) как реалистический исторический роман. Историческая концепция А.С. Пушкина. Социальные обобщения и авторская позиция в романе. Психологизм Пушкина. Смысл названия произведения.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Литературная полемика А.С. Пушкина с русскими и зарубежными писателями (Ф.В. Булгариным, И.В. Гете, В. Ирвингом, А. Мицкевичем и др.).</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Эстетические позиции великого русского писателя. А.С. Пушкин и литературная борьба. А.С.</w:t>
      </w:r>
      <w:r w:rsidRPr="00135145">
        <w:rPr>
          <w:rFonts w:eastAsia="Arial Unicode MS"/>
          <w:kern w:val="2"/>
          <w:szCs w:val="28"/>
          <w:lang w:val="en-US"/>
        </w:rPr>
        <w:t> </w:t>
      </w:r>
      <w:r w:rsidRPr="00135145">
        <w:rPr>
          <w:rFonts w:eastAsia="Arial Unicode MS"/>
          <w:kern w:val="2"/>
          <w:szCs w:val="28"/>
        </w:rPr>
        <w:t>Пушкин в борьбе за новую русскую литературу.</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Творчество А.С. Пушкина как духовный и эстетический ориентир. Восприятие А.С. Пушкина современниками и последующими поколениями. Пушкинские мотивы в творчестве русских писателей и поэтов. Ф.М. Достоевский о А.С. Пушкине. Связь пушкинского творчества с мировой культурой. Значение А.С. Пушкина для развития мирового искусства. Произведения А.С. Пушкина в музыке, театре, кинематографе. Спорность отдельных интерпретаций произведений А.С. Пушкина.</w:t>
      </w:r>
    </w:p>
    <w:p w:rsidR="0004341B" w:rsidRPr="00135145" w:rsidRDefault="0004341B" w:rsidP="00135145">
      <w:pPr>
        <w:spacing w:line="276" w:lineRule="auto"/>
        <w:jc w:val="both"/>
        <w:rPr>
          <w:b/>
          <w:szCs w:val="28"/>
        </w:rPr>
      </w:pPr>
      <w:r w:rsidRPr="00135145">
        <w:rPr>
          <w:b/>
          <w:szCs w:val="28"/>
        </w:rPr>
        <w:t xml:space="preserve">ТВОРЧЕСТВО М.Ю.ЛЕРМОНТОВА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Общая характеристика творчества М.Ю. Лермонтова. Основные этапы творческого пути. Лирика М.Ю. Лермонтова. Темы и мотивы лирики М.Ю. Лермонтова. Своеобразие проблематики, лирической позиции поэта. Философская проблематика лирики М.Ю. Лермонтова. Образ лирического героя. Трагический и романтический пафос его лирики.</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b/>
          <w:kern w:val="2"/>
          <w:szCs w:val="28"/>
        </w:rPr>
      </w:pPr>
      <w:r w:rsidRPr="00135145">
        <w:rPr>
          <w:rFonts w:eastAsia="Arial Unicode MS"/>
          <w:kern w:val="2"/>
          <w:szCs w:val="28"/>
        </w:rPr>
        <w:t xml:space="preserve">Тема «поэта и поэзии» в творчестве поэта </w:t>
      </w:r>
      <w:r w:rsidRPr="00135145">
        <w:rPr>
          <w:rFonts w:eastAsia="Arial Unicode MS"/>
          <w:b/>
          <w:kern w:val="2"/>
          <w:szCs w:val="28"/>
        </w:rPr>
        <w:t>(«Смерть поэта», «Поэт» («Отделкой золотой блистает мой кинжал…»), «Нет, я не Байрон…»).</w:t>
      </w:r>
      <w:r w:rsidRPr="00135145">
        <w:rPr>
          <w:rFonts w:eastAsia="Arial Unicode MS"/>
          <w:kern w:val="2"/>
          <w:szCs w:val="28"/>
        </w:rPr>
        <w:t xml:space="preserve"> Своеобразие эстетической концепции поэта </w:t>
      </w:r>
      <w:r w:rsidRPr="00135145">
        <w:rPr>
          <w:rFonts w:eastAsia="Arial Unicode MS"/>
          <w:b/>
          <w:kern w:val="2"/>
          <w:szCs w:val="28"/>
        </w:rPr>
        <w:t>(«Есть речи – значенье…», «Когда волнуется желтеющая нива…»).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b/>
          <w:kern w:val="2"/>
          <w:szCs w:val="28"/>
        </w:rPr>
      </w:pPr>
      <w:r w:rsidRPr="00135145">
        <w:rPr>
          <w:rFonts w:eastAsia="Arial Unicode MS"/>
          <w:kern w:val="2"/>
          <w:szCs w:val="28"/>
        </w:rPr>
        <w:t xml:space="preserve">Тема личности и толпы в лирике М.Ю. Лермонтова </w:t>
      </w:r>
      <w:r w:rsidRPr="00135145">
        <w:rPr>
          <w:rFonts w:eastAsia="Arial Unicode MS"/>
          <w:b/>
          <w:kern w:val="2"/>
          <w:szCs w:val="28"/>
        </w:rPr>
        <w:t>(«Дума», «Как часто, пёстрою толпою окружён…», «И скучно, и грустно», «Пророк»).</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b/>
          <w:kern w:val="2"/>
          <w:szCs w:val="28"/>
        </w:rPr>
      </w:pPr>
      <w:r w:rsidRPr="00135145">
        <w:rPr>
          <w:rFonts w:eastAsia="Arial Unicode MS"/>
          <w:kern w:val="2"/>
          <w:szCs w:val="28"/>
        </w:rPr>
        <w:t xml:space="preserve"> </w:t>
      </w:r>
      <w:proofErr w:type="gramStart"/>
      <w:r w:rsidRPr="00135145">
        <w:rPr>
          <w:rFonts w:eastAsia="Arial Unicode MS"/>
          <w:kern w:val="2"/>
          <w:szCs w:val="28"/>
        </w:rPr>
        <w:t xml:space="preserve">Романтический характер лирики М.Ю. Лермонтова </w:t>
      </w:r>
      <w:r w:rsidRPr="00135145">
        <w:rPr>
          <w:rFonts w:eastAsia="Arial Unicode MS"/>
          <w:b/>
          <w:kern w:val="2"/>
          <w:szCs w:val="28"/>
        </w:rPr>
        <w:t xml:space="preserve">(«Молитва» («Я, Матерь Божия, ныне с молитвою…»), «Спор», «Ангел» («По небу полуночи ангел летел…»), «Валерик», «Сон» («В полдневный жар в долине Дагестана…»), «Выхожу один я на дорогу…», «Предсказание» («Настанет год, России чёрный год…»), «Завещание»). </w:t>
      </w:r>
      <w:proofErr w:type="gramEnd"/>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Стремление к героическому </w:t>
      </w:r>
      <w:r w:rsidRPr="00135145">
        <w:rPr>
          <w:rFonts w:eastAsia="Arial Unicode MS"/>
          <w:b/>
          <w:kern w:val="2"/>
          <w:szCs w:val="28"/>
        </w:rPr>
        <w:t>(«Парус», «Бородино»).</w:t>
      </w:r>
      <w:r w:rsidRPr="00135145">
        <w:rPr>
          <w:rFonts w:eastAsia="Arial Unicode MS"/>
          <w:kern w:val="2"/>
          <w:szCs w:val="28"/>
        </w:rPr>
        <w:t xml:space="preserve"> Сопоставление лирики М.Ю. Лермонтова с пушкинской лирикой. Байронизм М.Ю. Лермонтова. Характеристика лермонтовской эпохи и ее влияние на творчество поэта. Современная поэту действительность в художественном мире его лирики.</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kern w:val="2"/>
          <w:szCs w:val="28"/>
        </w:rPr>
        <w:t>«</w:t>
      </w:r>
      <w:proofErr w:type="gramStart"/>
      <w:r w:rsidRPr="00135145">
        <w:rPr>
          <w:rFonts w:eastAsia="Arial Unicode MS"/>
          <w:b/>
          <w:kern w:val="2"/>
          <w:szCs w:val="28"/>
        </w:rPr>
        <w:t>Песня про царя</w:t>
      </w:r>
      <w:proofErr w:type="gramEnd"/>
      <w:r w:rsidRPr="00135145">
        <w:rPr>
          <w:rFonts w:eastAsia="Arial Unicode MS"/>
          <w:b/>
          <w:kern w:val="2"/>
          <w:szCs w:val="28"/>
        </w:rPr>
        <w:t xml:space="preserve"> Ивана Васильевича, молодого опричника Киребеевича и удалого купца Калашникова»</w:t>
      </w:r>
      <w:r w:rsidRPr="00135145">
        <w:rPr>
          <w:rFonts w:eastAsia="Arial Unicode MS"/>
          <w:kern w:val="2"/>
          <w:szCs w:val="28"/>
        </w:rPr>
        <w:t xml:space="preserve"> (повторение). Жанровое своеобразие произведения и роль фольклорной традиции в нём. Особенности исторической </w:t>
      </w:r>
      <w:r w:rsidRPr="00135145">
        <w:rPr>
          <w:rFonts w:eastAsia="Arial Unicode MS"/>
          <w:kern w:val="2"/>
          <w:szCs w:val="28"/>
        </w:rPr>
        <w:lastRenderedPageBreak/>
        <w:t>концепции М.Ю. Лермонтова. Мастерство автора в создании характеров персонажей.</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Поэма </w:t>
      </w:r>
      <w:r w:rsidRPr="00135145">
        <w:rPr>
          <w:rFonts w:eastAsia="Arial Unicode MS"/>
          <w:b/>
          <w:kern w:val="2"/>
          <w:szCs w:val="28"/>
        </w:rPr>
        <w:t>«Мцыри»</w:t>
      </w:r>
      <w:r w:rsidRPr="00135145">
        <w:rPr>
          <w:rFonts w:eastAsia="Arial Unicode MS"/>
          <w:kern w:val="2"/>
          <w:szCs w:val="28"/>
        </w:rPr>
        <w:t xml:space="preserve"> (повторение). Особенности тематики и проблематики поэмы. Образ главного героя и способы его создания. Особенности повествования и художественная роль пейзажа в произведении.</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Поэма </w:t>
      </w:r>
      <w:r w:rsidRPr="00135145">
        <w:rPr>
          <w:rFonts w:eastAsia="Arial Unicode MS"/>
          <w:b/>
          <w:iCs/>
          <w:kern w:val="2"/>
          <w:szCs w:val="28"/>
        </w:rPr>
        <w:t>«Демон».</w:t>
      </w:r>
      <w:r w:rsidRPr="00135145">
        <w:rPr>
          <w:rFonts w:eastAsia="Arial Unicode MS"/>
          <w:i/>
          <w:iCs/>
          <w:kern w:val="2"/>
          <w:szCs w:val="28"/>
        </w:rPr>
        <w:t xml:space="preserve"> </w:t>
      </w:r>
      <w:r w:rsidRPr="00135145">
        <w:rPr>
          <w:rFonts w:eastAsia="Arial Unicode MS"/>
          <w:kern w:val="2"/>
          <w:szCs w:val="28"/>
        </w:rPr>
        <w:t>Традиции европейского романтизма в разработке М.Ю. Лермонтовым образа Демона. Философский смысл поэмы. Проблема добра и зла, свободы личности, поисков гармонии. Величие и трагизм образа Демона. Романтический характер трактовки этого образа. Художественные особенности поэмы. Фантастический характер образности, сюжета. Условность и символика как формы воплощения философской проблематики. Поэма в оценке критиков — современников поэта.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Драматургия М.Ю. Лермонтова. </w:t>
      </w:r>
      <w:r w:rsidRPr="00135145">
        <w:rPr>
          <w:rFonts w:eastAsia="Arial Unicode MS"/>
          <w:b/>
          <w:kern w:val="2"/>
          <w:szCs w:val="28"/>
        </w:rPr>
        <w:t>«Маскарад»</w:t>
      </w:r>
      <w:r w:rsidRPr="00135145">
        <w:rPr>
          <w:rFonts w:eastAsia="Arial Unicode MS"/>
          <w:kern w:val="2"/>
          <w:szCs w:val="28"/>
        </w:rPr>
        <w:t xml:space="preserve"> как стихотворная романтическая трагедия. Образ Арбенина, своеобразие его трагического характера. Арбенин и «светское общество». Значение образа Шприха. Смысл названия пьесы. Нина и эстетический идеал поэта. Романтика и социальное обобщение в пьесе. Авторская позиция в «Маскараде».</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Роман </w:t>
      </w:r>
      <w:r w:rsidRPr="00135145">
        <w:rPr>
          <w:rFonts w:eastAsia="Arial Unicode MS"/>
          <w:b/>
          <w:iCs/>
          <w:kern w:val="2"/>
          <w:szCs w:val="28"/>
        </w:rPr>
        <w:t>«Герой нашего времени».</w:t>
      </w:r>
      <w:r w:rsidRPr="00135145">
        <w:rPr>
          <w:rFonts w:eastAsia="Arial Unicode MS"/>
          <w:iCs/>
          <w:kern w:val="2"/>
          <w:szCs w:val="28"/>
        </w:rPr>
        <w:t xml:space="preserve"> (Повторение).</w:t>
      </w:r>
      <w:r w:rsidRPr="00135145">
        <w:rPr>
          <w:rFonts w:eastAsia="Arial Unicode MS"/>
          <w:i/>
          <w:iCs/>
          <w:kern w:val="2"/>
          <w:szCs w:val="28"/>
        </w:rPr>
        <w:t xml:space="preserve"> </w:t>
      </w:r>
      <w:r w:rsidRPr="00135145">
        <w:rPr>
          <w:rFonts w:eastAsia="Arial Unicode MS"/>
          <w:kern w:val="2"/>
          <w:szCs w:val="28"/>
        </w:rPr>
        <w:t>Смысл названия романа и его связь с романтическими произведениями Ф.Р. де Шатобриана, Б. Констана, Э. Дж. Э. Бульвер-Литтона. Романтическая загадочность и демонизм главного героя. Идейная связь романа с лирикой М.Ю. Лермонтова. Возможность различных прочтений образа главного героя и целостного смысла романа. Общечеловеческое и социально-историческое звучание романа и образа его главного героя.</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Смысл названия романа и его перекличка с западноевропейскими романами о «молодом человеке». Художественное мастерство, трагический пафос и идейная глубина произведения.</w:t>
      </w:r>
    </w:p>
    <w:p w:rsidR="0004341B" w:rsidRPr="00135145" w:rsidRDefault="0004341B" w:rsidP="00135145">
      <w:pPr>
        <w:spacing w:line="276" w:lineRule="auto"/>
        <w:jc w:val="both"/>
        <w:rPr>
          <w:b/>
          <w:szCs w:val="28"/>
        </w:rPr>
      </w:pPr>
      <w:r w:rsidRPr="00135145">
        <w:rPr>
          <w:b/>
          <w:szCs w:val="28"/>
        </w:rPr>
        <w:t xml:space="preserve">ТВОРЧЕСТВО Н.В.ГОГОЛЯ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b/>
          <w:kern w:val="2"/>
          <w:szCs w:val="28"/>
        </w:rPr>
      </w:pPr>
      <w:r w:rsidRPr="00135145">
        <w:rPr>
          <w:rFonts w:eastAsia="Arial Unicode MS"/>
          <w:kern w:val="2"/>
          <w:szCs w:val="28"/>
        </w:rPr>
        <w:t xml:space="preserve">Место творчества Н.В. Гоголя в русской литературе </w:t>
      </w:r>
      <w:r w:rsidRPr="00135145">
        <w:rPr>
          <w:rFonts w:eastAsia="Arial Unicode MS"/>
          <w:kern w:val="2"/>
          <w:szCs w:val="28"/>
          <w:lang w:val="en-US"/>
        </w:rPr>
        <w:t>XIX</w:t>
      </w:r>
      <w:r w:rsidRPr="00135145">
        <w:rPr>
          <w:rFonts w:eastAsia="Arial Unicode MS"/>
          <w:kern w:val="2"/>
          <w:szCs w:val="28"/>
        </w:rPr>
        <w:t xml:space="preserve"> в. Н.В. Гоголь и А.С. Пушкин. Восприятие действительности в творчестве Н.В. Гоголя. Раннее романтическое творчество писателя: </w:t>
      </w:r>
      <w:r w:rsidRPr="00135145">
        <w:rPr>
          <w:rFonts w:eastAsia="Arial Unicode MS"/>
          <w:b/>
          <w:iCs/>
          <w:kern w:val="2"/>
          <w:szCs w:val="28"/>
        </w:rPr>
        <w:t>«Вечера на хуторе близ Диканьки», «Миргород».</w:t>
      </w:r>
      <w:r w:rsidRPr="00135145">
        <w:rPr>
          <w:rFonts w:eastAsia="Arial Unicode MS"/>
          <w:i/>
          <w:iCs/>
          <w:kern w:val="2"/>
          <w:szCs w:val="28"/>
        </w:rPr>
        <w:t xml:space="preserve"> </w:t>
      </w:r>
      <w:r w:rsidRPr="00135145">
        <w:rPr>
          <w:rFonts w:eastAsia="Arial Unicode MS"/>
          <w:kern w:val="2"/>
          <w:szCs w:val="28"/>
        </w:rPr>
        <w:t xml:space="preserve">Связь с фольклором и опора на традиции русской литературы (В.Т. Нарежный). Язык прозы Н.В. Гоголя. Фантастика и реальность в его произведениях. Гоголевское «двоемирие». Особенности построения художественного мира. Идейная проблематика, нравственные конфликты и патриотическое звучание творчества Н.В. Гоголя. Н.В. Гоголь и религиозные искания его времени. Христианская позиция писателя </w:t>
      </w:r>
      <w:r w:rsidRPr="00135145">
        <w:rPr>
          <w:rFonts w:eastAsia="Arial Unicode MS"/>
          <w:b/>
          <w:iCs/>
          <w:kern w:val="2"/>
          <w:szCs w:val="28"/>
        </w:rPr>
        <w:t>(«Размышления о Божественной литургии»).</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iCs/>
          <w:kern w:val="2"/>
          <w:szCs w:val="28"/>
        </w:rPr>
        <w:t>«Петербургские повести»</w:t>
      </w:r>
      <w:r w:rsidRPr="00135145">
        <w:rPr>
          <w:rFonts w:eastAsia="Arial Unicode MS"/>
          <w:i/>
          <w:iCs/>
          <w:kern w:val="2"/>
          <w:szCs w:val="28"/>
        </w:rPr>
        <w:t xml:space="preserve"> </w:t>
      </w:r>
      <w:r w:rsidRPr="00135145">
        <w:rPr>
          <w:rFonts w:eastAsia="Arial Unicode MS"/>
          <w:kern w:val="2"/>
          <w:szCs w:val="28"/>
        </w:rPr>
        <w:t>и их идейное и художественное своеобразие.</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iCs/>
          <w:kern w:val="2"/>
          <w:szCs w:val="28"/>
        </w:rPr>
        <w:lastRenderedPageBreak/>
        <w:t>«Шинель».</w:t>
      </w:r>
      <w:r w:rsidRPr="00135145">
        <w:rPr>
          <w:rFonts w:eastAsia="Arial Unicode MS"/>
          <w:i/>
          <w:iCs/>
          <w:kern w:val="2"/>
          <w:szCs w:val="28"/>
        </w:rPr>
        <w:t xml:space="preserve"> </w:t>
      </w:r>
      <w:r w:rsidRPr="00135145">
        <w:rPr>
          <w:rFonts w:eastAsia="Arial Unicode MS"/>
          <w:iCs/>
          <w:kern w:val="2"/>
          <w:szCs w:val="28"/>
        </w:rPr>
        <w:t xml:space="preserve">(Повторение.) </w:t>
      </w:r>
      <w:r w:rsidRPr="00135145">
        <w:rPr>
          <w:rFonts w:eastAsia="Arial Unicode MS"/>
          <w:kern w:val="2"/>
          <w:szCs w:val="28"/>
        </w:rPr>
        <w:t xml:space="preserve">Образ «маленького человека» у Н.В. Гоголя. Принципы создания его характера.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kern w:val="2"/>
          <w:szCs w:val="28"/>
        </w:rPr>
        <w:t>«Невский проспект».</w:t>
      </w:r>
      <w:r w:rsidRPr="00135145">
        <w:rPr>
          <w:rFonts w:eastAsia="Arial Unicode MS"/>
          <w:kern w:val="2"/>
          <w:szCs w:val="28"/>
        </w:rPr>
        <w:t xml:space="preserve"> Трагический конфликт  эстетического восприятия мира художником и «прозы жизни». Социальный анализ в произведении. Психологизм писателя. Реалистическое мастерство Н.В. Гоголя, своеобразие его художественной сатиры. </w:t>
      </w:r>
      <w:proofErr w:type="gramStart"/>
      <w:r w:rsidRPr="00135145">
        <w:rPr>
          <w:rFonts w:eastAsia="Arial Unicode MS"/>
          <w:kern w:val="2"/>
          <w:szCs w:val="28"/>
        </w:rPr>
        <w:t>Комическое</w:t>
      </w:r>
      <w:proofErr w:type="gramEnd"/>
      <w:r w:rsidRPr="00135145">
        <w:rPr>
          <w:rFonts w:eastAsia="Arial Unicode MS"/>
          <w:kern w:val="2"/>
          <w:szCs w:val="28"/>
        </w:rPr>
        <w:t xml:space="preserve"> и трагическое в «Невском проспекте».</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kern w:val="2"/>
          <w:szCs w:val="28"/>
        </w:rPr>
        <w:t>«Ревизор»</w:t>
      </w:r>
      <w:r w:rsidRPr="00135145">
        <w:rPr>
          <w:rFonts w:eastAsia="Arial Unicode MS"/>
          <w:i/>
          <w:kern w:val="2"/>
          <w:szCs w:val="28"/>
        </w:rPr>
        <w:t xml:space="preserve"> </w:t>
      </w:r>
      <w:r w:rsidRPr="00135145">
        <w:rPr>
          <w:rFonts w:eastAsia="Arial Unicode MS"/>
          <w:kern w:val="2"/>
          <w:szCs w:val="28"/>
        </w:rPr>
        <w:t xml:space="preserve">(повторение). Сатирический пафос произведения и его жанровое своеобразие. Хлестаков и </w:t>
      </w:r>
      <w:proofErr w:type="gramStart"/>
      <w:r w:rsidRPr="00135145">
        <w:rPr>
          <w:rFonts w:eastAsia="Arial Unicode MS"/>
          <w:kern w:val="2"/>
          <w:szCs w:val="28"/>
        </w:rPr>
        <w:t>хлестаковщина</w:t>
      </w:r>
      <w:proofErr w:type="gramEnd"/>
      <w:r w:rsidRPr="00135145">
        <w:rPr>
          <w:rFonts w:eastAsia="Arial Unicode MS"/>
          <w:kern w:val="2"/>
          <w:szCs w:val="28"/>
        </w:rPr>
        <w:t xml:space="preserve"> как социальное и нравственное явление. Проблема «положительного лица» комедии. Идейное звучание произведения.</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iCs/>
          <w:kern w:val="2"/>
          <w:szCs w:val="28"/>
        </w:rPr>
        <w:t>«Мертвые души».</w:t>
      </w:r>
      <w:r w:rsidRPr="00135145">
        <w:rPr>
          <w:rFonts w:eastAsia="Arial Unicode MS"/>
          <w:iCs/>
          <w:kern w:val="2"/>
          <w:szCs w:val="28"/>
        </w:rPr>
        <w:t xml:space="preserve"> (Повторение).</w:t>
      </w:r>
      <w:r w:rsidRPr="00135145">
        <w:rPr>
          <w:rFonts w:eastAsia="Arial Unicode MS"/>
          <w:i/>
          <w:iCs/>
          <w:kern w:val="2"/>
          <w:szCs w:val="28"/>
        </w:rPr>
        <w:t xml:space="preserve"> </w:t>
      </w:r>
      <w:r w:rsidRPr="00135145">
        <w:rPr>
          <w:rFonts w:eastAsia="Arial Unicode MS"/>
          <w:kern w:val="2"/>
          <w:szCs w:val="28"/>
        </w:rPr>
        <w:t>Особенности жанра произведения. «Поэма как малый род эпопеи», т. е. повествование о нации, народе, родине, а не об отдельных героях. Н.В. Гоголь о своем произведении («Вся Русь явится в нем...»). Система персонажей в «Мертвых душах».</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«Мертвые души» как произведение реализма. Замысел поэмы, судьба второго и третьего томов.</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iCs/>
          <w:kern w:val="2"/>
          <w:szCs w:val="28"/>
        </w:rPr>
        <w:t>«Выбранные места из переписки с друзьями».</w:t>
      </w:r>
      <w:r w:rsidRPr="00135145">
        <w:rPr>
          <w:rFonts w:eastAsia="Arial Unicode MS"/>
          <w:i/>
          <w:iCs/>
          <w:kern w:val="2"/>
          <w:szCs w:val="28"/>
        </w:rPr>
        <w:t xml:space="preserve"> </w:t>
      </w:r>
      <w:r w:rsidRPr="00135145">
        <w:rPr>
          <w:rFonts w:eastAsia="Arial Unicode MS"/>
          <w:kern w:val="2"/>
          <w:szCs w:val="28"/>
        </w:rPr>
        <w:t>Высокие гуманистические, общечеловеческие идеалы Н.В. Гоголя. Своеобразие их воплощения.</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Литературная борьба вокруг творчества Н.В. Гоголя.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Роль творчества Н.В. Гоголя в литературном процессе </w:t>
      </w:r>
      <w:r w:rsidRPr="00135145">
        <w:rPr>
          <w:rFonts w:eastAsia="Arial Unicode MS"/>
          <w:kern w:val="2"/>
          <w:szCs w:val="28"/>
          <w:lang w:val="en-US"/>
        </w:rPr>
        <w:t>XIX</w:t>
      </w:r>
      <w:r w:rsidRPr="00135145">
        <w:rPr>
          <w:rFonts w:eastAsia="Arial Unicode MS"/>
          <w:kern w:val="2"/>
          <w:szCs w:val="28"/>
        </w:rPr>
        <w:t xml:space="preserve"> и </w:t>
      </w:r>
      <w:r w:rsidRPr="00135145">
        <w:rPr>
          <w:rFonts w:eastAsia="Arial Unicode MS"/>
          <w:kern w:val="2"/>
          <w:szCs w:val="28"/>
          <w:lang w:val="en-US"/>
        </w:rPr>
        <w:t>XX</w:t>
      </w:r>
      <w:r w:rsidRPr="00135145">
        <w:rPr>
          <w:rFonts w:eastAsia="Arial Unicode MS"/>
          <w:kern w:val="2"/>
          <w:szCs w:val="28"/>
        </w:rPr>
        <w:t> вв. Традиции Н.В. Гоголя в творчестве Ф.М. Достоевского, М.Е. Салтыкова-Щедрина, М.А. Булгакова и др. Н.В. Гоголь и наша современность.</w:t>
      </w:r>
    </w:p>
    <w:p w:rsidR="0004341B" w:rsidRPr="00135145" w:rsidRDefault="0004341B" w:rsidP="00135145">
      <w:pPr>
        <w:spacing w:line="276" w:lineRule="auto"/>
        <w:jc w:val="both"/>
        <w:rPr>
          <w:b/>
          <w:szCs w:val="28"/>
        </w:rPr>
      </w:pPr>
      <w:r w:rsidRPr="00135145">
        <w:rPr>
          <w:b/>
          <w:szCs w:val="28"/>
        </w:rPr>
        <w:t xml:space="preserve">ТВОРЧЕСТВО Ф.И.ТЮТЧЕВА, А.А.ФЕТА, А.К.ТОЛСТОГО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Социально-историческое развитие России в середине </w:t>
      </w:r>
      <w:r w:rsidRPr="00135145">
        <w:rPr>
          <w:rFonts w:eastAsia="Arial Unicode MS"/>
          <w:kern w:val="2"/>
          <w:szCs w:val="28"/>
          <w:lang w:val="en-US"/>
        </w:rPr>
        <w:t>XIX</w:t>
      </w:r>
      <w:r w:rsidRPr="00135145">
        <w:rPr>
          <w:rFonts w:eastAsia="Arial Unicode MS"/>
          <w:kern w:val="2"/>
          <w:szCs w:val="28"/>
        </w:rPr>
        <w:t> </w:t>
      </w:r>
      <w:proofErr w:type="gramStart"/>
      <w:r w:rsidRPr="00135145">
        <w:rPr>
          <w:rFonts w:eastAsia="Arial Unicode MS"/>
          <w:kern w:val="2"/>
          <w:szCs w:val="28"/>
        </w:rPr>
        <w:t>в</w:t>
      </w:r>
      <w:proofErr w:type="gramEnd"/>
      <w:r w:rsidRPr="00135145">
        <w:rPr>
          <w:rFonts w:eastAsia="Arial Unicode MS"/>
          <w:kern w:val="2"/>
          <w:szCs w:val="28"/>
        </w:rPr>
        <w:t xml:space="preserve">. и </w:t>
      </w:r>
      <w:proofErr w:type="gramStart"/>
      <w:r w:rsidRPr="00135145">
        <w:rPr>
          <w:rFonts w:eastAsia="Arial Unicode MS"/>
          <w:kern w:val="2"/>
          <w:szCs w:val="28"/>
        </w:rPr>
        <w:t>реформа</w:t>
      </w:r>
      <w:proofErr w:type="gramEnd"/>
      <w:r w:rsidRPr="00135145">
        <w:rPr>
          <w:rFonts w:eastAsia="Arial Unicode MS"/>
          <w:kern w:val="2"/>
          <w:szCs w:val="28"/>
        </w:rPr>
        <w:t xml:space="preserve"> </w:t>
      </w:r>
      <w:smartTag w:uri="urn:schemas-microsoft-com:office:smarttags" w:element="metricconverter">
        <w:smartTagPr>
          <w:attr w:name="ProductID" w:val="1861 г"/>
        </w:smartTagPr>
        <w:r w:rsidRPr="00135145">
          <w:rPr>
            <w:rFonts w:eastAsia="Arial Unicode MS"/>
            <w:kern w:val="2"/>
            <w:szCs w:val="28"/>
          </w:rPr>
          <w:t>1861 г</w:t>
        </w:r>
      </w:smartTag>
      <w:r w:rsidRPr="00135145">
        <w:rPr>
          <w:rFonts w:eastAsia="Arial Unicode MS"/>
          <w:kern w:val="2"/>
          <w:szCs w:val="28"/>
        </w:rPr>
        <w:t>. Конфликт либерального дворянства и разночинной демократии. Влияние общественно-политической ситуации на развитие русской литературы.</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Художественный мир русской поэзии середины </w:t>
      </w:r>
      <w:r w:rsidRPr="00135145">
        <w:rPr>
          <w:rFonts w:eastAsia="Arial Unicode MS"/>
          <w:kern w:val="2"/>
          <w:szCs w:val="28"/>
          <w:lang w:val="en-US"/>
        </w:rPr>
        <w:t>XIX</w:t>
      </w:r>
      <w:r w:rsidRPr="00135145">
        <w:rPr>
          <w:rFonts w:eastAsia="Arial Unicode MS"/>
          <w:kern w:val="2"/>
          <w:szCs w:val="28"/>
        </w:rPr>
        <w:t> в. Высокие художественные достоинства, глубокий психологизм романтической поэзии данного периода.</w:t>
      </w:r>
    </w:p>
    <w:p w:rsidR="0004341B" w:rsidRPr="00135145" w:rsidRDefault="0004341B" w:rsidP="00135145">
      <w:pPr>
        <w:spacing w:line="276" w:lineRule="auto"/>
        <w:jc w:val="both"/>
        <w:rPr>
          <w:bCs/>
          <w:szCs w:val="28"/>
        </w:rPr>
      </w:pPr>
      <w:r w:rsidRPr="00135145">
        <w:rPr>
          <w:bCs/>
          <w:szCs w:val="28"/>
        </w:rPr>
        <w:t xml:space="preserve">Основные темы и мотивы, философский характер лирики Ф.И. Тютчева </w:t>
      </w:r>
      <w:r w:rsidRPr="00135145">
        <w:rPr>
          <w:b/>
          <w:bCs/>
          <w:szCs w:val="28"/>
        </w:rPr>
        <w:t>(«Цицерон», «Две силы есть – две роковые силы…»). «</w:t>
      </w:r>
      <w:r w:rsidRPr="00135145">
        <w:rPr>
          <w:b/>
          <w:bCs/>
          <w:szCs w:val="28"/>
          <w:lang w:val="en-US"/>
        </w:rPr>
        <w:t>Siltntium</w:t>
      </w:r>
      <w:r w:rsidRPr="00135145">
        <w:rPr>
          <w:b/>
          <w:bCs/>
          <w:szCs w:val="28"/>
        </w:rPr>
        <w:t>!»</w:t>
      </w:r>
      <w:r w:rsidRPr="00135145">
        <w:rPr>
          <w:bCs/>
          <w:szCs w:val="28"/>
        </w:rPr>
        <w:t xml:space="preserve"> как поэтический манифест лирики Ф.И. Тютчева. Поэтическая картина мира и пантеистические мотивы в стихотворениях </w:t>
      </w:r>
      <w:r w:rsidRPr="00135145">
        <w:rPr>
          <w:b/>
          <w:bCs/>
          <w:szCs w:val="28"/>
        </w:rPr>
        <w:t>«Не то, что мните вы, природа…», «Природа – сфинкс. И тем она верней…».</w:t>
      </w:r>
      <w:r w:rsidRPr="00135145">
        <w:rPr>
          <w:bCs/>
          <w:szCs w:val="28"/>
        </w:rPr>
        <w:t xml:space="preserve"> </w:t>
      </w:r>
      <w:proofErr w:type="gramStart"/>
      <w:r w:rsidRPr="00135145">
        <w:rPr>
          <w:bCs/>
          <w:szCs w:val="28"/>
        </w:rPr>
        <w:t xml:space="preserve">Патриотизм поэта </w:t>
      </w:r>
      <w:r w:rsidRPr="00135145">
        <w:rPr>
          <w:b/>
          <w:bCs/>
          <w:szCs w:val="28"/>
        </w:rPr>
        <w:t>(«Умом Россию не понять…», «Славянам»)</w:t>
      </w:r>
      <w:r w:rsidRPr="00135145">
        <w:rPr>
          <w:bCs/>
          <w:szCs w:val="28"/>
        </w:rPr>
        <w:t xml:space="preserve"> и его христианская позиция </w:t>
      </w:r>
      <w:r w:rsidRPr="00135145">
        <w:rPr>
          <w:b/>
          <w:bCs/>
          <w:szCs w:val="28"/>
        </w:rPr>
        <w:t>(«Последний катаклизм», «О вещая душа моя!», «Когда на то нет Божьего согласья…», «Нам не дано предугадать…»)</w:t>
      </w:r>
      <w:r w:rsidRPr="00135145">
        <w:rPr>
          <w:bCs/>
          <w:i/>
          <w:szCs w:val="28"/>
        </w:rPr>
        <w:t>.</w:t>
      </w:r>
      <w:proofErr w:type="gramEnd"/>
      <w:r w:rsidRPr="00135145">
        <w:rPr>
          <w:bCs/>
          <w:i/>
          <w:szCs w:val="28"/>
        </w:rPr>
        <w:t xml:space="preserve"> </w:t>
      </w:r>
      <w:r w:rsidRPr="00135145">
        <w:rPr>
          <w:bCs/>
          <w:szCs w:val="28"/>
        </w:rPr>
        <w:t xml:space="preserve">Любовная лирика поэта </w:t>
      </w:r>
      <w:r w:rsidRPr="00135145">
        <w:rPr>
          <w:b/>
          <w:bCs/>
          <w:szCs w:val="28"/>
        </w:rPr>
        <w:t xml:space="preserve">(«О, как убийственно мы любим…», К.Б. «Я встретил вас – и всё былое…», </w:t>
      </w:r>
      <w:r w:rsidRPr="00135145">
        <w:rPr>
          <w:b/>
          <w:bCs/>
          <w:szCs w:val="28"/>
        </w:rPr>
        <w:lastRenderedPageBreak/>
        <w:t>«Последняя любовь», «В разлуке есть высокое значенье…»),</w:t>
      </w:r>
      <w:r w:rsidRPr="00135145">
        <w:rPr>
          <w:bCs/>
          <w:szCs w:val="28"/>
        </w:rPr>
        <w:t xml:space="preserve"> точность психологического анализа и глубина философского осмысления человеческих чувств. Значение лирики Ф.И. Тютчева для русской и мировой поэзии.</w:t>
      </w:r>
    </w:p>
    <w:p w:rsidR="0004341B" w:rsidRPr="00135145" w:rsidRDefault="0004341B" w:rsidP="00135145">
      <w:pPr>
        <w:spacing w:line="276" w:lineRule="auto"/>
        <w:jc w:val="both"/>
        <w:rPr>
          <w:b/>
          <w:bCs/>
          <w:szCs w:val="28"/>
        </w:rPr>
      </w:pPr>
      <w:r w:rsidRPr="00135145">
        <w:rPr>
          <w:bCs/>
          <w:szCs w:val="28"/>
        </w:rPr>
        <w:t xml:space="preserve">Основные темы и мотивы лирики А.А. Фета. Поэтические манифесты А.А. Фета: </w:t>
      </w:r>
      <w:r w:rsidRPr="00135145">
        <w:rPr>
          <w:b/>
          <w:bCs/>
          <w:szCs w:val="28"/>
        </w:rPr>
        <w:t xml:space="preserve">«Увы, как беден наш язык…», «Поделись живыми снами…», «Псевдопоэту». </w:t>
      </w:r>
      <w:r w:rsidRPr="00135145">
        <w:rPr>
          <w:bCs/>
          <w:szCs w:val="28"/>
        </w:rPr>
        <w:t xml:space="preserve">Пантеистическое мировосприятие А.А. Фета: </w:t>
      </w:r>
      <w:r w:rsidRPr="00135145">
        <w:rPr>
          <w:b/>
          <w:bCs/>
          <w:szCs w:val="28"/>
        </w:rPr>
        <w:t>«Весенний дождь», «Рыбка», «Ласточки пропали…»</w:t>
      </w:r>
      <w:r w:rsidRPr="00135145">
        <w:rPr>
          <w:bCs/>
          <w:i/>
          <w:szCs w:val="28"/>
        </w:rPr>
        <w:t>.</w:t>
      </w:r>
      <w:r w:rsidRPr="00135145">
        <w:rPr>
          <w:bCs/>
          <w:szCs w:val="28"/>
        </w:rPr>
        <w:t xml:space="preserve"> Лирический герой поэта и мир чувств: </w:t>
      </w:r>
      <w:r w:rsidRPr="00135145">
        <w:rPr>
          <w:b/>
          <w:bCs/>
          <w:szCs w:val="28"/>
        </w:rPr>
        <w:t xml:space="preserve">«Свеча нагорела. Портреты в тени…», «Эти думы, эти грёзы…», «Как отрок зарёю…», «Прости! Во мгле воспоминанья…», «Люби меня! Как только </w:t>
      </w:r>
      <w:proofErr w:type="gramStart"/>
      <w:r w:rsidRPr="00135145">
        <w:rPr>
          <w:b/>
          <w:bCs/>
          <w:szCs w:val="28"/>
        </w:rPr>
        <w:t>твой</w:t>
      </w:r>
      <w:proofErr w:type="gramEnd"/>
      <w:r w:rsidRPr="00135145">
        <w:rPr>
          <w:b/>
          <w:bCs/>
          <w:szCs w:val="28"/>
        </w:rPr>
        <w:t xml:space="preserve"> покорный…», «Сияла ночь. Луной был полон сад. Лежали…», «Ещё майская ночь…».</w:t>
      </w:r>
      <w:r w:rsidRPr="00135145">
        <w:rPr>
          <w:bCs/>
          <w:szCs w:val="28"/>
        </w:rPr>
        <w:t xml:space="preserve"> Поэтическое мастерство поэта. </w:t>
      </w:r>
      <w:r w:rsidRPr="00135145">
        <w:rPr>
          <w:b/>
          <w:bCs/>
          <w:szCs w:val="28"/>
        </w:rPr>
        <w:t>«Шёпот, робкое дыханье…»</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bCs/>
          <w:kern w:val="2"/>
          <w:szCs w:val="28"/>
        </w:rPr>
      </w:pPr>
      <w:r w:rsidRPr="00135145">
        <w:rPr>
          <w:rFonts w:eastAsia="Arial Unicode MS"/>
          <w:bCs/>
          <w:kern w:val="2"/>
          <w:szCs w:val="28"/>
        </w:rPr>
        <w:t xml:space="preserve">Основные темы и мотивы лирики А.К. Толстого. Своеобразие эстетической позиции </w:t>
      </w:r>
      <w:r w:rsidRPr="00135145">
        <w:rPr>
          <w:rFonts w:eastAsia="Arial Unicode MS"/>
          <w:b/>
          <w:bCs/>
          <w:kern w:val="2"/>
          <w:szCs w:val="28"/>
        </w:rPr>
        <w:t>(«Двух станов не боец, а только гость случайный…»)</w:t>
      </w:r>
      <w:r w:rsidRPr="00135145">
        <w:rPr>
          <w:rFonts w:eastAsia="Arial Unicode MS"/>
          <w:bCs/>
          <w:kern w:val="2"/>
          <w:szCs w:val="28"/>
        </w:rPr>
        <w:t xml:space="preserve">. Особенности лирического мира поэта </w:t>
      </w:r>
      <w:r w:rsidRPr="00135145">
        <w:rPr>
          <w:rFonts w:eastAsia="Arial Unicode MS"/>
          <w:b/>
          <w:bCs/>
          <w:kern w:val="2"/>
          <w:szCs w:val="28"/>
        </w:rPr>
        <w:t>(«Колокольчики мои…», «Край ты мой, родимый край…»).</w:t>
      </w:r>
      <w:r w:rsidRPr="00135145">
        <w:rPr>
          <w:rFonts w:eastAsia="Arial Unicode MS"/>
          <w:bCs/>
          <w:kern w:val="2"/>
          <w:szCs w:val="28"/>
        </w:rPr>
        <w:t xml:space="preserve"> Любовная лирика, её своеобразие </w:t>
      </w:r>
      <w:r w:rsidRPr="00135145">
        <w:rPr>
          <w:rFonts w:eastAsia="Arial Unicode MS"/>
          <w:b/>
          <w:bCs/>
          <w:kern w:val="2"/>
          <w:szCs w:val="28"/>
        </w:rPr>
        <w:t>(«Средь шумного бала, случайно…»)</w:t>
      </w:r>
      <w:r w:rsidRPr="00135145">
        <w:rPr>
          <w:rFonts w:eastAsia="Arial Unicode MS"/>
          <w:bCs/>
          <w:i/>
          <w:kern w:val="2"/>
          <w:szCs w:val="28"/>
        </w:rPr>
        <w:t>.</w:t>
      </w:r>
      <w:r w:rsidRPr="00135145">
        <w:rPr>
          <w:rFonts w:eastAsia="Arial Unicode MS"/>
          <w:bCs/>
          <w:kern w:val="2"/>
          <w:szCs w:val="28"/>
        </w:rPr>
        <w:t xml:space="preserve"> Фольклорные мотивы и их романтическое осмысление в балладах поэта </w:t>
      </w:r>
      <w:r w:rsidRPr="00135145">
        <w:rPr>
          <w:rFonts w:eastAsia="Arial Unicode MS"/>
          <w:b/>
          <w:bCs/>
          <w:kern w:val="2"/>
          <w:szCs w:val="28"/>
        </w:rPr>
        <w:t>(«Волки»).</w:t>
      </w:r>
      <w:r w:rsidRPr="00135145">
        <w:rPr>
          <w:rFonts w:eastAsia="Arial Unicode MS"/>
          <w:bCs/>
          <w:kern w:val="2"/>
          <w:szCs w:val="28"/>
        </w:rPr>
        <w:t xml:space="preserve"> Ирония в художественном мире А.К. Толстого, сатирические мотивы его поэзии </w:t>
      </w:r>
      <w:r w:rsidRPr="00135145">
        <w:rPr>
          <w:rFonts w:eastAsia="Arial Unicode MS"/>
          <w:b/>
          <w:bCs/>
          <w:kern w:val="2"/>
          <w:szCs w:val="28"/>
        </w:rPr>
        <w:t>(«Сон Попова»)</w:t>
      </w:r>
      <w:r w:rsidRPr="00135145">
        <w:rPr>
          <w:rFonts w:eastAsia="Arial Unicode MS"/>
          <w:bCs/>
          <w:i/>
          <w:kern w:val="2"/>
          <w:szCs w:val="28"/>
        </w:rPr>
        <w:t>.</w:t>
      </w:r>
      <w:r w:rsidRPr="00135145">
        <w:rPr>
          <w:rFonts w:eastAsia="Arial Unicode MS"/>
          <w:bCs/>
          <w:kern w:val="2"/>
          <w:szCs w:val="28"/>
        </w:rPr>
        <w:t xml:space="preserve"> Национальная традиция в творчестве А.К. Толстого и его поэтическое мастерство </w:t>
      </w:r>
      <w:r w:rsidRPr="00135145">
        <w:rPr>
          <w:rFonts w:eastAsia="Arial Unicode MS"/>
          <w:b/>
          <w:bCs/>
          <w:kern w:val="2"/>
          <w:szCs w:val="28"/>
        </w:rPr>
        <w:t>(«Поэт-богатырь»)</w:t>
      </w:r>
      <w:r w:rsidRPr="00135145">
        <w:rPr>
          <w:rFonts w:eastAsia="Arial Unicode MS"/>
          <w:bCs/>
          <w:i/>
          <w:kern w:val="2"/>
          <w:szCs w:val="28"/>
        </w:rPr>
        <w:t>.</w:t>
      </w:r>
      <w:r w:rsidRPr="00135145">
        <w:rPr>
          <w:rFonts w:eastAsia="Arial Unicode MS"/>
          <w:bCs/>
          <w:kern w:val="2"/>
          <w:szCs w:val="28"/>
        </w:rPr>
        <w:t xml:space="preserve"> Современное звучание творчества А.К. Толстого.</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Непреходящее эстетическое и гуманистическое значение русской поэзии середины </w:t>
      </w:r>
      <w:r w:rsidRPr="00135145">
        <w:rPr>
          <w:rFonts w:eastAsia="Arial Unicode MS"/>
          <w:kern w:val="2"/>
          <w:szCs w:val="28"/>
          <w:lang w:val="en-US"/>
        </w:rPr>
        <w:t>XIX</w:t>
      </w:r>
      <w:r w:rsidRPr="00135145">
        <w:rPr>
          <w:rFonts w:eastAsia="Arial Unicode MS"/>
          <w:kern w:val="2"/>
          <w:szCs w:val="28"/>
        </w:rPr>
        <w:t> </w:t>
      </w:r>
      <w:proofErr w:type="gramStart"/>
      <w:r w:rsidRPr="00135145">
        <w:rPr>
          <w:rFonts w:eastAsia="Arial Unicode MS"/>
          <w:kern w:val="2"/>
          <w:szCs w:val="28"/>
        </w:rPr>
        <w:t>в</w:t>
      </w:r>
      <w:proofErr w:type="gramEnd"/>
      <w:r w:rsidRPr="00135145">
        <w:rPr>
          <w:rFonts w:eastAsia="Arial Unicode MS"/>
          <w:kern w:val="2"/>
          <w:szCs w:val="28"/>
        </w:rPr>
        <w:t>.</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b/>
          <w:iCs/>
          <w:kern w:val="2"/>
          <w:szCs w:val="28"/>
        </w:rPr>
        <w:t>«Плоды раздумья»</w:t>
      </w:r>
      <w:r w:rsidRPr="00135145">
        <w:rPr>
          <w:rFonts w:eastAsia="Arial Unicode MS"/>
          <w:i/>
          <w:iCs/>
          <w:kern w:val="2"/>
          <w:szCs w:val="28"/>
        </w:rPr>
        <w:t xml:space="preserve"> </w:t>
      </w:r>
      <w:r w:rsidRPr="00135145">
        <w:rPr>
          <w:rFonts w:eastAsia="Arial Unicode MS"/>
          <w:b/>
          <w:bCs/>
          <w:kern w:val="2"/>
          <w:szCs w:val="28"/>
        </w:rPr>
        <w:t>Козьмы Пруткова</w:t>
      </w:r>
      <w:r w:rsidRPr="00135145">
        <w:rPr>
          <w:rFonts w:eastAsia="Arial Unicode MS"/>
          <w:kern w:val="2"/>
          <w:szCs w:val="28"/>
        </w:rPr>
        <w:t>. Своеобразие жанра афоризма в произведениях К. Пруткова. Образ К. Пруткова, история его создания. Значение афоризмов К. Пруткова в истории русской литературы и современности. Проблема искусства для искусства.</w:t>
      </w:r>
    </w:p>
    <w:p w:rsidR="0004341B" w:rsidRPr="00135145" w:rsidRDefault="0004341B" w:rsidP="00135145">
      <w:pPr>
        <w:spacing w:line="276" w:lineRule="auto"/>
        <w:jc w:val="both"/>
        <w:rPr>
          <w:b/>
          <w:szCs w:val="28"/>
        </w:rPr>
      </w:pPr>
      <w:r w:rsidRPr="00135145">
        <w:rPr>
          <w:b/>
          <w:szCs w:val="28"/>
        </w:rPr>
        <w:t xml:space="preserve">ТВОРЧЕСТВО Н.А.ОСТРОВСКОГО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Общая характеристика творчества. Новаторство Островского-драматурга.</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Комедии А.Н. Островского</w:t>
      </w:r>
      <w:r w:rsidRPr="00135145">
        <w:rPr>
          <w:rFonts w:eastAsia="Arial Unicode MS"/>
          <w:i/>
          <w:iCs/>
          <w:kern w:val="2"/>
          <w:szCs w:val="28"/>
        </w:rPr>
        <w:t xml:space="preserve"> </w:t>
      </w:r>
      <w:r w:rsidRPr="00135145">
        <w:rPr>
          <w:rFonts w:eastAsia="Arial Unicode MS"/>
          <w:b/>
          <w:iCs/>
          <w:kern w:val="2"/>
          <w:szCs w:val="28"/>
        </w:rPr>
        <w:t>«На всякого мудреца довольно простоты», «Горячее сердце», «Бешеные деньги»</w:t>
      </w:r>
      <w:r w:rsidRPr="00135145">
        <w:rPr>
          <w:rFonts w:eastAsia="Arial Unicode MS"/>
          <w:i/>
          <w:iCs/>
          <w:kern w:val="2"/>
          <w:szCs w:val="28"/>
        </w:rPr>
        <w:t xml:space="preserve"> </w:t>
      </w:r>
      <w:r w:rsidRPr="00135145">
        <w:rPr>
          <w:rFonts w:eastAsia="Arial Unicode MS"/>
          <w:kern w:val="2"/>
          <w:szCs w:val="28"/>
        </w:rPr>
        <w:t>(одна из комедий по выбору учителя и учеников).</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А.Н. Островский — мастер комедии характеров и комедии положений. Отражение русской действительности в комедиях драматурга. Приемы и способы создания комического эффекта в пьесах А.Н. Островского. Речевая характеристика персонажей. Особенности типизации в пьесах А.Н. Островского. Непреходящее значение созданных А.Н. Островским характеров.</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Социальная значимость сатиры А.Н. Островского. Оценка его комедий </w:t>
      </w:r>
      <w:r w:rsidRPr="00135145">
        <w:rPr>
          <w:rFonts w:eastAsia="Arial Unicode MS"/>
          <w:kern w:val="2"/>
          <w:szCs w:val="28"/>
        </w:rPr>
        <w:lastRenderedPageBreak/>
        <w:t>современниками (</w:t>
      </w:r>
      <w:r w:rsidRPr="00135145">
        <w:rPr>
          <w:rFonts w:eastAsia="Arial Unicode MS"/>
          <w:b/>
          <w:kern w:val="2"/>
          <w:szCs w:val="28"/>
        </w:rPr>
        <w:t>Н.А. Добролюбов</w:t>
      </w:r>
      <w:r w:rsidRPr="00135145">
        <w:rPr>
          <w:rFonts w:eastAsia="Arial Unicode MS"/>
          <w:kern w:val="2"/>
          <w:szCs w:val="28"/>
        </w:rPr>
        <w:t xml:space="preserve"> </w:t>
      </w:r>
      <w:r w:rsidRPr="00135145">
        <w:rPr>
          <w:rFonts w:eastAsia="Arial Unicode MS"/>
          <w:b/>
          <w:kern w:val="2"/>
          <w:szCs w:val="28"/>
        </w:rPr>
        <w:t>«Тёмное царство»</w:t>
      </w:r>
      <w:r w:rsidRPr="00135145">
        <w:rPr>
          <w:rFonts w:eastAsia="Arial Unicode MS"/>
          <w:kern w:val="2"/>
          <w:szCs w:val="28"/>
        </w:rPr>
        <w:t xml:space="preserve">, </w:t>
      </w:r>
      <w:r w:rsidRPr="00135145">
        <w:rPr>
          <w:rFonts w:eastAsia="Arial Unicode MS"/>
          <w:b/>
          <w:kern w:val="2"/>
          <w:szCs w:val="28"/>
        </w:rPr>
        <w:t>А.А. Григорьев</w:t>
      </w:r>
      <w:r w:rsidRPr="00135145">
        <w:rPr>
          <w:rFonts w:eastAsia="Arial Unicode MS"/>
          <w:kern w:val="2"/>
          <w:szCs w:val="28"/>
        </w:rPr>
        <w:t xml:space="preserve"> </w:t>
      </w:r>
      <w:r w:rsidRPr="00135145">
        <w:rPr>
          <w:rFonts w:eastAsia="Arial Unicode MS"/>
          <w:b/>
          <w:kern w:val="2"/>
          <w:szCs w:val="28"/>
        </w:rPr>
        <w:t>«О комедиях Островского и их значении в литературе и на сцене»</w:t>
      </w:r>
      <w:r w:rsidRPr="00135145">
        <w:rPr>
          <w:rFonts w:eastAsia="Arial Unicode MS"/>
          <w:kern w:val="2"/>
          <w:szCs w:val="28"/>
        </w:rPr>
        <w:t>).</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Драма А.Н. Островского </w:t>
      </w:r>
      <w:r w:rsidRPr="00135145">
        <w:rPr>
          <w:rFonts w:eastAsia="Arial Unicode MS"/>
          <w:b/>
          <w:iCs/>
          <w:kern w:val="2"/>
          <w:szCs w:val="28"/>
        </w:rPr>
        <w:t>«Гроза».</w:t>
      </w:r>
      <w:r w:rsidRPr="00135145">
        <w:rPr>
          <w:rFonts w:eastAsia="Arial Unicode MS"/>
          <w:i/>
          <w:iCs/>
          <w:kern w:val="2"/>
          <w:szCs w:val="28"/>
        </w:rPr>
        <w:t xml:space="preserve"> </w:t>
      </w:r>
      <w:r w:rsidRPr="00135145">
        <w:rPr>
          <w:rFonts w:eastAsia="Arial Unicode MS"/>
          <w:kern w:val="2"/>
          <w:szCs w:val="28"/>
        </w:rPr>
        <w:t xml:space="preserve">«Темное царство» в изображении А.Н. Островского. «Семейно-денежные отношения» (Н.А. Добролюбов) как основа господства </w:t>
      </w:r>
      <w:proofErr w:type="gramStart"/>
      <w:r w:rsidRPr="00135145">
        <w:rPr>
          <w:rFonts w:eastAsia="Arial Unicode MS"/>
          <w:kern w:val="2"/>
          <w:szCs w:val="28"/>
        </w:rPr>
        <w:t>самодуров</w:t>
      </w:r>
      <w:proofErr w:type="gramEnd"/>
      <w:r w:rsidRPr="00135145">
        <w:rPr>
          <w:rFonts w:eastAsia="Arial Unicode MS"/>
          <w:kern w:val="2"/>
          <w:szCs w:val="28"/>
        </w:rPr>
        <w:t xml:space="preserve">. </w:t>
      </w:r>
      <w:proofErr w:type="gramStart"/>
      <w:r w:rsidRPr="00135145">
        <w:rPr>
          <w:rFonts w:eastAsia="Arial Unicode MS"/>
          <w:kern w:val="2"/>
          <w:szCs w:val="28"/>
        </w:rPr>
        <w:t>Самодурство</w:t>
      </w:r>
      <w:proofErr w:type="gramEnd"/>
      <w:r w:rsidRPr="00135145">
        <w:rPr>
          <w:rFonts w:eastAsia="Arial Unicode MS"/>
          <w:kern w:val="2"/>
          <w:szCs w:val="28"/>
        </w:rPr>
        <w:t xml:space="preserve"> как социально-психологическое явление. Трагический конфликт личности с социально-бытовым укладом. Роль образов-символов в произведении. Смысл названия драмы. Мастерство Островского-драматурга. </w:t>
      </w:r>
      <w:proofErr w:type="gramStart"/>
      <w:r w:rsidRPr="00135145">
        <w:rPr>
          <w:rFonts w:eastAsia="Arial Unicode MS"/>
          <w:kern w:val="2"/>
          <w:szCs w:val="28"/>
        </w:rPr>
        <w:t>Оценка драмы «Гроза» современниками (</w:t>
      </w:r>
      <w:r w:rsidRPr="00135145">
        <w:rPr>
          <w:rFonts w:eastAsia="Arial Unicode MS"/>
          <w:b/>
          <w:kern w:val="2"/>
          <w:szCs w:val="28"/>
        </w:rPr>
        <w:t>Н.А. Добролюбов</w:t>
      </w:r>
      <w:r w:rsidRPr="00135145">
        <w:rPr>
          <w:rFonts w:eastAsia="Arial Unicode MS"/>
          <w:kern w:val="2"/>
          <w:szCs w:val="28"/>
        </w:rPr>
        <w:t xml:space="preserve"> </w:t>
      </w:r>
      <w:r w:rsidRPr="00135145">
        <w:rPr>
          <w:rFonts w:eastAsia="Arial Unicode MS"/>
          <w:b/>
          <w:kern w:val="2"/>
          <w:szCs w:val="28"/>
        </w:rPr>
        <w:t>«Луч света в тёмном царстве»</w:t>
      </w:r>
      <w:r w:rsidRPr="00135145">
        <w:rPr>
          <w:rFonts w:eastAsia="Arial Unicode MS"/>
          <w:kern w:val="2"/>
          <w:szCs w:val="28"/>
        </w:rPr>
        <w:t xml:space="preserve">; </w:t>
      </w:r>
      <w:r w:rsidRPr="00135145">
        <w:rPr>
          <w:rFonts w:eastAsia="Arial Unicode MS"/>
          <w:b/>
          <w:kern w:val="2"/>
          <w:szCs w:val="28"/>
        </w:rPr>
        <w:t>А.А. Григорьев</w:t>
      </w:r>
      <w:r w:rsidRPr="00135145">
        <w:rPr>
          <w:rFonts w:eastAsia="Arial Unicode MS"/>
          <w:kern w:val="2"/>
          <w:szCs w:val="28"/>
        </w:rPr>
        <w:t xml:space="preserve"> </w:t>
      </w:r>
      <w:r w:rsidRPr="00135145">
        <w:rPr>
          <w:rFonts w:eastAsia="Arial Unicode MS"/>
          <w:b/>
          <w:kern w:val="2"/>
          <w:szCs w:val="28"/>
        </w:rPr>
        <w:t>«После «Грозы» Островского.</w:t>
      </w:r>
      <w:proofErr w:type="gramEnd"/>
      <w:r w:rsidRPr="00135145">
        <w:rPr>
          <w:rFonts w:eastAsia="Arial Unicode MS"/>
          <w:b/>
          <w:kern w:val="2"/>
          <w:szCs w:val="28"/>
        </w:rPr>
        <w:t xml:space="preserve"> </w:t>
      </w:r>
      <w:proofErr w:type="gramStart"/>
      <w:r w:rsidRPr="00135145">
        <w:rPr>
          <w:rFonts w:eastAsia="Arial Unicode MS"/>
          <w:b/>
          <w:kern w:val="2"/>
          <w:szCs w:val="28"/>
        </w:rPr>
        <w:t>Письма к И.С. Тургеневу»</w:t>
      </w:r>
      <w:r w:rsidRPr="00135145">
        <w:rPr>
          <w:rFonts w:eastAsia="Arial Unicode MS"/>
          <w:kern w:val="2"/>
          <w:szCs w:val="28"/>
        </w:rPr>
        <w:t>).</w:t>
      </w:r>
      <w:proofErr w:type="gramEnd"/>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Комедия А.Н. Островского </w:t>
      </w:r>
      <w:r w:rsidRPr="00135145">
        <w:rPr>
          <w:rFonts w:eastAsia="Arial Unicode MS"/>
          <w:b/>
          <w:kern w:val="2"/>
          <w:szCs w:val="28"/>
        </w:rPr>
        <w:t>«Лес».</w:t>
      </w:r>
      <w:r w:rsidRPr="00135145">
        <w:rPr>
          <w:rFonts w:eastAsia="Arial Unicode MS"/>
          <w:kern w:val="2"/>
          <w:szCs w:val="28"/>
        </w:rPr>
        <w:t xml:space="preserve"> Особенности сюжета и композиции комедии, её жанровое своеобразие. Значение образов Счастливцева и Несчастливцева в произведении. Роль театрально-культурных ассоциаций в комедии. Мотив игры в произведении. Роль образов-символов в комедии. Смысл названия произведения. Мастерство Островского-комедиографа, особенности речевой характеристики персонажей.</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Гуманизм пьес А.Н. Островского. Роль А.Н. Островского в развитии русской драматургии. Театральная история пьес драматурга. А.Н. Островский и Малый театр.</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Современные драматургические и кинематографические интерпретации пьес А.Н. Островского. А.Н. Островский и современность.</w:t>
      </w:r>
    </w:p>
    <w:p w:rsidR="0004341B" w:rsidRPr="00135145" w:rsidRDefault="0004341B" w:rsidP="00135145">
      <w:pPr>
        <w:spacing w:line="276" w:lineRule="auto"/>
        <w:jc w:val="both"/>
        <w:rPr>
          <w:b/>
          <w:szCs w:val="28"/>
        </w:rPr>
      </w:pPr>
      <w:r w:rsidRPr="00135145">
        <w:rPr>
          <w:b/>
          <w:szCs w:val="28"/>
        </w:rPr>
        <w:t xml:space="preserve">ТВОРЧЕСТВО И.С.ТУРГЕНЕВА </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Место творчества И.С. Тургенева в русской литературе </w:t>
      </w:r>
      <w:r w:rsidRPr="00135145">
        <w:rPr>
          <w:rFonts w:eastAsia="Arial Unicode MS"/>
          <w:kern w:val="2"/>
          <w:szCs w:val="28"/>
          <w:lang w:val="en-US"/>
        </w:rPr>
        <w:t>XIX</w:t>
      </w:r>
      <w:r w:rsidRPr="00135145">
        <w:rPr>
          <w:rFonts w:eastAsia="Arial Unicode MS"/>
          <w:kern w:val="2"/>
          <w:szCs w:val="28"/>
        </w:rPr>
        <w:t xml:space="preserve"> в. и его мировое значение. Обзор творчества писателя. Особенности реализма писателя. </w:t>
      </w:r>
      <w:r w:rsidRPr="00135145">
        <w:rPr>
          <w:rFonts w:eastAsia="Arial Unicode MS"/>
          <w:b/>
          <w:iCs/>
          <w:kern w:val="2"/>
          <w:szCs w:val="28"/>
        </w:rPr>
        <w:t>«Записки охотника»</w:t>
      </w:r>
      <w:r w:rsidRPr="00135145">
        <w:rPr>
          <w:rFonts w:eastAsia="Arial Unicode MS"/>
          <w:i/>
          <w:iCs/>
          <w:kern w:val="2"/>
          <w:szCs w:val="28"/>
        </w:rPr>
        <w:t xml:space="preserve">. </w:t>
      </w:r>
      <w:r w:rsidRPr="00135145">
        <w:rPr>
          <w:rFonts w:eastAsia="Arial Unicode MS"/>
          <w:kern w:val="2"/>
          <w:szCs w:val="28"/>
        </w:rPr>
        <w:t xml:space="preserve">Психологизм И.С. Тургенева </w:t>
      </w:r>
      <w:r w:rsidRPr="00135145">
        <w:rPr>
          <w:rFonts w:eastAsia="Arial Unicode MS"/>
          <w:b/>
          <w:kern w:val="2"/>
          <w:szCs w:val="28"/>
        </w:rPr>
        <w:t>(</w:t>
      </w:r>
      <w:r w:rsidRPr="00135145">
        <w:rPr>
          <w:rFonts w:eastAsia="Arial Unicode MS"/>
          <w:b/>
          <w:iCs/>
          <w:kern w:val="2"/>
          <w:szCs w:val="28"/>
        </w:rPr>
        <w:t>«Ася», «Первая любовь»</w:t>
      </w:r>
      <w:r w:rsidRPr="00135145">
        <w:rPr>
          <w:rFonts w:eastAsia="Arial Unicode MS"/>
          <w:b/>
          <w:kern w:val="2"/>
          <w:szCs w:val="28"/>
        </w:rPr>
        <w:t xml:space="preserve">). </w:t>
      </w:r>
      <w:r w:rsidRPr="00135145">
        <w:rPr>
          <w:rFonts w:eastAsia="Arial Unicode MS"/>
          <w:kern w:val="2"/>
          <w:szCs w:val="28"/>
        </w:rPr>
        <w:t xml:space="preserve">Эстетические и этические позиции писателя. </w:t>
      </w:r>
      <w:r w:rsidRPr="00135145">
        <w:rPr>
          <w:rFonts w:eastAsia="Arial Unicode MS"/>
          <w:b/>
          <w:kern w:val="2"/>
          <w:szCs w:val="28"/>
        </w:rPr>
        <w:t>«Гамлет и Дон-Кихот»</w:t>
      </w:r>
      <w:r w:rsidRPr="00135145">
        <w:rPr>
          <w:rFonts w:eastAsia="Arial Unicode MS"/>
          <w:i/>
          <w:kern w:val="2"/>
          <w:szCs w:val="28"/>
        </w:rPr>
        <w:t>.</w:t>
      </w:r>
      <w:r w:rsidRPr="00135145">
        <w:rPr>
          <w:rFonts w:eastAsia="Arial Unicode MS"/>
          <w:kern w:val="2"/>
          <w:szCs w:val="28"/>
        </w:rPr>
        <w:t xml:space="preserve"> Его участие в журнальной полемике.</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Романы И.С. Тургенева </w:t>
      </w:r>
      <w:r w:rsidRPr="00135145">
        <w:rPr>
          <w:rFonts w:eastAsia="Arial Unicode MS"/>
          <w:b/>
          <w:kern w:val="2"/>
          <w:szCs w:val="28"/>
        </w:rPr>
        <w:t>* </w:t>
      </w:r>
      <w:r w:rsidRPr="00135145">
        <w:rPr>
          <w:rFonts w:eastAsia="Arial Unicode MS"/>
          <w:b/>
          <w:iCs/>
          <w:kern w:val="2"/>
          <w:szCs w:val="28"/>
        </w:rPr>
        <w:t>«Рудин», *«Дворянское гнездо», *«Накануне»</w:t>
      </w:r>
      <w:r w:rsidRPr="00135145">
        <w:rPr>
          <w:rFonts w:eastAsia="Arial Unicode MS"/>
          <w:b/>
          <w:kern w:val="2"/>
          <w:szCs w:val="28"/>
        </w:rPr>
        <w:t>.</w:t>
      </w:r>
      <w:r w:rsidRPr="00135145">
        <w:rPr>
          <w:rFonts w:eastAsia="Arial Unicode MS"/>
          <w:kern w:val="2"/>
          <w:szCs w:val="28"/>
        </w:rPr>
        <w:t xml:space="preserve"> Исследование социально-психологических корней только нарождающихся в обществе явлений — характерная черта Тургенева-романиста. Особенности типизации в романах И.С. Тургенева. Своеобразие тургеневского психологизма в романах. Литературно-критическая оценка творчества писателя в журналах различных направлений.</w:t>
      </w:r>
    </w:p>
    <w:p w:rsidR="0004341B" w:rsidRPr="00135145" w:rsidRDefault="0004341B" w:rsidP="00135145">
      <w:pPr>
        <w:widowControl w:val="0"/>
        <w:shd w:val="clear" w:color="auto" w:fill="FFFFFF"/>
        <w:suppressAutoHyphens/>
        <w:autoSpaceDE w:val="0"/>
        <w:autoSpaceDN w:val="0"/>
        <w:spacing w:line="276" w:lineRule="auto"/>
        <w:jc w:val="both"/>
        <w:rPr>
          <w:rFonts w:eastAsia="Arial Unicode MS"/>
          <w:kern w:val="2"/>
          <w:szCs w:val="28"/>
        </w:rPr>
      </w:pPr>
      <w:r w:rsidRPr="00135145">
        <w:rPr>
          <w:rFonts w:eastAsia="Arial Unicode MS"/>
          <w:kern w:val="2"/>
          <w:szCs w:val="28"/>
        </w:rPr>
        <w:t xml:space="preserve">Роман </w:t>
      </w:r>
      <w:r w:rsidRPr="00135145">
        <w:rPr>
          <w:rFonts w:eastAsia="Arial Unicode MS"/>
          <w:b/>
          <w:iCs/>
          <w:kern w:val="2"/>
          <w:szCs w:val="28"/>
        </w:rPr>
        <w:t>«Отцы и дети»</w:t>
      </w:r>
      <w:r w:rsidRPr="00135145">
        <w:rPr>
          <w:rFonts w:eastAsia="Arial Unicode MS"/>
          <w:i/>
          <w:iCs/>
          <w:kern w:val="2"/>
          <w:szCs w:val="28"/>
        </w:rPr>
        <w:t xml:space="preserve">. </w:t>
      </w:r>
      <w:r w:rsidRPr="00135145">
        <w:rPr>
          <w:rFonts w:eastAsia="Arial Unicode MS"/>
          <w:kern w:val="2"/>
          <w:szCs w:val="28"/>
        </w:rPr>
        <w:t>Отражение в романе общественно-политической борьбы 60-х гг. Конфликт дворянских либералов и разночинцев-демократов. Дворянство в изображении И.С. Тургенева. Образ Базарова, разночинца-демократа. Авторская позиция повествователя. Возможность неоднозначной трактовки образа Базарова и идейного смысла романа в целом. Идейно-эстетическая полемика вокруг романа (</w:t>
      </w:r>
      <w:r w:rsidRPr="00135145">
        <w:rPr>
          <w:rFonts w:eastAsia="Arial Unicode MS"/>
          <w:b/>
          <w:bCs/>
          <w:kern w:val="2"/>
          <w:szCs w:val="28"/>
        </w:rPr>
        <w:t xml:space="preserve">Д.И. Писарев «Базаров», М.А. </w:t>
      </w:r>
      <w:r w:rsidRPr="00135145">
        <w:rPr>
          <w:rFonts w:eastAsia="Arial Unicode MS"/>
          <w:b/>
          <w:bCs/>
          <w:kern w:val="2"/>
          <w:szCs w:val="28"/>
        </w:rPr>
        <w:lastRenderedPageBreak/>
        <w:t>Антонович «Асмодей нашего времени», И.С. Тургенев «Несколько слов по поводу «Отцов и детей»</w:t>
      </w:r>
      <w:r w:rsidRPr="00135145">
        <w:rPr>
          <w:rFonts w:eastAsia="Arial Unicode MS"/>
          <w:b/>
          <w:kern w:val="2"/>
          <w:szCs w:val="28"/>
        </w:rPr>
        <w:t>)</w:t>
      </w:r>
      <w:r w:rsidRPr="00135145">
        <w:rPr>
          <w:rFonts w:eastAsia="Arial Unicode MS"/>
          <w:kern w:val="2"/>
          <w:szCs w:val="28"/>
        </w:rPr>
        <w:t xml:space="preserve">. Смысл названия романа. Нравственная проблематика романа «Отцы и дети» и ее общечеловеческое значение. Художественное своеобразие романа. Особенности создания образов главных героев. Композиция романа. Роль пейзажа и художественных деталей в романе. Особенности психологизма. Роль женских образов и любовной интриги в романе «Отцы и дети». Особенности воспроизведения действительности в романе. «Отцы и дети» как произведение реализма </w:t>
      </w:r>
      <w:r w:rsidRPr="00135145">
        <w:rPr>
          <w:rFonts w:eastAsia="Arial Unicode MS"/>
          <w:kern w:val="2"/>
          <w:szCs w:val="28"/>
          <w:lang w:val="en-US"/>
        </w:rPr>
        <w:t>XIX</w:t>
      </w:r>
      <w:r w:rsidRPr="00135145">
        <w:rPr>
          <w:rFonts w:eastAsia="Arial Unicode MS"/>
          <w:kern w:val="2"/>
          <w:szCs w:val="28"/>
        </w:rPr>
        <w:t xml:space="preserve"> века.</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Роль и место И.С. Тургенева в развитии русского и европейского романа. Мировое значение творчества И.С. Тургенева.</w:t>
      </w:r>
    </w:p>
    <w:p w:rsidR="0004341B" w:rsidRPr="00135145" w:rsidRDefault="0004341B" w:rsidP="00135145">
      <w:pPr>
        <w:spacing w:line="276" w:lineRule="auto"/>
        <w:jc w:val="both"/>
        <w:rPr>
          <w:b/>
          <w:szCs w:val="28"/>
        </w:rPr>
      </w:pPr>
      <w:r w:rsidRPr="00135145">
        <w:rPr>
          <w:b/>
          <w:szCs w:val="28"/>
        </w:rPr>
        <w:t xml:space="preserve">ТВОРЧЕСТВО Н.А.НЕКРАСОВА </w:t>
      </w:r>
    </w:p>
    <w:p w:rsidR="0004341B" w:rsidRPr="00135145" w:rsidRDefault="0004341B" w:rsidP="00135145">
      <w:pPr>
        <w:spacing w:line="276" w:lineRule="auto"/>
        <w:jc w:val="both"/>
        <w:rPr>
          <w:rFonts w:eastAsia="Calibri"/>
          <w:b/>
          <w:szCs w:val="28"/>
          <w:lang w:eastAsia="en-US"/>
        </w:rPr>
      </w:pPr>
      <w:r w:rsidRPr="00135145">
        <w:rPr>
          <w:rFonts w:eastAsia="Calibri"/>
          <w:szCs w:val="28"/>
          <w:lang w:eastAsia="en-US"/>
        </w:rPr>
        <w:t xml:space="preserve">Общая характеристика. Место поэта в литературном процессе. Лирика Н.А. Некрасова. </w:t>
      </w:r>
      <w:proofErr w:type="gramStart"/>
      <w:r w:rsidRPr="00135145">
        <w:rPr>
          <w:rFonts w:eastAsia="Calibri"/>
          <w:szCs w:val="28"/>
          <w:lang w:eastAsia="en-US"/>
        </w:rPr>
        <w:t xml:space="preserve">Н.А. Некрасов о поэте и поэзии </w:t>
      </w:r>
      <w:r w:rsidRPr="00135145">
        <w:rPr>
          <w:rFonts w:eastAsia="Calibri"/>
          <w:b/>
          <w:szCs w:val="28"/>
          <w:lang w:eastAsia="en-US"/>
        </w:rPr>
        <w:t>(«Поэт и гражданин»)</w:t>
      </w:r>
      <w:r w:rsidRPr="00135145">
        <w:rPr>
          <w:rFonts w:eastAsia="Calibri"/>
          <w:szCs w:val="28"/>
          <w:lang w:eastAsia="en-US"/>
        </w:rPr>
        <w:t xml:space="preserve">, особенности некрасовской Музы </w:t>
      </w:r>
      <w:r w:rsidRPr="00135145">
        <w:rPr>
          <w:rFonts w:eastAsia="Calibri"/>
          <w:b/>
          <w:szCs w:val="28"/>
          <w:lang w:eastAsia="en-US"/>
        </w:rPr>
        <w:t>(«Вчерашний день, часу в шестом…», «О Муза!</w:t>
      </w:r>
      <w:proofErr w:type="gramEnd"/>
      <w:r w:rsidRPr="00135145">
        <w:rPr>
          <w:rFonts w:eastAsia="Calibri"/>
          <w:b/>
          <w:szCs w:val="28"/>
          <w:lang w:eastAsia="en-US"/>
        </w:rPr>
        <w:t xml:space="preserve"> Я у двери гроба…», «Элегия» («Пускай нам говорит изменчивая мода…»).</w:t>
      </w:r>
      <w:r w:rsidRPr="00135145">
        <w:rPr>
          <w:rFonts w:eastAsia="Calibri"/>
          <w:szCs w:val="28"/>
          <w:lang w:eastAsia="en-US"/>
        </w:rPr>
        <w:t xml:space="preserve"> Идея гражданственности и народности в лирике Н.А. Некрасова. Своеобразие образа лирического героя Н.А. Некрасова («Мне борьба мешала быть поэтом, песня мне мешала быть борцом...»). Сознательное подчинение творчества задачам общественной борьбы. Интимная лирика Н.А. Некрасова, ее непреходящее значение </w:t>
      </w:r>
      <w:r w:rsidRPr="00135145">
        <w:rPr>
          <w:rFonts w:eastAsia="Calibri"/>
          <w:b/>
          <w:szCs w:val="28"/>
          <w:lang w:eastAsia="en-US"/>
        </w:rPr>
        <w:t>(«Я не люблю иронии твоей…», «Мы с тобой бестолковые люди…»)</w:t>
      </w:r>
      <w:r w:rsidRPr="00135145">
        <w:rPr>
          <w:rFonts w:eastAsia="Calibri"/>
          <w:i/>
          <w:szCs w:val="28"/>
          <w:lang w:eastAsia="en-US"/>
        </w:rPr>
        <w:t>.</w:t>
      </w:r>
      <w:r w:rsidRPr="00135145">
        <w:rPr>
          <w:rFonts w:eastAsia="Calibri"/>
          <w:szCs w:val="28"/>
          <w:lang w:eastAsia="en-US"/>
        </w:rPr>
        <w:t xml:space="preserve"> Тема народных страданий в лирике Н.А. Некрасова </w:t>
      </w:r>
      <w:r w:rsidRPr="00135145">
        <w:rPr>
          <w:rFonts w:eastAsia="Calibri"/>
          <w:b/>
          <w:szCs w:val="28"/>
          <w:lang w:eastAsia="en-US"/>
        </w:rPr>
        <w:t>(«Размышления у парадного подъезда», «Железная дорога»).</w:t>
      </w:r>
    </w:p>
    <w:p w:rsidR="0004341B" w:rsidRPr="00135145" w:rsidRDefault="0004341B" w:rsidP="00135145">
      <w:pPr>
        <w:spacing w:line="276" w:lineRule="auto"/>
        <w:jc w:val="both"/>
        <w:rPr>
          <w:rFonts w:eastAsia="Calibri"/>
          <w:b/>
          <w:szCs w:val="28"/>
          <w:lang w:eastAsia="en-US"/>
        </w:rPr>
      </w:pPr>
      <w:r w:rsidRPr="00135145">
        <w:rPr>
          <w:rFonts w:eastAsia="Calibri"/>
          <w:szCs w:val="28"/>
          <w:lang w:eastAsia="en-US"/>
        </w:rPr>
        <w:t xml:space="preserve">Особая трактовка Н.А. Некрасовым образа революционера-демократа: идея жертвы, приносимой лучшими людьми общества во имя народного счастья </w:t>
      </w:r>
      <w:r w:rsidRPr="00135145">
        <w:rPr>
          <w:rFonts w:eastAsia="Calibri"/>
          <w:b/>
          <w:szCs w:val="28"/>
          <w:lang w:eastAsia="en-US"/>
        </w:rPr>
        <w:t>(«Памяти Добролюбова»).</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Песни и баллады Н.А. Некрасова </w:t>
      </w:r>
      <w:r w:rsidRPr="00135145">
        <w:rPr>
          <w:rFonts w:eastAsia="Arial Unicode MS"/>
          <w:b/>
          <w:kern w:val="2"/>
          <w:szCs w:val="28"/>
        </w:rPr>
        <w:t>(</w:t>
      </w:r>
      <w:r w:rsidRPr="00135145">
        <w:rPr>
          <w:rFonts w:eastAsia="Arial Unicode MS"/>
          <w:b/>
          <w:iCs/>
          <w:kern w:val="2"/>
          <w:szCs w:val="28"/>
        </w:rPr>
        <w:t>«Похороны»</w:t>
      </w:r>
      <w:r w:rsidRPr="00135145">
        <w:rPr>
          <w:rFonts w:eastAsia="Arial Unicode MS"/>
          <w:b/>
          <w:kern w:val="2"/>
          <w:szCs w:val="28"/>
        </w:rPr>
        <w:t>).</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Крестьянская тема в лирике Н.А. Некрасова </w:t>
      </w:r>
      <w:r w:rsidRPr="00135145">
        <w:rPr>
          <w:rFonts w:eastAsia="Arial Unicode MS"/>
          <w:b/>
          <w:kern w:val="2"/>
          <w:szCs w:val="28"/>
        </w:rPr>
        <w:t>(«Тройка», «В дороге», «Забытая деревня»).</w:t>
      </w:r>
      <w:r w:rsidRPr="00135145">
        <w:rPr>
          <w:rFonts w:eastAsia="Arial Unicode MS"/>
          <w:kern w:val="2"/>
          <w:szCs w:val="28"/>
        </w:rPr>
        <w:t xml:space="preserve"> Изображение разных сторон жизни народа. Взаимоотношение крестьянства с другими слоями общества. Многообразие крестьянских типов. Своеобразие восприятия крестьянской общины в лирике Н.А. Некрасова. </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Лирическое отражение русской действительности в художественном мире поэзии Н.А. Некрасова.</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Журнальная полемика вокруг поэзии Н.А. Некрасова. Поэма </w:t>
      </w:r>
      <w:r w:rsidRPr="00135145">
        <w:rPr>
          <w:rFonts w:eastAsia="Arial Unicode MS"/>
          <w:b/>
          <w:iCs/>
          <w:kern w:val="2"/>
          <w:szCs w:val="28"/>
        </w:rPr>
        <w:t>«Кому на Руси жить хорошо».</w:t>
      </w:r>
      <w:r w:rsidRPr="00135145">
        <w:rPr>
          <w:rFonts w:eastAsia="Arial Unicode MS"/>
          <w:i/>
          <w:iCs/>
          <w:kern w:val="2"/>
          <w:szCs w:val="28"/>
        </w:rPr>
        <w:t xml:space="preserve"> </w:t>
      </w:r>
      <w:r w:rsidRPr="00135145">
        <w:rPr>
          <w:rFonts w:eastAsia="Arial Unicode MS"/>
          <w:kern w:val="2"/>
          <w:szCs w:val="28"/>
        </w:rPr>
        <w:t xml:space="preserve">Смысл названия поэмы и принципы фольклорного восприятия мира в ней. Художественные особенности творчества. Особенности композиции: путешествие как сюжетно-композиционный прием организации повествования, роль внесюжетных элементов, жанр песни в структуре поэмы; образ повествователя и авторские отступления. Поэтика «Кому на Руси жить </w:t>
      </w:r>
      <w:r w:rsidRPr="00135145">
        <w:rPr>
          <w:rFonts w:eastAsia="Arial Unicode MS"/>
          <w:kern w:val="2"/>
          <w:szCs w:val="28"/>
        </w:rPr>
        <w:lastRenderedPageBreak/>
        <w:t>хорошо». Проблема счастья в поэме. Осмысление Н.А. Некрасовым судеб пореформенного крестьянства — главная проблема поэмы. Крестьяне-правдоискатели и борцы. «Люди холопского звания» в поэме. Нравственная проблематика поэмы, непреходящее значение этической позиции писателя.</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Образы «народных заступников» в поэме «Кому на Руси жить хорошо». Характер Гриши Добросклонова. Идейная позиция писателя по отношению к «народным заступникам».</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Поэма Н.А. Некрасова — энциклопедия народной жизни середины </w:t>
      </w:r>
      <w:r w:rsidRPr="00135145">
        <w:rPr>
          <w:rFonts w:eastAsia="Arial Unicode MS"/>
          <w:kern w:val="2"/>
          <w:szCs w:val="28"/>
          <w:lang w:val="en-US"/>
        </w:rPr>
        <w:t>XIX</w:t>
      </w:r>
      <w:r w:rsidRPr="00135145">
        <w:rPr>
          <w:rFonts w:eastAsia="Arial Unicode MS"/>
          <w:kern w:val="2"/>
          <w:szCs w:val="28"/>
        </w:rPr>
        <w:t> в. Творчество Н.А. Некрасова в русской критике второй половины столетия.</w:t>
      </w:r>
    </w:p>
    <w:p w:rsidR="0004341B" w:rsidRPr="00135145" w:rsidRDefault="0004341B" w:rsidP="00135145">
      <w:pPr>
        <w:spacing w:line="276" w:lineRule="auto"/>
        <w:jc w:val="both"/>
        <w:rPr>
          <w:b/>
          <w:szCs w:val="28"/>
        </w:rPr>
      </w:pPr>
      <w:r w:rsidRPr="00135145">
        <w:rPr>
          <w:b/>
          <w:szCs w:val="28"/>
        </w:rPr>
        <w:t xml:space="preserve">ТВОРЧЕСТВО М.Е.САЛТЫКОВА-ЩЕДРИНА </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Общий очерк творчества М.Е. Салтыкова-Щедрина. Русская действительность в художественном мире М.Е. Салтыкова-Щедрина. Мировоззрение писателя.</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Сказки М.Е. Салтыкова-Щедрина (повторение). </w:t>
      </w:r>
      <w:r w:rsidRPr="00135145">
        <w:rPr>
          <w:rFonts w:eastAsia="Arial Unicode MS"/>
          <w:b/>
          <w:kern w:val="2"/>
          <w:szCs w:val="28"/>
        </w:rPr>
        <w:t xml:space="preserve">«Повесть о том, как один мужик двух генералов прокормил», «Дикий помещик», «Медведь на воеводстве», «Премудрый пескарь». </w:t>
      </w:r>
      <w:r w:rsidRPr="00135145">
        <w:rPr>
          <w:rFonts w:eastAsia="Arial Unicode MS"/>
          <w:kern w:val="2"/>
          <w:szCs w:val="28"/>
        </w:rPr>
        <w:t xml:space="preserve">Своеобразие фантастики в сказках. Отличие сказок М.Е. Щедрина от народных сказок. Иносказательная образность в сказках, гротеск, аллегория, символика. «Опрокинутый» мир сказок писателя. Социально-политическая и нравственная проблематика сказок, их сатирический пафос. Язык сказок. Художественное мастерство писателя-сатирика. </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Роман </w:t>
      </w:r>
      <w:r w:rsidRPr="00135145">
        <w:rPr>
          <w:rFonts w:eastAsia="Arial Unicode MS"/>
          <w:b/>
          <w:iCs/>
          <w:kern w:val="2"/>
          <w:szCs w:val="28"/>
        </w:rPr>
        <w:t>«История одного города».</w:t>
      </w:r>
      <w:r w:rsidRPr="00135145">
        <w:rPr>
          <w:rFonts w:eastAsia="Arial Unicode MS"/>
          <w:i/>
          <w:iCs/>
          <w:kern w:val="2"/>
          <w:szCs w:val="28"/>
        </w:rPr>
        <w:t xml:space="preserve"> </w:t>
      </w:r>
      <w:r w:rsidRPr="00135145">
        <w:rPr>
          <w:rFonts w:eastAsia="Arial Unicode MS"/>
          <w:kern w:val="2"/>
          <w:szCs w:val="28"/>
        </w:rPr>
        <w:t>Своеобразие художественной формы, особенности фантастики и психологизма. Широкое обобщающее значение щедринских образов. Проблема народа в романе. Писатель о народе историческом и народе как носителе идеи демократизма.</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М.Е. Салтыков-Щедрин как сатирик. Объекты сатиры, средства и приемы сатирической типизации. Образы «литературных </w:t>
      </w:r>
      <w:proofErr w:type="gramStart"/>
      <w:r w:rsidRPr="00135145">
        <w:rPr>
          <w:rFonts w:eastAsia="Arial Unicode MS"/>
          <w:kern w:val="2"/>
          <w:szCs w:val="28"/>
        </w:rPr>
        <w:t>негодяев</w:t>
      </w:r>
      <w:proofErr w:type="gramEnd"/>
      <w:r w:rsidRPr="00135145">
        <w:rPr>
          <w:rFonts w:eastAsia="Arial Unicode MS"/>
          <w:kern w:val="2"/>
          <w:szCs w:val="28"/>
        </w:rPr>
        <w:t>» в произведениях писателя. Проблема совести и нравственного возрождения человека.</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Публицистика М.Е. Салтыкова-Щедрина.</w:t>
      </w:r>
      <w:r w:rsidR="00135145" w:rsidRPr="00135145">
        <w:rPr>
          <w:rFonts w:eastAsia="Arial Unicode MS"/>
          <w:kern w:val="2"/>
          <w:szCs w:val="28"/>
        </w:rPr>
        <w:t xml:space="preserve"> </w:t>
      </w:r>
      <w:r w:rsidRPr="00135145">
        <w:rPr>
          <w:rFonts w:eastAsia="Arial Unicode MS"/>
          <w:kern w:val="2"/>
          <w:szCs w:val="28"/>
        </w:rPr>
        <w:t xml:space="preserve">Традиции классической русской литературы в творчестве писателя. Литературная полемика вокруг его творчества. М.Е. Салтыков-Щедрин и культура </w:t>
      </w:r>
      <w:r w:rsidRPr="00135145">
        <w:rPr>
          <w:rFonts w:eastAsia="Arial Unicode MS"/>
          <w:kern w:val="2"/>
          <w:szCs w:val="28"/>
          <w:lang w:val="en-US"/>
        </w:rPr>
        <w:t>XX</w:t>
      </w:r>
      <w:r w:rsidRPr="00135145">
        <w:rPr>
          <w:rFonts w:eastAsia="Arial Unicode MS"/>
          <w:kern w:val="2"/>
          <w:szCs w:val="28"/>
        </w:rPr>
        <w:t> в. Современное звучание его произведений.</w:t>
      </w:r>
    </w:p>
    <w:p w:rsidR="0004341B" w:rsidRPr="00135145" w:rsidRDefault="00135145" w:rsidP="00135145">
      <w:pPr>
        <w:spacing w:line="276" w:lineRule="auto"/>
        <w:jc w:val="both"/>
        <w:rPr>
          <w:b/>
          <w:szCs w:val="28"/>
        </w:rPr>
      </w:pPr>
      <w:r w:rsidRPr="00135145">
        <w:rPr>
          <w:b/>
          <w:szCs w:val="28"/>
        </w:rPr>
        <w:t xml:space="preserve">ТВОРЧЕСТВО Л.Н.ТОЛСТОГО </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Общая характеристика Л.Н. Толстого. Связь творчества Л.Н. Толстого с его эпохой (1861–1905), отражение русской действительности в художественном мире произведений писателя. Религиозные и нравственные искания писателя.</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Роман-эпопея </w:t>
      </w:r>
      <w:r w:rsidRPr="00135145">
        <w:rPr>
          <w:rFonts w:eastAsia="Arial Unicode MS"/>
          <w:b/>
          <w:iCs/>
          <w:kern w:val="2"/>
          <w:szCs w:val="28"/>
        </w:rPr>
        <w:t>«Война и мир».</w:t>
      </w:r>
      <w:r w:rsidRPr="00135145">
        <w:rPr>
          <w:rFonts w:eastAsia="Arial Unicode MS"/>
          <w:i/>
          <w:iCs/>
          <w:kern w:val="2"/>
          <w:szCs w:val="28"/>
        </w:rPr>
        <w:t xml:space="preserve"> </w:t>
      </w:r>
      <w:r w:rsidRPr="00135145">
        <w:rPr>
          <w:rFonts w:eastAsia="Arial Unicode MS"/>
          <w:kern w:val="2"/>
          <w:szCs w:val="28"/>
        </w:rPr>
        <w:t xml:space="preserve">Художественные особенности романа-эпопеи Л.Н. Толстого. Своеобразие композиции, обусловленное многоплановостью тематики и проблематики, большим объемом произведения. Особенности </w:t>
      </w:r>
      <w:r w:rsidRPr="00135145">
        <w:rPr>
          <w:rFonts w:eastAsia="Arial Unicode MS"/>
          <w:kern w:val="2"/>
          <w:szCs w:val="28"/>
        </w:rPr>
        <w:lastRenderedPageBreak/>
        <w:t>психологизма Л.Н. Толстого, «диалектика души». Психологизм Л.Н. Толстого как форма изображения идейно-нравственных исканий.</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Искания героев Л.Н. Толстого. Поиски «мира» и своего места в мире. Различия путей нравственно-философского поиска у Андрея Болконского, Наташи Ростовой, Пьера Безухова, Николая Ростова. Идея нравственной ответственности человека за судьбы мира.</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Проблема </w:t>
      </w:r>
      <w:proofErr w:type="gramStart"/>
      <w:r w:rsidRPr="00135145">
        <w:rPr>
          <w:rFonts w:eastAsia="Arial Unicode MS"/>
          <w:kern w:val="2"/>
          <w:szCs w:val="28"/>
        </w:rPr>
        <w:t>истинного</w:t>
      </w:r>
      <w:proofErr w:type="gramEnd"/>
      <w:r w:rsidRPr="00135145">
        <w:rPr>
          <w:rFonts w:eastAsia="Arial Unicode MS"/>
          <w:kern w:val="2"/>
          <w:szCs w:val="28"/>
        </w:rPr>
        <w:t xml:space="preserve"> и ложного в «Войне и мире». Отрицание Л.Н. Толстым всего неестественного, искусственного, несовместимого с нормами вечной общечеловеческой морали. Критика с этих позиций высшего дворянского «света». «Нет величия там, где нет простоты, добра и правды» — одна из главных идей Л.Н. Толстого.</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Изображение крестьянства в романе. Крестьянский «мир» как образ «роевой» жизни, противостоящий всякому взаимному отчуждению людей, идее индивидуализма. Значение образа Платона Каратаева. Изображение внутренних противоречий в крестьянстве: образы Тихона Щербатого, старосты Дрона, лакея Лаврушки и др. Изображение Л.Н. Толстым войны </w:t>
      </w:r>
      <w:smartTag w:uri="urn:schemas-microsoft-com:office:smarttags" w:element="metricconverter">
        <w:smartTagPr>
          <w:attr w:name="ProductID" w:val="1812 г"/>
        </w:smartTagPr>
        <w:r w:rsidRPr="00135145">
          <w:rPr>
            <w:rFonts w:eastAsia="Arial Unicode MS"/>
            <w:kern w:val="2"/>
            <w:szCs w:val="28"/>
          </w:rPr>
          <w:t>1812 г</w:t>
        </w:r>
      </w:smartTag>
      <w:r w:rsidRPr="00135145">
        <w:rPr>
          <w:rFonts w:eastAsia="Arial Unicode MS"/>
          <w:kern w:val="2"/>
          <w:szCs w:val="28"/>
        </w:rPr>
        <w:t>. как войны справедливой, освободительной.</w:t>
      </w:r>
    </w:p>
    <w:p w:rsidR="00135145" w:rsidRPr="00135145" w:rsidRDefault="0004341B" w:rsidP="00135145">
      <w:pPr>
        <w:spacing w:line="276" w:lineRule="auto"/>
        <w:jc w:val="both"/>
        <w:rPr>
          <w:rFonts w:eastAsia="Arial Unicode MS"/>
          <w:kern w:val="2"/>
          <w:szCs w:val="28"/>
        </w:rPr>
      </w:pPr>
      <w:r w:rsidRPr="00135145">
        <w:rPr>
          <w:rFonts w:eastAsia="Arial Unicode MS"/>
          <w:kern w:val="2"/>
          <w:szCs w:val="28"/>
        </w:rPr>
        <w:t>Патриотическое звучание романа-эпопеи Л.Н. Толстого. Образы солдат и офицеров, их героизм. Осуждение Л.Н. Толстым национальной розни, несправедливых войн за пределами Отечества. Воззрение Л.Н. Толстого на роль личности и народных масс в истории.</w:t>
      </w:r>
      <w:r w:rsidR="00135145" w:rsidRPr="00135145">
        <w:rPr>
          <w:rFonts w:eastAsia="Arial Unicode MS"/>
          <w:kern w:val="2"/>
          <w:szCs w:val="28"/>
        </w:rPr>
        <w:t xml:space="preserve"> </w:t>
      </w:r>
      <w:r w:rsidRPr="00135145">
        <w:rPr>
          <w:rFonts w:eastAsia="Arial Unicode MS"/>
          <w:kern w:val="2"/>
          <w:szCs w:val="28"/>
        </w:rPr>
        <w:t>Тема любви в романе. Значение женских образов.</w:t>
      </w:r>
      <w:r w:rsidR="00135145" w:rsidRPr="00135145">
        <w:rPr>
          <w:rFonts w:eastAsia="Arial Unicode MS"/>
          <w:kern w:val="2"/>
          <w:szCs w:val="28"/>
        </w:rPr>
        <w:t xml:space="preserve"> </w:t>
      </w:r>
      <w:r w:rsidRPr="00135145">
        <w:rPr>
          <w:rFonts w:eastAsia="Arial Unicode MS"/>
          <w:kern w:val="2"/>
          <w:szCs w:val="28"/>
        </w:rPr>
        <w:t>Литературная критика о романе.</w:t>
      </w:r>
      <w:r w:rsidR="00135145" w:rsidRPr="00135145">
        <w:rPr>
          <w:rFonts w:eastAsia="Arial Unicode MS"/>
          <w:kern w:val="2"/>
          <w:szCs w:val="28"/>
        </w:rPr>
        <w:t xml:space="preserve"> </w:t>
      </w:r>
    </w:p>
    <w:p w:rsidR="0004341B" w:rsidRPr="00135145" w:rsidRDefault="0004341B" w:rsidP="00135145">
      <w:pPr>
        <w:spacing w:line="276" w:lineRule="auto"/>
        <w:jc w:val="both"/>
        <w:rPr>
          <w:rFonts w:eastAsia="Arial Unicode MS"/>
          <w:kern w:val="2"/>
          <w:szCs w:val="28"/>
        </w:rPr>
      </w:pPr>
      <w:r w:rsidRPr="00135145">
        <w:rPr>
          <w:rFonts w:eastAsia="Arial Unicode MS"/>
          <w:b/>
          <w:iCs/>
          <w:kern w:val="2"/>
          <w:szCs w:val="28"/>
        </w:rPr>
        <w:t>«Смерть Ивана Ильича».</w:t>
      </w:r>
      <w:r w:rsidRPr="00135145">
        <w:rPr>
          <w:rFonts w:eastAsia="Arial Unicode MS"/>
          <w:i/>
          <w:iCs/>
          <w:kern w:val="2"/>
          <w:szCs w:val="28"/>
        </w:rPr>
        <w:t xml:space="preserve"> </w:t>
      </w:r>
      <w:r w:rsidRPr="00135145">
        <w:rPr>
          <w:rFonts w:eastAsia="Arial Unicode MS"/>
          <w:kern w:val="2"/>
          <w:szCs w:val="28"/>
        </w:rPr>
        <w:t xml:space="preserve">Своеобразие нравственно-этических воззрений Л.Н. Толстого. Л.Н. Толстой и христианство. Понимание Л.Н. Толстым цели и назначения человека на земле. Роль сюжета, композиции, психологизма в раскрытии идейно-нравственной проблематики новеллы. </w:t>
      </w:r>
      <w:proofErr w:type="gramStart"/>
      <w:r w:rsidRPr="00135145">
        <w:rPr>
          <w:rFonts w:eastAsia="Arial Unicode MS"/>
          <w:kern w:val="2"/>
          <w:szCs w:val="28"/>
        </w:rPr>
        <w:t>Естественное</w:t>
      </w:r>
      <w:proofErr w:type="gramEnd"/>
      <w:r w:rsidRPr="00135145">
        <w:rPr>
          <w:rFonts w:eastAsia="Arial Unicode MS"/>
          <w:kern w:val="2"/>
          <w:szCs w:val="28"/>
        </w:rPr>
        <w:t xml:space="preserve"> и неестественное, духовное и прагматическое в проблематике новеллы. Основная идея новеллы.</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Литературная полемика вокруг творчества Л.Н. Толстого. Л.Н. Толстой и православие. Л.Н. Толстой и революция. Мировое значение творчества Л.Н. Толстого. Непреходящая эстетическая и нравственно-философская значимость его произведений. Л.Н. Толстой и культура </w:t>
      </w:r>
      <w:r w:rsidRPr="00135145">
        <w:rPr>
          <w:rFonts w:eastAsia="Arial Unicode MS"/>
          <w:kern w:val="2"/>
          <w:szCs w:val="28"/>
          <w:lang w:val="en-US"/>
        </w:rPr>
        <w:t>XX</w:t>
      </w:r>
      <w:r w:rsidRPr="00135145">
        <w:rPr>
          <w:rFonts w:eastAsia="Arial Unicode MS"/>
          <w:kern w:val="2"/>
          <w:szCs w:val="28"/>
        </w:rPr>
        <w:t> в. Театральные и кинематографические версии произведений Л.Н. Толстого.</w:t>
      </w:r>
    </w:p>
    <w:p w:rsidR="0004341B" w:rsidRPr="00135145" w:rsidRDefault="00135145" w:rsidP="00135145">
      <w:pPr>
        <w:spacing w:line="276" w:lineRule="auto"/>
        <w:jc w:val="both"/>
        <w:rPr>
          <w:b/>
          <w:szCs w:val="28"/>
        </w:rPr>
      </w:pPr>
      <w:r w:rsidRPr="00135145">
        <w:rPr>
          <w:b/>
          <w:szCs w:val="28"/>
        </w:rPr>
        <w:t xml:space="preserve">ТВОРЧЕСТВО Ф.М.ДОСТОЕВСКОГО </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Общая характеристика творчества Ф.М. Достоевского. Жанровое своеобразие его произведений. Особенности творческой манеры Ф.М. Достоевского. Стилевые средства воплощений философской и идейно-нравственной проблематики: полифония, авантюрность сюжетного действия, синтетичность композиции, психологизм.</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lastRenderedPageBreak/>
        <w:t>Восприятие писателем русской действительности и ее осмысление в художественном творчестве. Философская и духовная проблематика романов Ф.М. Достоевского. «Найти человека в человеке» — основная проблема творчества писателя. Своеобразие христианского гуманизма Ф.М. Достоевского, его протест против превращения человека в «ветошку», в средство для достижения каких бы то ни было целей. Своеобразие идейных позиций писателя, отразившееся в его творчестве. Литературная полемика вокруг творчества писателя.</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Роман </w:t>
      </w:r>
      <w:r w:rsidRPr="00135145">
        <w:rPr>
          <w:rFonts w:eastAsia="Arial Unicode MS"/>
          <w:b/>
          <w:iCs/>
          <w:kern w:val="2"/>
          <w:szCs w:val="28"/>
        </w:rPr>
        <w:t>«Преступление и наказание»</w:t>
      </w:r>
      <w:r w:rsidRPr="00135145">
        <w:rPr>
          <w:rFonts w:eastAsia="Arial Unicode MS"/>
          <w:i/>
          <w:iCs/>
          <w:kern w:val="2"/>
          <w:szCs w:val="28"/>
        </w:rPr>
        <w:t xml:space="preserve">. </w:t>
      </w:r>
      <w:r w:rsidRPr="00135145">
        <w:rPr>
          <w:rFonts w:eastAsia="Arial Unicode MS"/>
          <w:kern w:val="2"/>
          <w:szCs w:val="28"/>
        </w:rPr>
        <w:t xml:space="preserve">Русская действительность в художественном мире романа. Философия и идейно-нравственная проблематика романа. Теория Родиона Раскольникова о праве на «кровь по совести» и ее последовательное опровержение в романе. Проблема самоценности отдельного человека и счастья всего человечества. Социальные и философские корни теории Раскольникова. Вопрос о целях и средствах. Характер Раскольникова. Трагические противоречия в характере Раскольникова. «Правда» Раскольникова и «правда» Сонечки, их столкновение. Место и значение образа Свидригайлова. «Двойники» Раскольникова (Лужин и др.). «Двойники» Сонечки (Лизавета, Миколка и др.). Идея страдания и очищения в романе. Христианская концепция Ф.М. Достоевского. Значение деталей в романе (символы крови, креста, воскресения). Своеобразие художественного воплощения авторской позиции. Гуманизм Ф.М. Достоевского. Критическая полемика вокруг романа. </w:t>
      </w:r>
      <w:r w:rsidRPr="00135145">
        <w:rPr>
          <w:rFonts w:eastAsia="Arial Unicode MS"/>
          <w:b/>
          <w:kern w:val="2"/>
          <w:szCs w:val="28"/>
        </w:rPr>
        <w:t>Н.Н. Страхов</w:t>
      </w:r>
      <w:r w:rsidRPr="00135145">
        <w:rPr>
          <w:rFonts w:eastAsia="Arial Unicode MS"/>
          <w:kern w:val="2"/>
          <w:szCs w:val="28"/>
        </w:rPr>
        <w:t xml:space="preserve"> о романе </w:t>
      </w:r>
      <w:r w:rsidRPr="00135145">
        <w:rPr>
          <w:rFonts w:eastAsia="Arial Unicode MS"/>
          <w:b/>
          <w:kern w:val="2"/>
          <w:szCs w:val="28"/>
        </w:rPr>
        <w:t>(«Преступление и наказание»</w:t>
      </w:r>
      <w:r w:rsidRPr="00135145">
        <w:rPr>
          <w:rFonts w:eastAsia="Arial Unicode MS"/>
          <w:kern w:val="2"/>
          <w:szCs w:val="28"/>
        </w:rPr>
        <w:t>).</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Ф.М. Достоевский — публицист, литературный критик. </w:t>
      </w:r>
      <w:r w:rsidRPr="00135145">
        <w:rPr>
          <w:rFonts w:eastAsia="Arial Unicode MS"/>
          <w:b/>
          <w:iCs/>
          <w:kern w:val="2"/>
          <w:szCs w:val="28"/>
        </w:rPr>
        <w:t>«Дневник писателя».</w:t>
      </w:r>
      <w:r w:rsidRPr="00135145">
        <w:rPr>
          <w:rFonts w:eastAsia="Arial Unicode MS"/>
          <w:i/>
          <w:iCs/>
          <w:kern w:val="2"/>
          <w:szCs w:val="28"/>
        </w:rPr>
        <w:t xml:space="preserve"> </w:t>
      </w:r>
      <w:r w:rsidRPr="00135145">
        <w:rPr>
          <w:rFonts w:eastAsia="Arial Unicode MS"/>
          <w:kern w:val="2"/>
          <w:szCs w:val="28"/>
        </w:rPr>
        <w:t xml:space="preserve">Ф.М. Достоевский и литературная борьба. Очерк </w:t>
      </w:r>
      <w:r w:rsidRPr="00135145">
        <w:rPr>
          <w:rFonts w:eastAsia="Arial Unicode MS"/>
          <w:b/>
          <w:kern w:val="2"/>
          <w:szCs w:val="28"/>
        </w:rPr>
        <w:t>«Пушкин».</w:t>
      </w:r>
      <w:r w:rsidRPr="00135145">
        <w:rPr>
          <w:rFonts w:eastAsia="Arial Unicode MS"/>
          <w:kern w:val="2"/>
          <w:szCs w:val="28"/>
        </w:rPr>
        <w:t xml:space="preserve"> Ф.М. Достоевский о пушкинской традиции в литературе </w:t>
      </w:r>
      <w:r w:rsidRPr="00135145">
        <w:rPr>
          <w:rFonts w:eastAsia="Arial Unicode MS"/>
          <w:kern w:val="2"/>
          <w:szCs w:val="28"/>
          <w:lang w:val="en-US"/>
        </w:rPr>
        <w:t>XIX</w:t>
      </w:r>
      <w:r w:rsidRPr="00135145">
        <w:rPr>
          <w:rFonts w:eastAsia="Arial Unicode MS"/>
          <w:kern w:val="2"/>
          <w:szCs w:val="28"/>
        </w:rPr>
        <w:t xml:space="preserve"> века, его полемика с И.С. Тургеневым. Достоевский и Пушкин.</w:t>
      </w:r>
      <w:r w:rsidR="00135145" w:rsidRPr="00135145">
        <w:rPr>
          <w:rFonts w:eastAsia="Arial Unicode MS"/>
          <w:kern w:val="2"/>
          <w:szCs w:val="28"/>
        </w:rPr>
        <w:t xml:space="preserve"> </w:t>
      </w:r>
      <w:r w:rsidRPr="00135145">
        <w:rPr>
          <w:rFonts w:eastAsia="Arial Unicode MS"/>
          <w:kern w:val="2"/>
          <w:szCs w:val="28"/>
        </w:rPr>
        <w:t xml:space="preserve">Ф.М. Достоевский и культура </w:t>
      </w:r>
      <w:r w:rsidRPr="00135145">
        <w:rPr>
          <w:rFonts w:eastAsia="Arial Unicode MS"/>
          <w:kern w:val="2"/>
          <w:szCs w:val="28"/>
          <w:lang w:val="en-US"/>
        </w:rPr>
        <w:t>XX</w:t>
      </w:r>
      <w:r w:rsidRPr="00135145">
        <w:rPr>
          <w:rFonts w:eastAsia="Arial Unicode MS"/>
          <w:kern w:val="2"/>
          <w:szCs w:val="28"/>
        </w:rPr>
        <w:t> </w:t>
      </w:r>
      <w:proofErr w:type="gramStart"/>
      <w:r w:rsidRPr="00135145">
        <w:rPr>
          <w:rFonts w:eastAsia="Arial Unicode MS"/>
          <w:kern w:val="2"/>
          <w:szCs w:val="28"/>
        </w:rPr>
        <w:t>в</w:t>
      </w:r>
      <w:proofErr w:type="gramEnd"/>
      <w:r w:rsidRPr="00135145">
        <w:rPr>
          <w:rFonts w:eastAsia="Arial Unicode MS"/>
          <w:kern w:val="2"/>
          <w:szCs w:val="28"/>
        </w:rPr>
        <w:t>.</w:t>
      </w:r>
    </w:p>
    <w:p w:rsidR="0004341B" w:rsidRPr="00135145" w:rsidRDefault="00135145" w:rsidP="00135145">
      <w:pPr>
        <w:spacing w:line="276" w:lineRule="auto"/>
        <w:jc w:val="both"/>
        <w:rPr>
          <w:b/>
          <w:szCs w:val="28"/>
        </w:rPr>
      </w:pPr>
      <w:r w:rsidRPr="00135145">
        <w:rPr>
          <w:b/>
          <w:szCs w:val="28"/>
        </w:rPr>
        <w:t xml:space="preserve">ТВОРЧЕСТВО Н.С.ЛЕСКОВА </w:t>
      </w:r>
    </w:p>
    <w:p w:rsidR="0004341B" w:rsidRPr="00135145" w:rsidRDefault="0004341B" w:rsidP="00135145">
      <w:pPr>
        <w:spacing w:line="276" w:lineRule="auto"/>
        <w:jc w:val="both"/>
        <w:rPr>
          <w:color w:val="000000"/>
          <w:szCs w:val="28"/>
        </w:rPr>
      </w:pPr>
      <w:r w:rsidRPr="00135145">
        <w:rPr>
          <w:color w:val="000000"/>
          <w:szCs w:val="28"/>
        </w:rPr>
        <w:t xml:space="preserve">Н.С.Лесков. Жизнь и творчество. </w:t>
      </w:r>
    </w:p>
    <w:p w:rsidR="0004341B" w:rsidRPr="00135145" w:rsidRDefault="0004341B" w:rsidP="00135145">
      <w:pPr>
        <w:spacing w:line="276" w:lineRule="auto"/>
        <w:jc w:val="both"/>
        <w:rPr>
          <w:color w:val="000000"/>
          <w:szCs w:val="28"/>
        </w:rPr>
      </w:pPr>
      <w:r w:rsidRPr="00135145">
        <w:rPr>
          <w:b/>
          <w:color w:val="000000"/>
          <w:szCs w:val="28"/>
        </w:rPr>
        <w:t>«Очарованный странник».</w:t>
      </w:r>
      <w:r w:rsidRPr="00135145">
        <w:rPr>
          <w:color w:val="000000"/>
          <w:szCs w:val="28"/>
        </w:rPr>
        <w:t xml:space="preserve"> Жизнь Ивана Флягина и его духовный мир.</w:t>
      </w:r>
    </w:p>
    <w:p w:rsidR="0004341B" w:rsidRPr="00135145" w:rsidRDefault="0004341B" w:rsidP="00135145">
      <w:pPr>
        <w:spacing w:line="276" w:lineRule="auto"/>
        <w:jc w:val="both"/>
        <w:rPr>
          <w:color w:val="000000"/>
          <w:szCs w:val="28"/>
        </w:rPr>
      </w:pPr>
      <w:r w:rsidRPr="00135145">
        <w:rPr>
          <w:color w:val="000000"/>
          <w:szCs w:val="28"/>
        </w:rPr>
        <w:t xml:space="preserve">Н.С.Лесков. </w:t>
      </w:r>
      <w:r w:rsidRPr="00135145">
        <w:rPr>
          <w:b/>
          <w:color w:val="000000"/>
          <w:szCs w:val="28"/>
        </w:rPr>
        <w:t>«Тупейный художник».</w:t>
      </w:r>
      <w:r w:rsidRPr="00135145">
        <w:rPr>
          <w:color w:val="000000"/>
          <w:szCs w:val="28"/>
        </w:rPr>
        <w:t xml:space="preserve"> Самобытный характер и необычная судьба русского человека.</w:t>
      </w:r>
    </w:p>
    <w:p w:rsidR="0004341B" w:rsidRPr="00135145" w:rsidRDefault="0004341B" w:rsidP="00135145">
      <w:pPr>
        <w:spacing w:line="276" w:lineRule="auto"/>
        <w:jc w:val="both"/>
        <w:rPr>
          <w:color w:val="000000"/>
          <w:szCs w:val="28"/>
        </w:rPr>
      </w:pPr>
      <w:r w:rsidRPr="00135145">
        <w:rPr>
          <w:b/>
          <w:color w:val="000000"/>
          <w:szCs w:val="28"/>
        </w:rPr>
        <w:t>«Две Катерины»</w:t>
      </w:r>
      <w:r w:rsidRPr="00135145">
        <w:rPr>
          <w:color w:val="000000"/>
          <w:szCs w:val="28"/>
        </w:rPr>
        <w:t xml:space="preserve"> (по пьесе Островского «Гроза» и рассказу Лескова «Леди Макбет Мценского уезда»).</w:t>
      </w:r>
    </w:p>
    <w:p w:rsidR="0004341B" w:rsidRPr="00135145" w:rsidRDefault="00135145" w:rsidP="00135145">
      <w:pPr>
        <w:spacing w:line="276" w:lineRule="auto"/>
        <w:jc w:val="both"/>
        <w:rPr>
          <w:b/>
          <w:szCs w:val="28"/>
        </w:rPr>
      </w:pPr>
      <w:r w:rsidRPr="00135145">
        <w:rPr>
          <w:b/>
          <w:szCs w:val="28"/>
        </w:rPr>
        <w:t xml:space="preserve">ТВОРЧЕСТВО А.П.ЧЕХОВА </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Общая характеристика творчества А.П. Чехова, своеобразие воспроизведения русской действительности в его произведениях.</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Рассказы А.П. Чехова. Жанровое своеобразие малой формы у А.П. Чехова. «Мелочи жизни» в изображении А.П.</w:t>
      </w:r>
      <w:r w:rsidRPr="00135145">
        <w:rPr>
          <w:rFonts w:eastAsia="Arial Unicode MS"/>
          <w:kern w:val="2"/>
          <w:szCs w:val="28"/>
          <w:lang w:val="en-US"/>
        </w:rPr>
        <w:t> </w:t>
      </w:r>
      <w:r w:rsidRPr="00135145">
        <w:rPr>
          <w:rFonts w:eastAsia="Arial Unicode MS"/>
          <w:kern w:val="2"/>
          <w:szCs w:val="28"/>
        </w:rPr>
        <w:t>Чехова; воспроизведение идейно-</w:t>
      </w:r>
      <w:r w:rsidRPr="00135145">
        <w:rPr>
          <w:rFonts w:eastAsia="Arial Unicode MS"/>
          <w:kern w:val="2"/>
          <w:szCs w:val="28"/>
        </w:rPr>
        <w:lastRenderedPageBreak/>
        <w:t xml:space="preserve">нравственных процессов, характерных для обыденного сознания. Особенности изображения «маленького человека» в прозе А.П. Чехова </w:t>
      </w:r>
      <w:r w:rsidRPr="00135145">
        <w:rPr>
          <w:rFonts w:eastAsia="Arial Unicode MS"/>
          <w:b/>
          <w:kern w:val="2"/>
          <w:szCs w:val="28"/>
        </w:rPr>
        <w:t>(«Человек в футляре», «Крыжовник», «О любви»)</w:t>
      </w:r>
      <w:r w:rsidRPr="00135145">
        <w:rPr>
          <w:rFonts w:eastAsia="Arial Unicode MS"/>
          <w:i/>
          <w:kern w:val="2"/>
          <w:szCs w:val="28"/>
        </w:rPr>
        <w:t>.</w:t>
      </w:r>
      <w:r w:rsidRPr="00135145">
        <w:rPr>
          <w:rFonts w:eastAsia="Arial Unicode MS"/>
          <w:kern w:val="2"/>
          <w:szCs w:val="28"/>
        </w:rPr>
        <w:t xml:space="preserve"> Проблема истинных и ложных ценностей в творчестве писателя </w:t>
      </w:r>
      <w:r w:rsidRPr="00135145">
        <w:rPr>
          <w:rFonts w:eastAsia="Arial Unicode MS"/>
          <w:b/>
          <w:kern w:val="2"/>
          <w:szCs w:val="28"/>
        </w:rPr>
        <w:t>(«Ионыч»).</w:t>
      </w:r>
      <w:r w:rsidRPr="00135145">
        <w:rPr>
          <w:rFonts w:eastAsia="Arial Unicode MS"/>
          <w:kern w:val="2"/>
          <w:szCs w:val="28"/>
        </w:rPr>
        <w:t xml:space="preserve"> «Восходящее» и «нисходящее» развитие личности в произведениях писателя; осознание истинных ценностей и отход от них </w:t>
      </w:r>
      <w:r w:rsidRPr="00135145">
        <w:rPr>
          <w:rFonts w:eastAsia="Arial Unicode MS"/>
          <w:b/>
          <w:kern w:val="2"/>
          <w:szCs w:val="28"/>
        </w:rPr>
        <w:t>(«Душечка», «Дама с собачкой», «Студент», «Дом с мезонином»)</w:t>
      </w:r>
      <w:r w:rsidRPr="00135145">
        <w:rPr>
          <w:rFonts w:eastAsia="Arial Unicode MS"/>
          <w:kern w:val="2"/>
          <w:szCs w:val="28"/>
        </w:rPr>
        <w:t>. Своеобразие выражения авторской позиции в рассказах А.П. Чехова. Проблема нравственной ответственности в прозе А.П. Чехова.</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Особенности поэтики писателя, связанные с использованием малых прозаических жанров. Роль художественной детали. Своеобразие чеховского психологизма. Юмор в творчестве А.П. Чехова </w:t>
      </w:r>
      <w:r w:rsidRPr="00135145">
        <w:rPr>
          <w:rFonts w:eastAsia="Arial Unicode MS"/>
          <w:b/>
          <w:kern w:val="2"/>
          <w:szCs w:val="28"/>
        </w:rPr>
        <w:t>(«Жалобная книга»).</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Способы создания комического эффекта. </w:t>
      </w:r>
      <w:proofErr w:type="gramStart"/>
      <w:r w:rsidRPr="00135145">
        <w:rPr>
          <w:rFonts w:eastAsia="Arial Unicode MS"/>
          <w:kern w:val="2"/>
          <w:szCs w:val="28"/>
        </w:rPr>
        <w:t>Смешное</w:t>
      </w:r>
      <w:proofErr w:type="gramEnd"/>
      <w:r w:rsidRPr="00135145">
        <w:rPr>
          <w:rFonts w:eastAsia="Arial Unicode MS"/>
          <w:kern w:val="2"/>
          <w:szCs w:val="28"/>
        </w:rPr>
        <w:t xml:space="preserve"> и серьезное в новеллах А.П. Чехова.</w:t>
      </w:r>
      <w:r w:rsidR="00135145" w:rsidRPr="00135145">
        <w:rPr>
          <w:rFonts w:eastAsia="Arial Unicode MS"/>
          <w:kern w:val="2"/>
          <w:szCs w:val="28"/>
        </w:rPr>
        <w:t xml:space="preserve"> </w:t>
      </w:r>
      <w:r w:rsidRPr="00135145">
        <w:rPr>
          <w:rFonts w:eastAsia="Arial Unicode MS"/>
          <w:kern w:val="2"/>
          <w:szCs w:val="28"/>
        </w:rPr>
        <w:t>Русская критика о прозе писателя.</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Драматургия А.П. Чехова. Новаторство чеховской драматургии. Значение подтекста. Роль ремарок и художественных деталей. Особенности конфликта и развития сюжетного действия в пьесах А.П. Чехова. Споры о жанровой природе драматургии писателя, своеобразие его комедий.</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Пьеса </w:t>
      </w:r>
      <w:r w:rsidRPr="00135145">
        <w:rPr>
          <w:rFonts w:eastAsia="Arial Unicode MS"/>
          <w:b/>
          <w:kern w:val="2"/>
          <w:szCs w:val="28"/>
        </w:rPr>
        <w:t>«Чайка».</w:t>
      </w:r>
      <w:r w:rsidRPr="00135145">
        <w:rPr>
          <w:rFonts w:eastAsia="Arial Unicode MS"/>
          <w:kern w:val="2"/>
          <w:szCs w:val="28"/>
        </w:rPr>
        <w:t xml:space="preserve"> Особенности жанра пьесы. Своеобразие основного конфликта произведения. Значение образов-символов в пьесе. Смысл названия произведения. Сценическая история пьесы.</w:t>
      </w:r>
    </w:p>
    <w:p w:rsidR="0004341B" w:rsidRPr="00135145" w:rsidRDefault="0004341B" w:rsidP="00135145">
      <w:pPr>
        <w:spacing w:line="276" w:lineRule="auto"/>
        <w:jc w:val="both"/>
        <w:rPr>
          <w:rFonts w:eastAsia="Arial Unicode MS"/>
          <w:kern w:val="2"/>
          <w:szCs w:val="28"/>
        </w:rPr>
      </w:pPr>
      <w:r w:rsidRPr="00135145">
        <w:rPr>
          <w:rFonts w:eastAsia="Arial Unicode MS"/>
          <w:kern w:val="2"/>
          <w:szCs w:val="28"/>
        </w:rPr>
        <w:t xml:space="preserve">Пьеса </w:t>
      </w:r>
      <w:r w:rsidRPr="00135145">
        <w:rPr>
          <w:rFonts w:eastAsia="Arial Unicode MS"/>
          <w:b/>
          <w:kern w:val="2"/>
          <w:szCs w:val="28"/>
        </w:rPr>
        <w:t>«Вишневый сад».</w:t>
      </w:r>
      <w:r w:rsidRPr="00135145">
        <w:rPr>
          <w:rFonts w:eastAsia="Arial Unicode MS"/>
          <w:kern w:val="2"/>
          <w:szCs w:val="28"/>
        </w:rPr>
        <w:t xml:space="preserve"> «Несостоявшиеся судьбы» героев пьесы. Проблема соотношения в пьесе старых и нового владельцев сада. Эмоциональный смысл финала пьесы. Значение образов-символов, не поддающихся однозначной интерпретации. Неоднозначное прочтение пьесы критикой.</w:t>
      </w:r>
    </w:p>
    <w:p w:rsidR="0004341B" w:rsidRPr="00135145" w:rsidRDefault="0004341B" w:rsidP="00135145">
      <w:pPr>
        <w:spacing w:line="276" w:lineRule="auto"/>
        <w:jc w:val="both"/>
        <w:rPr>
          <w:rFonts w:eastAsia="Arial Unicode MS"/>
          <w:b/>
          <w:kern w:val="2"/>
          <w:szCs w:val="28"/>
        </w:rPr>
      </w:pPr>
      <w:r w:rsidRPr="00135145">
        <w:rPr>
          <w:rFonts w:eastAsia="Arial Unicode MS"/>
          <w:kern w:val="2"/>
          <w:szCs w:val="28"/>
        </w:rPr>
        <w:t>Драматургия А.П. Чехова и Художественный театр. Современные трактовки чеховских пьес.</w:t>
      </w:r>
      <w:r w:rsidR="00135145" w:rsidRPr="00135145">
        <w:rPr>
          <w:rFonts w:eastAsia="Arial Unicode MS"/>
          <w:kern w:val="2"/>
          <w:szCs w:val="28"/>
        </w:rPr>
        <w:t xml:space="preserve"> </w:t>
      </w:r>
      <w:r w:rsidRPr="00135145">
        <w:rPr>
          <w:rFonts w:eastAsia="Arial Unicode MS"/>
          <w:kern w:val="2"/>
          <w:szCs w:val="28"/>
        </w:rPr>
        <w:t xml:space="preserve">Роль и мировое значение творчества А.П. Чехова в культуре </w:t>
      </w:r>
      <w:r w:rsidRPr="00135145">
        <w:rPr>
          <w:rFonts w:eastAsia="Arial Unicode MS"/>
          <w:kern w:val="2"/>
          <w:szCs w:val="28"/>
          <w:lang w:val="en-US"/>
        </w:rPr>
        <w:t>XX</w:t>
      </w:r>
      <w:r w:rsidRPr="00135145">
        <w:rPr>
          <w:rFonts w:eastAsia="Arial Unicode MS"/>
          <w:kern w:val="2"/>
          <w:szCs w:val="28"/>
        </w:rPr>
        <w:t> </w:t>
      </w:r>
      <w:proofErr w:type="gramStart"/>
      <w:r w:rsidRPr="00135145">
        <w:rPr>
          <w:rFonts w:eastAsia="Arial Unicode MS"/>
          <w:kern w:val="2"/>
          <w:szCs w:val="28"/>
        </w:rPr>
        <w:t>в</w:t>
      </w:r>
      <w:proofErr w:type="gramEnd"/>
      <w:r w:rsidRPr="00135145">
        <w:rPr>
          <w:rFonts w:eastAsia="Arial Unicode MS"/>
          <w:kern w:val="2"/>
          <w:szCs w:val="28"/>
        </w:rPr>
        <w:t>.</w:t>
      </w:r>
    </w:p>
    <w:p w:rsidR="0004341B" w:rsidRPr="00135145" w:rsidRDefault="00135145" w:rsidP="00135145">
      <w:pPr>
        <w:spacing w:line="276" w:lineRule="auto"/>
        <w:jc w:val="both"/>
        <w:rPr>
          <w:b/>
          <w:szCs w:val="28"/>
        </w:rPr>
      </w:pPr>
      <w:r w:rsidRPr="00135145">
        <w:rPr>
          <w:b/>
          <w:color w:val="000000"/>
          <w:szCs w:val="28"/>
        </w:rPr>
        <w:t xml:space="preserve">К.ХЕТАГУРОВ </w:t>
      </w:r>
    </w:p>
    <w:p w:rsidR="0004341B" w:rsidRPr="00135145" w:rsidRDefault="0004341B" w:rsidP="00135145">
      <w:pPr>
        <w:spacing w:line="276" w:lineRule="auto"/>
        <w:jc w:val="both"/>
        <w:rPr>
          <w:color w:val="000000"/>
          <w:szCs w:val="28"/>
        </w:rPr>
      </w:pPr>
      <w:r w:rsidRPr="00135145">
        <w:rPr>
          <w:color w:val="000000"/>
          <w:szCs w:val="28"/>
        </w:rPr>
        <w:t xml:space="preserve">К.Хетагуров. Жизнь и творчество. Сборник «Осетинская лира». Изображение тяжелой жизни простого народа. К.Хетагуров. «Осетинская лира». Специфика художественной образности. </w:t>
      </w:r>
    </w:p>
    <w:p w:rsidR="0004341B" w:rsidRPr="00135145" w:rsidRDefault="00135145" w:rsidP="00135145">
      <w:pPr>
        <w:spacing w:line="276" w:lineRule="auto"/>
        <w:jc w:val="both"/>
        <w:rPr>
          <w:b/>
          <w:szCs w:val="28"/>
        </w:rPr>
      </w:pPr>
      <w:r w:rsidRPr="00135145">
        <w:rPr>
          <w:b/>
          <w:szCs w:val="28"/>
        </w:rPr>
        <w:t>ИЗ ЗАРУБЕЖНОЙ ЛИТЕРАТУРЫ</w:t>
      </w:r>
    </w:p>
    <w:p w:rsidR="0004341B" w:rsidRPr="00135145" w:rsidRDefault="0004341B" w:rsidP="00135145">
      <w:pPr>
        <w:spacing w:line="276" w:lineRule="auto"/>
        <w:jc w:val="both"/>
        <w:rPr>
          <w:b/>
          <w:color w:val="000000"/>
          <w:szCs w:val="28"/>
        </w:rPr>
      </w:pPr>
      <w:r w:rsidRPr="00135145">
        <w:rPr>
          <w:color w:val="000000"/>
          <w:szCs w:val="28"/>
        </w:rPr>
        <w:t>Вечные вопросы бытия в зарубежной литературе. Романтизм, реализм и символизм в произведениях зарубежной литературы</w:t>
      </w:r>
      <w:r w:rsidRPr="00135145">
        <w:rPr>
          <w:b/>
          <w:color w:val="000000"/>
          <w:szCs w:val="28"/>
        </w:rPr>
        <w:t xml:space="preserve">. </w:t>
      </w:r>
      <w:proofErr w:type="gramStart"/>
      <w:r w:rsidRPr="00135145">
        <w:rPr>
          <w:b/>
          <w:color w:val="000000"/>
          <w:szCs w:val="28"/>
        </w:rPr>
        <w:t>Ги де</w:t>
      </w:r>
      <w:proofErr w:type="gramEnd"/>
      <w:r w:rsidRPr="00135145">
        <w:rPr>
          <w:b/>
          <w:color w:val="000000"/>
          <w:szCs w:val="28"/>
        </w:rPr>
        <w:t xml:space="preserve"> Мопассан. «Ожерелье».</w:t>
      </w:r>
    </w:p>
    <w:p w:rsidR="0004341B" w:rsidRPr="00135145" w:rsidRDefault="0004341B" w:rsidP="00135145">
      <w:pPr>
        <w:spacing w:line="276" w:lineRule="auto"/>
        <w:jc w:val="both"/>
        <w:rPr>
          <w:b/>
          <w:color w:val="000000"/>
          <w:szCs w:val="28"/>
        </w:rPr>
      </w:pPr>
      <w:r w:rsidRPr="00135145">
        <w:rPr>
          <w:b/>
          <w:color w:val="000000"/>
          <w:szCs w:val="28"/>
        </w:rPr>
        <w:t>Э.По. «Падение дома Ашеров».</w:t>
      </w:r>
    </w:p>
    <w:p w:rsidR="0004341B" w:rsidRPr="00135145" w:rsidRDefault="0004341B" w:rsidP="00135145">
      <w:pPr>
        <w:spacing w:line="276" w:lineRule="auto"/>
        <w:jc w:val="both"/>
        <w:rPr>
          <w:b/>
          <w:color w:val="000000"/>
          <w:szCs w:val="28"/>
        </w:rPr>
      </w:pPr>
      <w:r w:rsidRPr="00135145">
        <w:rPr>
          <w:b/>
          <w:color w:val="000000"/>
          <w:szCs w:val="28"/>
        </w:rPr>
        <w:t>Г.Ибсен. «Кукольный дом.</w:t>
      </w:r>
    </w:p>
    <w:p w:rsidR="00135145" w:rsidRDefault="0004341B" w:rsidP="00135145">
      <w:pPr>
        <w:spacing w:line="276" w:lineRule="auto"/>
        <w:jc w:val="both"/>
        <w:rPr>
          <w:b/>
          <w:color w:val="000000"/>
          <w:szCs w:val="28"/>
        </w:rPr>
      </w:pPr>
      <w:r w:rsidRPr="00135145">
        <w:rPr>
          <w:b/>
          <w:color w:val="000000"/>
          <w:szCs w:val="28"/>
        </w:rPr>
        <w:t>А.Рембо. «Пьяный корабль».</w:t>
      </w:r>
    </w:p>
    <w:p w:rsidR="00135145" w:rsidRDefault="00135145" w:rsidP="00135145">
      <w:pPr>
        <w:spacing w:line="276" w:lineRule="auto"/>
        <w:jc w:val="both"/>
        <w:rPr>
          <w:b/>
          <w:color w:val="000000"/>
          <w:szCs w:val="28"/>
        </w:rPr>
      </w:pPr>
    </w:p>
    <w:p w:rsidR="00135145" w:rsidRDefault="00135145" w:rsidP="007C1D2C">
      <w:pPr>
        <w:pStyle w:val="a3"/>
        <w:numPr>
          <w:ilvl w:val="2"/>
          <w:numId w:val="95"/>
        </w:numPr>
        <w:spacing w:line="276" w:lineRule="auto"/>
        <w:jc w:val="both"/>
        <w:rPr>
          <w:b/>
          <w:color w:val="000000"/>
          <w:szCs w:val="28"/>
        </w:rPr>
      </w:pPr>
      <w:r>
        <w:rPr>
          <w:b/>
          <w:color w:val="000000"/>
          <w:szCs w:val="28"/>
        </w:rPr>
        <w:lastRenderedPageBreak/>
        <w:t>ЛИТЕРАТУРА (профильный уровень)</w:t>
      </w:r>
    </w:p>
    <w:p w:rsidR="00135145" w:rsidRDefault="00135145" w:rsidP="00135145">
      <w:pPr>
        <w:spacing w:line="276" w:lineRule="auto"/>
        <w:jc w:val="both"/>
        <w:rPr>
          <w:b/>
          <w:color w:val="000000"/>
          <w:szCs w:val="28"/>
        </w:rPr>
      </w:pPr>
      <w:r>
        <w:rPr>
          <w:b/>
          <w:color w:val="000000"/>
          <w:szCs w:val="28"/>
        </w:rPr>
        <w:t>Содержание курса:</w:t>
      </w:r>
    </w:p>
    <w:p w:rsidR="00135145" w:rsidRPr="00715D30" w:rsidRDefault="00135145" w:rsidP="00715D30">
      <w:pPr>
        <w:spacing w:line="276" w:lineRule="auto"/>
        <w:jc w:val="both"/>
        <w:rPr>
          <w:color w:val="000000"/>
          <w:szCs w:val="28"/>
        </w:rPr>
      </w:pPr>
      <w:r w:rsidRPr="00715D30">
        <w:rPr>
          <w:color w:val="000000"/>
          <w:szCs w:val="28"/>
        </w:rPr>
        <w:t>Периодизация исторического и литературного развития. Основные темы и проблемы русской литературы XIX века.</w:t>
      </w:r>
    </w:p>
    <w:p w:rsidR="00135145" w:rsidRPr="00715D30" w:rsidRDefault="00135145" w:rsidP="00715D30">
      <w:pPr>
        <w:spacing w:line="276" w:lineRule="auto"/>
        <w:jc w:val="both"/>
        <w:rPr>
          <w:b/>
          <w:szCs w:val="28"/>
        </w:rPr>
      </w:pPr>
      <w:r w:rsidRPr="00715D30">
        <w:rPr>
          <w:b/>
          <w:szCs w:val="28"/>
        </w:rPr>
        <w:t xml:space="preserve">Литература первой половины XIX века. Творчество Г.Р.Державина, В.А.Жуковского, К.Н.Батюшкова </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Значение творчества </w:t>
      </w:r>
      <w:r w:rsidRPr="00715D30">
        <w:rPr>
          <w:rFonts w:eastAsia="Arial Unicode MS"/>
          <w:b/>
          <w:bCs/>
          <w:kern w:val="1"/>
          <w:szCs w:val="28"/>
        </w:rPr>
        <w:t>Г.Р. Державина</w:t>
      </w:r>
      <w:r w:rsidRPr="00715D30">
        <w:rPr>
          <w:rFonts w:eastAsia="Arial Unicode MS"/>
          <w:kern w:val="1"/>
          <w:szCs w:val="28"/>
        </w:rPr>
        <w:t xml:space="preserve"> для становления новой русской литературы.</w:t>
      </w:r>
    </w:p>
    <w:p w:rsidR="00135145" w:rsidRPr="00715D30" w:rsidRDefault="00135145" w:rsidP="00715D30">
      <w:pPr>
        <w:spacing w:line="276" w:lineRule="auto"/>
        <w:jc w:val="both"/>
        <w:rPr>
          <w:rFonts w:eastAsia="Arial Unicode MS"/>
          <w:kern w:val="1"/>
          <w:szCs w:val="28"/>
        </w:rPr>
      </w:pPr>
      <w:r w:rsidRPr="00715D30">
        <w:rPr>
          <w:rFonts w:eastAsia="Arial Unicode MS"/>
          <w:b/>
          <w:bCs/>
          <w:kern w:val="1"/>
          <w:szCs w:val="28"/>
        </w:rPr>
        <w:t>В.А. Жуковский (повторение).</w:t>
      </w:r>
      <w:r w:rsidRPr="00715D30">
        <w:rPr>
          <w:rFonts w:eastAsia="Arial Unicode MS"/>
          <w:kern w:val="1"/>
          <w:szCs w:val="28"/>
        </w:rPr>
        <w:t xml:space="preserve"> Художественные достоинства произведений В.А. Жуковского </w:t>
      </w:r>
      <w:r w:rsidRPr="00715D30">
        <w:rPr>
          <w:rFonts w:eastAsia="Arial Unicode MS"/>
          <w:b/>
          <w:kern w:val="1"/>
          <w:szCs w:val="28"/>
        </w:rPr>
        <w:t>(«Вечер», «Невыразимое», «Море»).</w:t>
      </w:r>
      <w:r w:rsidRPr="00715D30">
        <w:rPr>
          <w:rFonts w:eastAsia="Arial Unicode MS"/>
          <w:kern w:val="1"/>
          <w:szCs w:val="28"/>
        </w:rPr>
        <w:t xml:space="preserve"> Пушкин о В.А. Жуковском </w:t>
      </w:r>
      <w:r w:rsidRPr="00715D30">
        <w:rPr>
          <w:rFonts w:eastAsia="Arial Unicode MS"/>
          <w:b/>
          <w:kern w:val="1"/>
          <w:szCs w:val="28"/>
        </w:rPr>
        <w:t>(«Надпись к портрету Жуковского»).</w:t>
      </w:r>
      <w:r w:rsidRPr="00715D30">
        <w:rPr>
          <w:rFonts w:eastAsia="Arial Unicode MS"/>
          <w:kern w:val="1"/>
          <w:szCs w:val="28"/>
        </w:rPr>
        <w:t xml:space="preserve"> Романтический характер творчества поэта. Глубина проблематики и гуманистический пафос творчества. Разработка В.А. Жуковским жанра баллады </w:t>
      </w:r>
      <w:r w:rsidRPr="00715D30">
        <w:rPr>
          <w:rFonts w:eastAsia="Arial Unicode MS"/>
          <w:b/>
          <w:kern w:val="1"/>
          <w:szCs w:val="28"/>
        </w:rPr>
        <w:t>(«Светлана»).</w:t>
      </w:r>
      <w:r w:rsidRPr="00715D30">
        <w:rPr>
          <w:rFonts w:eastAsia="Arial Unicode MS"/>
          <w:kern w:val="1"/>
          <w:szCs w:val="28"/>
        </w:rPr>
        <w:t xml:space="preserve"> В.А. Жуковский как переводчик. В.А. Жуковский как поэт-романтик. Оригинальность и самобытность поэзии В.А. Жуковского. В.А. Жуковский в русской критике Х</w:t>
      </w:r>
      <w:proofErr w:type="gramStart"/>
      <w:r w:rsidRPr="00715D30">
        <w:rPr>
          <w:rFonts w:eastAsia="Arial Unicode MS"/>
          <w:kern w:val="1"/>
          <w:szCs w:val="28"/>
          <w:lang w:val="en-US"/>
        </w:rPr>
        <w:t>I</w:t>
      </w:r>
      <w:proofErr w:type="gramEnd"/>
      <w:r w:rsidRPr="00715D30">
        <w:rPr>
          <w:rFonts w:eastAsia="Arial Unicode MS"/>
          <w:kern w:val="1"/>
          <w:szCs w:val="28"/>
        </w:rPr>
        <w:t>Х–ХХ вв.</w:t>
      </w:r>
    </w:p>
    <w:p w:rsidR="00135145" w:rsidRPr="00715D30" w:rsidRDefault="00135145" w:rsidP="00715D30">
      <w:pPr>
        <w:spacing w:line="276" w:lineRule="auto"/>
        <w:jc w:val="both"/>
        <w:rPr>
          <w:color w:val="000000"/>
          <w:szCs w:val="28"/>
        </w:rPr>
      </w:pPr>
      <w:r w:rsidRPr="00715D30">
        <w:rPr>
          <w:color w:val="000000"/>
          <w:szCs w:val="28"/>
        </w:rPr>
        <w:t xml:space="preserve">К.Н.Батюшков. Жизнь и творческий путь. Анакреонтические мотивы в лирике. </w:t>
      </w:r>
      <w:r w:rsidRPr="00715D30">
        <w:rPr>
          <w:b/>
          <w:color w:val="000000"/>
          <w:szCs w:val="28"/>
        </w:rPr>
        <w:t>«Мои пенаты», «Радость», «Вакханка».</w:t>
      </w:r>
    </w:p>
    <w:p w:rsidR="00135145" w:rsidRPr="00715D30" w:rsidRDefault="00135145" w:rsidP="00715D30">
      <w:pPr>
        <w:spacing w:line="276" w:lineRule="auto"/>
        <w:jc w:val="both"/>
        <w:rPr>
          <w:b/>
          <w:color w:val="000000"/>
          <w:szCs w:val="28"/>
        </w:rPr>
      </w:pPr>
      <w:r w:rsidRPr="00715D30">
        <w:rPr>
          <w:color w:val="000000"/>
          <w:szCs w:val="28"/>
        </w:rPr>
        <w:t>Философские элегии Батюшкова. Тема жизни и смерти, мотив дружбы</w:t>
      </w:r>
      <w:r w:rsidRPr="00715D30">
        <w:rPr>
          <w:b/>
          <w:color w:val="000000"/>
          <w:szCs w:val="28"/>
        </w:rPr>
        <w:t>. «К другу», «Тень друга».</w:t>
      </w:r>
    </w:p>
    <w:p w:rsidR="00135145" w:rsidRPr="00715D30" w:rsidRDefault="00135145" w:rsidP="00715D30">
      <w:pPr>
        <w:spacing w:line="276" w:lineRule="auto"/>
        <w:jc w:val="both"/>
        <w:rPr>
          <w:b/>
          <w:szCs w:val="28"/>
        </w:rPr>
      </w:pPr>
      <w:r w:rsidRPr="00715D30">
        <w:rPr>
          <w:b/>
          <w:szCs w:val="28"/>
        </w:rPr>
        <w:t xml:space="preserve">ТВОРЧЕСТВО А.С.ПУШКИНА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Творчество А.С. Пушкина как выражение высочайшей духовной гармонии. Воплощение в творчестве А.С. Пушкина общечеловеческих ценностей: свободы, красоты, любви, дружбы, патриотизма, творчества, слитности с миром. Национальное и общечеловеческое значение творчества А.С. Пушкина. Общая характеристика творчества А.С. Пушкина. Основные этапы творческого пути. Литературная полемика вокруг его творчества.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Лирика А.С. Пушкина. Многообразие тем и мотивов лирики </w:t>
      </w:r>
      <w:r w:rsidRPr="00715D30">
        <w:rPr>
          <w:rFonts w:eastAsia="Arial Unicode MS"/>
          <w:b/>
          <w:iCs/>
          <w:kern w:val="1"/>
          <w:szCs w:val="28"/>
        </w:rPr>
        <w:t>(«Все волновало нежный ум...»).</w:t>
      </w:r>
      <w:r w:rsidRPr="00715D30">
        <w:rPr>
          <w:rFonts w:eastAsia="Arial Unicode MS"/>
          <w:i/>
          <w:iCs/>
          <w:kern w:val="1"/>
          <w:szCs w:val="28"/>
        </w:rPr>
        <w:t xml:space="preserve"> </w:t>
      </w:r>
      <w:r w:rsidRPr="00715D30">
        <w:rPr>
          <w:rFonts w:eastAsia="Arial Unicode MS"/>
          <w:kern w:val="1"/>
          <w:szCs w:val="28"/>
        </w:rPr>
        <w:t xml:space="preserve">Свобода как социальный, нравственный и философский идеал Пушкина. </w:t>
      </w:r>
      <w:proofErr w:type="gramStart"/>
      <w:r w:rsidRPr="00715D30">
        <w:rPr>
          <w:rFonts w:eastAsia="Arial Unicode MS"/>
          <w:kern w:val="1"/>
          <w:szCs w:val="28"/>
        </w:rPr>
        <w:t xml:space="preserve">Многообразие понимания свободы: политическая независимость </w:t>
      </w:r>
      <w:r w:rsidRPr="00715D30">
        <w:rPr>
          <w:rFonts w:eastAsia="Arial Unicode MS"/>
          <w:b/>
          <w:kern w:val="1"/>
          <w:szCs w:val="28"/>
        </w:rPr>
        <w:t>(</w:t>
      </w:r>
      <w:r w:rsidRPr="00715D30">
        <w:rPr>
          <w:rFonts w:eastAsia="Arial Unicode MS"/>
          <w:b/>
          <w:iCs/>
          <w:kern w:val="1"/>
          <w:szCs w:val="28"/>
        </w:rPr>
        <w:t>«Деревня», «Вольность», «К Чаадаеву» («Любви, надежды, тихой славы…»)</w:t>
      </w:r>
      <w:r w:rsidRPr="00715D30">
        <w:rPr>
          <w:rFonts w:eastAsia="Arial Unicode MS"/>
          <w:i/>
          <w:iCs/>
          <w:kern w:val="1"/>
          <w:szCs w:val="28"/>
        </w:rPr>
        <w:t xml:space="preserve">, </w:t>
      </w:r>
      <w:r w:rsidRPr="00715D30">
        <w:rPr>
          <w:rFonts w:eastAsia="Arial Unicode MS"/>
          <w:kern w:val="1"/>
          <w:szCs w:val="28"/>
        </w:rPr>
        <w:t xml:space="preserve">личная свобода </w:t>
      </w:r>
      <w:r w:rsidRPr="00715D30">
        <w:rPr>
          <w:rFonts w:eastAsia="Arial Unicode MS"/>
          <w:b/>
          <w:iCs/>
          <w:kern w:val="1"/>
          <w:szCs w:val="28"/>
        </w:rPr>
        <w:t>(«К морю», «Погасло дневное светило…», «Узник»),</w:t>
      </w:r>
      <w:r w:rsidRPr="00715D30">
        <w:rPr>
          <w:rFonts w:eastAsia="Arial Unicode MS"/>
          <w:i/>
          <w:iCs/>
          <w:kern w:val="1"/>
          <w:szCs w:val="28"/>
        </w:rPr>
        <w:t xml:space="preserve"> </w:t>
      </w:r>
      <w:r w:rsidRPr="00715D30">
        <w:rPr>
          <w:rFonts w:eastAsia="Arial Unicode MS"/>
          <w:kern w:val="1"/>
          <w:szCs w:val="28"/>
        </w:rPr>
        <w:t xml:space="preserve">свобода художника </w:t>
      </w:r>
      <w:r w:rsidRPr="00715D30">
        <w:rPr>
          <w:rFonts w:eastAsia="Arial Unicode MS"/>
          <w:b/>
          <w:iCs/>
          <w:kern w:val="1"/>
          <w:szCs w:val="28"/>
        </w:rPr>
        <w:t>(«Из Пиндемонти», «Поэту» («Поэт, не дорожи любовию народной…»), «Я памятник себе воздвиг нерукотворный…»).</w:t>
      </w:r>
      <w:proofErr w:type="gramEnd"/>
      <w:r w:rsidRPr="00715D30">
        <w:rPr>
          <w:rFonts w:eastAsia="Arial Unicode MS"/>
          <w:i/>
          <w:iCs/>
          <w:kern w:val="1"/>
          <w:szCs w:val="28"/>
        </w:rPr>
        <w:t xml:space="preserve"> </w:t>
      </w:r>
      <w:r w:rsidRPr="00715D30">
        <w:rPr>
          <w:rFonts w:eastAsia="Arial Unicode MS"/>
          <w:kern w:val="1"/>
          <w:szCs w:val="28"/>
        </w:rPr>
        <w:t xml:space="preserve">Философское осмысление деспотизма в стихотворении </w:t>
      </w:r>
      <w:r w:rsidRPr="00715D30">
        <w:rPr>
          <w:rFonts w:eastAsia="Arial Unicode MS"/>
          <w:b/>
          <w:iCs/>
          <w:kern w:val="1"/>
          <w:szCs w:val="28"/>
        </w:rPr>
        <w:t>«Анчар»:</w:t>
      </w:r>
      <w:r w:rsidRPr="00715D30">
        <w:rPr>
          <w:rFonts w:eastAsia="Arial Unicode MS"/>
          <w:i/>
          <w:iCs/>
          <w:kern w:val="1"/>
          <w:szCs w:val="28"/>
        </w:rPr>
        <w:t xml:space="preserve"> </w:t>
      </w:r>
      <w:r w:rsidRPr="00715D30">
        <w:rPr>
          <w:rFonts w:eastAsia="Arial Unicode MS"/>
          <w:kern w:val="1"/>
          <w:szCs w:val="28"/>
        </w:rPr>
        <w:t xml:space="preserve">рабство порождает рабство. </w:t>
      </w:r>
      <w:proofErr w:type="gramStart"/>
      <w:r w:rsidRPr="00715D30">
        <w:rPr>
          <w:rFonts w:eastAsia="Arial Unicode MS"/>
          <w:kern w:val="1"/>
          <w:szCs w:val="28"/>
        </w:rPr>
        <w:t xml:space="preserve">Философский смысл личной свободы — уважать свободу другого существа </w:t>
      </w:r>
      <w:r w:rsidRPr="00715D30">
        <w:rPr>
          <w:rFonts w:eastAsia="Arial Unicode MS"/>
          <w:b/>
          <w:iCs/>
          <w:kern w:val="1"/>
          <w:szCs w:val="28"/>
        </w:rPr>
        <w:t>(«Пора, мой друг, пора!</w:t>
      </w:r>
      <w:proofErr w:type="gramEnd"/>
      <w:r w:rsidRPr="00715D30">
        <w:rPr>
          <w:rFonts w:eastAsia="Arial Unicode MS"/>
          <w:b/>
          <w:iCs/>
          <w:kern w:val="1"/>
          <w:szCs w:val="28"/>
        </w:rPr>
        <w:t xml:space="preserve"> </w:t>
      </w:r>
      <w:proofErr w:type="gramStart"/>
      <w:r w:rsidRPr="00715D30">
        <w:rPr>
          <w:rFonts w:eastAsia="Arial Unicode MS"/>
          <w:b/>
          <w:iCs/>
          <w:kern w:val="1"/>
          <w:szCs w:val="28"/>
        </w:rPr>
        <w:t>Покоя сердце просит...», «Птичка», «Я Вас любил: любовь еще, быть может...»);</w:t>
      </w:r>
      <w:r w:rsidRPr="00715D30">
        <w:rPr>
          <w:rFonts w:eastAsia="Arial Unicode MS"/>
          <w:i/>
          <w:iCs/>
          <w:kern w:val="1"/>
          <w:szCs w:val="28"/>
        </w:rPr>
        <w:t xml:space="preserve"> </w:t>
      </w:r>
      <w:r w:rsidRPr="00715D30">
        <w:rPr>
          <w:rFonts w:eastAsia="Arial Unicode MS"/>
          <w:kern w:val="1"/>
          <w:szCs w:val="28"/>
        </w:rPr>
        <w:t xml:space="preserve">развитие этой идеи в поэме </w:t>
      </w:r>
      <w:r w:rsidRPr="00715D30">
        <w:rPr>
          <w:rFonts w:eastAsia="Arial Unicode MS"/>
          <w:b/>
          <w:iCs/>
          <w:kern w:val="1"/>
          <w:szCs w:val="28"/>
        </w:rPr>
        <w:t>«Цыганы»</w:t>
      </w:r>
      <w:r w:rsidRPr="00715D30">
        <w:rPr>
          <w:rFonts w:eastAsia="Arial Unicode MS"/>
          <w:i/>
          <w:iCs/>
          <w:kern w:val="1"/>
          <w:szCs w:val="28"/>
        </w:rPr>
        <w:t xml:space="preserve"> </w:t>
      </w:r>
      <w:r w:rsidRPr="00715D30">
        <w:rPr>
          <w:rFonts w:eastAsia="Arial Unicode MS"/>
          <w:kern w:val="1"/>
          <w:szCs w:val="28"/>
        </w:rPr>
        <w:t xml:space="preserve">и в романе </w:t>
      </w:r>
      <w:r w:rsidRPr="00715D30">
        <w:rPr>
          <w:rFonts w:eastAsia="Arial Unicode MS"/>
          <w:b/>
          <w:iCs/>
          <w:kern w:val="1"/>
          <w:szCs w:val="28"/>
        </w:rPr>
        <w:t>«Евгений Онегин».</w:t>
      </w:r>
      <w:proofErr w:type="gramEnd"/>
      <w:r w:rsidRPr="00715D30">
        <w:rPr>
          <w:rFonts w:eastAsia="Arial Unicode MS"/>
          <w:i/>
          <w:iCs/>
          <w:kern w:val="1"/>
          <w:szCs w:val="28"/>
        </w:rPr>
        <w:t xml:space="preserve"> </w:t>
      </w:r>
      <w:r w:rsidRPr="00715D30">
        <w:rPr>
          <w:rFonts w:eastAsia="Arial Unicode MS"/>
          <w:kern w:val="1"/>
          <w:szCs w:val="28"/>
        </w:rPr>
        <w:lastRenderedPageBreak/>
        <w:t>Общечеловеческое и философское значение свободолюбивой лирики А.С. Пушкина.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Патриотическая и гражданственная лирика А.С. Пушкина. Понимание А.С. Пушкиным России как великой державы, желание «в просвещении стать с веком наравне» </w:t>
      </w:r>
      <w:r w:rsidRPr="00715D30">
        <w:rPr>
          <w:rFonts w:eastAsia="Arial Unicode MS"/>
          <w:b/>
          <w:iCs/>
          <w:kern w:val="1"/>
          <w:szCs w:val="28"/>
        </w:rPr>
        <w:t>(«</w:t>
      </w:r>
      <w:proofErr w:type="gramStart"/>
      <w:r w:rsidRPr="00715D30">
        <w:rPr>
          <w:rFonts w:eastAsia="Arial Unicode MS"/>
          <w:b/>
          <w:iCs/>
          <w:kern w:val="1"/>
          <w:szCs w:val="28"/>
        </w:rPr>
        <w:t>Клеветникам</w:t>
      </w:r>
      <w:proofErr w:type="gramEnd"/>
      <w:r w:rsidRPr="00715D30">
        <w:rPr>
          <w:rFonts w:eastAsia="Arial Unicode MS"/>
          <w:b/>
          <w:iCs/>
          <w:kern w:val="1"/>
          <w:szCs w:val="28"/>
        </w:rPr>
        <w:t xml:space="preserve"> России», «Бородинская годовщина», «К Чаадаеву», «Я памятник себе воздвиг нерукотворный…»).</w:t>
      </w:r>
      <w:r w:rsidRPr="00715D30">
        <w:rPr>
          <w:rFonts w:eastAsia="Arial Unicode MS"/>
          <w:i/>
          <w:iCs/>
          <w:kern w:val="1"/>
          <w:szCs w:val="28"/>
        </w:rPr>
        <w:t xml:space="preserve"> </w:t>
      </w:r>
      <w:r w:rsidRPr="00715D30">
        <w:rPr>
          <w:rFonts w:eastAsia="Arial Unicode MS"/>
          <w:kern w:val="1"/>
          <w:szCs w:val="28"/>
        </w:rPr>
        <w:t>Русская история в произведениях А.С. Пушкина.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b/>
          <w:kern w:val="1"/>
          <w:szCs w:val="28"/>
        </w:rPr>
      </w:pPr>
      <w:r w:rsidRPr="00715D30">
        <w:rPr>
          <w:rFonts w:eastAsia="Arial Unicode MS"/>
          <w:kern w:val="1"/>
          <w:szCs w:val="28"/>
        </w:rPr>
        <w:t xml:space="preserve">Тема поэта и поэзии в творчестве А.С. Пушкина. Особое, высшее предназначение поэзии </w:t>
      </w:r>
      <w:r w:rsidRPr="00715D30">
        <w:rPr>
          <w:rFonts w:eastAsia="Arial Unicode MS"/>
          <w:b/>
          <w:iCs/>
          <w:kern w:val="1"/>
          <w:szCs w:val="28"/>
        </w:rPr>
        <w:t>(«Пророк», «Я памятник себе воздвиг нерукотворный…», «Пока не требует поэта...»),</w:t>
      </w:r>
      <w:r w:rsidRPr="00715D30">
        <w:rPr>
          <w:rFonts w:eastAsia="Arial Unicode MS"/>
          <w:i/>
          <w:iCs/>
          <w:kern w:val="1"/>
          <w:szCs w:val="28"/>
        </w:rPr>
        <w:t xml:space="preserve"> </w:t>
      </w:r>
      <w:r w:rsidRPr="00715D30">
        <w:rPr>
          <w:rFonts w:eastAsia="Arial Unicode MS"/>
          <w:kern w:val="1"/>
          <w:szCs w:val="28"/>
        </w:rPr>
        <w:t xml:space="preserve">свобода поэтического творчества </w:t>
      </w:r>
      <w:r w:rsidRPr="00715D30">
        <w:rPr>
          <w:rFonts w:eastAsia="Arial Unicode MS"/>
          <w:b/>
          <w:iCs/>
          <w:kern w:val="1"/>
          <w:szCs w:val="28"/>
        </w:rPr>
        <w:t>(«Поэт», «Поэту», «Свободы сеятель пустынный...», «Я памятник себе воздвиг нерукотворный…», «Из Пиндемонти»</w:t>
      </w:r>
      <w:r w:rsidRPr="00715D30">
        <w:rPr>
          <w:rFonts w:eastAsia="Arial Unicode MS"/>
          <w:b/>
          <w:kern w:val="1"/>
          <w:szCs w:val="28"/>
        </w:rPr>
        <w:t>).</w:t>
      </w:r>
      <w:r w:rsidRPr="00715D30">
        <w:rPr>
          <w:rFonts w:eastAsia="Arial Unicode MS"/>
          <w:kern w:val="1"/>
          <w:szCs w:val="28"/>
        </w:rPr>
        <w:t xml:space="preserve"> Место поэта в общественном движении эпохи </w:t>
      </w:r>
      <w:r w:rsidRPr="00715D30">
        <w:rPr>
          <w:rFonts w:eastAsia="Arial Unicode MS"/>
          <w:b/>
          <w:kern w:val="1"/>
          <w:szCs w:val="28"/>
        </w:rPr>
        <w:t>(</w:t>
      </w:r>
      <w:r w:rsidRPr="00715D30">
        <w:rPr>
          <w:rFonts w:eastAsia="Arial Unicode MS"/>
          <w:b/>
          <w:iCs/>
          <w:kern w:val="1"/>
          <w:szCs w:val="28"/>
        </w:rPr>
        <w:t>«Арион»</w:t>
      </w:r>
      <w:r w:rsidRPr="00715D30">
        <w:rPr>
          <w:rFonts w:eastAsia="Arial Unicode MS"/>
          <w:b/>
          <w:kern w:val="1"/>
          <w:szCs w:val="28"/>
        </w:rPr>
        <w:t>),</w:t>
      </w:r>
      <w:r w:rsidRPr="00715D30">
        <w:rPr>
          <w:rFonts w:eastAsia="Arial Unicode MS"/>
          <w:kern w:val="1"/>
          <w:szCs w:val="28"/>
        </w:rPr>
        <w:t xml:space="preserve"> взаимоотношения поэта и власти, поэта и «черни» </w:t>
      </w:r>
      <w:r w:rsidRPr="00715D30">
        <w:rPr>
          <w:rFonts w:eastAsia="Arial Unicode MS"/>
          <w:b/>
          <w:kern w:val="1"/>
          <w:szCs w:val="28"/>
        </w:rPr>
        <w:t>(«Разговор книгопродавца с поэтом»).</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Любовная и дружественная лирика А.С. Пушкина. </w:t>
      </w:r>
      <w:proofErr w:type="gramStart"/>
      <w:r w:rsidRPr="00715D30">
        <w:rPr>
          <w:rFonts w:eastAsia="Arial Unicode MS"/>
          <w:kern w:val="1"/>
          <w:szCs w:val="28"/>
        </w:rPr>
        <w:t xml:space="preserve">Гармония в человеческих отношениях, светлые и добрые чувства в интимной лирике А.С. Пушкина </w:t>
      </w:r>
      <w:r w:rsidRPr="00715D30">
        <w:rPr>
          <w:rFonts w:eastAsia="Arial Unicode MS"/>
          <w:b/>
          <w:kern w:val="1"/>
          <w:szCs w:val="28"/>
        </w:rPr>
        <w:t>(</w:t>
      </w:r>
      <w:r w:rsidRPr="00715D30">
        <w:rPr>
          <w:rFonts w:eastAsia="Arial Unicode MS"/>
          <w:b/>
          <w:iCs/>
          <w:kern w:val="1"/>
          <w:szCs w:val="28"/>
        </w:rPr>
        <w:t>«19 октября», «Роняет лес багряный свой убор...», «К Чаадаеву», «И.И. Пущину», «Зимний вечер», «Я Вас любил: любовь еще, быть может...», К***(«Я помню чудное мгновенье...»</w:t>
      </w:r>
      <w:r w:rsidRPr="00715D30">
        <w:rPr>
          <w:rFonts w:eastAsia="Arial Unicode MS"/>
          <w:kern w:val="1"/>
          <w:szCs w:val="28"/>
        </w:rPr>
        <w:t>).</w:t>
      </w:r>
      <w:proofErr w:type="gramEnd"/>
      <w:r w:rsidRPr="00715D30">
        <w:rPr>
          <w:rFonts w:eastAsia="Arial Unicode MS"/>
          <w:kern w:val="1"/>
          <w:szCs w:val="28"/>
        </w:rPr>
        <w:t xml:space="preserve"> Полнота человеческих чу</w:t>
      </w:r>
      <w:proofErr w:type="gramStart"/>
      <w:r w:rsidRPr="00715D30">
        <w:rPr>
          <w:rFonts w:eastAsia="Arial Unicode MS"/>
          <w:kern w:val="1"/>
          <w:szCs w:val="28"/>
        </w:rPr>
        <w:t>вств в п</w:t>
      </w:r>
      <w:proofErr w:type="gramEnd"/>
      <w:r w:rsidRPr="00715D30">
        <w:rPr>
          <w:rFonts w:eastAsia="Arial Unicode MS"/>
          <w:kern w:val="1"/>
          <w:szCs w:val="28"/>
        </w:rPr>
        <w:t>оэзии А.С. Пушкина.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Философская лирика А.С. Пушкина. Глубина пушкинской проблематики, сложность философских вопросов, которые ставит поэт в своей лирике </w:t>
      </w:r>
      <w:r w:rsidRPr="00715D30">
        <w:rPr>
          <w:rFonts w:eastAsia="Arial Unicode MS"/>
          <w:b/>
          <w:kern w:val="1"/>
          <w:szCs w:val="28"/>
        </w:rPr>
        <w:t>(</w:t>
      </w:r>
      <w:r w:rsidRPr="00715D30">
        <w:rPr>
          <w:rFonts w:eastAsia="Arial Unicode MS"/>
          <w:b/>
          <w:iCs/>
          <w:kern w:val="1"/>
          <w:szCs w:val="28"/>
        </w:rPr>
        <w:t>«Бесы», «Осень», «Стихи, сочиненные ночью во время бессонницы»</w:t>
      </w:r>
      <w:r w:rsidRPr="00715D30">
        <w:rPr>
          <w:rFonts w:eastAsia="Arial Unicode MS"/>
          <w:b/>
          <w:kern w:val="1"/>
          <w:szCs w:val="28"/>
        </w:rPr>
        <w:t>).</w:t>
      </w:r>
      <w:r w:rsidRPr="00715D30">
        <w:rPr>
          <w:rFonts w:eastAsia="Arial Unicode MS"/>
          <w:kern w:val="1"/>
          <w:szCs w:val="28"/>
        </w:rPr>
        <w:t xml:space="preserve"> </w:t>
      </w:r>
      <w:proofErr w:type="gramStart"/>
      <w:r w:rsidRPr="00715D30">
        <w:rPr>
          <w:rFonts w:eastAsia="Arial Unicode MS"/>
          <w:kern w:val="1"/>
          <w:szCs w:val="28"/>
        </w:rPr>
        <w:t xml:space="preserve">Масштабность миросозерцания поэта, слияние человека и мира, постижение гармонии мироздания </w:t>
      </w:r>
      <w:r w:rsidRPr="00715D30">
        <w:rPr>
          <w:rFonts w:eastAsia="Arial Unicode MS"/>
          <w:b/>
          <w:kern w:val="1"/>
          <w:szCs w:val="28"/>
        </w:rPr>
        <w:t>(</w:t>
      </w:r>
      <w:r w:rsidRPr="00715D30">
        <w:rPr>
          <w:rFonts w:eastAsia="Arial Unicode MS"/>
          <w:b/>
          <w:iCs/>
          <w:kern w:val="1"/>
          <w:szCs w:val="28"/>
        </w:rPr>
        <w:t>«Когда по улицам, задумчив, я брожу...», «Вновь я посетил…», «Подражания Корану (</w:t>
      </w:r>
      <w:r w:rsidRPr="00715D30">
        <w:rPr>
          <w:rFonts w:eastAsia="Arial Unicode MS"/>
          <w:b/>
          <w:iCs/>
          <w:kern w:val="1"/>
          <w:szCs w:val="28"/>
          <w:lang w:val="en-US"/>
        </w:rPr>
        <w:t>IX</w:t>
      </w:r>
      <w:r w:rsidRPr="00715D30">
        <w:rPr>
          <w:rFonts w:eastAsia="Arial Unicode MS"/>
          <w:b/>
          <w:iCs/>
          <w:kern w:val="1"/>
          <w:szCs w:val="28"/>
        </w:rPr>
        <w:t xml:space="preserve"> «И путник усталый на Бога роптал…»), Элегия («Безумных лет угасшее веселье…).</w:t>
      </w:r>
      <w:proofErr w:type="gramEnd"/>
      <w:r w:rsidRPr="00715D30">
        <w:rPr>
          <w:rFonts w:eastAsia="Arial Unicode MS"/>
          <w:i/>
          <w:iCs/>
          <w:kern w:val="1"/>
          <w:szCs w:val="28"/>
        </w:rPr>
        <w:t xml:space="preserve"> </w:t>
      </w:r>
      <w:r w:rsidRPr="00715D30">
        <w:rPr>
          <w:rFonts w:eastAsia="Arial Unicode MS"/>
          <w:kern w:val="1"/>
          <w:szCs w:val="28"/>
        </w:rPr>
        <w:t>Оптимизм поэзии А.С. Пушкина.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Эстетическое значение лирики А.С. Пушкина. Прозрачная ясность изложения в соединении с глубиной проблематики, особенности пушкинского стиха, своеобразие эпитетов, немногочисленность тропов, эстетически значимые картины в изображении А.С. Пушкина. Поэзия А.С. Пушкина в оценках современников и потомков.</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Роман </w:t>
      </w:r>
      <w:r w:rsidRPr="00715D30">
        <w:rPr>
          <w:rFonts w:eastAsia="Arial Unicode MS"/>
          <w:b/>
          <w:iCs/>
          <w:kern w:val="1"/>
          <w:szCs w:val="28"/>
        </w:rPr>
        <w:t xml:space="preserve">«Евгений Онегин» </w:t>
      </w:r>
      <w:r w:rsidRPr="00715D30">
        <w:rPr>
          <w:rFonts w:eastAsia="Arial Unicode MS"/>
          <w:iCs/>
          <w:kern w:val="1"/>
          <w:szCs w:val="28"/>
        </w:rPr>
        <w:t>(повторение)</w:t>
      </w:r>
      <w:r w:rsidRPr="00715D30">
        <w:rPr>
          <w:rFonts w:eastAsia="Arial Unicode MS"/>
          <w:i/>
          <w:iCs/>
          <w:kern w:val="1"/>
          <w:szCs w:val="28"/>
        </w:rPr>
        <w:t xml:space="preserve"> — </w:t>
      </w:r>
      <w:r w:rsidRPr="00715D30">
        <w:rPr>
          <w:rFonts w:eastAsia="Arial Unicode MS"/>
          <w:kern w:val="1"/>
          <w:szCs w:val="28"/>
        </w:rPr>
        <w:t xml:space="preserve">уникальное в мировой литературе художественное единство. Роман как «энциклопедия русской жизни» (В.Г. Белинский). Отражение в романе социального, бытового и культурного уклада русской жизни начала </w:t>
      </w:r>
      <w:r w:rsidRPr="00715D30">
        <w:rPr>
          <w:rFonts w:eastAsia="Arial Unicode MS"/>
          <w:kern w:val="1"/>
          <w:szCs w:val="28"/>
          <w:lang w:val="en-US"/>
        </w:rPr>
        <w:t>XIX</w:t>
      </w:r>
      <w:r w:rsidRPr="00715D30">
        <w:rPr>
          <w:rFonts w:eastAsia="Arial Unicode MS"/>
          <w:kern w:val="1"/>
          <w:szCs w:val="28"/>
        </w:rPr>
        <w:t> </w:t>
      </w:r>
      <w:proofErr w:type="gramStart"/>
      <w:r w:rsidRPr="00715D30">
        <w:rPr>
          <w:rFonts w:eastAsia="Arial Unicode MS"/>
          <w:kern w:val="1"/>
          <w:szCs w:val="28"/>
        </w:rPr>
        <w:t>в</w:t>
      </w:r>
      <w:proofErr w:type="gramEnd"/>
      <w:r w:rsidRPr="00715D30">
        <w:rPr>
          <w:rFonts w:eastAsia="Arial Unicode MS"/>
          <w:kern w:val="1"/>
          <w:szCs w:val="28"/>
        </w:rPr>
        <w:t xml:space="preserve">. </w:t>
      </w:r>
      <w:proofErr w:type="gramStart"/>
      <w:r w:rsidRPr="00715D30">
        <w:rPr>
          <w:rFonts w:eastAsia="Arial Unicode MS"/>
          <w:kern w:val="1"/>
          <w:szCs w:val="28"/>
        </w:rPr>
        <w:t>Проблема</w:t>
      </w:r>
      <w:proofErr w:type="gramEnd"/>
      <w:r w:rsidRPr="00715D30">
        <w:rPr>
          <w:rFonts w:eastAsia="Arial Unicode MS"/>
          <w:kern w:val="1"/>
          <w:szCs w:val="28"/>
        </w:rPr>
        <w:t xml:space="preserve"> человека и культурной среды — одна из проблем пушкинского романа.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Художественные особенности романа. Образ повествователя — один из </w:t>
      </w:r>
      <w:r w:rsidRPr="00715D30">
        <w:rPr>
          <w:rFonts w:eastAsia="Arial Unicode MS"/>
          <w:kern w:val="1"/>
          <w:szCs w:val="28"/>
        </w:rPr>
        <w:lastRenderedPageBreak/>
        <w:t>важнейших образов произведения. Литературная полемика вокруг романа «Евгений Онегин».</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Поэма </w:t>
      </w:r>
      <w:r w:rsidRPr="00715D30">
        <w:rPr>
          <w:rFonts w:eastAsia="Arial Unicode MS"/>
          <w:b/>
          <w:kern w:val="1"/>
          <w:szCs w:val="28"/>
        </w:rPr>
        <w:t>«Медный всадник».</w:t>
      </w:r>
      <w:r w:rsidRPr="00715D30">
        <w:rPr>
          <w:rFonts w:eastAsia="Arial Unicode MS"/>
          <w:kern w:val="1"/>
          <w:szCs w:val="28"/>
        </w:rPr>
        <w:t xml:space="preserve"> Тема «маленького человека» и её развитие в творчестве А.С. Пушкина. Трагедия и «бунт» Евгения. Образ «медного всадника» и его противопоставление главному герою. Изображение Петербурга в поэме. Мастерство социального и психологического анализа в произведении. Глубина философских обобщений в поэме.</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А.С. Пушкин как основоположник реализма в мировой литературе. Романтические традиции и реалистическое видение мира в творчестве А.С. Пушкина.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Драматургия А.С. Пушкина. </w:t>
      </w:r>
      <w:r w:rsidRPr="00715D30">
        <w:rPr>
          <w:rFonts w:eastAsia="Arial Unicode MS"/>
          <w:b/>
          <w:iCs/>
          <w:kern w:val="1"/>
          <w:szCs w:val="28"/>
        </w:rPr>
        <w:t>«Борис Годунов»</w:t>
      </w:r>
      <w:r w:rsidRPr="00715D30">
        <w:rPr>
          <w:rFonts w:eastAsia="Arial Unicode MS"/>
          <w:i/>
          <w:iCs/>
          <w:kern w:val="1"/>
          <w:szCs w:val="28"/>
        </w:rPr>
        <w:t xml:space="preserve"> </w:t>
      </w:r>
      <w:r w:rsidRPr="00715D30">
        <w:rPr>
          <w:rFonts w:eastAsia="Arial Unicode MS"/>
          <w:kern w:val="1"/>
          <w:szCs w:val="28"/>
        </w:rPr>
        <w:t>как народная драма. А.С. Пушкин и У. Шекспир. Историзм А.С. Пушкина. Патриотическое и нравственное звучание произведения. Трагизм образа царя Бориса. Новаторство и художественное совершенство трагедии А.С.</w:t>
      </w:r>
      <w:r w:rsidRPr="00715D30">
        <w:rPr>
          <w:rFonts w:eastAsia="Arial Unicode MS"/>
          <w:kern w:val="1"/>
          <w:szCs w:val="28"/>
          <w:lang w:val="en-US"/>
        </w:rPr>
        <w:t> </w:t>
      </w:r>
      <w:r w:rsidRPr="00715D30">
        <w:rPr>
          <w:rFonts w:eastAsia="Arial Unicode MS"/>
          <w:kern w:val="1"/>
          <w:szCs w:val="28"/>
        </w:rPr>
        <w:t>Пушкина.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Цикл </w:t>
      </w:r>
      <w:r w:rsidRPr="00715D30">
        <w:rPr>
          <w:rFonts w:eastAsia="Arial Unicode MS"/>
          <w:b/>
          <w:iCs/>
          <w:kern w:val="1"/>
          <w:szCs w:val="28"/>
        </w:rPr>
        <w:t>«Маленькие трагедии».</w:t>
      </w:r>
      <w:r w:rsidRPr="00715D30">
        <w:rPr>
          <w:rFonts w:eastAsia="Arial Unicode MS"/>
          <w:i/>
          <w:iCs/>
          <w:kern w:val="1"/>
          <w:szCs w:val="28"/>
        </w:rPr>
        <w:t xml:space="preserve"> </w:t>
      </w:r>
      <w:r w:rsidRPr="00715D30">
        <w:rPr>
          <w:rFonts w:eastAsia="Arial Unicode MS"/>
          <w:kern w:val="1"/>
          <w:szCs w:val="28"/>
        </w:rPr>
        <w:t xml:space="preserve">Его идейное звучание, проблематика и художественное совершенство.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kern w:val="1"/>
          <w:szCs w:val="28"/>
        </w:rPr>
        <w:t xml:space="preserve">Проза А.С. Пушкина. </w:t>
      </w:r>
      <w:r w:rsidRPr="00715D30">
        <w:rPr>
          <w:rFonts w:eastAsia="Arial Unicode MS"/>
          <w:b/>
          <w:iCs/>
          <w:kern w:val="1"/>
          <w:szCs w:val="28"/>
        </w:rPr>
        <w:t>«Пиковая дама»</w:t>
      </w:r>
      <w:r w:rsidRPr="00715D30">
        <w:rPr>
          <w:rFonts w:eastAsia="Arial Unicode MS"/>
          <w:i/>
          <w:iCs/>
          <w:kern w:val="1"/>
          <w:szCs w:val="28"/>
        </w:rPr>
        <w:t xml:space="preserve"> </w:t>
      </w:r>
      <w:r w:rsidRPr="00715D30">
        <w:rPr>
          <w:rFonts w:eastAsia="Arial Unicode MS"/>
          <w:iCs/>
          <w:kern w:val="1"/>
          <w:szCs w:val="28"/>
        </w:rPr>
        <w:t>(повторение).</w:t>
      </w:r>
      <w:r w:rsidRPr="00715D30">
        <w:rPr>
          <w:rFonts w:eastAsia="Arial Unicode MS"/>
          <w:i/>
          <w:iCs/>
          <w:kern w:val="1"/>
          <w:szCs w:val="28"/>
        </w:rPr>
        <w:t xml:space="preserve"> </w:t>
      </w:r>
      <w:r w:rsidRPr="00715D30">
        <w:rPr>
          <w:rFonts w:eastAsia="Arial Unicode MS"/>
          <w:kern w:val="1"/>
          <w:szCs w:val="28"/>
        </w:rPr>
        <w:t>Неприятие А.С. Пушкиным бездуховности человека. Гуманизм повести. Нравственная проблематика повести. Проблема наполеонизма. Характер Германна, его жизненная философия. Соотношение духовных и материальных ценностей. Особенности пушкинской фантастики.</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iCs/>
          <w:kern w:val="1"/>
          <w:szCs w:val="28"/>
        </w:rPr>
        <w:t>«Повести покойного Ивана Петровича Белкина...»</w:t>
      </w:r>
      <w:r w:rsidRPr="00715D30">
        <w:rPr>
          <w:rFonts w:eastAsia="Arial Unicode MS"/>
          <w:i/>
          <w:iCs/>
          <w:kern w:val="1"/>
          <w:szCs w:val="28"/>
        </w:rPr>
        <w:t xml:space="preserve"> </w:t>
      </w:r>
      <w:r w:rsidRPr="00715D30">
        <w:rPr>
          <w:rFonts w:eastAsia="Arial Unicode MS"/>
          <w:kern w:val="1"/>
          <w:szCs w:val="28"/>
        </w:rPr>
        <w:t>(повторение). Идейное и художественное своеобразие цикла.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kern w:val="1"/>
          <w:szCs w:val="28"/>
        </w:rPr>
        <w:t>«Мы проводили вечер на даче…».</w:t>
      </w:r>
      <w:r w:rsidRPr="00715D30">
        <w:rPr>
          <w:rFonts w:eastAsia="Arial Unicode MS"/>
          <w:kern w:val="1"/>
          <w:szCs w:val="28"/>
        </w:rPr>
        <w:t xml:space="preserve"> Мастерство Пушкина-прозаика. Лапидарность и точность в описании психологического конфликта. Глубина философского обобщения. Особенности жанра.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Роман </w:t>
      </w:r>
      <w:r w:rsidRPr="00715D30">
        <w:rPr>
          <w:rFonts w:eastAsia="Arial Unicode MS"/>
          <w:b/>
          <w:kern w:val="1"/>
          <w:szCs w:val="28"/>
        </w:rPr>
        <w:t xml:space="preserve">«Капитанская дочка» </w:t>
      </w:r>
      <w:r w:rsidRPr="00715D30">
        <w:rPr>
          <w:rFonts w:eastAsia="Arial Unicode MS"/>
          <w:kern w:val="1"/>
          <w:szCs w:val="28"/>
        </w:rPr>
        <w:t xml:space="preserve">(повторение) как реалистический исторический роман. Историческая концепция А.С. Пушкина. Социальные обобщения и авторская позиция в романе. Психологизм Пушкина. Смысл названия произведения.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Литературная полемика А.С. Пушкина с русскими и зарубежными писателями (Ф.В. Булгариным, И.В. Гете, В. Ирвингом, А. Мицкевичем и др.).</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Эстетические позиции великого русского писателя. А.С. Пушкин и литературная борьба. А.С.</w:t>
      </w:r>
      <w:r w:rsidRPr="00715D30">
        <w:rPr>
          <w:rFonts w:eastAsia="Arial Unicode MS"/>
          <w:kern w:val="1"/>
          <w:szCs w:val="28"/>
          <w:lang w:val="en-US"/>
        </w:rPr>
        <w:t> </w:t>
      </w:r>
      <w:r w:rsidRPr="00715D30">
        <w:rPr>
          <w:rFonts w:eastAsia="Arial Unicode MS"/>
          <w:kern w:val="1"/>
          <w:szCs w:val="28"/>
        </w:rPr>
        <w:t>Пушкин в борьбе за новую русскую литературу.</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Творчество А.С. Пушкина как духовный и эстетический ориентир. Восприятие А.С. Пушкина современниками и последующими поколениями. Пушкинские мотивы в творчестве русских писателей и поэтов. Ф.М. Достоевский о А.С. Пушкине. Связь пушкинского творчества с мировой культурой. Значение А.С. Пушкина для развития мирового искусства. Произведения А.С. Пушкина </w:t>
      </w:r>
      <w:r w:rsidRPr="00715D30">
        <w:rPr>
          <w:rFonts w:eastAsia="Arial Unicode MS"/>
          <w:kern w:val="1"/>
          <w:szCs w:val="28"/>
        </w:rPr>
        <w:lastRenderedPageBreak/>
        <w:t>в музыке, театре, кинематографе. Спорность отдельных интерпретаций произведений А.С. Пушкина.</w:t>
      </w:r>
    </w:p>
    <w:p w:rsidR="00135145" w:rsidRPr="00715D30" w:rsidRDefault="00135145" w:rsidP="00715D30">
      <w:pPr>
        <w:spacing w:line="276" w:lineRule="auto"/>
        <w:jc w:val="both"/>
        <w:rPr>
          <w:b/>
          <w:szCs w:val="28"/>
        </w:rPr>
      </w:pPr>
      <w:r w:rsidRPr="00715D30">
        <w:rPr>
          <w:b/>
          <w:szCs w:val="28"/>
        </w:rPr>
        <w:t xml:space="preserve">ТВОРЧЕСТВО М.Ю.ЛЕРМОНТОВА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Общая характеристика творчества М.Ю. Лермонтова. Основные этапы творческого пути.  Лирика М.Ю. Лермонтова. Темы и мотивы лирики М.Ю. Лермонтова. Своеобразие проблематики, лирической позиции поэта. Философская проблематика лирики М.Ю. Лермонтова. Образ лирического героя. Трагический и романтический пафос его лирики.</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b/>
          <w:kern w:val="1"/>
          <w:szCs w:val="28"/>
        </w:rPr>
      </w:pPr>
      <w:r w:rsidRPr="00715D30">
        <w:rPr>
          <w:rFonts w:eastAsia="Arial Unicode MS"/>
          <w:kern w:val="1"/>
          <w:szCs w:val="28"/>
        </w:rPr>
        <w:t xml:space="preserve">Тема «поэта и поэзии» в творчестве поэта </w:t>
      </w:r>
      <w:r w:rsidRPr="00715D30">
        <w:rPr>
          <w:rFonts w:eastAsia="Arial Unicode MS"/>
          <w:b/>
          <w:kern w:val="1"/>
          <w:szCs w:val="28"/>
        </w:rPr>
        <w:t>(«Смерть поэта», «Поэт» («Отделкой золотой блистает мой кинжал…»), «Нет, я не Байрон…»).</w:t>
      </w:r>
      <w:r w:rsidRPr="00715D30">
        <w:rPr>
          <w:rFonts w:eastAsia="Arial Unicode MS"/>
          <w:kern w:val="1"/>
          <w:szCs w:val="28"/>
        </w:rPr>
        <w:t xml:space="preserve"> Своеобразие эстетической концепции поэта </w:t>
      </w:r>
      <w:r w:rsidRPr="00715D30">
        <w:rPr>
          <w:rFonts w:eastAsia="Arial Unicode MS"/>
          <w:b/>
          <w:kern w:val="1"/>
          <w:szCs w:val="28"/>
        </w:rPr>
        <w:t>(«Есть речи – значенье…», «Когда волнуется желтеющая нива…»).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b/>
          <w:kern w:val="1"/>
          <w:szCs w:val="28"/>
        </w:rPr>
      </w:pPr>
      <w:r w:rsidRPr="00715D30">
        <w:rPr>
          <w:rFonts w:eastAsia="Arial Unicode MS"/>
          <w:kern w:val="1"/>
          <w:szCs w:val="28"/>
        </w:rPr>
        <w:t xml:space="preserve">Тема личности и толпы в лирике М.Ю. Лермонтова </w:t>
      </w:r>
      <w:r w:rsidRPr="00715D30">
        <w:rPr>
          <w:rFonts w:eastAsia="Arial Unicode MS"/>
          <w:b/>
          <w:kern w:val="1"/>
          <w:szCs w:val="28"/>
        </w:rPr>
        <w:t>(«Дума», «Как часто, пёстрою толпою окружён…», «И скучно, и грустно», «Пророк»).</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b/>
          <w:kern w:val="1"/>
          <w:szCs w:val="28"/>
        </w:rPr>
      </w:pPr>
      <w:proofErr w:type="gramStart"/>
      <w:r w:rsidRPr="00715D30">
        <w:rPr>
          <w:rFonts w:eastAsia="Arial Unicode MS"/>
          <w:kern w:val="1"/>
          <w:szCs w:val="28"/>
        </w:rPr>
        <w:t xml:space="preserve">Романтический характер лирики М.Ю. Лермонтова </w:t>
      </w:r>
      <w:r w:rsidRPr="00715D30">
        <w:rPr>
          <w:rFonts w:eastAsia="Arial Unicode MS"/>
          <w:b/>
          <w:kern w:val="1"/>
          <w:szCs w:val="28"/>
        </w:rPr>
        <w:t xml:space="preserve">(«Молитва» («Я, Матерь Божия, ныне с молитвою…»), «Спор», «Ангел» («По небу полуночи ангел летел…»), «Валерик», «Сон» («В полдневный жар в долине Дагестана…»), «Выхожу один я на дорогу…», «Предсказание» («Настанет год, России чёрный год…»), «Завещание»). </w:t>
      </w:r>
      <w:proofErr w:type="gramEnd"/>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Стремление к героическому </w:t>
      </w:r>
      <w:r w:rsidRPr="00715D30">
        <w:rPr>
          <w:rFonts w:eastAsia="Arial Unicode MS"/>
          <w:b/>
          <w:kern w:val="1"/>
          <w:szCs w:val="28"/>
        </w:rPr>
        <w:t>(«Парус», «Бородино»).</w:t>
      </w:r>
      <w:r w:rsidRPr="00715D30">
        <w:rPr>
          <w:rFonts w:eastAsia="Arial Unicode MS"/>
          <w:kern w:val="1"/>
          <w:szCs w:val="28"/>
        </w:rPr>
        <w:t xml:space="preserve"> Сопоставление лирики М.Ю. Лермонтова с пушкинской лирикой. Байронизм М.Ю. Лермонтова. Характеристика лермонтовской эпохи и ее влияние на творчество поэта. Современная поэту действительность в художественном мире его лирики.</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kern w:val="1"/>
          <w:szCs w:val="28"/>
        </w:rPr>
        <w:t>«</w:t>
      </w:r>
      <w:proofErr w:type="gramStart"/>
      <w:r w:rsidRPr="00715D30">
        <w:rPr>
          <w:rFonts w:eastAsia="Arial Unicode MS"/>
          <w:b/>
          <w:kern w:val="1"/>
          <w:szCs w:val="28"/>
        </w:rPr>
        <w:t>Песня про царя</w:t>
      </w:r>
      <w:proofErr w:type="gramEnd"/>
      <w:r w:rsidRPr="00715D30">
        <w:rPr>
          <w:rFonts w:eastAsia="Arial Unicode MS"/>
          <w:b/>
          <w:kern w:val="1"/>
          <w:szCs w:val="28"/>
        </w:rPr>
        <w:t xml:space="preserve"> Ивана Васильевича, молодого опричника Киребеевича и удалого купца Калашникова»</w:t>
      </w:r>
      <w:r w:rsidRPr="00715D30">
        <w:rPr>
          <w:rFonts w:eastAsia="Arial Unicode MS"/>
          <w:kern w:val="1"/>
          <w:szCs w:val="28"/>
        </w:rPr>
        <w:t xml:space="preserve"> (повторение). Жанровое своеобразие произведения и роль фольклорной традиции в нём. Особенности исторической концепции М.Ю. Лермонтова. Мастерство автора в создании характеров персонажей.</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Поэма </w:t>
      </w:r>
      <w:r w:rsidRPr="00715D30">
        <w:rPr>
          <w:rFonts w:eastAsia="Arial Unicode MS"/>
          <w:b/>
          <w:kern w:val="1"/>
          <w:szCs w:val="28"/>
        </w:rPr>
        <w:t>«Мцыри»</w:t>
      </w:r>
      <w:r w:rsidRPr="00715D30">
        <w:rPr>
          <w:rFonts w:eastAsia="Arial Unicode MS"/>
          <w:kern w:val="1"/>
          <w:szCs w:val="28"/>
        </w:rPr>
        <w:t xml:space="preserve"> (повторение). Особенности тематики и проблематики поэмы. Образ главного героя и способы его создания. Особенности повествования и художественная роль пейзажа в произведении.</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Поэма </w:t>
      </w:r>
      <w:r w:rsidRPr="00715D30">
        <w:rPr>
          <w:rFonts w:eastAsia="Arial Unicode MS"/>
          <w:b/>
          <w:iCs/>
          <w:kern w:val="1"/>
          <w:szCs w:val="28"/>
        </w:rPr>
        <w:t>«Демон».</w:t>
      </w:r>
      <w:r w:rsidRPr="00715D30">
        <w:rPr>
          <w:rFonts w:eastAsia="Arial Unicode MS"/>
          <w:i/>
          <w:iCs/>
          <w:kern w:val="1"/>
          <w:szCs w:val="28"/>
        </w:rPr>
        <w:t xml:space="preserve"> </w:t>
      </w:r>
      <w:r w:rsidRPr="00715D30">
        <w:rPr>
          <w:rFonts w:eastAsia="Arial Unicode MS"/>
          <w:kern w:val="1"/>
          <w:szCs w:val="28"/>
        </w:rPr>
        <w:t>Традиции европейского романтизма в разработке М.Ю. Лермонтовым образа Демона. Философский смысл поэмы. Проблема добра и зла, свободы личности, поисков гармонии. Величие и трагизм образа Демона. Романтический характер трактовки этого образа. Художественные особенности поэмы. Фантастический характер образности, сюжета. Условность и символика как формы воплощения философской проблематики. Поэма в оценке критиков — современников поэта.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Драматургия М.Ю. Лермонтова. </w:t>
      </w:r>
      <w:r w:rsidRPr="00715D30">
        <w:rPr>
          <w:rFonts w:eastAsia="Arial Unicode MS"/>
          <w:b/>
          <w:kern w:val="1"/>
          <w:szCs w:val="28"/>
        </w:rPr>
        <w:t>«Маскарад»</w:t>
      </w:r>
      <w:r w:rsidRPr="00715D30">
        <w:rPr>
          <w:rFonts w:eastAsia="Arial Unicode MS"/>
          <w:kern w:val="1"/>
          <w:szCs w:val="28"/>
        </w:rPr>
        <w:t xml:space="preserve"> как стихотворная романтическая </w:t>
      </w:r>
      <w:r w:rsidRPr="00715D30">
        <w:rPr>
          <w:rFonts w:eastAsia="Arial Unicode MS"/>
          <w:kern w:val="1"/>
          <w:szCs w:val="28"/>
        </w:rPr>
        <w:lastRenderedPageBreak/>
        <w:t>трагедия. Образ Арбенина, своеобразие его трагического характера. Арбенин и «светское общество». Значение образа Шприха. Смысл названия пьесы. Нина и эстетический идеал поэта. Романтика и социальное обобщение в пьесе. Авторская позиция в «Маскараде».</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Роман </w:t>
      </w:r>
      <w:r w:rsidRPr="00715D30">
        <w:rPr>
          <w:rFonts w:eastAsia="Arial Unicode MS"/>
          <w:b/>
          <w:iCs/>
          <w:kern w:val="1"/>
          <w:szCs w:val="28"/>
        </w:rPr>
        <w:t>«Герой нашего времени».</w:t>
      </w:r>
      <w:r w:rsidRPr="00715D30">
        <w:rPr>
          <w:rFonts w:eastAsia="Arial Unicode MS"/>
          <w:iCs/>
          <w:kern w:val="1"/>
          <w:szCs w:val="28"/>
        </w:rPr>
        <w:t xml:space="preserve"> (Повторение).</w:t>
      </w:r>
      <w:r w:rsidRPr="00715D30">
        <w:rPr>
          <w:rFonts w:eastAsia="Arial Unicode MS"/>
          <w:i/>
          <w:iCs/>
          <w:kern w:val="1"/>
          <w:szCs w:val="28"/>
        </w:rPr>
        <w:t xml:space="preserve"> </w:t>
      </w:r>
      <w:r w:rsidRPr="00715D30">
        <w:rPr>
          <w:rFonts w:eastAsia="Arial Unicode MS"/>
          <w:kern w:val="1"/>
          <w:szCs w:val="28"/>
        </w:rPr>
        <w:t>Смысл названия романа и его связь с романтическими произведениями Ф.Р. де Шатобриана, Б. Констана, Э. Дж. Э. Бульвер-Литтона. Романтическая загадочность и демонизм главного героя. Идейная связь романа с лирикой М.Ю. Лермонтова. Возможность различных прочтений образа главного героя и целостного смысла романа. Общечеловеческое и социально-историческое звучание романа и образа его главного героя.</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Смысл названия романа и его перекличка с западноевропейскими романами о «молодом человеке». Художественное мастерство, трагический пафос и идейная глубина произведения.</w:t>
      </w:r>
    </w:p>
    <w:p w:rsidR="00135145" w:rsidRPr="00715D30" w:rsidRDefault="00135145" w:rsidP="00715D30">
      <w:pPr>
        <w:spacing w:line="276" w:lineRule="auto"/>
        <w:jc w:val="both"/>
        <w:rPr>
          <w:b/>
          <w:szCs w:val="28"/>
        </w:rPr>
      </w:pPr>
      <w:r w:rsidRPr="00715D30">
        <w:rPr>
          <w:b/>
          <w:szCs w:val="28"/>
        </w:rPr>
        <w:t xml:space="preserve">ТВОРЧЕСТВО Н.В.ГОГОЛЯ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b/>
          <w:kern w:val="1"/>
          <w:szCs w:val="28"/>
        </w:rPr>
      </w:pPr>
      <w:r w:rsidRPr="00715D30">
        <w:rPr>
          <w:rFonts w:eastAsia="Arial Unicode MS"/>
          <w:kern w:val="1"/>
          <w:szCs w:val="28"/>
        </w:rPr>
        <w:t xml:space="preserve">Место творчества Н.В. Гоголя в русской литературе </w:t>
      </w:r>
      <w:r w:rsidRPr="00715D30">
        <w:rPr>
          <w:rFonts w:eastAsia="Arial Unicode MS"/>
          <w:kern w:val="1"/>
          <w:szCs w:val="28"/>
          <w:lang w:val="en-US"/>
        </w:rPr>
        <w:t>XIX</w:t>
      </w:r>
      <w:r w:rsidRPr="00715D30">
        <w:rPr>
          <w:rFonts w:eastAsia="Arial Unicode MS"/>
          <w:kern w:val="1"/>
          <w:szCs w:val="28"/>
        </w:rPr>
        <w:t xml:space="preserve"> в. Н.В. Гоголь и А.С. Пушкин. Восприятие действительности в творчестве Н.В. Гоголя. Раннее романтическое творчество писателя: </w:t>
      </w:r>
      <w:r w:rsidRPr="00715D30">
        <w:rPr>
          <w:rFonts w:eastAsia="Arial Unicode MS"/>
          <w:b/>
          <w:iCs/>
          <w:kern w:val="1"/>
          <w:szCs w:val="28"/>
        </w:rPr>
        <w:t>«Вечера на хуторе близ Диканьки», «Миргород».</w:t>
      </w:r>
      <w:r w:rsidRPr="00715D30">
        <w:rPr>
          <w:rFonts w:eastAsia="Arial Unicode MS"/>
          <w:i/>
          <w:iCs/>
          <w:kern w:val="1"/>
          <w:szCs w:val="28"/>
        </w:rPr>
        <w:t xml:space="preserve"> </w:t>
      </w:r>
      <w:r w:rsidRPr="00715D30">
        <w:rPr>
          <w:rFonts w:eastAsia="Arial Unicode MS"/>
          <w:kern w:val="1"/>
          <w:szCs w:val="28"/>
        </w:rPr>
        <w:t xml:space="preserve">Связь с фольклором и опора на традиции русской литературы (В.Т. Нарежный). Язык прозы Н.В. Гоголя. Фантастика и реальность в его произведениях. Гоголевское «двоемирие». Особенности построения художественного мира. Идейная проблематика, нравственные конфликты и патриотическое звучание творчества Н.В. Гоголя. Н.В. Гоголь и религиозные искания его времени. Христианская позиция писателя </w:t>
      </w:r>
      <w:r w:rsidRPr="00715D30">
        <w:rPr>
          <w:rFonts w:eastAsia="Arial Unicode MS"/>
          <w:b/>
          <w:iCs/>
          <w:kern w:val="1"/>
          <w:szCs w:val="28"/>
        </w:rPr>
        <w:t>(«Размышления о Божественной литургии»).</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iCs/>
          <w:kern w:val="1"/>
          <w:szCs w:val="28"/>
        </w:rPr>
        <w:t>«Петербургские повести»</w:t>
      </w:r>
      <w:r w:rsidRPr="00715D30">
        <w:rPr>
          <w:rFonts w:eastAsia="Arial Unicode MS"/>
          <w:i/>
          <w:iCs/>
          <w:kern w:val="1"/>
          <w:szCs w:val="28"/>
        </w:rPr>
        <w:t xml:space="preserve"> </w:t>
      </w:r>
      <w:r w:rsidRPr="00715D30">
        <w:rPr>
          <w:rFonts w:eastAsia="Arial Unicode MS"/>
          <w:kern w:val="1"/>
          <w:szCs w:val="28"/>
        </w:rPr>
        <w:t>и их идейное и художественное своеобразие.</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iCs/>
          <w:kern w:val="1"/>
          <w:szCs w:val="28"/>
        </w:rPr>
        <w:t>«Шинель».</w:t>
      </w:r>
      <w:r w:rsidRPr="00715D30">
        <w:rPr>
          <w:rFonts w:eastAsia="Arial Unicode MS"/>
          <w:i/>
          <w:iCs/>
          <w:kern w:val="1"/>
          <w:szCs w:val="28"/>
        </w:rPr>
        <w:t xml:space="preserve"> </w:t>
      </w:r>
      <w:r w:rsidRPr="00715D30">
        <w:rPr>
          <w:rFonts w:eastAsia="Arial Unicode MS"/>
          <w:iCs/>
          <w:kern w:val="1"/>
          <w:szCs w:val="28"/>
        </w:rPr>
        <w:t xml:space="preserve">(Повторение.) </w:t>
      </w:r>
      <w:r w:rsidRPr="00715D30">
        <w:rPr>
          <w:rFonts w:eastAsia="Arial Unicode MS"/>
          <w:kern w:val="1"/>
          <w:szCs w:val="28"/>
        </w:rPr>
        <w:t xml:space="preserve">Образ «маленького человека» у Н.В. Гоголя. Принципы создания его характера.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kern w:val="1"/>
          <w:szCs w:val="28"/>
        </w:rPr>
        <w:t>«Невский проспект».</w:t>
      </w:r>
      <w:r w:rsidRPr="00715D30">
        <w:rPr>
          <w:rFonts w:eastAsia="Arial Unicode MS"/>
          <w:kern w:val="1"/>
          <w:szCs w:val="28"/>
        </w:rPr>
        <w:t xml:space="preserve"> Трагический конфликт  эстетического восприятия мира художником и «прозы жизни». Социальный анализ в произведении. Психологизм писателя. Реалистическое мастерство Н.В. Гоголя, своеобразие его художественной сатиры. </w:t>
      </w:r>
      <w:proofErr w:type="gramStart"/>
      <w:r w:rsidRPr="00715D30">
        <w:rPr>
          <w:rFonts w:eastAsia="Arial Unicode MS"/>
          <w:kern w:val="1"/>
          <w:szCs w:val="28"/>
        </w:rPr>
        <w:t>Комическое</w:t>
      </w:r>
      <w:proofErr w:type="gramEnd"/>
      <w:r w:rsidRPr="00715D30">
        <w:rPr>
          <w:rFonts w:eastAsia="Arial Unicode MS"/>
          <w:kern w:val="1"/>
          <w:szCs w:val="28"/>
        </w:rPr>
        <w:t xml:space="preserve"> и трагическое в «Невском проспекте».</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kern w:val="1"/>
          <w:szCs w:val="28"/>
        </w:rPr>
        <w:t>«Ревизор»</w:t>
      </w:r>
      <w:r w:rsidRPr="00715D30">
        <w:rPr>
          <w:rFonts w:eastAsia="Arial Unicode MS"/>
          <w:i/>
          <w:kern w:val="1"/>
          <w:szCs w:val="28"/>
        </w:rPr>
        <w:t xml:space="preserve"> </w:t>
      </w:r>
      <w:r w:rsidRPr="00715D30">
        <w:rPr>
          <w:rFonts w:eastAsia="Arial Unicode MS"/>
          <w:kern w:val="1"/>
          <w:szCs w:val="28"/>
        </w:rPr>
        <w:t xml:space="preserve">(повторение). Сатирический пафос произведения и его жанровое своеобразие. Хлестаков и </w:t>
      </w:r>
      <w:proofErr w:type="gramStart"/>
      <w:r w:rsidRPr="00715D30">
        <w:rPr>
          <w:rFonts w:eastAsia="Arial Unicode MS"/>
          <w:kern w:val="1"/>
          <w:szCs w:val="28"/>
        </w:rPr>
        <w:t>хлестаковщина</w:t>
      </w:r>
      <w:proofErr w:type="gramEnd"/>
      <w:r w:rsidRPr="00715D30">
        <w:rPr>
          <w:rFonts w:eastAsia="Arial Unicode MS"/>
          <w:kern w:val="1"/>
          <w:szCs w:val="28"/>
        </w:rPr>
        <w:t xml:space="preserve"> как социальное и нравственное явление. Проблема «положительного лица» комедии. Идейное звучание произведения.</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iCs/>
          <w:kern w:val="1"/>
          <w:szCs w:val="28"/>
        </w:rPr>
        <w:t>«Мертвые души».</w:t>
      </w:r>
      <w:r w:rsidRPr="00715D30">
        <w:rPr>
          <w:rFonts w:eastAsia="Arial Unicode MS"/>
          <w:iCs/>
          <w:kern w:val="1"/>
          <w:szCs w:val="28"/>
        </w:rPr>
        <w:t xml:space="preserve"> (Повторение).</w:t>
      </w:r>
      <w:r w:rsidRPr="00715D30">
        <w:rPr>
          <w:rFonts w:eastAsia="Arial Unicode MS"/>
          <w:i/>
          <w:iCs/>
          <w:kern w:val="1"/>
          <w:szCs w:val="28"/>
        </w:rPr>
        <w:t xml:space="preserve"> </w:t>
      </w:r>
      <w:r w:rsidRPr="00715D30">
        <w:rPr>
          <w:rFonts w:eastAsia="Arial Unicode MS"/>
          <w:kern w:val="1"/>
          <w:szCs w:val="28"/>
        </w:rPr>
        <w:t xml:space="preserve">Особенности жанра произведения. «Поэма как малый род эпопеи», т. е. повествование о нации, народе, родине, а не об </w:t>
      </w:r>
      <w:r w:rsidRPr="00715D30">
        <w:rPr>
          <w:rFonts w:eastAsia="Arial Unicode MS"/>
          <w:kern w:val="1"/>
          <w:szCs w:val="28"/>
        </w:rPr>
        <w:lastRenderedPageBreak/>
        <w:t>отдельных героях. Н.В. Гоголь о своем произведении («Вся Русь явится в нем...»). Система персонажей в «Мертвых душах». «Мертвые души» как произведение реализма. Замысел поэмы, судьба второго и третьего томов.</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iCs/>
          <w:kern w:val="1"/>
          <w:szCs w:val="28"/>
        </w:rPr>
        <w:t>«Выбранные места из переписки с друзьями».</w:t>
      </w:r>
      <w:r w:rsidRPr="00715D30">
        <w:rPr>
          <w:rFonts w:eastAsia="Arial Unicode MS"/>
          <w:i/>
          <w:iCs/>
          <w:kern w:val="1"/>
          <w:szCs w:val="28"/>
        </w:rPr>
        <w:t xml:space="preserve"> </w:t>
      </w:r>
      <w:r w:rsidRPr="00715D30">
        <w:rPr>
          <w:rFonts w:eastAsia="Arial Unicode MS"/>
          <w:kern w:val="1"/>
          <w:szCs w:val="28"/>
        </w:rPr>
        <w:t>Высокие гуманистические, общечеловеческие идеалы Н.В. Гоголя. Своеобразие их воплощения.</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Литературная борьба вокруг творчества Н.В. Гоголя.  Роль творчества Н.В. Гоголя в литературном процессе </w:t>
      </w:r>
      <w:r w:rsidRPr="00715D30">
        <w:rPr>
          <w:rFonts w:eastAsia="Arial Unicode MS"/>
          <w:kern w:val="1"/>
          <w:szCs w:val="28"/>
          <w:lang w:val="en-US"/>
        </w:rPr>
        <w:t>XIX</w:t>
      </w:r>
      <w:r w:rsidRPr="00715D30">
        <w:rPr>
          <w:rFonts w:eastAsia="Arial Unicode MS"/>
          <w:kern w:val="1"/>
          <w:szCs w:val="28"/>
        </w:rPr>
        <w:t xml:space="preserve"> и </w:t>
      </w:r>
      <w:r w:rsidRPr="00715D30">
        <w:rPr>
          <w:rFonts w:eastAsia="Arial Unicode MS"/>
          <w:kern w:val="1"/>
          <w:szCs w:val="28"/>
          <w:lang w:val="en-US"/>
        </w:rPr>
        <w:t>XX</w:t>
      </w:r>
      <w:r w:rsidRPr="00715D30">
        <w:rPr>
          <w:rFonts w:eastAsia="Arial Unicode MS"/>
          <w:kern w:val="1"/>
          <w:szCs w:val="28"/>
        </w:rPr>
        <w:t> вв. Традиции Н.В. Гоголя в творчестве Ф.М. Достоевского, М.Е. Салтыкова-Щедрина, М.А. Булгакова и др.</w:t>
      </w:r>
      <w:r w:rsidR="00CC6D67" w:rsidRPr="00715D30">
        <w:rPr>
          <w:rFonts w:eastAsia="Arial Unicode MS"/>
          <w:kern w:val="1"/>
          <w:szCs w:val="28"/>
        </w:rPr>
        <w:t xml:space="preserve"> </w:t>
      </w:r>
      <w:r w:rsidRPr="00715D30">
        <w:rPr>
          <w:rFonts w:eastAsia="Arial Unicode MS"/>
          <w:kern w:val="1"/>
          <w:szCs w:val="28"/>
        </w:rPr>
        <w:t>Н.В. Гоголь и наша современность.</w:t>
      </w:r>
    </w:p>
    <w:p w:rsidR="00135145" w:rsidRPr="00715D30" w:rsidRDefault="00CC6D67" w:rsidP="00715D30">
      <w:pPr>
        <w:spacing w:line="276" w:lineRule="auto"/>
        <w:jc w:val="both"/>
        <w:rPr>
          <w:b/>
          <w:szCs w:val="28"/>
        </w:rPr>
      </w:pPr>
      <w:r w:rsidRPr="00715D30">
        <w:rPr>
          <w:b/>
          <w:szCs w:val="28"/>
        </w:rPr>
        <w:t xml:space="preserve">ТВОРЧЕСТВО Ф.И.ТЮТЧЕВА, А.А.ФЕТА, А.К.ТОЛСТОГО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Социально-историческое развитие России в середине </w:t>
      </w:r>
      <w:r w:rsidRPr="00715D30">
        <w:rPr>
          <w:rFonts w:eastAsia="Arial Unicode MS"/>
          <w:kern w:val="1"/>
          <w:szCs w:val="28"/>
          <w:lang w:val="en-US"/>
        </w:rPr>
        <w:t>XIX</w:t>
      </w:r>
      <w:r w:rsidRPr="00715D30">
        <w:rPr>
          <w:rFonts w:eastAsia="Arial Unicode MS"/>
          <w:kern w:val="1"/>
          <w:szCs w:val="28"/>
        </w:rPr>
        <w:t> </w:t>
      </w:r>
      <w:proofErr w:type="gramStart"/>
      <w:r w:rsidRPr="00715D30">
        <w:rPr>
          <w:rFonts w:eastAsia="Arial Unicode MS"/>
          <w:kern w:val="1"/>
          <w:szCs w:val="28"/>
        </w:rPr>
        <w:t>в</w:t>
      </w:r>
      <w:proofErr w:type="gramEnd"/>
      <w:r w:rsidRPr="00715D30">
        <w:rPr>
          <w:rFonts w:eastAsia="Arial Unicode MS"/>
          <w:kern w:val="1"/>
          <w:szCs w:val="28"/>
        </w:rPr>
        <w:t xml:space="preserve">. и </w:t>
      </w:r>
      <w:proofErr w:type="gramStart"/>
      <w:r w:rsidRPr="00715D30">
        <w:rPr>
          <w:rFonts w:eastAsia="Arial Unicode MS"/>
          <w:kern w:val="1"/>
          <w:szCs w:val="28"/>
        </w:rPr>
        <w:t>реформа</w:t>
      </w:r>
      <w:proofErr w:type="gramEnd"/>
      <w:r w:rsidRPr="00715D30">
        <w:rPr>
          <w:rFonts w:eastAsia="Arial Unicode MS"/>
          <w:kern w:val="1"/>
          <w:szCs w:val="28"/>
        </w:rPr>
        <w:t xml:space="preserve"> </w:t>
      </w:r>
      <w:smartTag w:uri="urn:schemas-microsoft-com:office:smarttags" w:element="metricconverter">
        <w:smartTagPr>
          <w:attr w:name="ProductID" w:val="1861 г"/>
        </w:smartTagPr>
        <w:r w:rsidRPr="00715D30">
          <w:rPr>
            <w:rFonts w:eastAsia="Arial Unicode MS"/>
            <w:kern w:val="1"/>
            <w:szCs w:val="28"/>
          </w:rPr>
          <w:t>1861 г</w:t>
        </w:r>
      </w:smartTag>
      <w:r w:rsidRPr="00715D30">
        <w:rPr>
          <w:rFonts w:eastAsia="Arial Unicode MS"/>
          <w:kern w:val="1"/>
          <w:szCs w:val="28"/>
        </w:rPr>
        <w:t>. Конфликт либерального дворянства и разночинной демократии. Влияние общественно-политической ситуации на развитие русской литературы.</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Художественный мир русской поэзии середины </w:t>
      </w:r>
      <w:r w:rsidRPr="00715D30">
        <w:rPr>
          <w:rFonts w:eastAsia="Arial Unicode MS"/>
          <w:kern w:val="1"/>
          <w:szCs w:val="28"/>
          <w:lang w:val="en-US"/>
        </w:rPr>
        <w:t>XIX</w:t>
      </w:r>
      <w:r w:rsidRPr="00715D30">
        <w:rPr>
          <w:rFonts w:eastAsia="Arial Unicode MS"/>
          <w:kern w:val="1"/>
          <w:szCs w:val="28"/>
        </w:rPr>
        <w:t> в. Высокие художественные достоинства, глубокий психологизм романтической поэзии данного периода.</w:t>
      </w:r>
    </w:p>
    <w:p w:rsidR="00135145" w:rsidRPr="00715D30" w:rsidRDefault="00135145" w:rsidP="00715D30">
      <w:pPr>
        <w:spacing w:line="276" w:lineRule="auto"/>
        <w:jc w:val="both"/>
        <w:rPr>
          <w:bCs/>
          <w:szCs w:val="28"/>
        </w:rPr>
      </w:pPr>
      <w:r w:rsidRPr="00715D30">
        <w:rPr>
          <w:bCs/>
          <w:szCs w:val="28"/>
        </w:rPr>
        <w:t xml:space="preserve">Основные темы и мотивы, философский характер лирики Ф.И. Тютчева </w:t>
      </w:r>
      <w:r w:rsidRPr="00715D30">
        <w:rPr>
          <w:b/>
          <w:bCs/>
          <w:szCs w:val="28"/>
        </w:rPr>
        <w:t>(«Цицерон», «Две силы есть – две роковые силы…»). «</w:t>
      </w:r>
      <w:r w:rsidRPr="00715D30">
        <w:rPr>
          <w:b/>
          <w:bCs/>
          <w:szCs w:val="28"/>
          <w:lang w:val="en-US"/>
        </w:rPr>
        <w:t>Siltntium</w:t>
      </w:r>
      <w:r w:rsidRPr="00715D30">
        <w:rPr>
          <w:b/>
          <w:bCs/>
          <w:szCs w:val="28"/>
        </w:rPr>
        <w:t>!»</w:t>
      </w:r>
      <w:r w:rsidRPr="00715D30">
        <w:rPr>
          <w:bCs/>
          <w:szCs w:val="28"/>
        </w:rPr>
        <w:t xml:space="preserve"> как поэтический манифест лирики Ф.И. Тютчева. Поэтическая картина мира и пантеистические мотивы в стихотворениях </w:t>
      </w:r>
      <w:r w:rsidRPr="00715D30">
        <w:rPr>
          <w:b/>
          <w:bCs/>
          <w:szCs w:val="28"/>
        </w:rPr>
        <w:t>«Не то, что мните вы, природа…», «Природа – сфинкс. И тем она верней…».</w:t>
      </w:r>
      <w:r w:rsidRPr="00715D30">
        <w:rPr>
          <w:bCs/>
          <w:szCs w:val="28"/>
        </w:rPr>
        <w:t xml:space="preserve"> </w:t>
      </w:r>
      <w:proofErr w:type="gramStart"/>
      <w:r w:rsidRPr="00715D30">
        <w:rPr>
          <w:bCs/>
          <w:szCs w:val="28"/>
        </w:rPr>
        <w:t xml:space="preserve">Патриотизм поэта </w:t>
      </w:r>
      <w:r w:rsidRPr="00715D30">
        <w:rPr>
          <w:b/>
          <w:bCs/>
          <w:szCs w:val="28"/>
        </w:rPr>
        <w:t>(«Умом Россию не понять…», «Славянам»)</w:t>
      </w:r>
      <w:r w:rsidRPr="00715D30">
        <w:rPr>
          <w:bCs/>
          <w:szCs w:val="28"/>
        </w:rPr>
        <w:t xml:space="preserve"> и его христианская позиция </w:t>
      </w:r>
      <w:r w:rsidRPr="00715D30">
        <w:rPr>
          <w:b/>
          <w:bCs/>
          <w:szCs w:val="28"/>
        </w:rPr>
        <w:t>(«Последний катаклизм», «О вещая душа моя!», «Когда на то нет Божьего согласья…», «Нам не дано предугадать…»)</w:t>
      </w:r>
      <w:r w:rsidRPr="00715D30">
        <w:rPr>
          <w:bCs/>
          <w:i/>
          <w:szCs w:val="28"/>
        </w:rPr>
        <w:t>.</w:t>
      </w:r>
      <w:proofErr w:type="gramEnd"/>
      <w:r w:rsidRPr="00715D30">
        <w:rPr>
          <w:bCs/>
          <w:i/>
          <w:szCs w:val="28"/>
        </w:rPr>
        <w:t xml:space="preserve"> </w:t>
      </w:r>
      <w:r w:rsidRPr="00715D30">
        <w:rPr>
          <w:bCs/>
          <w:szCs w:val="28"/>
        </w:rPr>
        <w:t xml:space="preserve">Любовная лирика поэта </w:t>
      </w:r>
      <w:r w:rsidRPr="00715D30">
        <w:rPr>
          <w:b/>
          <w:bCs/>
          <w:szCs w:val="28"/>
        </w:rPr>
        <w:t>(«О, как убийственно мы любим…», К.Б. «Я встретил вас – и всё былое…», «Последняя любовь», «В разлуке есть высокое значенье…»),</w:t>
      </w:r>
      <w:r w:rsidRPr="00715D30">
        <w:rPr>
          <w:bCs/>
          <w:szCs w:val="28"/>
        </w:rPr>
        <w:t xml:space="preserve"> точность психологического анализа и глубина философского осмысления человеческих чувств. Значение лирики Ф.И. Тютчева для русской и мировой поэзии.</w:t>
      </w:r>
    </w:p>
    <w:p w:rsidR="00135145" w:rsidRPr="00715D30" w:rsidRDefault="00135145" w:rsidP="00715D30">
      <w:pPr>
        <w:spacing w:line="276" w:lineRule="auto"/>
        <w:jc w:val="both"/>
        <w:rPr>
          <w:b/>
          <w:bCs/>
          <w:szCs w:val="28"/>
        </w:rPr>
      </w:pPr>
      <w:r w:rsidRPr="00715D30">
        <w:rPr>
          <w:bCs/>
          <w:szCs w:val="28"/>
        </w:rPr>
        <w:t xml:space="preserve">Основные темы и мотивы лирики А.А. Фета. Поэтические манифесты А.А. Фета: </w:t>
      </w:r>
      <w:r w:rsidRPr="00715D30">
        <w:rPr>
          <w:b/>
          <w:bCs/>
          <w:szCs w:val="28"/>
        </w:rPr>
        <w:t xml:space="preserve">«Увы, как беден наш язык…», «Поделись живыми снами…», «Псевдопоэту». </w:t>
      </w:r>
      <w:r w:rsidRPr="00715D30">
        <w:rPr>
          <w:bCs/>
          <w:szCs w:val="28"/>
        </w:rPr>
        <w:t xml:space="preserve">Пантеистическое мировосприятие А.А. Фета: </w:t>
      </w:r>
      <w:r w:rsidRPr="00715D30">
        <w:rPr>
          <w:b/>
          <w:bCs/>
          <w:szCs w:val="28"/>
        </w:rPr>
        <w:t>«Весенний дождь», «Рыбка», «Ласточки пропали…»</w:t>
      </w:r>
      <w:r w:rsidRPr="00715D30">
        <w:rPr>
          <w:bCs/>
          <w:i/>
          <w:szCs w:val="28"/>
        </w:rPr>
        <w:t>.</w:t>
      </w:r>
      <w:r w:rsidRPr="00715D30">
        <w:rPr>
          <w:bCs/>
          <w:szCs w:val="28"/>
        </w:rPr>
        <w:t xml:space="preserve"> Лирический герой поэта и мир чувств: </w:t>
      </w:r>
      <w:r w:rsidRPr="00715D30">
        <w:rPr>
          <w:b/>
          <w:bCs/>
          <w:szCs w:val="28"/>
        </w:rPr>
        <w:t xml:space="preserve">«Свеча нагорела. Портреты в тени…», «Эти думы, эти грёзы…», «Как отрок зарёю…», «Прости! Во мгле воспоминанья…», «Люби меня! Как только </w:t>
      </w:r>
      <w:proofErr w:type="gramStart"/>
      <w:r w:rsidRPr="00715D30">
        <w:rPr>
          <w:b/>
          <w:bCs/>
          <w:szCs w:val="28"/>
        </w:rPr>
        <w:t>твой</w:t>
      </w:r>
      <w:proofErr w:type="gramEnd"/>
      <w:r w:rsidRPr="00715D30">
        <w:rPr>
          <w:b/>
          <w:bCs/>
          <w:szCs w:val="28"/>
        </w:rPr>
        <w:t xml:space="preserve"> покорный…», «Сияла ночь. Луной был полон сад. Лежали…», «Ещё майская ночь…».</w:t>
      </w:r>
      <w:r w:rsidRPr="00715D30">
        <w:rPr>
          <w:bCs/>
          <w:szCs w:val="28"/>
        </w:rPr>
        <w:t xml:space="preserve"> Поэтическое мастерство поэта. </w:t>
      </w:r>
      <w:r w:rsidRPr="00715D30">
        <w:rPr>
          <w:b/>
          <w:bCs/>
          <w:szCs w:val="28"/>
        </w:rPr>
        <w:t>«Шёпот, робкое дыханье…»</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bCs/>
          <w:kern w:val="1"/>
          <w:szCs w:val="28"/>
        </w:rPr>
      </w:pPr>
      <w:r w:rsidRPr="00715D30">
        <w:rPr>
          <w:rFonts w:eastAsia="Arial Unicode MS"/>
          <w:bCs/>
          <w:kern w:val="1"/>
          <w:szCs w:val="28"/>
        </w:rPr>
        <w:t xml:space="preserve">Основные темы и мотивы лирики А.К. Толстого. Своеобразие эстетической позиции </w:t>
      </w:r>
      <w:r w:rsidRPr="00715D30">
        <w:rPr>
          <w:rFonts w:eastAsia="Arial Unicode MS"/>
          <w:b/>
          <w:bCs/>
          <w:kern w:val="1"/>
          <w:szCs w:val="28"/>
        </w:rPr>
        <w:t>(«Двух станов не боец, а только гость случайный…»)</w:t>
      </w:r>
      <w:r w:rsidRPr="00715D30">
        <w:rPr>
          <w:rFonts w:eastAsia="Arial Unicode MS"/>
          <w:bCs/>
          <w:kern w:val="1"/>
          <w:szCs w:val="28"/>
        </w:rPr>
        <w:t xml:space="preserve">. </w:t>
      </w:r>
      <w:r w:rsidRPr="00715D30">
        <w:rPr>
          <w:rFonts w:eastAsia="Arial Unicode MS"/>
          <w:bCs/>
          <w:kern w:val="1"/>
          <w:szCs w:val="28"/>
        </w:rPr>
        <w:lastRenderedPageBreak/>
        <w:t xml:space="preserve">Особенности лирического мира поэта </w:t>
      </w:r>
      <w:r w:rsidRPr="00715D30">
        <w:rPr>
          <w:rFonts w:eastAsia="Arial Unicode MS"/>
          <w:b/>
          <w:bCs/>
          <w:kern w:val="1"/>
          <w:szCs w:val="28"/>
        </w:rPr>
        <w:t>(«Колокольчики мои…», «Край ты мой, родимый край…»).</w:t>
      </w:r>
      <w:r w:rsidRPr="00715D30">
        <w:rPr>
          <w:rFonts w:eastAsia="Arial Unicode MS"/>
          <w:bCs/>
          <w:kern w:val="1"/>
          <w:szCs w:val="28"/>
        </w:rPr>
        <w:t xml:space="preserve"> Любовная лирика, её своеобразие </w:t>
      </w:r>
      <w:r w:rsidRPr="00715D30">
        <w:rPr>
          <w:rFonts w:eastAsia="Arial Unicode MS"/>
          <w:b/>
          <w:bCs/>
          <w:kern w:val="1"/>
          <w:szCs w:val="28"/>
        </w:rPr>
        <w:t>(«Средь шумного бала, случайно…»)</w:t>
      </w:r>
      <w:r w:rsidRPr="00715D30">
        <w:rPr>
          <w:rFonts w:eastAsia="Arial Unicode MS"/>
          <w:bCs/>
          <w:i/>
          <w:kern w:val="1"/>
          <w:szCs w:val="28"/>
        </w:rPr>
        <w:t>.</w:t>
      </w:r>
      <w:r w:rsidRPr="00715D30">
        <w:rPr>
          <w:rFonts w:eastAsia="Arial Unicode MS"/>
          <w:bCs/>
          <w:kern w:val="1"/>
          <w:szCs w:val="28"/>
        </w:rPr>
        <w:t xml:space="preserve"> Фольклорные мотивы и их романтическое осмысление в балладах поэта </w:t>
      </w:r>
      <w:r w:rsidRPr="00715D30">
        <w:rPr>
          <w:rFonts w:eastAsia="Arial Unicode MS"/>
          <w:b/>
          <w:bCs/>
          <w:kern w:val="1"/>
          <w:szCs w:val="28"/>
        </w:rPr>
        <w:t>(«Волки»).</w:t>
      </w:r>
      <w:r w:rsidRPr="00715D30">
        <w:rPr>
          <w:rFonts w:eastAsia="Arial Unicode MS"/>
          <w:bCs/>
          <w:kern w:val="1"/>
          <w:szCs w:val="28"/>
        </w:rPr>
        <w:t xml:space="preserve"> Ирония в художественном мире А.К. Толстого, сатирические мотивы его поэзии </w:t>
      </w:r>
      <w:r w:rsidRPr="00715D30">
        <w:rPr>
          <w:rFonts w:eastAsia="Arial Unicode MS"/>
          <w:b/>
          <w:bCs/>
          <w:kern w:val="1"/>
          <w:szCs w:val="28"/>
        </w:rPr>
        <w:t>(«Сон Попова»)</w:t>
      </w:r>
      <w:r w:rsidRPr="00715D30">
        <w:rPr>
          <w:rFonts w:eastAsia="Arial Unicode MS"/>
          <w:bCs/>
          <w:i/>
          <w:kern w:val="1"/>
          <w:szCs w:val="28"/>
        </w:rPr>
        <w:t>.</w:t>
      </w:r>
      <w:r w:rsidRPr="00715D30">
        <w:rPr>
          <w:rFonts w:eastAsia="Arial Unicode MS"/>
          <w:bCs/>
          <w:kern w:val="1"/>
          <w:szCs w:val="28"/>
        </w:rPr>
        <w:t xml:space="preserve"> Национальная традиция в творчестве А.К. Толстого и его поэтическое мастерство </w:t>
      </w:r>
      <w:r w:rsidRPr="00715D30">
        <w:rPr>
          <w:rFonts w:eastAsia="Arial Unicode MS"/>
          <w:b/>
          <w:bCs/>
          <w:kern w:val="1"/>
          <w:szCs w:val="28"/>
        </w:rPr>
        <w:t>(«Поэт-богатырь»)</w:t>
      </w:r>
      <w:r w:rsidRPr="00715D30">
        <w:rPr>
          <w:rFonts w:eastAsia="Arial Unicode MS"/>
          <w:bCs/>
          <w:i/>
          <w:kern w:val="1"/>
          <w:szCs w:val="28"/>
        </w:rPr>
        <w:t>.</w:t>
      </w:r>
      <w:r w:rsidRPr="00715D30">
        <w:rPr>
          <w:rFonts w:eastAsia="Arial Unicode MS"/>
          <w:bCs/>
          <w:kern w:val="1"/>
          <w:szCs w:val="28"/>
        </w:rPr>
        <w:t xml:space="preserve"> Современное звучание творчества А.К. Толстого.</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Непреходящее эстетическое и гуманистическое значение русской поэзии середины </w:t>
      </w:r>
      <w:r w:rsidRPr="00715D30">
        <w:rPr>
          <w:rFonts w:eastAsia="Arial Unicode MS"/>
          <w:kern w:val="1"/>
          <w:szCs w:val="28"/>
          <w:lang w:val="en-US"/>
        </w:rPr>
        <w:t>XIX</w:t>
      </w:r>
      <w:r w:rsidRPr="00715D30">
        <w:rPr>
          <w:rFonts w:eastAsia="Arial Unicode MS"/>
          <w:kern w:val="1"/>
          <w:szCs w:val="28"/>
        </w:rPr>
        <w:t> </w:t>
      </w:r>
      <w:proofErr w:type="gramStart"/>
      <w:r w:rsidRPr="00715D30">
        <w:rPr>
          <w:rFonts w:eastAsia="Arial Unicode MS"/>
          <w:kern w:val="1"/>
          <w:szCs w:val="28"/>
        </w:rPr>
        <w:t>в</w:t>
      </w:r>
      <w:proofErr w:type="gramEnd"/>
      <w:r w:rsidRPr="00715D30">
        <w:rPr>
          <w:rFonts w:eastAsia="Arial Unicode MS"/>
          <w:kern w:val="1"/>
          <w:szCs w:val="28"/>
        </w:rPr>
        <w:t>.</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b/>
          <w:iCs/>
          <w:kern w:val="1"/>
          <w:szCs w:val="28"/>
        </w:rPr>
        <w:t>«Плоды раздумья»</w:t>
      </w:r>
      <w:r w:rsidRPr="00715D30">
        <w:rPr>
          <w:rFonts w:eastAsia="Arial Unicode MS"/>
          <w:i/>
          <w:iCs/>
          <w:kern w:val="1"/>
          <w:szCs w:val="28"/>
        </w:rPr>
        <w:t xml:space="preserve"> </w:t>
      </w:r>
      <w:r w:rsidRPr="00715D30">
        <w:rPr>
          <w:rFonts w:eastAsia="Arial Unicode MS"/>
          <w:b/>
          <w:bCs/>
          <w:kern w:val="1"/>
          <w:szCs w:val="28"/>
        </w:rPr>
        <w:t>Козьмы Пруткова</w:t>
      </w:r>
      <w:r w:rsidRPr="00715D30">
        <w:rPr>
          <w:rFonts w:eastAsia="Arial Unicode MS"/>
          <w:kern w:val="1"/>
          <w:szCs w:val="28"/>
        </w:rPr>
        <w:t>. Своеобразие жанра афоризма в произведениях К. Пруткова. Образ К. Пруткова, история его создания. Значение афоризмов К. Пруткова в истории русской литературы и современности.</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Проблема искусства для искусства.</w:t>
      </w:r>
    </w:p>
    <w:p w:rsidR="00135145" w:rsidRPr="00715D30" w:rsidRDefault="00CC6D67" w:rsidP="00715D30">
      <w:pPr>
        <w:spacing w:line="276" w:lineRule="auto"/>
        <w:jc w:val="both"/>
        <w:rPr>
          <w:b/>
          <w:szCs w:val="28"/>
        </w:rPr>
      </w:pPr>
      <w:r w:rsidRPr="00715D30">
        <w:rPr>
          <w:b/>
          <w:szCs w:val="28"/>
        </w:rPr>
        <w:t xml:space="preserve">ТВОРЧЕСТВО Н.А.ОСТРОВСКОГО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Общая характеристика творчества. Новаторство Островского-драматурга.</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Комедии А.Н. Островского</w:t>
      </w:r>
      <w:r w:rsidRPr="00715D30">
        <w:rPr>
          <w:rFonts w:eastAsia="Arial Unicode MS"/>
          <w:i/>
          <w:iCs/>
          <w:kern w:val="1"/>
          <w:szCs w:val="28"/>
        </w:rPr>
        <w:t xml:space="preserve"> </w:t>
      </w:r>
      <w:r w:rsidRPr="00715D30">
        <w:rPr>
          <w:rFonts w:eastAsia="Arial Unicode MS"/>
          <w:b/>
          <w:iCs/>
          <w:kern w:val="1"/>
          <w:szCs w:val="28"/>
        </w:rPr>
        <w:t>«На всякого мудреца довольно простоты», «Горячее сердце», «Бешеные деньги»</w:t>
      </w:r>
      <w:r w:rsidRPr="00715D30">
        <w:rPr>
          <w:rFonts w:eastAsia="Arial Unicode MS"/>
          <w:i/>
          <w:iCs/>
          <w:kern w:val="1"/>
          <w:szCs w:val="28"/>
        </w:rPr>
        <w:t xml:space="preserve"> </w:t>
      </w:r>
      <w:r w:rsidRPr="00715D30">
        <w:rPr>
          <w:rFonts w:eastAsia="Arial Unicode MS"/>
          <w:kern w:val="1"/>
          <w:szCs w:val="28"/>
        </w:rPr>
        <w:t>(одна из комедий по выбору учителя и учеников).</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А.Н. Островский — мастер комедии характеров и комедии положений. Отражение русской действительности в комедиях драматурга. Приемы и способы создания комического эффекта в пьесах А.Н. Островского. Речевая характеристика персонажей. Особенности типизации в пьесах А.Н. Островского. Непреходящее значение созданных А.Н. Островским характеров.</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Социальная значимость сатиры А.Н. Островского. Оценка его комедий современниками (</w:t>
      </w:r>
      <w:r w:rsidRPr="00715D30">
        <w:rPr>
          <w:rFonts w:eastAsia="Arial Unicode MS"/>
          <w:b/>
          <w:kern w:val="1"/>
          <w:szCs w:val="28"/>
        </w:rPr>
        <w:t>Н.А. Добролюбов</w:t>
      </w:r>
      <w:r w:rsidRPr="00715D30">
        <w:rPr>
          <w:rFonts w:eastAsia="Arial Unicode MS"/>
          <w:kern w:val="1"/>
          <w:szCs w:val="28"/>
        </w:rPr>
        <w:t xml:space="preserve"> </w:t>
      </w:r>
      <w:r w:rsidRPr="00715D30">
        <w:rPr>
          <w:rFonts w:eastAsia="Arial Unicode MS"/>
          <w:b/>
          <w:kern w:val="1"/>
          <w:szCs w:val="28"/>
        </w:rPr>
        <w:t>«Тёмное царство»</w:t>
      </w:r>
      <w:r w:rsidRPr="00715D30">
        <w:rPr>
          <w:rFonts w:eastAsia="Arial Unicode MS"/>
          <w:kern w:val="1"/>
          <w:szCs w:val="28"/>
        </w:rPr>
        <w:t xml:space="preserve">, </w:t>
      </w:r>
      <w:r w:rsidRPr="00715D30">
        <w:rPr>
          <w:rFonts w:eastAsia="Arial Unicode MS"/>
          <w:b/>
          <w:kern w:val="1"/>
          <w:szCs w:val="28"/>
        </w:rPr>
        <w:t>А.А. Григорьев</w:t>
      </w:r>
      <w:r w:rsidRPr="00715D30">
        <w:rPr>
          <w:rFonts w:eastAsia="Arial Unicode MS"/>
          <w:kern w:val="1"/>
          <w:szCs w:val="28"/>
        </w:rPr>
        <w:t xml:space="preserve"> </w:t>
      </w:r>
      <w:r w:rsidRPr="00715D30">
        <w:rPr>
          <w:rFonts w:eastAsia="Arial Unicode MS"/>
          <w:b/>
          <w:kern w:val="1"/>
          <w:szCs w:val="28"/>
        </w:rPr>
        <w:t>«О комедиях Островского и их значении в литературе и на сцене»</w:t>
      </w:r>
      <w:r w:rsidRPr="00715D30">
        <w:rPr>
          <w:rFonts w:eastAsia="Arial Unicode MS"/>
          <w:kern w:val="1"/>
          <w:szCs w:val="28"/>
        </w:rPr>
        <w:t>).</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Драма А.Н. Островского </w:t>
      </w:r>
      <w:r w:rsidRPr="00715D30">
        <w:rPr>
          <w:rFonts w:eastAsia="Arial Unicode MS"/>
          <w:b/>
          <w:iCs/>
          <w:kern w:val="1"/>
          <w:szCs w:val="28"/>
        </w:rPr>
        <w:t>«Гроза».</w:t>
      </w:r>
      <w:r w:rsidRPr="00715D30">
        <w:rPr>
          <w:rFonts w:eastAsia="Arial Unicode MS"/>
          <w:i/>
          <w:iCs/>
          <w:kern w:val="1"/>
          <w:szCs w:val="28"/>
        </w:rPr>
        <w:t xml:space="preserve"> </w:t>
      </w:r>
      <w:r w:rsidRPr="00715D30">
        <w:rPr>
          <w:rFonts w:eastAsia="Arial Unicode MS"/>
          <w:kern w:val="1"/>
          <w:szCs w:val="28"/>
        </w:rPr>
        <w:t xml:space="preserve">«Темное царство» в изображении А.Н. Островского. «Семейно-денежные отношения» (Н.А. Добролюбов) как основа господства </w:t>
      </w:r>
      <w:proofErr w:type="gramStart"/>
      <w:r w:rsidRPr="00715D30">
        <w:rPr>
          <w:rFonts w:eastAsia="Arial Unicode MS"/>
          <w:kern w:val="1"/>
          <w:szCs w:val="28"/>
        </w:rPr>
        <w:t>самодуров</w:t>
      </w:r>
      <w:proofErr w:type="gramEnd"/>
      <w:r w:rsidRPr="00715D30">
        <w:rPr>
          <w:rFonts w:eastAsia="Arial Unicode MS"/>
          <w:kern w:val="1"/>
          <w:szCs w:val="28"/>
        </w:rPr>
        <w:t xml:space="preserve">. </w:t>
      </w:r>
      <w:proofErr w:type="gramStart"/>
      <w:r w:rsidRPr="00715D30">
        <w:rPr>
          <w:rFonts w:eastAsia="Arial Unicode MS"/>
          <w:kern w:val="1"/>
          <w:szCs w:val="28"/>
        </w:rPr>
        <w:t>Самодурство</w:t>
      </w:r>
      <w:proofErr w:type="gramEnd"/>
      <w:r w:rsidRPr="00715D30">
        <w:rPr>
          <w:rFonts w:eastAsia="Arial Unicode MS"/>
          <w:kern w:val="1"/>
          <w:szCs w:val="28"/>
        </w:rPr>
        <w:t xml:space="preserve"> как социально-психологическое явление. Трагический конфликт личности с социально-бытовым укладом. Роль образов-символов в произведении. Смысл названия драмы. Мастерство Островского-драматурга. </w:t>
      </w:r>
      <w:proofErr w:type="gramStart"/>
      <w:r w:rsidRPr="00715D30">
        <w:rPr>
          <w:rFonts w:eastAsia="Arial Unicode MS"/>
          <w:kern w:val="1"/>
          <w:szCs w:val="28"/>
        </w:rPr>
        <w:t>Оценка драмы «Гроза» современниками (</w:t>
      </w:r>
      <w:r w:rsidRPr="00715D30">
        <w:rPr>
          <w:rFonts w:eastAsia="Arial Unicode MS"/>
          <w:b/>
          <w:kern w:val="1"/>
          <w:szCs w:val="28"/>
        </w:rPr>
        <w:t>Н.А. Добролюбов</w:t>
      </w:r>
      <w:r w:rsidRPr="00715D30">
        <w:rPr>
          <w:rFonts w:eastAsia="Arial Unicode MS"/>
          <w:kern w:val="1"/>
          <w:szCs w:val="28"/>
        </w:rPr>
        <w:t xml:space="preserve"> </w:t>
      </w:r>
      <w:r w:rsidRPr="00715D30">
        <w:rPr>
          <w:rFonts w:eastAsia="Arial Unicode MS"/>
          <w:b/>
          <w:kern w:val="1"/>
          <w:szCs w:val="28"/>
        </w:rPr>
        <w:t>«Луч света в тёмном царстве»</w:t>
      </w:r>
      <w:r w:rsidRPr="00715D30">
        <w:rPr>
          <w:rFonts w:eastAsia="Arial Unicode MS"/>
          <w:kern w:val="1"/>
          <w:szCs w:val="28"/>
        </w:rPr>
        <w:t xml:space="preserve">; </w:t>
      </w:r>
      <w:r w:rsidRPr="00715D30">
        <w:rPr>
          <w:rFonts w:eastAsia="Arial Unicode MS"/>
          <w:b/>
          <w:kern w:val="1"/>
          <w:szCs w:val="28"/>
        </w:rPr>
        <w:t>А.А. Григорьев</w:t>
      </w:r>
      <w:r w:rsidRPr="00715D30">
        <w:rPr>
          <w:rFonts w:eastAsia="Arial Unicode MS"/>
          <w:kern w:val="1"/>
          <w:szCs w:val="28"/>
        </w:rPr>
        <w:t xml:space="preserve"> </w:t>
      </w:r>
      <w:r w:rsidRPr="00715D30">
        <w:rPr>
          <w:rFonts w:eastAsia="Arial Unicode MS"/>
          <w:b/>
          <w:kern w:val="1"/>
          <w:szCs w:val="28"/>
        </w:rPr>
        <w:t>«После «Грозы» Островского.</w:t>
      </w:r>
      <w:proofErr w:type="gramEnd"/>
      <w:r w:rsidRPr="00715D30">
        <w:rPr>
          <w:rFonts w:eastAsia="Arial Unicode MS"/>
          <w:b/>
          <w:kern w:val="1"/>
          <w:szCs w:val="28"/>
        </w:rPr>
        <w:t xml:space="preserve"> </w:t>
      </w:r>
      <w:proofErr w:type="gramStart"/>
      <w:r w:rsidRPr="00715D30">
        <w:rPr>
          <w:rFonts w:eastAsia="Arial Unicode MS"/>
          <w:b/>
          <w:kern w:val="1"/>
          <w:szCs w:val="28"/>
        </w:rPr>
        <w:t>Письма к И.С. Тургеневу»</w:t>
      </w:r>
      <w:r w:rsidRPr="00715D30">
        <w:rPr>
          <w:rFonts w:eastAsia="Arial Unicode MS"/>
          <w:kern w:val="1"/>
          <w:szCs w:val="28"/>
        </w:rPr>
        <w:t>).</w:t>
      </w:r>
      <w:proofErr w:type="gramEnd"/>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Комедия А.Н. Островского </w:t>
      </w:r>
      <w:r w:rsidRPr="00715D30">
        <w:rPr>
          <w:rFonts w:eastAsia="Arial Unicode MS"/>
          <w:b/>
          <w:kern w:val="1"/>
          <w:szCs w:val="28"/>
        </w:rPr>
        <w:t>«Лес».</w:t>
      </w:r>
      <w:r w:rsidRPr="00715D30">
        <w:rPr>
          <w:rFonts w:eastAsia="Arial Unicode MS"/>
          <w:kern w:val="1"/>
          <w:szCs w:val="28"/>
        </w:rPr>
        <w:t xml:space="preserve"> Особенности сюжета и композиции комедии, её жанровое своеобразие. Значение образов Счастливцева и Несчастливцева в произведении. Роль театрально-культурных ассоциаций в </w:t>
      </w:r>
      <w:r w:rsidRPr="00715D30">
        <w:rPr>
          <w:rFonts w:eastAsia="Arial Unicode MS"/>
          <w:kern w:val="1"/>
          <w:szCs w:val="28"/>
        </w:rPr>
        <w:lastRenderedPageBreak/>
        <w:t>комедии. Мотив игры в произведении. Роль образов-символов в комедии. Смысл названия произведения. Мастерство Островского-комедиографа, особенности речевой характеристики персонажей.</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Гуманизм пьес А.Н. Островского. Роль А.Н. Островского в развитии русской драматургии. Театральная история пьес драматурга. А.Н. Островский и Малый театр.</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Современные драматургические и кинематографические интерпретации пьес А.Н. Островского. А.Н. Островский и современность.</w:t>
      </w:r>
    </w:p>
    <w:p w:rsidR="00135145" w:rsidRPr="00715D30" w:rsidRDefault="00CC6D67" w:rsidP="00715D30">
      <w:pPr>
        <w:spacing w:line="276" w:lineRule="auto"/>
        <w:jc w:val="both"/>
        <w:rPr>
          <w:b/>
          <w:szCs w:val="28"/>
        </w:rPr>
      </w:pPr>
      <w:r w:rsidRPr="00715D30">
        <w:rPr>
          <w:b/>
          <w:szCs w:val="28"/>
        </w:rPr>
        <w:t xml:space="preserve">ТВОРЧЕСТВО И.С.ТУРГЕНЕВА </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Место творчества И.С. Тургенева в русской литературе </w:t>
      </w:r>
      <w:r w:rsidRPr="00715D30">
        <w:rPr>
          <w:rFonts w:eastAsia="Arial Unicode MS"/>
          <w:kern w:val="1"/>
          <w:szCs w:val="28"/>
          <w:lang w:val="en-US"/>
        </w:rPr>
        <w:t>XIX</w:t>
      </w:r>
      <w:r w:rsidRPr="00715D30">
        <w:rPr>
          <w:rFonts w:eastAsia="Arial Unicode MS"/>
          <w:kern w:val="1"/>
          <w:szCs w:val="28"/>
        </w:rPr>
        <w:t xml:space="preserve"> в. и его мировое значение. Обзор творчества писателя. Особенности реализма писателя. </w:t>
      </w:r>
      <w:r w:rsidRPr="00715D30">
        <w:rPr>
          <w:rFonts w:eastAsia="Arial Unicode MS"/>
          <w:b/>
          <w:iCs/>
          <w:kern w:val="1"/>
          <w:szCs w:val="28"/>
        </w:rPr>
        <w:t>«Записки охотника»</w:t>
      </w:r>
      <w:r w:rsidRPr="00715D30">
        <w:rPr>
          <w:rFonts w:eastAsia="Arial Unicode MS"/>
          <w:i/>
          <w:iCs/>
          <w:kern w:val="1"/>
          <w:szCs w:val="28"/>
        </w:rPr>
        <w:t xml:space="preserve">. </w:t>
      </w:r>
      <w:r w:rsidRPr="00715D30">
        <w:rPr>
          <w:rFonts w:eastAsia="Arial Unicode MS"/>
          <w:kern w:val="1"/>
          <w:szCs w:val="28"/>
        </w:rPr>
        <w:t xml:space="preserve">Психологизм И.С. Тургенева </w:t>
      </w:r>
      <w:r w:rsidRPr="00715D30">
        <w:rPr>
          <w:rFonts w:eastAsia="Arial Unicode MS"/>
          <w:b/>
          <w:kern w:val="1"/>
          <w:szCs w:val="28"/>
        </w:rPr>
        <w:t>(</w:t>
      </w:r>
      <w:r w:rsidRPr="00715D30">
        <w:rPr>
          <w:rFonts w:eastAsia="Arial Unicode MS"/>
          <w:b/>
          <w:iCs/>
          <w:kern w:val="1"/>
          <w:szCs w:val="28"/>
        </w:rPr>
        <w:t>«Ася», «Первая любовь»</w:t>
      </w:r>
      <w:r w:rsidRPr="00715D30">
        <w:rPr>
          <w:rFonts w:eastAsia="Arial Unicode MS"/>
          <w:b/>
          <w:kern w:val="1"/>
          <w:szCs w:val="28"/>
        </w:rPr>
        <w:t xml:space="preserve">). </w:t>
      </w:r>
      <w:r w:rsidRPr="00715D30">
        <w:rPr>
          <w:rFonts w:eastAsia="Arial Unicode MS"/>
          <w:kern w:val="1"/>
          <w:szCs w:val="28"/>
        </w:rPr>
        <w:t xml:space="preserve">Эстетические и этические позиции писателя. </w:t>
      </w:r>
      <w:r w:rsidRPr="00715D30">
        <w:rPr>
          <w:rFonts w:eastAsia="Arial Unicode MS"/>
          <w:b/>
          <w:kern w:val="1"/>
          <w:szCs w:val="28"/>
        </w:rPr>
        <w:t>«Гамлет и Дон-Кихот»</w:t>
      </w:r>
      <w:r w:rsidRPr="00715D30">
        <w:rPr>
          <w:rFonts w:eastAsia="Arial Unicode MS"/>
          <w:i/>
          <w:kern w:val="1"/>
          <w:szCs w:val="28"/>
        </w:rPr>
        <w:t>.</w:t>
      </w:r>
      <w:r w:rsidRPr="00715D30">
        <w:rPr>
          <w:rFonts w:eastAsia="Arial Unicode MS"/>
          <w:kern w:val="1"/>
          <w:szCs w:val="28"/>
        </w:rPr>
        <w:t xml:space="preserve"> Его участие в журнальной полемике.</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Романы И.С. Тургенева </w:t>
      </w:r>
      <w:r w:rsidRPr="00715D30">
        <w:rPr>
          <w:rFonts w:eastAsia="Arial Unicode MS"/>
          <w:b/>
          <w:kern w:val="1"/>
          <w:szCs w:val="28"/>
        </w:rPr>
        <w:t>* </w:t>
      </w:r>
      <w:r w:rsidRPr="00715D30">
        <w:rPr>
          <w:rFonts w:eastAsia="Arial Unicode MS"/>
          <w:b/>
          <w:iCs/>
          <w:kern w:val="1"/>
          <w:szCs w:val="28"/>
        </w:rPr>
        <w:t>«Рудин», *«Дворянское гнездо», *«Накануне»</w:t>
      </w:r>
      <w:r w:rsidRPr="00715D30">
        <w:rPr>
          <w:rFonts w:eastAsia="Arial Unicode MS"/>
          <w:b/>
          <w:kern w:val="1"/>
          <w:szCs w:val="28"/>
        </w:rPr>
        <w:t>.</w:t>
      </w:r>
      <w:r w:rsidRPr="00715D30">
        <w:rPr>
          <w:rFonts w:eastAsia="Arial Unicode MS"/>
          <w:kern w:val="1"/>
          <w:szCs w:val="28"/>
        </w:rPr>
        <w:t xml:space="preserve"> Исследование социально-психологических корней только нарождающихся в обществе явлений — характерная черта Тургенева-романиста. Особенности типизации в романах И.С. Тургенева. Своеобразие тургеневского психологизма в романах. Литературно-критическая оценка творчества писателя в журналах различных направлений.</w:t>
      </w:r>
    </w:p>
    <w:p w:rsidR="00135145" w:rsidRPr="00715D30" w:rsidRDefault="00135145" w:rsidP="00715D30">
      <w:pPr>
        <w:widowControl w:val="0"/>
        <w:shd w:val="clear" w:color="auto" w:fill="FFFFFF"/>
        <w:suppressAutoHyphens/>
        <w:autoSpaceDE w:val="0"/>
        <w:autoSpaceDN w:val="0"/>
        <w:spacing w:line="276" w:lineRule="auto"/>
        <w:jc w:val="both"/>
        <w:rPr>
          <w:rFonts w:eastAsia="Arial Unicode MS"/>
          <w:kern w:val="1"/>
          <w:szCs w:val="28"/>
        </w:rPr>
      </w:pPr>
      <w:r w:rsidRPr="00715D30">
        <w:rPr>
          <w:rFonts w:eastAsia="Arial Unicode MS"/>
          <w:kern w:val="1"/>
          <w:szCs w:val="28"/>
        </w:rPr>
        <w:t xml:space="preserve">Роман </w:t>
      </w:r>
      <w:r w:rsidRPr="00715D30">
        <w:rPr>
          <w:rFonts w:eastAsia="Arial Unicode MS"/>
          <w:b/>
          <w:iCs/>
          <w:kern w:val="1"/>
          <w:szCs w:val="28"/>
        </w:rPr>
        <w:t>«Отцы и дети»</w:t>
      </w:r>
      <w:r w:rsidRPr="00715D30">
        <w:rPr>
          <w:rFonts w:eastAsia="Arial Unicode MS"/>
          <w:i/>
          <w:iCs/>
          <w:kern w:val="1"/>
          <w:szCs w:val="28"/>
        </w:rPr>
        <w:t xml:space="preserve">. </w:t>
      </w:r>
      <w:r w:rsidRPr="00715D30">
        <w:rPr>
          <w:rFonts w:eastAsia="Arial Unicode MS"/>
          <w:kern w:val="1"/>
          <w:szCs w:val="28"/>
        </w:rPr>
        <w:t>Отражение в романе общественно-политической борьбы 60-х гг. Конфликт дворянских либералов и разночинцев-демократов. Дворянство в изображении И.С. Тургенева. Образ Базарова, разночинца-демократа. Авторская позиция повествователя. Возможность неоднозначной трактовки образа Базарова и идейного смысла романа в целом. Идейно-эстетическая полемика вокруг романа (</w:t>
      </w:r>
      <w:r w:rsidRPr="00715D30">
        <w:rPr>
          <w:rFonts w:eastAsia="Arial Unicode MS"/>
          <w:b/>
          <w:bCs/>
          <w:kern w:val="1"/>
          <w:szCs w:val="28"/>
        </w:rPr>
        <w:t>Д.И. Писарев «Базаров», М.А. Антонович «Асмодей нашего времени», И.С. Тургенев «Несколько слов по поводу «Отцов и детей»</w:t>
      </w:r>
      <w:r w:rsidRPr="00715D30">
        <w:rPr>
          <w:rFonts w:eastAsia="Arial Unicode MS"/>
          <w:b/>
          <w:kern w:val="1"/>
          <w:szCs w:val="28"/>
        </w:rPr>
        <w:t>)</w:t>
      </w:r>
      <w:r w:rsidRPr="00715D30">
        <w:rPr>
          <w:rFonts w:eastAsia="Arial Unicode MS"/>
          <w:kern w:val="1"/>
          <w:szCs w:val="28"/>
        </w:rPr>
        <w:t xml:space="preserve">. Смысл названия романа. Нравственная проблематика романа «Отцы и дети» и ее общечеловеческое значение. Художественное своеобразие романа. Особенности создания образов главных героев. Композиция романа. Роль пейзажа и художественных деталей в романе. Особенности психологизма. Роль женских образов и любовной интриги в романе «Отцы и дети». Особенности воспроизведения действительности в романе. «Отцы и дети» как произведение реализма </w:t>
      </w:r>
      <w:r w:rsidRPr="00715D30">
        <w:rPr>
          <w:rFonts w:eastAsia="Arial Unicode MS"/>
          <w:kern w:val="1"/>
          <w:szCs w:val="28"/>
          <w:lang w:val="en-US"/>
        </w:rPr>
        <w:t>XIX</w:t>
      </w:r>
      <w:r w:rsidRPr="00715D30">
        <w:rPr>
          <w:rFonts w:eastAsia="Arial Unicode MS"/>
          <w:kern w:val="1"/>
          <w:szCs w:val="28"/>
        </w:rPr>
        <w:t xml:space="preserve"> века.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Роль и место И.С. Тургенева в развитии русского и европейского романа. Мировое значение творчества И.С. Тургенева.</w:t>
      </w:r>
    </w:p>
    <w:p w:rsidR="00135145" w:rsidRPr="00715D30" w:rsidRDefault="00CC6D67" w:rsidP="00715D30">
      <w:pPr>
        <w:spacing w:line="276" w:lineRule="auto"/>
        <w:jc w:val="both"/>
        <w:rPr>
          <w:b/>
          <w:szCs w:val="28"/>
        </w:rPr>
      </w:pPr>
      <w:r w:rsidRPr="00715D30">
        <w:rPr>
          <w:b/>
          <w:szCs w:val="28"/>
        </w:rPr>
        <w:t xml:space="preserve">ТВОРЧЕСТВО Н.А.НЕКРАСОВА </w:t>
      </w:r>
    </w:p>
    <w:p w:rsidR="00135145" w:rsidRPr="00715D30" w:rsidRDefault="00135145" w:rsidP="00715D30">
      <w:pPr>
        <w:spacing w:line="276" w:lineRule="auto"/>
        <w:jc w:val="both"/>
        <w:rPr>
          <w:rFonts w:eastAsia="Calibri"/>
          <w:b/>
          <w:szCs w:val="28"/>
          <w:lang w:eastAsia="en-US"/>
        </w:rPr>
      </w:pPr>
      <w:r w:rsidRPr="00715D30">
        <w:rPr>
          <w:rFonts w:eastAsia="Calibri"/>
          <w:szCs w:val="28"/>
          <w:lang w:eastAsia="en-US"/>
        </w:rPr>
        <w:t xml:space="preserve">Общая характеристика. Место поэта в литературном процессе. Лирика Н.А. Некрасова. </w:t>
      </w:r>
      <w:proofErr w:type="gramStart"/>
      <w:r w:rsidRPr="00715D30">
        <w:rPr>
          <w:rFonts w:eastAsia="Calibri"/>
          <w:szCs w:val="28"/>
          <w:lang w:eastAsia="en-US"/>
        </w:rPr>
        <w:t xml:space="preserve">Н.А. Некрасов о поэте и поэзии </w:t>
      </w:r>
      <w:r w:rsidRPr="00715D30">
        <w:rPr>
          <w:rFonts w:eastAsia="Calibri"/>
          <w:b/>
          <w:szCs w:val="28"/>
          <w:lang w:eastAsia="en-US"/>
        </w:rPr>
        <w:t>(«Поэт и гражданин»)</w:t>
      </w:r>
      <w:r w:rsidRPr="00715D30">
        <w:rPr>
          <w:rFonts w:eastAsia="Calibri"/>
          <w:szCs w:val="28"/>
          <w:lang w:eastAsia="en-US"/>
        </w:rPr>
        <w:t xml:space="preserve">, </w:t>
      </w:r>
      <w:r w:rsidRPr="00715D30">
        <w:rPr>
          <w:rFonts w:eastAsia="Calibri"/>
          <w:szCs w:val="28"/>
          <w:lang w:eastAsia="en-US"/>
        </w:rPr>
        <w:lastRenderedPageBreak/>
        <w:t xml:space="preserve">особенности некрасовской Музы </w:t>
      </w:r>
      <w:r w:rsidRPr="00715D30">
        <w:rPr>
          <w:rFonts w:eastAsia="Calibri"/>
          <w:b/>
          <w:szCs w:val="28"/>
          <w:lang w:eastAsia="en-US"/>
        </w:rPr>
        <w:t>(«Вчерашний день, часу в шестом…», «О Муза!</w:t>
      </w:r>
      <w:proofErr w:type="gramEnd"/>
      <w:r w:rsidRPr="00715D30">
        <w:rPr>
          <w:rFonts w:eastAsia="Calibri"/>
          <w:b/>
          <w:szCs w:val="28"/>
          <w:lang w:eastAsia="en-US"/>
        </w:rPr>
        <w:t xml:space="preserve"> Я у двери гроба…», «Элегия» («Пускай нам говорит изменчивая мода…»).</w:t>
      </w:r>
      <w:r w:rsidRPr="00715D30">
        <w:rPr>
          <w:rFonts w:eastAsia="Calibri"/>
          <w:szCs w:val="28"/>
          <w:lang w:eastAsia="en-US"/>
        </w:rPr>
        <w:t xml:space="preserve"> Идея гражданственности и народности в лирике Н.А. Некрасова. Своеобразие образа лирического героя Н.А. Некрасова («Мне борьба мешала быть поэтом, песня мне мешала быть борцом...»). Сознательное подчинение творчества задачам общественной борьбы. Интимная лирика Н.А. Некрасова, ее непреходящее значение </w:t>
      </w:r>
      <w:r w:rsidRPr="00715D30">
        <w:rPr>
          <w:rFonts w:eastAsia="Calibri"/>
          <w:b/>
          <w:szCs w:val="28"/>
          <w:lang w:eastAsia="en-US"/>
        </w:rPr>
        <w:t>(«Я не люблю иронии твоей…», «Мы с тобой бестолковые люди…»)</w:t>
      </w:r>
      <w:r w:rsidRPr="00715D30">
        <w:rPr>
          <w:rFonts w:eastAsia="Calibri"/>
          <w:i/>
          <w:szCs w:val="28"/>
          <w:lang w:eastAsia="en-US"/>
        </w:rPr>
        <w:t>.</w:t>
      </w:r>
      <w:r w:rsidRPr="00715D30">
        <w:rPr>
          <w:rFonts w:eastAsia="Calibri"/>
          <w:szCs w:val="28"/>
          <w:lang w:eastAsia="en-US"/>
        </w:rPr>
        <w:t xml:space="preserve"> Тема народных страданий в лирике Н.А. Некрасова </w:t>
      </w:r>
      <w:r w:rsidRPr="00715D30">
        <w:rPr>
          <w:rFonts w:eastAsia="Calibri"/>
          <w:b/>
          <w:szCs w:val="28"/>
          <w:lang w:eastAsia="en-US"/>
        </w:rPr>
        <w:t>(«Размышления у парадного подъезда», «Железная дорога»).</w:t>
      </w:r>
    </w:p>
    <w:p w:rsidR="00135145" w:rsidRPr="00715D30" w:rsidRDefault="00135145" w:rsidP="00715D30">
      <w:pPr>
        <w:spacing w:line="276" w:lineRule="auto"/>
        <w:jc w:val="both"/>
        <w:rPr>
          <w:rFonts w:eastAsia="Calibri"/>
          <w:b/>
          <w:szCs w:val="28"/>
          <w:lang w:eastAsia="en-US"/>
        </w:rPr>
      </w:pPr>
      <w:r w:rsidRPr="00715D30">
        <w:rPr>
          <w:rFonts w:eastAsia="Calibri"/>
          <w:szCs w:val="28"/>
          <w:lang w:eastAsia="en-US"/>
        </w:rPr>
        <w:t xml:space="preserve">Особая трактовка Н.А. Некрасовым образа революционера-демократа: идея жертвы, приносимой лучшими людьми общества во имя народного счастья </w:t>
      </w:r>
      <w:r w:rsidRPr="00715D30">
        <w:rPr>
          <w:rFonts w:eastAsia="Calibri"/>
          <w:b/>
          <w:szCs w:val="28"/>
          <w:lang w:eastAsia="en-US"/>
        </w:rPr>
        <w:t>(«Памяти Добролюбова»).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Песни и баллады Н.А. Некрасова </w:t>
      </w:r>
      <w:r w:rsidRPr="00715D30">
        <w:rPr>
          <w:rFonts w:eastAsia="Arial Unicode MS"/>
          <w:b/>
          <w:kern w:val="1"/>
          <w:szCs w:val="28"/>
        </w:rPr>
        <w:t>(</w:t>
      </w:r>
      <w:r w:rsidRPr="00715D30">
        <w:rPr>
          <w:rFonts w:eastAsia="Arial Unicode MS"/>
          <w:b/>
          <w:iCs/>
          <w:kern w:val="1"/>
          <w:szCs w:val="28"/>
        </w:rPr>
        <w:t>«Похороны»</w:t>
      </w:r>
      <w:r w:rsidRPr="00715D30">
        <w:rPr>
          <w:rFonts w:eastAsia="Arial Unicode MS"/>
          <w:b/>
          <w:kern w:val="1"/>
          <w:szCs w:val="28"/>
        </w:rPr>
        <w:t>).</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Крестьянская тема в лирике Н.А. Некрасова </w:t>
      </w:r>
      <w:r w:rsidRPr="00715D30">
        <w:rPr>
          <w:rFonts w:eastAsia="Arial Unicode MS"/>
          <w:b/>
          <w:kern w:val="1"/>
          <w:szCs w:val="28"/>
        </w:rPr>
        <w:t>(«Тройка», «В дороге», «Забытая деревня»).</w:t>
      </w:r>
      <w:r w:rsidRPr="00715D30">
        <w:rPr>
          <w:rFonts w:eastAsia="Arial Unicode MS"/>
          <w:kern w:val="1"/>
          <w:szCs w:val="28"/>
        </w:rPr>
        <w:t xml:space="preserve"> Изображение разных сторон жизни народа. Взаимоотношение крестьянства с другими слоями общества. Многообразие крестьянских типов. Своеобразие восприятия крестьянской общины в лирике Н.А. Некрасова. </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Лирическое отражение русской действительности в художественном мире поэзии Н.А. Некрасова.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Журнальная полемика вокруг поэзии Н.А. Некрасова.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Поэма </w:t>
      </w:r>
      <w:r w:rsidRPr="00715D30">
        <w:rPr>
          <w:rFonts w:eastAsia="Arial Unicode MS"/>
          <w:b/>
          <w:iCs/>
          <w:kern w:val="1"/>
          <w:szCs w:val="28"/>
        </w:rPr>
        <w:t>«Кому на Руси жить хорошо».</w:t>
      </w:r>
      <w:r w:rsidRPr="00715D30">
        <w:rPr>
          <w:rFonts w:eastAsia="Arial Unicode MS"/>
          <w:i/>
          <w:iCs/>
          <w:kern w:val="1"/>
          <w:szCs w:val="28"/>
        </w:rPr>
        <w:t xml:space="preserve"> </w:t>
      </w:r>
      <w:r w:rsidRPr="00715D30">
        <w:rPr>
          <w:rFonts w:eastAsia="Arial Unicode MS"/>
          <w:kern w:val="1"/>
          <w:szCs w:val="28"/>
        </w:rPr>
        <w:t>Смысл названия поэмы и принципы фольклорного восприятия мира в ней. Художественные особенности творчества. Особенности композиции: путешествие как сюжетно-композиционный прием организации повествования, роль внесюжетных элементов, жанр песни в структуре поэмы; образ повествователя и авторские отступления. Поэтика «Кому на Руси жить хорошо». Проблема счастья в поэме. Осмысление Н.А. Некрасовым судеб пореформенного крестьянства — главная проблема поэмы. Крестьяне-правдоискатели и борцы. «Люди холопского звания» в поэме. Нравственная проблематика поэмы, непреходящее значение этической позиции писателя.</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Образы «народных заступников» в поэме «Кому на Руси жить хорошо». Характер Гриши Добросклонова. Идейная позиция писателя по отношению к «народным заступникам».</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Поэма Н.А. Некрасова — энциклопедия народной жизни середины </w:t>
      </w:r>
      <w:r w:rsidRPr="00715D30">
        <w:rPr>
          <w:rFonts w:eastAsia="Arial Unicode MS"/>
          <w:kern w:val="1"/>
          <w:szCs w:val="28"/>
          <w:lang w:val="en-US"/>
        </w:rPr>
        <w:t>XIX</w:t>
      </w:r>
      <w:r w:rsidRPr="00715D30">
        <w:rPr>
          <w:rFonts w:eastAsia="Arial Unicode MS"/>
          <w:kern w:val="1"/>
          <w:szCs w:val="28"/>
        </w:rPr>
        <w:t> в. Творчество Н.А. Некрасова в русской критике второй половины столетия.</w:t>
      </w:r>
    </w:p>
    <w:p w:rsidR="00135145" w:rsidRPr="00715D30" w:rsidRDefault="00CC6D67" w:rsidP="00715D30">
      <w:pPr>
        <w:spacing w:line="276" w:lineRule="auto"/>
        <w:jc w:val="both"/>
        <w:rPr>
          <w:b/>
          <w:szCs w:val="28"/>
        </w:rPr>
      </w:pPr>
      <w:r w:rsidRPr="00715D30">
        <w:rPr>
          <w:b/>
          <w:szCs w:val="28"/>
        </w:rPr>
        <w:t xml:space="preserve">ТВОРЧЕСТВО М.Е.САЛТЫКОВА-ЩЕДРИНА </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Общий очерк творчества М.Е. Салтыкова-Щедрина. Русская действительность в художественном мире М.Е. Салтыкова-Щедрина. Мировоззрение писателя.</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lastRenderedPageBreak/>
        <w:t xml:space="preserve">Сказки М.Е. Салтыкова-Щедрина (повторение). </w:t>
      </w:r>
      <w:r w:rsidRPr="00715D30">
        <w:rPr>
          <w:rFonts w:eastAsia="Arial Unicode MS"/>
          <w:b/>
          <w:kern w:val="1"/>
          <w:szCs w:val="28"/>
        </w:rPr>
        <w:t xml:space="preserve">«Повесть о том, как один мужик двух генералов прокормил», «Дикий помещик», «Медведь на воеводстве», «Премудрый пескарь». </w:t>
      </w:r>
      <w:r w:rsidRPr="00715D30">
        <w:rPr>
          <w:rFonts w:eastAsia="Arial Unicode MS"/>
          <w:kern w:val="1"/>
          <w:szCs w:val="28"/>
        </w:rPr>
        <w:t xml:space="preserve">Своеобразие фантастики в сказках. Отличие сказок М.Е. Щедрина от народных сказок. Иносказательная образность в сказках, гротеск, аллегория, символика. «Опрокинутый» мир сказок писателя. Социально-политическая и нравственная проблематика сказок, их сатирический пафос. Язык сказок. Художественное мастерство писателя-сатирика. </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Роман </w:t>
      </w:r>
      <w:r w:rsidRPr="00715D30">
        <w:rPr>
          <w:rFonts w:eastAsia="Arial Unicode MS"/>
          <w:b/>
          <w:iCs/>
          <w:kern w:val="1"/>
          <w:szCs w:val="28"/>
        </w:rPr>
        <w:t>«История одного города».</w:t>
      </w:r>
      <w:r w:rsidRPr="00715D30">
        <w:rPr>
          <w:rFonts w:eastAsia="Arial Unicode MS"/>
          <w:i/>
          <w:iCs/>
          <w:kern w:val="1"/>
          <w:szCs w:val="28"/>
        </w:rPr>
        <w:t xml:space="preserve"> </w:t>
      </w:r>
      <w:r w:rsidRPr="00715D30">
        <w:rPr>
          <w:rFonts w:eastAsia="Arial Unicode MS"/>
          <w:kern w:val="1"/>
          <w:szCs w:val="28"/>
        </w:rPr>
        <w:t>Своеобразие художественной формы, особенности фантастики и психологизма. Широкое обобщающее значение щедринских образов. Проблема народа в романе. Писатель о народе историческом и народе как носителе идеи демократизма.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М.Е. Салтыков-Щедрин как сатирик. Объекты сатиры, средства и приемы сатирической типизации. Образы «литературных </w:t>
      </w:r>
      <w:proofErr w:type="gramStart"/>
      <w:r w:rsidRPr="00715D30">
        <w:rPr>
          <w:rFonts w:eastAsia="Arial Unicode MS"/>
          <w:kern w:val="1"/>
          <w:szCs w:val="28"/>
        </w:rPr>
        <w:t>негодяев</w:t>
      </w:r>
      <w:proofErr w:type="gramEnd"/>
      <w:r w:rsidRPr="00715D30">
        <w:rPr>
          <w:rFonts w:eastAsia="Arial Unicode MS"/>
          <w:kern w:val="1"/>
          <w:szCs w:val="28"/>
        </w:rPr>
        <w:t>» в произведениях писателя. Проблема совести и нравственного возрождения человека.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Публицистика М.Е. Салтыкова-Щедрина.</w:t>
      </w:r>
      <w:r w:rsidR="00CC6D67" w:rsidRPr="00715D30">
        <w:rPr>
          <w:rFonts w:eastAsia="Arial Unicode MS"/>
          <w:kern w:val="1"/>
          <w:szCs w:val="28"/>
        </w:rPr>
        <w:t xml:space="preserve"> </w:t>
      </w:r>
      <w:r w:rsidRPr="00715D30">
        <w:rPr>
          <w:rFonts w:eastAsia="Arial Unicode MS"/>
          <w:kern w:val="1"/>
          <w:szCs w:val="28"/>
        </w:rPr>
        <w:t xml:space="preserve">Традиции классической русской литературы в творчестве писателя. Литературная полемика вокруг его творчества. М.Е. Салтыков-Щедрин и культура </w:t>
      </w:r>
      <w:r w:rsidRPr="00715D30">
        <w:rPr>
          <w:rFonts w:eastAsia="Arial Unicode MS"/>
          <w:kern w:val="1"/>
          <w:szCs w:val="28"/>
          <w:lang w:val="en-US"/>
        </w:rPr>
        <w:t>XX</w:t>
      </w:r>
      <w:r w:rsidRPr="00715D30">
        <w:rPr>
          <w:rFonts w:eastAsia="Arial Unicode MS"/>
          <w:kern w:val="1"/>
          <w:szCs w:val="28"/>
        </w:rPr>
        <w:t> в. Современное звучание его произведений.</w:t>
      </w:r>
    </w:p>
    <w:p w:rsidR="00135145" w:rsidRPr="00715D30" w:rsidRDefault="00CC6D67" w:rsidP="00715D30">
      <w:pPr>
        <w:spacing w:line="276" w:lineRule="auto"/>
        <w:jc w:val="both"/>
        <w:rPr>
          <w:b/>
          <w:szCs w:val="28"/>
        </w:rPr>
      </w:pPr>
      <w:r w:rsidRPr="00715D30">
        <w:rPr>
          <w:b/>
          <w:szCs w:val="28"/>
        </w:rPr>
        <w:t xml:space="preserve">ТВОРЧЕСТВО Л.Н.ТОЛСТОГО </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Общая характеристика Л.Н. Толстого. Связь творчества Л.Н. Толстого с его эпохой (1861–1905), отражение русской действительности в художественном мире произведений писателя. Религиозные и нравственные искания писателя.</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Роман-эпопея </w:t>
      </w:r>
      <w:r w:rsidRPr="00715D30">
        <w:rPr>
          <w:rFonts w:eastAsia="Arial Unicode MS"/>
          <w:b/>
          <w:iCs/>
          <w:kern w:val="1"/>
          <w:szCs w:val="28"/>
        </w:rPr>
        <w:t>«Война и мир».</w:t>
      </w:r>
      <w:r w:rsidRPr="00715D30">
        <w:rPr>
          <w:rFonts w:eastAsia="Arial Unicode MS"/>
          <w:i/>
          <w:iCs/>
          <w:kern w:val="1"/>
          <w:szCs w:val="28"/>
        </w:rPr>
        <w:t xml:space="preserve"> </w:t>
      </w:r>
      <w:r w:rsidRPr="00715D30">
        <w:rPr>
          <w:rFonts w:eastAsia="Arial Unicode MS"/>
          <w:kern w:val="1"/>
          <w:szCs w:val="28"/>
        </w:rPr>
        <w:t>Художественные особенности романа-эпопеи Л.Н. Толстого. Своеобразие композиции, обусловленное многоплановостью тематики и проблематики, большим объемом произведения. Особенности психологизма Л.Н. Толстого, «диалектика души». Психологизм Л.Н. Толстого как форма изображения идейно-нравственных исканий.</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Искания героев Л.Н. Толстого. Поиски «мира» и своего места в мире. Различия путей нравственно-философского поиска у Андрея Болконского, Наташи Ростовой, Пьера Безухова, Николая Ростова. Идея нравственной ответственности человека за судьбы мира.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Проблема </w:t>
      </w:r>
      <w:proofErr w:type="gramStart"/>
      <w:r w:rsidRPr="00715D30">
        <w:rPr>
          <w:rFonts w:eastAsia="Arial Unicode MS"/>
          <w:kern w:val="1"/>
          <w:szCs w:val="28"/>
        </w:rPr>
        <w:t>истинного</w:t>
      </w:r>
      <w:proofErr w:type="gramEnd"/>
      <w:r w:rsidRPr="00715D30">
        <w:rPr>
          <w:rFonts w:eastAsia="Arial Unicode MS"/>
          <w:kern w:val="1"/>
          <w:szCs w:val="28"/>
        </w:rPr>
        <w:t xml:space="preserve"> и ложного в «Войне и мире». Отрицание Л.Н. Толстым всего неестественного, искусственного, несовместимого с нормами вечной общечеловеческой морали. Критика с этих позиций высшего дворянского «света». «Нет величия там, где нет простоты, добра и правды» — одна из главных идей Л.Н. Толстого.</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Изображение крестьянства в романе. Крестьянский «мир» как образ «роевой» жизни, противостоящий всякому взаимному отчуждению людей, идее </w:t>
      </w:r>
      <w:r w:rsidRPr="00715D30">
        <w:rPr>
          <w:rFonts w:eastAsia="Arial Unicode MS"/>
          <w:kern w:val="1"/>
          <w:szCs w:val="28"/>
        </w:rPr>
        <w:lastRenderedPageBreak/>
        <w:t xml:space="preserve">индивидуализма. Значение образа Платона Каратаева. Изображение внутренних противоречий в крестьянстве: образы Тихона Щербатого, старосты Дрона, лакея Лаврушки и др. Изображение Л.Н. Толстым войны </w:t>
      </w:r>
      <w:smartTag w:uri="urn:schemas-microsoft-com:office:smarttags" w:element="metricconverter">
        <w:smartTagPr>
          <w:attr w:name="ProductID" w:val="1812 г"/>
        </w:smartTagPr>
        <w:r w:rsidRPr="00715D30">
          <w:rPr>
            <w:rFonts w:eastAsia="Arial Unicode MS"/>
            <w:kern w:val="1"/>
            <w:szCs w:val="28"/>
          </w:rPr>
          <w:t>1812 г</w:t>
        </w:r>
      </w:smartTag>
      <w:r w:rsidRPr="00715D30">
        <w:rPr>
          <w:rFonts w:eastAsia="Arial Unicode MS"/>
          <w:kern w:val="1"/>
          <w:szCs w:val="28"/>
        </w:rPr>
        <w:t>. как войны справедливой, освободительной.</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Патриотическое звучание романа-эпопеи Л.Н. Толстого. Образы солдат и офицеров, их героизм. Осуждение Л.Н. Толстым национальной розни, несправедливых войн за пределами Отечества. Воззрение Л.Н. Толстого на роль личности и народных масс в истории.</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Тема любви в романе. Значение женских образов.</w:t>
      </w:r>
      <w:r w:rsidR="00CC6D67" w:rsidRPr="00715D30">
        <w:rPr>
          <w:rFonts w:eastAsia="Arial Unicode MS"/>
          <w:kern w:val="1"/>
          <w:szCs w:val="28"/>
        </w:rPr>
        <w:t xml:space="preserve"> </w:t>
      </w:r>
      <w:r w:rsidRPr="00715D30">
        <w:rPr>
          <w:rFonts w:eastAsia="Arial Unicode MS"/>
          <w:kern w:val="1"/>
          <w:szCs w:val="28"/>
        </w:rPr>
        <w:t>Литературная критика о романе.</w:t>
      </w:r>
    </w:p>
    <w:p w:rsidR="00135145" w:rsidRPr="00715D30" w:rsidRDefault="00135145" w:rsidP="00715D30">
      <w:pPr>
        <w:spacing w:line="276" w:lineRule="auto"/>
        <w:jc w:val="both"/>
        <w:rPr>
          <w:rFonts w:eastAsia="Arial Unicode MS"/>
          <w:kern w:val="1"/>
          <w:szCs w:val="28"/>
        </w:rPr>
      </w:pPr>
      <w:r w:rsidRPr="00715D30">
        <w:rPr>
          <w:rFonts w:eastAsia="Arial Unicode MS"/>
          <w:b/>
          <w:iCs/>
          <w:kern w:val="1"/>
          <w:szCs w:val="28"/>
        </w:rPr>
        <w:t>«Смерть Ивана Ильича».</w:t>
      </w:r>
      <w:r w:rsidRPr="00715D30">
        <w:rPr>
          <w:rFonts w:eastAsia="Arial Unicode MS"/>
          <w:i/>
          <w:iCs/>
          <w:kern w:val="1"/>
          <w:szCs w:val="28"/>
        </w:rPr>
        <w:t xml:space="preserve"> </w:t>
      </w:r>
      <w:r w:rsidRPr="00715D30">
        <w:rPr>
          <w:rFonts w:eastAsia="Arial Unicode MS"/>
          <w:kern w:val="1"/>
          <w:szCs w:val="28"/>
        </w:rPr>
        <w:t xml:space="preserve">Своеобразие нравственно-этических воззрений Л.Н. Толстого. Л.Н. Толстой и христианство. Понимание Л.Н. Толстым цели и назначения человека на земле. Роль сюжета, композиции, психологизма в раскрытии идейно-нравственной проблематики новеллы. </w:t>
      </w:r>
      <w:proofErr w:type="gramStart"/>
      <w:r w:rsidRPr="00715D30">
        <w:rPr>
          <w:rFonts w:eastAsia="Arial Unicode MS"/>
          <w:kern w:val="1"/>
          <w:szCs w:val="28"/>
        </w:rPr>
        <w:t>Естественное</w:t>
      </w:r>
      <w:proofErr w:type="gramEnd"/>
      <w:r w:rsidRPr="00715D30">
        <w:rPr>
          <w:rFonts w:eastAsia="Arial Unicode MS"/>
          <w:kern w:val="1"/>
          <w:szCs w:val="28"/>
        </w:rPr>
        <w:t xml:space="preserve"> и неестественное, духовное и прагматическое в проблематике новеллы. Основная идея новеллы.</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Литературная полемика вокруг творчества Л.Н. Толстого. Л.Н. Толстой и православие. Л.Н. Толстой и революция. Мировое значение творчества Л.Н. Толстого. Непреходящая эстетическая и нравственно-философская значимость его произведений. Л.Н. Толстой и культура </w:t>
      </w:r>
      <w:r w:rsidRPr="00715D30">
        <w:rPr>
          <w:rFonts w:eastAsia="Arial Unicode MS"/>
          <w:kern w:val="1"/>
          <w:szCs w:val="28"/>
          <w:lang w:val="en-US"/>
        </w:rPr>
        <w:t>XX</w:t>
      </w:r>
      <w:r w:rsidRPr="00715D30">
        <w:rPr>
          <w:rFonts w:eastAsia="Arial Unicode MS"/>
          <w:kern w:val="1"/>
          <w:szCs w:val="28"/>
        </w:rPr>
        <w:t> в. Театральные и кинематографические версии произведений Л.Н. Толстого.</w:t>
      </w:r>
    </w:p>
    <w:p w:rsidR="00135145" w:rsidRPr="00715D30" w:rsidRDefault="00CC6D67" w:rsidP="00715D30">
      <w:pPr>
        <w:spacing w:line="276" w:lineRule="auto"/>
        <w:jc w:val="both"/>
        <w:rPr>
          <w:b/>
          <w:szCs w:val="28"/>
        </w:rPr>
      </w:pPr>
      <w:r w:rsidRPr="00715D30">
        <w:rPr>
          <w:b/>
          <w:szCs w:val="28"/>
        </w:rPr>
        <w:t xml:space="preserve">ТВОРЧЕСТВО Ф.М.ДОСТОЕВСКОГО </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Общая характеристика творчества Ф.М. Достоевского. Жанровое своеобразие его произведений. Особенности творческой манеры Ф.М. Достоевского. Стилевые средства воплощений философской и идейно-нравственной проблематики: полифония, авантюрность сюжетного действия, синтетичность композиции, психологизм.</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Восприятие писателем русской действительности и ее осмысление в художественном творчестве. Философская и духовная проблематика романов Ф.М. Достоевского. «Найти человека в человеке» — основная проблема творчества писателя. Своеобразие христианского гуманизма Ф.М. Достоевского, его протест против превращения человека в «ветошку», в средство для достижения каких бы то ни было целей. Своеобразие идейных позиций писателя, отразившееся в его творчестве. Литературная полемика вокруг творчества писателя.</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Роман </w:t>
      </w:r>
      <w:r w:rsidRPr="00715D30">
        <w:rPr>
          <w:rFonts w:eastAsia="Arial Unicode MS"/>
          <w:b/>
          <w:iCs/>
          <w:kern w:val="1"/>
          <w:szCs w:val="28"/>
        </w:rPr>
        <w:t>«Преступление и наказание»</w:t>
      </w:r>
      <w:r w:rsidRPr="00715D30">
        <w:rPr>
          <w:rFonts w:eastAsia="Arial Unicode MS"/>
          <w:i/>
          <w:iCs/>
          <w:kern w:val="1"/>
          <w:szCs w:val="28"/>
        </w:rPr>
        <w:t xml:space="preserve">. </w:t>
      </w:r>
      <w:r w:rsidRPr="00715D30">
        <w:rPr>
          <w:rFonts w:eastAsia="Arial Unicode MS"/>
          <w:kern w:val="1"/>
          <w:szCs w:val="28"/>
        </w:rPr>
        <w:t xml:space="preserve">Русская действительность в художественном мире романа. Философия и идейно-нравственная проблематика романа. Теория Родиона Раскольникова о праве на «кровь по совести» и ее последовательное опровержение в романе. Проблема </w:t>
      </w:r>
      <w:r w:rsidRPr="00715D30">
        <w:rPr>
          <w:rFonts w:eastAsia="Arial Unicode MS"/>
          <w:kern w:val="1"/>
          <w:szCs w:val="28"/>
        </w:rPr>
        <w:lastRenderedPageBreak/>
        <w:t xml:space="preserve">самоценности отдельного человека и счастья всего человечества. Социальные и философские корни теории Раскольникова. Вопрос о целях и средствах. Характер Раскольникова. Трагические противоречия в характере Раскольникова. «Правда» Раскольникова и «правда» Сонечки, их столкновение. Место и значение образа Свидригайлова. «Двойники» Раскольникова (Лужин и др.). «Двойники» Сонечки (Лизавета, Миколка и др.). Идея страдания и очищения в романе. Христианская концепция Ф.М. Достоевского. Значение деталей в романе (символы крови, креста, воскресения). Своеобразие художественного воплощения авторской позиции. Гуманизм Ф.М. Достоевского. Критическая полемика вокруг романа. </w:t>
      </w:r>
      <w:r w:rsidRPr="00715D30">
        <w:rPr>
          <w:rFonts w:eastAsia="Arial Unicode MS"/>
          <w:b/>
          <w:kern w:val="1"/>
          <w:szCs w:val="28"/>
        </w:rPr>
        <w:t>Н.Н. Страхов</w:t>
      </w:r>
      <w:r w:rsidRPr="00715D30">
        <w:rPr>
          <w:rFonts w:eastAsia="Arial Unicode MS"/>
          <w:kern w:val="1"/>
          <w:szCs w:val="28"/>
        </w:rPr>
        <w:t xml:space="preserve"> о романе </w:t>
      </w:r>
      <w:r w:rsidRPr="00715D30">
        <w:rPr>
          <w:rFonts w:eastAsia="Arial Unicode MS"/>
          <w:b/>
          <w:kern w:val="1"/>
          <w:szCs w:val="28"/>
        </w:rPr>
        <w:t>(«Преступление и наказание»</w:t>
      </w:r>
      <w:r w:rsidRPr="00715D30">
        <w:rPr>
          <w:rFonts w:eastAsia="Arial Unicode MS"/>
          <w:kern w:val="1"/>
          <w:szCs w:val="28"/>
        </w:rPr>
        <w:t>).</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Ф.М. Достоевский — публицист, литературный критик. </w:t>
      </w:r>
      <w:r w:rsidRPr="00715D30">
        <w:rPr>
          <w:rFonts w:eastAsia="Arial Unicode MS"/>
          <w:b/>
          <w:iCs/>
          <w:kern w:val="1"/>
          <w:szCs w:val="28"/>
        </w:rPr>
        <w:t>«Дневник писателя».</w:t>
      </w:r>
      <w:r w:rsidRPr="00715D30">
        <w:rPr>
          <w:rFonts w:eastAsia="Arial Unicode MS"/>
          <w:i/>
          <w:iCs/>
          <w:kern w:val="1"/>
          <w:szCs w:val="28"/>
        </w:rPr>
        <w:t xml:space="preserve"> </w:t>
      </w:r>
      <w:r w:rsidRPr="00715D30">
        <w:rPr>
          <w:rFonts w:eastAsia="Arial Unicode MS"/>
          <w:kern w:val="1"/>
          <w:szCs w:val="28"/>
        </w:rPr>
        <w:t xml:space="preserve">Ф.М. Достоевский и литературная борьба. Очерк </w:t>
      </w:r>
      <w:r w:rsidRPr="00715D30">
        <w:rPr>
          <w:rFonts w:eastAsia="Arial Unicode MS"/>
          <w:b/>
          <w:kern w:val="1"/>
          <w:szCs w:val="28"/>
        </w:rPr>
        <w:t>«Пушкин».</w:t>
      </w:r>
      <w:r w:rsidRPr="00715D30">
        <w:rPr>
          <w:rFonts w:eastAsia="Arial Unicode MS"/>
          <w:kern w:val="1"/>
          <w:szCs w:val="28"/>
        </w:rPr>
        <w:t xml:space="preserve"> Ф.М. Достоевский о пушкинской традиции в литературе </w:t>
      </w:r>
      <w:r w:rsidRPr="00715D30">
        <w:rPr>
          <w:rFonts w:eastAsia="Arial Unicode MS"/>
          <w:kern w:val="1"/>
          <w:szCs w:val="28"/>
          <w:lang w:val="en-US"/>
        </w:rPr>
        <w:t>XIX</w:t>
      </w:r>
      <w:r w:rsidRPr="00715D30">
        <w:rPr>
          <w:rFonts w:eastAsia="Arial Unicode MS"/>
          <w:kern w:val="1"/>
          <w:szCs w:val="28"/>
        </w:rPr>
        <w:t xml:space="preserve"> века, его полемика с И.С. Тургеневым. Достоевский и Пушкин.</w:t>
      </w:r>
      <w:r w:rsidR="00CC6D67" w:rsidRPr="00715D30">
        <w:rPr>
          <w:rFonts w:eastAsia="Arial Unicode MS"/>
          <w:kern w:val="1"/>
          <w:szCs w:val="28"/>
        </w:rPr>
        <w:t xml:space="preserve"> </w:t>
      </w:r>
      <w:r w:rsidRPr="00715D30">
        <w:rPr>
          <w:rFonts w:eastAsia="Arial Unicode MS"/>
          <w:kern w:val="1"/>
          <w:szCs w:val="28"/>
        </w:rPr>
        <w:t xml:space="preserve">Ф.М. Достоевский и культура </w:t>
      </w:r>
      <w:r w:rsidRPr="00715D30">
        <w:rPr>
          <w:rFonts w:eastAsia="Arial Unicode MS"/>
          <w:kern w:val="1"/>
          <w:szCs w:val="28"/>
          <w:lang w:val="en-US"/>
        </w:rPr>
        <w:t>XX</w:t>
      </w:r>
      <w:r w:rsidRPr="00715D30">
        <w:rPr>
          <w:rFonts w:eastAsia="Arial Unicode MS"/>
          <w:kern w:val="1"/>
          <w:szCs w:val="28"/>
        </w:rPr>
        <w:t> </w:t>
      </w:r>
      <w:proofErr w:type="gramStart"/>
      <w:r w:rsidRPr="00715D30">
        <w:rPr>
          <w:rFonts w:eastAsia="Arial Unicode MS"/>
          <w:kern w:val="1"/>
          <w:szCs w:val="28"/>
        </w:rPr>
        <w:t>в</w:t>
      </w:r>
      <w:proofErr w:type="gramEnd"/>
      <w:r w:rsidRPr="00715D30">
        <w:rPr>
          <w:rFonts w:eastAsia="Arial Unicode MS"/>
          <w:kern w:val="1"/>
          <w:szCs w:val="28"/>
        </w:rPr>
        <w:t>.</w:t>
      </w:r>
    </w:p>
    <w:p w:rsidR="00135145" w:rsidRPr="00715D30" w:rsidRDefault="00CC6D67" w:rsidP="00715D30">
      <w:pPr>
        <w:spacing w:line="276" w:lineRule="auto"/>
        <w:jc w:val="both"/>
        <w:rPr>
          <w:b/>
          <w:szCs w:val="28"/>
        </w:rPr>
      </w:pPr>
      <w:r w:rsidRPr="00715D30">
        <w:rPr>
          <w:b/>
          <w:szCs w:val="28"/>
        </w:rPr>
        <w:t xml:space="preserve">ТВОРЧЕСТВО Н.С.ЛЕСКОВА </w:t>
      </w:r>
    </w:p>
    <w:p w:rsidR="00135145" w:rsidRPr="00715D30" w:rsidRDefault="00135145" w:rsidP="00715D30">
      <w:pPr>
        <w:spacing w:line="276" w:lineRule="auto"/>
        <w:jc w:val="both"/>
        <w:rPr>
          <w:color w:val="000000"/>
          <w:szCs w:val="28"/>
        </w:rPr>
      </w:pPr>
      <w:r w:rsidRPr="00715D30">
        <w:rPr>
          <w:color w:val="000000"/>
          <w:szCs w:val="28"/>
        </w:rPr>
        <w:t xml:space="preserve">Н.С.Лесков. Жизнь и творчество. </w:t>
      </w:r>
    </w:p>
    <w:p w:rsidR="00135145" w:rsidRPr="00715D30" w:rsidRDefault="00135145" w:rsidP="00715D30">
      <w:pPr>
        <w:spacing w:line="276" w:lineRule="auto"/>
        <w:jc w:val="both"/>
        <w:rPr>
          <w:color w:val="000000"/>
          <w:szCs w:val="28"/>
        </w:rPr>
      </w:pPr>
      <w:r w:rsidRPr="00715D30">
        <w:rPr>
          <w:b/>
          <w:color w:val="000000"/>
          <w:szCs w:val="28"/>
        </w:rPr>
        <w:t>«Очарованный странник».</w:t>
      </w:r>
      <w:r w:rsidRPr="00715D30">
        <w:rPr>
          <w:color w:val="000000"/>
          <w:szCs w:val="28"/>
        </w:rPr>
        <w:t xml:space="preserve"> Жизнь Ивана Флягина и его духовный мир.</w:t>
      </w:r>
    </w:p>
    <w:p w:rsidR="00135145" w:rsidRPr="00715D30" w:rsidRDefault="00135145" w:rsidP="00715D30">
      <w:pPr>
        <w:spacing w:line="276" w:lineRule="auto"/>
        <w:jc w:val="both"/>
        <w:rPr>
          <w:color w:val="000000"/>
          <w:szCs w:val="28"/>
        </w:rPr>
      </w:pPr>
      <w:r w:rsidRPr="00715D30">
        <w:rPr>
          <w:color w:val="000000"/>
          <w:szCs w:val="28"/>
        </w:rPr>
        <w:t>Поэтика названия сказа «Очарованный странник». Особенности жанра и композиции.</w:t>
      </w:r>
    </w:p>
    <w:p w:rsidR="00135145" w:rsidRPr="00715D30" w:rsidRDefault="00135145" w:rsidP="00715D30">
      <w:pPr>
        <w:spacing w:line="276" w:lineRule="auto"/>
        <w:jc w:val="both"/>
        <w:rPr>
          <w:color w:val="000000"/>
          <w:szCs w:val="28"/>
        </w:rPr>
      </w:pPr>
      <w:r w:rsidRPr="00715D30">
        <w:rPr>
          <w:color w:val="000000"/>
          <w:szCs w:val="28"/>
        </w:rPr>
        <w:t xml:space="preserve">Н.С.Лесков. </w:t>
      </w:r>
      <w:r w:rsidRPr="00715D30">
        <w:rPr>
          <w:b/>
          <w:color w:val="000000"/>
          <w:szCs w:val="28"/>
        </w:rPr>
        <w:t>«Тупейный художник».</w:t>
      </w:r>
      <w:r w:rsidRPr="00715D30">
        <w:rPr>
          <w:color w:val="000000"/>
          <w:szCs w:val="28"/>
        </w:rPr>
        <w:t xml:space="preserve"> Самобытный характер и необычная судьба русского человека.</w:t>
      </w:r>
    </w:p>
    <w:p w:rsidR="00135145" w:rsidRPr="00715D30" w:rsidRDefault="00135145" w:rsidP="00715D30">
      <w:pPr>
        <w:spacing w:line="276" w:lineRule="auto"/>
        <w:jc w:val="both"/>
        <w:rPr>
          <w:color w:val="000000"/>
          <w:szCs w:val="28"/>
        </w:rPr>
      </w:pPr>
      <w:r w:rsidRPr="00715D30">
        <w:rPr>
          <w:b/>
          <w:color w:val="000000"/>
          <w:szCs w:val="28"/>
        </w:rPr>
        <w:t>«Две Катерины»</w:t>
      </w:r>
      <w:r w:rsidRPr="00715D30">
        <w:rPr>
          <w:color w:val="000000"/>
          <w:szCs w:val="28"/>
        </w:rPr>
        <w:t xml:space="preserve"> (по пьесе Островского «Гроза» и рассказу Лескова «Леди Макбет Мценского уезда»).</w:t>
      </w:r>
    </w:p>
    <w:p w:rsidR="00135145" w:rsidRPr="00715D30" w:rsidRDefault="00CC6D67" w:rsidP="00715D30">
      <w:pPr>
        <w:spacing w:line="276" w:lineRule="auto"/>
        <w:jc w:val="both"/>
        <w:rPr>
          <w:b/>
          <w:szCs w:val="28"/>
        </w:rPr>
      </w:pPr>
      <w:r w:rsidRPr="00715D30">
        <w:rPr>
          <w:b/>
          <w:szCs w:val="28"/>
        </w:rPr>
        <w:t xml:space="preserve">ТВОРЧЕСТВО А.П.ЧЕХОВА </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Общая характеристика творчества А.П. Чехова, своеобразие воспроизведения русской действительности в его произведениях.</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Рассказы А.П. Чехова. Жанровое своеобразие малой формы у А.П. Чехова. «Мелочи жизни» в изображении А.П.</w:t>
      </w:r>
      <w:r w:rsidRPr="00715D30">
        <w:rPr>
          <w:rFonts w:eastAsia="Arial Unicode MS"/>
          <w:kern w:val="1"/>
          <w:szCs w:val="28"/>
          <w:lang w:val="en-US"/>
        </w:rPr>
        <w:t> </w:t>
      </w:r>
      <w:r w:rsidRPr="00715D30">
        <w:rPr>
          <w:rFonts w:eastAsia="Arial Unicode MS"/>
          <w:kern w:val="1"/>
          <w:szCs w:val="28"/>
        </w:rPr>
        <w:t xml:space="preserve">Чехова; воспроизведение идейно-нравственных процессов, характерных для обыденного сознания. Особенности изображения «маленького человека» в прозе А.П. Чехова </w:t>
      </w:r>
      <w:r w:rsidRPr="00715D30">
        <w:rPr>
          <w:rFonts w:eastAsia="Arial Unicode MS"/>
          <w:b/>
          <w:kern w:val="1"/>
          <w:szCs w:val="28"/>
        </w:rPr>
        <w:t>(«Человек в футляре», «Крыжовник», «О любви»)</w:t>
      </w:r>
      <w:r w:rsidRPr="00715D30">
        <w:rPr>
          <w:rFonts w:eastAsia="Arial Unicode MS"/>
          <w:i/>
          <w:kern w:val="1"/>
          <w:szCs w:val="28"/>
        </w:rPr>
        <w:t>.</w:t>
      </w:r>
      <w:r w:rsidRPr="00715D30">
        <w:rPr>
          <w:rFonts w:eastAsia="Arial Unicode MS"/>
          <w:kern w:val="1"/>
          <w:szCs w:val="28"/>
        </w:rPr>
        <w:t xml:space="preserve"> Проблема истинных и ложных ценностей в творчестве писателя </w:t>
      </w:r>
      <w:r w:rsidRPr="00715D30">
        <w:rPr>
          <w:rFonts w:eastAsia="Arial Unicode MS"/>
          <w:b/>
          <w:kern w:val="1"/>
          <w:szCs w:val="28"/>
        </w:rPr>
        <w:t>(«Ионыч»).</w:t>
      </w:r>
      <w:r w:rsidRPr="00715D30">
        <w:rPr>
          <w:rFonts w:eastAsia="Arial Unicode MS"/>
          <w:kern w:val="1"/>
          <w:szCs w:val="28"/>
        </w:rPr>
        <w:t xml:space="preserve"> «Восходящее» и «нисходящее» развитие личности в произведениях писателя; осознание истинных ценностей и отход от них </w:t>
      </w:r>
      <w:r w:rsidRPr="00715D30">
        <w:rPr>
          <w:rFonts w:eastAsia="Arial Unicode MS"/>
          <w:b/>
          <w:kern w:val="1"/>
          <w:szCs w:val="28"/>
        </w:rPr>
        <w:t>(«Душечка», «Дама с собачкой», «Студент», «Дом с мезонином»)</w:t>
      </w:r>
      <w:r w:rsidRPr="00715D30">
        <w:rPr>
          <w:rFonts w:eastAsia="Arial Unicode MS"/>
          <w:kern w:val="1"/>
          <w:szCs w:val="28"/>
        </w:rPr>
        <w:t>. Своеобразие выражения авторской позиции в рассказах А.П. Чехова. Проблема нравственной ответственности в прозе А.П. Чехова.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lastRenderedPageBreak/>
        <w:t xml:space="preserve">Особенности поэтики писателя, связанные с использованием малых прозаических жанров. Роль художественной детали. Своеобразие чеховского психологизма. Юмор в творчестве А.П. Чехова </w:t>
      </w:r>
      <w:r w:rsidRPr="00715D30">
        <w:rPr>
          <w:rFonts w:eastAsia="Arial Unicode MS"/>
          <w:b/>
          <w:kern w:val="1"/>
          <w:szCs w:val="28"/>
        </w:rPr>
        <w:t>(«Жалобная книга»).</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Способы создания комического эффекта. </w:t>
      </w:r>
      <w:proofErr w:type="gramStart"/>
      <w:r w:rsidRPr="00715D30">
        <w:rPr>
          <w:rFonts w:eastAsia="Arial Unicode MS"/>
          <w:kern w:val="1"/>
          <w:szCs w:val="28"/>
        </w:rPr>
        <w:t>Смешное</w:t>
      </w:r>
      <w:proofErr w:type="gramEnd"/>
      <w:r w:rsidRPr="00715D30">
        <w:rPr>
          <w:rFonts w:eastAsia="Arial Unicode MS"/>
          <w:kern w:val="1"/>
          <w:szCs w:val="28"/>
        </w:rPr>
        <w:t xml:space="preserve"> и серьезное в новеллах А.П. Чехова.</w:t>
      </w:r>
      <w:r w:rsidR="00CC6D67" w:rsidRPr="00715D30">
        <w:rPr>
          <w:rFonts w:eastAsia="Arial Unicode MS"/>
          <w:kern w:val="1"/>
          <w:szCs w:val="28"/>
        </w:rPr>
        <w:t xml:space="preserve"> </w:t>
      </w:r>
      <w:r w:rsidRPr="00715D30">
        <w:rPr>
          <w:rFonts w:eastAsia="Arial Unicode MS"/>
          <w:kern w:val="1"/>
          <w:szCs w:val="28"/>
        </w:rPr>
        <w:t>Русская критика о прозе писателя.</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Драматургия А.П. Чехова. Новаторство чеховской драматургии. Ослабленность внешнего действия и внутренние психологические конфликты. Значение подтекста. Роль ремарок и художественных деталей. Особенности конфликта и развития сюжетного действия в пьесах А.П. Чехова. Споры о жанровой природе драматургии писателя, своеобразие его комедий.</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Пьеса </w:t>
      </w:r>
      <w:r w:rsidRPr="00715D30">
        <w:rPr>
          <w:rFonts w:eastAsia="Arial Unicode MS"/>
          <w:b/>
          <w:kern w:val="1"/>
          <w:szCs w:val="28"/>
        </w:rPr>
        <w:t>«Чайка».</w:t>
      </w:r>
      <w:r w:rsidRPr="00715D30">
        <w:rPr>
          <w:rFonts w:eastAsia="Arial Unicode MS"/>
          <w:kern w:val="1"/>
          <w:szCs w:val="28"/>
        </w:rPr>
        <w:t xml:space="preserve"> Особенности жанра пьесы. Своеобразие основного конфликта произведения. Значение образов-символов в пьесе. Смысл названия произведения. Сценическая история пьесы.</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 xml:space="preserve">Пьеса </w:t>
      </w:r>
      <w:r w:rsidRPr="00715D30">
        <w:rPr>
          <w:rFonts w:eastAsia="Arial Unicode MS"/>
          <w:b/>
          <w:kern w:val="1"/>
          <w:szCs w:val="28"/>
        </w:rPr>
        <w:t>«Вишневый сад».</w:t>
      </w:r>
      <w:r w:rsidRPr="00715D30">
        <w:rPr>
          <w:rFonts w:eastAsia="Arial Unicode MS"/>
          <w:kern w:val="1"/>
          <w:szCs w:val="28"/>
        </w:rPr>
        <w:t xml:space="preserve"> Сочетание </w:t>
      </w:r>
      <w:proofErr w:type="gramStart"/>
      <w:r w:rsidRPr="00715D30">
        <w:rPr>
          <w:rFonts w:eastAsia="Arial Unicode MS"/>
          <w:kern w:val="1"/>
          <w:szCs w:val="28"/>
        </w:rPr>
        <w:t>комического</w:t>
      </w:r>
      <w:proofErr w:type="gramEnd"/>
      <w:r w:rsidRPr="00715D30">
        <w:rPr>
          <w:rFonts w:eastAsia="Arial Unicode MS"/>
          <w:kern w:val="1"/>
          <w:szCs w:val="28"/>
        </w:rPr>
        <w:t xml:space="preserve"> и драматического в пьесе. Причины человеческой недееспособности — основная проблема пьесы. «Несостоявшиеся судьбы» героев пьесы. Проблема соотношения в пьесе старых и нового владельцев сада. Эмоциональный смысл финала пьесы. Значение образов-символов, не поддающихся однозначной интерпретации. Неоднозначное прочтение пьесы критикой.</w:t>
      </w:r>
    </w:p>
    <w:p w:rsidR="00135145" w:rsidRPr="00715D30" w:rsidRDefault="00135145" w:rsidP="00715D30">
      <w:pPr>
        <w:spacing w:line="276" w:lineRule="auto"/>
        <w:jc w:val="both"/>
        <w:rPr>
          <w:rFonts w:eastAsia="Arial Unicode MS"/>
          <w:kern w:val="1"/>
          <w:szCs w:val="28"/>
        </w:rPr>
      </w:pPr>
      <w:r w:rsidRPr="00715D30">
        <w:rPr>
          <w:rFonts w:eastAsia="Arial Unicode MS"/>
          <w:kern w:val="1"/>
          <w:szCs w:val="28"/>
        </w:rPr>
        <w:t>Драматургия А.П. Чехова и Художественный театр. Современные трактовки чеховских пьес.</w:t>
      </w:r>
    </w:p>
    <w:p w:rsidR="00135145" w:rsidRPr="00715D30" w:rsidRDefault="00135145" w:rsidP="00715D30">
      <w:pPr>
        <w:spacing w:line="276" w:lineRule="auto"/>
        <w:jc w:val="both"/>
        <w:rPr>
          <w:rFonts w:eastAsia="Arial Unicode MS"/>
          <w:b/>
          <w:kern w:val="1"/>
          <w:szCs w:val="28"/>
        </w:rPr>
      </w:pPr>
      <w:r w:rsidRPr="00715D30">
        <w:rPr>
          <w:rFonts w:eastAsia="Arial Unicode MS"/>
          <w:kern w:val="1"/>
          <w:szCs w:val="28"/>
        </w:rPr>
        <w:t xml:space="preserve">Роль и мировое значение творчества А.П. Чехова в культуре </w:t>
      </w:r>
      <w:r w:rsidRPr="00715D30">
        <w:rPr>
          <w:rFonts w:eastAsia="Arial Unicode MS"/>
          <w:kern w:val="1"/>
          <w:szCs w:val="28"/>
          <w:lang w:val="en-US"/>
        </w:rPr>
        <w:t>XX</w:t>
      </w:r>
      <w:r w:rsidRPr="00715D30">
        <w:rPr>
          <w:rFonts w:eastAsia="Arial Unicode MS"/>
          <w:kern w:val="1"/>
          <w:szCs w:val="28"/>
        </w:rPr>
        <w:t> </w:t>
      </w:r>
      <w:proofErr w:type="gramStart"/>
      <w:r w:rsidRPr="00715D30">
        <w:rPr>
          <w:rFonts w:eastAsia="Arial Unicode MS"/>
          <w:kern w:val="1"/>
          <w:szCs w:val="28"/>
        </w:rPr>
        <w:t>в</w:t>
      </w:r>
      <w:proofErr w:type="gramEnd"/>
      <w:r w:rsidRPr="00715D30">
        <w:rPr>
          <w:rFonts w:eastAsia="Arial Unicode MS"/>
          <w:kern w:val="1"/>
          <w:szCs w:val="28"/>
        </w:rPr>
        <w:t>.</w:t>
      </w:r>
    </w:p>
    <w:p w:rsidR="00135145" w:rsidRPr="00715D30" w:rsidRDefault="00CC6D67" w:rsidP="00715D30">
      <w:pPr>
        <w:spacing w:line="276" w:lineRule="auto"/>
        <w:jc w:val="both"/>
        <w:rPr>
          <w:b/>
          <w:szCs w:val="28"/>
        </w:rPr>
      </w:pPr>
      <w:r w:rsidRPr="00715D30">
        <w:rPr>
          <w:b/>
          <w:color w:val="000000"/>
          <w:szCs w:val="28"/>
        </w:rPr>
        <w:t xml:space="preserve">К.ХЕТАГУРОВ </w:t>
      </w:r>
    </w:p>
    <w:p w:rsidR="00135145" w:rsidRPr="00715D30" w:rsidRDefault="00135145" w:rsidP="00715D30">
      <w:pPr>
        <w:spacing w:line="276" w:lineRule="auto"/>
        <w:jc w:val="both"/>
        <w:rPr>
          <w:color w:val="000000"/>
          <w:szCs w:val="28"/>
        </w:rPr>
      </w:pPr>
      <w:r w:rsidRPr="00715D30">
        <w:rPr>
          <w:color w:val="000000"/>
          <w:szCs w:val="28"/>
        </w:rPr>
        <w:t xml:space="preserve">К.Хетагуров. Жизнь и творчество. Сборник «Осетинская лира». Изображение тяжелой жизни простого народа. </w:t>
      </w:r>
    </w:p>
    <w:p w:rsidR="00135145" w:rsidRPr="00715D30" w:rsidRDefault="00135145" w:rsidP="00715D30">
      <w:pPr>
        <w:spacing w:line="276" w:lineRule="auto"/>
        <w:jc w:val="both"/>
        <w:rPr>
          <w:color w:val="000000"/>
          <w:szCs w:val="28"/>
        </w:rPr>
      </w:pPr>
      <w:r w:rsidRPr="00715D30">
        <w:rPr>
          <w:color w:val="000000"/>
          <w:szCs w:val="28"/>
        </w:rPr>
        <w:t xml:space="preserve">К.Хетагуров. «Осетинская лира». Специфика художественной образности. </w:t>
      </w:r>
    </w:p>
    <w:p w:rsidR="00135145" w:rsidRPr="00715D30" w:rsidRDefault="00CC6D67" w:rsidP="00715D30">
      <w:pPr>
        <w:spacing w:line="276" w:lineRule="auto"/>
        <w:jc w:val="both"/>
        <w:rPr>
          <w:b/>
          <w:szCs w:val="28"/>
        </w:rPr>
      </w:pPr>
      <w:r w:rsidRPr="00715D30">
        <w:rPr>
          <w:b/>
          <w:szCs w:val="28"/>
        </w:rPr>
        <w:t xml:space="preserve">ИЗ ЗАРУБЕЖНОЙ ЛИТЕРАТУРЫ </w:t>
      </w:r>
    </w:p>
    <w:p w:rsidR="00135145" w:rsidRPr="00715D30" w:rsidRDefault="00135145" w:rsidP="00715D30">
      <w:pPr>
        <w:spacing w:line="276" w:lineRule="auto"/>
        <w:jc w:val="both"/>
        <w:rPr>
          <w:b/>
          <w:color w:val="000000"/>
          <w:szCs w:val="28"/>
        </w:rPr>
      </w:pPr>
      <w:r w:rsidRPr="00715D30">
        <w:rPr>
          <w:color w:val="000000"/>
          <w:szCs w:val="28"/>
        </w:rPr>
        <w:t>Вечные вопросы бытия в зарубежной литературе. Романтизм, реализм и символизм в произведениях зарубежной литературы</w:t>
      </w:r>
      <w:r w:rsidRPr="00715D30">
        <w:rPr>
          <w:b/>
          <w:color w:val="000000"/>
          <w:szCs w:val="28"/>
        </w:rPr>
        <w:t xml:space="preserve">. </w:t>
      </w:r>
      <w:proofErr w:type="gramStart"/>
      <w:r w:rsidRPr="00715D30">
        <w:rPr>
          <w:b/>
          <w:color w:val="000000"/>
          <w:szCs w:val="28"/>
        </w:rPr>
        <w:t>Ги де</w:t>
      </w:r>
      <w:proofErr w:type="gramEnd"/>
      <w:r w:rsidRPr="00715D30">
        <w:rPr>
          <w:b/>
          <w:color w:val="000000"/>
          <w:szCs w:val="28"/>
        </w:rPr>
        <w:t xml:space="preserve"> Мопассан. «Ожерелье».</w:t>
      </w:r>
    </w:p>
    <w:p w:rsidR="00135145" w:rsidRPr="00715D30" w:rsidRDefault="00135145" w:rsidP="00715D30">
      <w:pPr>
        <w:spacing w:line="276" w:lineRule="auto"/>
        <w:jc w:val="both"/>
        <w:rPr>
          <w:b/>
          <w:color w:val="000000"/>
          <w:szCs w:val="28"/>
        </w:rPr>
      </w:pPr>
      <w:r w:rsidRPr="00715D30">
        <w:rPr>
          <w:b/>
          <w:color w:val="000000"/>
          <w:szCs w:val="28"/>
        </w:rPr>
        <w:t>Э.По. «Падение дома Ашеров».</w:t>
      </w:r>
    </w:p>
    <w:p w:rsidR="00135145" w:rsidRPr="00715D30" w:rsidRDefault="00135145" w:rsidP="00715D30">
      <w:pPr>
        <w:spacing w:line="276" w:lineRule="auto"/>
        <w:jc w:val="both"/>
        <w:rPr>
          <w:b/>
          <w:color w:val="000000"/>
          <w:szCs w:val="28"/>
        </w:rPr>
      </w:pPr>
      <w:r w:rsidRPr="00715D30">
        <w:rPr>
          <w:b/>
          <w:color w:val="000000"/>
          <w:szCs w:val="28"/>
        </w:rPr>
        <w:t>Г.Ибсен. «Кукольный дом.</w:t>
      </w:r>
    </w:p>
    <w:p w:rsidR="00135145" w:rsidRPr="00715D30" w:rsidRDefault="00135145" w:rsidP="00715D30">
      <w:pPr>
        <w:spacing w:line="276" w:lineRule="auto"/>
        <w:jc w:val="both"/>
        <w:rPr>
          <w:b/>
          <w:color w:val="000000"/>
          <w:szCs w:val="28"/>
        </w:rPr>
      </w:pPr>
      <w:r w:rsidRPr="00715D30">
        <w:rPr>
          <w:b/>
          <w:color w:val="000000"/>
          <w:szCs w:val="28"/>
        </w:rPr>
        <w:t>А.Рембо. «Пьяный корабль».</w:t>
      </w:r>
    </w:p>
    <w:p w:rsidR="00135145" w:rsidRPr="00715D30" w:rsidRDefault="00135145" w:rsidP="00715D30">
      <w:pPr>
        <w:spacing w:line="276" w:lineRule="auto"/>
        <w:jc w:val="both"/>
        <w:rPr>
          <w:color w:val="000000"/>
          <w:szCs w:val="28"/>
        </w:rPr>
      </w:pPr>
      <w:r w:rsidRPr="00715D30">
        <w:rPr>
          <w:color w:val="000000"/>
          <w:szCs w:val="28"/>
        </w:rPr>
        <w:t>Нравственные уроки русской и зарубежной литературы XIX века.</w:t>
      </w:r>
    </w:p>
    <w:p w:rsidR="00CC6D67" w:rsidRPr="00715D30" w:rsidRDefault="00CC6D67" w:rsidP="00715D30">
      <w:pPr>
        <w:shd w:val="clear" w:color="auto" w:fill="FFFFFF"/>
        <w:spacing w:line="276" w:lineRule="auto"/>
        <w:jc w:val="both"/>
        <w:rPr>
          <w:szCs w:val="28"/>
        </w:rPr>
      </w:pPr>
      <w:r w:rsidRPr="00715D30">
        <w:rPr>
          <w:b/>
          <w:szCs w:val="28"/>
        </w:rPr>
        <w:t>Литература рубежа веков. Х</w:t>
      </w:r>
      <w:r w:rsidRPr="00715D30">
        <w:rPr>
          <w:szCs w:val="28"/>
        </w:rPr>
        <w:t xml:space="preserve">арактеристика литературы как одного из видов искусства, показывается связь литературы с историей, раскрываются особенности исторического и литературного процесса рубежа веков. Литература </w:t>
      </w:r>
      <w:r w:rsidRPr="00715D30">
        <w:rPr>
          <w:szCs w:val="28"/>
          <w:lang w:val="en-US"/>
        </w:rPr>
        <w:t>XX</w:t>
      </w:r>
      <w:r w:rsidRPr="00715D30">
        <w:rPr>
          <w:szCs w:val="28"/>
        </w:rPr>
        <w:t xml:space="preserve"> века — наследница всех ветвей русской национальной культуры: духовно-нравствен</w:t>
      </w:r>
      <w:r w:rsidRPr="00715D30">
        <w:rPr>
          <w:szCs w:val="28"/>
        </w:rPr>
        <w:softHyphen/>
        <w:t xml:space="preserve">ной, революционно-активной и философской, </w:t>
      </w:r>
      <w:r w:rsidRPr="00715D30">
        <w:rPr>
          <w:szCs w:val="28"/>
        </w:rPr>
        <w:lastRenderedPageBreak/>
        <w:t>лишь в совокупности отражающих многообраз</w:t>
      </w:r>
      <w:r w:rsidRPr="00715D30">
        <w:rPr>
          <w:szCs w:val="28"/>
        </w:rPr>
        <w:softHyphen/>
        <w:t xml:space="preserve">ный русский национальный характер. Особенности развития прозы конца 19 век: путь от романа к рассказу и новелле. Исторические темы в литературе конца 19 века. Нравственное оскудение личности в рассказах А. П. Чехова. Образ дома, семьи в произведениях писателей рубежа веков. </w:t>
      </w:r>
    </w:p>
    <w:p w:rsidR="00CC6D67" w:rsidRPr="00715D30" w:rsidRDefault="00CC6D67" w:rsidP="00715D30">
      <w:pPr>
        <w:shd w:val="clear" w:color="auto" w:fill="FFFFFF"/>
        <w:spacing w:line="276" w:lineRule="auto"/>
        <w:jc w:val="both"/>
        <w:rPr>
          <w:b/>
          <w:szCs w:val="28"/>
        </w:rPr>
      </w:pPr>
      <w:r w:rsidRPr="00715D30">
        <w:rPr>
          <w:b/>
          <w:szCs w:val="28"/>
        </w:rPr>
        <w:t>Литература 20 века.</w:t>
      </w:r>
    </w:p>
    <w:p w:rsidR="00CC6D67" w:rsidRPr="00715D30" w:rsidRDefault="00CC6D67" w:rsidP="00715D30">
      <w:pPr>
        <w:shd w:val="clear" w:color="auto" w:fill="FFFFFF"/>
        <w:spacing w:line="276" w:lineRule="auto"/>
        <w:jc w:val="both"/>
        <w:rPr>
          <w:szCs w:val="28"/>
        </w:rPr>
      </w:pPr>
      <w:r w:rsidRPr="00715D30">
        <w:rPr>
          <w:b/>
          <w:szCs w:val="28"/>
        </w:rPr>
        <w:t>Портрет 20 века.</w:t>
      </w:r>
      <w:r w:rsidRPr="00715D30">
        <w:rPr>
          <w:szCs w:val="28"/>
        </w:rPr>
        <w:t xml:space="preserve"> Основные экономические, исторические, политические процессы 20 века. Периодизация литературы 20 века. Философские школы конца 19 века-начала 20 века.</w:t>
      </w:r>
    </w:p>
    <w:p w:rsidR="00CC6D67" w:rsidRPr="00715D30" w:rsidRDefault="00715D30" w:rsidP="00715D30">
      <w:pPr>
        <w:shd w:val="clear" w:color="auto" w:fill="FFFFFF"/>
        <w:spacing w:line="276" w:lineRule="auto"/>
        <w:jc w:val="both"/>
        <w:rPr>
          <w:szCs w:val="28"/>
        </w:rPr>
      </w:pPr>
      <w:r w:rsidRPr="00715D30">
        <w:rPr>
          <w:b/>
          <w:szCs w:val="28"/>
        </w:rPr>
        <w:t>А.П. ЧЕХОВ.</w:t>
      </w:r>
      <w:r w:rsidRPr="00715D30">
        <w:rPr>
          <w:szCs w:val="28"/>
        </w:rPr>
        <w:t xml:space="preserve"> </w:t>
      </w:r>
      <w:r w:rsidR="00CC6D67" w:rsidRPr="00715D30">
        <w:rPr>
          <w:szCs w:val="28"/>
        </w:rPr>
        <w:t xml:space="preserve">Новаторство и традиции в драматургии Чехова. </w:t>
      </w:r>
      <w:r w:rsidR="00CC6D67" w:rsidRPr="00715D30">
        <w:rPr>
          <w:bCs/>
          <w:szCs w:val="28"/>
        </w:rPr>
        <w:t xml:space="preserve">«Чайка». Сценическая история. </w:t>
      </w:r>
      <w:r w:rsidR="00CC6D67" w:rsidRPr="00715D30">
        <w:rPr>
          <w:szCs w:val="28"/>
        </w:rPr>
        <w:t xml:space="preserve">Мечты и реальность, </w:t>
      </w:r>
      <w:proofErr w:type="gramStart"/>
      <w:r w:rsidR="00CC6D67" w:rsidRPr="00715D30">
        <w:rPr>
          <w:szCs w:val="28"/>
        </w:rPr>
        <w:t>трагичес</w:t>
      </w:r>
      <w:r w:rsidR="00CC6D67" w:rsidRPr="00715D30">
        <w:rPr>
          <w:szCs w:val="28"/>
        </w:rPr>
        <w:softHyphen/>
        <w:t>кое</w:t>
      </w:r>
      <w:proofErr w:type="gramEnd"/>
      <w:r w:rsidR="00CC6D67" w:rsidRPr="00715D30">
        <w:rPr>
          <w:szCs w:val="28"/>
        </w:rPr>
        <w:t xml:space="preserve"> и комическое в образах главных героев пьесы. Особенности сюжетного построения пьесы. Комичес</w:t>
      </w:r>
      <w:r w:rsidR="00CC6D67" w:rsidRPr="00715D30">
        <w:rPr>
          <w:szCs w:val="28"/>
        </w:rPr>
        <w:softHyphen/>
        <w:t xml:space="preserve">кая ситуация. </w:t>
      </w:r>
      <w:proofErr w:type="gramStart"/>
      <w:r w:rsidR="00CC6D67" w:rsidRPr="00715D30">
        <w:rPr>
          <w:szCs w:val="28"/>
        </w:rPr>
        <w:t>Смешное</w:t>
      </w:r>
      <w:proofErr w:type="gramEnd"/>
      <w:r w:rsidR="00CC6D67" w:rsidRPr="00715D30">
        <w:rPr>
          <w:szCs w:val="28"/>
        </w:rPr>
        <w:t xml:space="preserve"> и трагическое в пьесе. Спор о жанре. </w:t>
      </w:r>
      <w:r w:rsidR="00CC6D67" w:rsidRPr="00715D30">
        <w:rPr>
          <w:bCs/>
          <w:szCs w:val="28"/>
        </w:rPr>
        <w:t xml:space="preserve">«Вишневый </w:t>
      </w:r>
      <w:r w:rsidR="00CC6D67" w:rsidRPr="00715D30">
        <w:rPr>
          <w:szCs w:val="28"/>
        </w:rPr>
        <w:t>сад». Комедия. Особенности жанра. Развитие интриги. Комизм драматических героев. Зна</w:t>
      </w:r>
      <w:r w:rsidR="00CC6D67" w:rsidRPr="00715D30">
        <w:rPr>
          <w:szCs w:val="28"/>
        </w:rPr>
        <w:softHyphen/>
        <w:t>чение образов-символов в пьесе. Главный герой пьесы. Новаторство Чехова-драматурга. Художественное мас</w:t>
      </w:r>
      <w:r w:rsidR="00CC6D67" w:rsidRPr="00715D30">
        <w:rPr>
          <w:szCs w:val="28"/>
        </w:rPr>
        <w:softHyphen/>
        <w:t>терство писателя.</w:t>
      </w:r>
    </w:p>
    <w:p w:rsidR="00CC6D67" w:rsidRPr="00715D30" w:rsidRDefault="00715D30" w:rsidP="00715D30">
      <w:pPr>
        <w:shd w:val="clear" w:color="auto" w:fill="FFFFFF"/>
        <w:spacing w:line="276" w:lineRule="auto"/>
        <w:jc w:val="both"/>
        <w:rPr>
          <w:szCs w:val="28"/>
        </w:rPr>
      </w:pPr>
      <w:r w:rsidRPr="00715D30">
        <w:rPr>
          <w:b/>
          <w:szCs w:val="28"/>
        </w:rPr>
        <w:t>ПРОЗА НАЧАЛА 20 ВЕКА</w:t>
      </w:r>
      <w:r w:rsidRPr="00715D30">
        <w:rPr>
          <w:szCs w:val="28"/>
        </w:rPr>
        <w:t>.</w:t>
      </w:r>
      <w:r w:rsidR="00CC6D67" w:rsidRPr="00715D30">
        <w:rPr>
          <w:szCs w:val="28"/>
        </w:rPr>
        <w:t xml:space="preserve"> Судьба «Среди» Телешова. Проза начала </w:t>
      </w:r>
      <w:r w:rsidR="00CC6D67" w:rsidRPr="00715D30">
        <w:rPr>
          <w:szCs w:val="28"/>
          <w:lang w:val="en-US"/>
        </w:rPr>
        <w:t>XX</w:t>
      </w:r>
      <w:r w:rsidR="00CC6D67" w:rsidRPr="00715D30">
        <w:rPr>
          <w:szCs w:val="28"/>
        </w:rPr>
        <w:t xml:space="preserve"> века. Младореалисты. Общечеловеческие проблемы в произведении </w:t>
      </w:r>
      <w:r w:rsidR="00CC6D67" w:rsidRPr="00715D30">
        <w:rPr>
          <w:b/>
          <w:szCs w:val="28"/>
        </w:rPr>
        <w:t>А.И. Куприна</w:t>
      </w:r>
      <w:r w:rsidR="00CC6D67" w:rsidRPr="00715D30">
        <w:rPr>
          <w:szCs w:val="28"/>
        </w:rPr>
        <w:t xml:space="preserve">  «Поединок». История создания. Основная тема поединка человека и его совести. Характеристика основных образов. Тема любви в произведении А.И. Куприна. Концепция любви – трагедии, любви-тайны в «Олеси», «Гранатовом браслете» и «Суламифи». Нравственно-философская линия в литературе рус</w:t>
      </w:r>
      <w:r w:rsidR="00CC6D67" w:rsidRPr="00715D30">
        <w:rPr>
          <w:szCs w:val="28"/>
        </w:rPr>
        <w:softHyphen/>
        <w:t>ского зарубежья. Судьба и личность И. Шмелева. Ро</w:t>
      </w:r>
      <w:r w:rsidR="00CC6D67" w:rsidRPr="00715D30">
        <w:rPr>
          <w:szCs w:val="28"/>
        </w:rPr>
        <w:softHyphen/>
        <w:t xml:space="preserve">ман </w:t>
      </w:r>
      <w:r w:rsidR="00CC6D67" w:rsidRPr="00715D30">
        <w:rPr>
          <w:bCs/>
          <w:szCs w:val="28"/>
        </w:rPr>
        <w:t xml:space="preserve">«Лето Господне». </w:t>
      </w:r>
      <w:r w:rsidR="00CC6D67" w:rsidRPr="00715D30">
        <w:rPr>
          <w:szCs w:val="28"/>
        </w:rPr>
        <w:t>Тема постижения ребенком Божьего   мира.   Красочность   описаний,   портретов.  Образы людей из народа. Своеобразие языка (соче</w:t>
      </w:r>
      <w:r w:rsidR="00CC6D67" w:rsidRPr="00715D30">
        <w:rPr>
          <w:szCs w:val="28"/>
        </w:rPr>
        <w:softHyphen/>
        <w:t xml:space="preserve">тание народной, библейской и литературной лексики). </w:t>
      </w:r>
    </w:p>
    <w:p w:rsidR="00CC6D67" w:rsidRPr="00715D30" w:rsidRDefault="00715D30" w:rsidP="00715D30">
      <w:pPr>
        <w:shd w:val="clear" w:color="auto" w:fill="FFFFFF"/>
        <w:spacing w:line="276" w:lineRule="auto"/>
        <w:jc w:val="both"/>
        <w:rPr>
          <w:szCs w:val="28"/>
        </w:rPr>
      </w:pPr>
      <w:r w:rsidRPr="00715D30">
        <w:rPr>
          <w:b/>
          <w:szCs w:val="28"/>
        </w:rPr>
        <w:t>И.А. БУНИН.</w:t>
      </w:r>
      <w:r w:rsidRPr="00715D30">
        <w:rPr>
          <w:szCs w:val="28"/>
        </w:rPr>
        <w:t xml:space="preserve"> </w:t>
      </w:r>
      <w:r w:rsidR="00CC6D67" w:rsidRPr="00715D30">
        <w:rPr>
          <w:szCs w:val="28"/>
        </w:rPr>
        <w:t>Личность писателя. Бунинская концепция мира и человека. Восприятие жизни как величайшего дара и осознание ее трагической хрупкости. Художест</w:t>
      </w:r>
      <w:r w:rsidR="00CC6D67" w:rsidRPr="00715D30">
        <w:rPr>
          <w:szCs w:val="28"/>
        </w:rPr>
        <w:softHyphen/>
        <w:t>венный мир писателя. Проблематика, эстетические принципы, основные мотивы творчества. Своеобра</w:t>
      </w:r>
      <w:r w:rsidR="00CC6D67" w:rsidRPr="00715D30">
        <w:rPr>
          <w:szCs w:val="28"/>
        </w:rPr>
        <w:softHyphen/>
        <w:t xml:space="preserve">зие бунинского неореализма. Лирика И.А. Бунина. Многообразие мотивов. </w:t>
      </w:r>
      <w:proofErr w:type="gramStart"/>
      <w:r w:rsidR="00CC6D67" w:rsidRPr="00715D30">
        <w:rPr>
          <w:szCs w:val="28"/>
        </w:rPr>
        <w:t xml:space="preserve">Рассказы «Антоновские яблоки», </w:t>
      </w:r>
      <w:r w:rsidR="00CC6D67" w:rsidRPr="00715D30">
        <w:rPr>
          <w:bCs/>
          <w:szCs w:val="28"/>
        </w:rPr>
        <w:t>«Господин из Сан-Франциско», «Чис</w:t>
      </w:r>
      <w:r w:rsidR="00CC6D67" w:rsidRPr="00715D30">
        <w:rPr>
          <w:bCs/>
          <w:szCs w:val="28"/>
        </w:rPr>
        <w:softHyphen/>
        <w:t>тый понедельник», «Легкое дыхание», «Солнечный удар», «Сны Чанга», «Эпитафия», цикл «Темные аллеи».</w:t>
      </w:r>
      <w:proofErr w:type="gramEnd"/>
      <w:r w:rsidR="00CC6D67" w:rsidRPr="00715D30">
        <w:rPr>
          <w:bCs/>
          <w:szCs w:val="28"/>
        </w:rPr>
        <w:t xml:space="preserve"> «Окаянные дни». </w:t>
      </w:r>
      <w:r w:rsidR="00CC6D67" w:rsidRPr="00715D30">
        <w:rPr>
          <w:szCs w:val="28"/>
        </w:rPr>
        <w:t>Сюжетная организация рассказов Бунина. Точка зрения персонажа и авторская точка зрения. Пространственная и временная организация рассказов. Предметная детализация бунинского текс</w:t>
      </w:r>
      <w:r w:rsidR="00CC6D67" w:rsidRPr="00715D30">
        <w:rPr>
          <w:szCs w:val="28"/>
        </w:rPr>
        <w:softHyphen/>
        <w:t xml:space="preserve">та. Ритмическая и звуковая организация рассказов. Социальная и экзистенциальная проблематика: от кризиса «дворянских гнезд» </w:t>
      </w:r>
      <w:r w:rsidR="00CC6D67" w:rsidRPr="00715D30">
        <w:rPr>
          <w:bCs/>
          <w:szCs w:val="28"/>
        </w:rPr>
        <w:t>(«Антоновские ябло</w:t>
      </w:r>
      <w:r w:rsidR="00CC6D67" w:rsidRPr="00715D30">
        <w:rPr>
          <w:bCs/>
          <w:szCs w:val="28"/>
        </w:rPr>
        <w:softHyphen/>
        <w:t xml:space="preserve">ки») </w:t>
      </w:r>
      <w:r w:rsidR="00CC6D67" w:rsidRPr="00715D30">
        <w:rPr>
          <w:szCs w:val="28"/>
        </w:rPr>
        <w:t xml:space="preserve">к кризису человеческой </w:t>
      </w:r>
      <w:r w:rsidR="00CC6D67" w:rsidRPr="00715D30">
        <w:rPr>
          <w:szCs w:val="28"/>
        </w:rPr>
        <w:lastRenderedPageBreak/>
        <w:t>цивилизации («Госпо</w:t>
      </w:r>
      <w:r w:rsidR="00CC6D67" w:rsidRPr="00715D30">
        <w:rPr>
          <w:szCs w:val="28"/>
        </w:rPr>
        <w:softHyphen/>
        <w:t>дин из Сан-Франциско»). Социальный пессимизм пи</w:t>
      </w:r>
      <w:r w:rsidR="00CC6D67" w:rsidRPr="00715D30">
        <w:rPr>
          <w:szCs w:val="28"/>
        </w:rPr>
        <w:softHyphen/>
        <w:t>сателя. Любовь в художественном мире Бунина. Бунин как один из лучших стилистов в русской ли</w:t>
      </w:r>
      <w:r w:rsidR="00CC6D67" w:rsidRPr="00715D30">
        <w:rPr>
          <w:szCs w:val="28"/>
        </w:rPr>
        <w:softHyphen/>
        <w:t xml:space="preserve">тературе </w:t>
      </w:r>
      <w:r w:rsidR="00CC6D67" w:rsidRPr="00715D30">
        <w:rPr>
          <w:szCs w:val="28"/>
          <w:lang w:val="en-US"/>
        </w:rPr>
        <w:t>XX</w:t>
      </w:r>
      <w:r w:rsidR="00CC6D67" w:rsidRPr="00715D30">
        <w:rPr>
          <w:szCs w:val="28"/>
        </w:rPr>
        <w:t xml:space="preserve"> века.</w:t>
      </w:r>
    </w:p>
    <w:p w:rsidR="00CC6D67" w:rsidRPr="00715D30" w:rsidRDefault="00715D30" w:rsidP="00715D30">
      <w:pPr>
        <w:shd w:val="clear" w:color="auto" w:fill="FFFFFF"/>
        <w:spacing w:line="276" w:lineRule="auto"/>
        <w:jc w:val="both"/>
        <w:rPr>
          <w:szCs w:val="28"/>
        </w:rPr>
      </w:pPr>
      <w:r w:rsidRPr="00715D30">
        <w:rPr>
          <w:b/>
          <w:szCs w:val="28"/>
        </w:rPr>
        <w:t>Л. АНДРЕЕВ</w:t>
      </w:r>
      <w:r w:rsidR="00CC6D67" w:rsidRPr="00715D30">
        <w:rPr>
          <w:b/>
          <w:szCs w:val="28"/>
        </w:rPr>
        <w:t>.</w:t>
      </w:r>
      <w:r w:rsidR="00CC6D67" w:rsidRPr="00715D30">
        <w:rPr>
          <w:szCs w:val="28"/>
        </w:rPr>
        <w:t xml:space="preserve"> Личность писателя. Основные этапы творческого пути. Эволюция художественного метода от реализма к неореализму и символизму. Рассказы </w:t>
      </w:r>
      <w:r w:rsidR="00CC6D67" w:rsidRPr="00715D30">
        <w:rPr>
          <w:bCs/>
          <w:szCs w:val="28"/>
        </w:rPr>
        <w:t xml:space="preserve">«Большой шлем», «Баргамот и Гараська», «Иуда искариот», «Жизнь Василия Фивейского», «Танька», «Ленька на дче». </w:t>
      </w:r>
      <w:r w:rsidR="00CC6D67" w:rsidRPr="00715D30">
        <w:rPr>
          <w:szCs w:val="28"/>
        </w:rPr>
        <w:t xml:space="preserve">Пьеса </w:t>
      </w:r>
      <w:r w:rsidR="00CC6D67" w:rsidRPr="00715D30">
        <w:rPr>
          <w:bCs/>
          <w:szCs w:val="28"/>
        </w:rPr>
        <w:t>«Жизнь человека».</w:t>
      </w:r>
    </w:p>
    <w:p w:rsidR="00CC6D67" w:rsidRPr="00715D30" w:rsidRDefault="00715D30" w:rsidP="00715D30">
      <w:pPr>
        <w:shd w:val="clear" w:color="auto" w:fill="FFFFFF"/>
        <w:spacing w:line="276" w:lineRule="auto"/>
        <w:jc w:val="both"/>
        <w:rPr>
          <w:szCs w:val="28"/>
        </w:rPr>
      </w:pPr>
      <w:r w:rsidRPr="00715D30">
        <w:rPr>
          <w:b/>
          <w:szCs w:val="28"/>
        </w:rPr>
        <w:t>А.М. ГОРЬКИЙ</w:t>
      </w:r>
      <w:r w:rsidRPr="00715D30">
        <w:rPr>
          <w:szCs w:val="28"/>
        </w:rPr>
        <w:t xml:space="preserve">. </w:t>
      </w:r>
      <w:r w:rsidR="00CC6D67" w:rsidRPr="00715D30">
        <w:rPr>
          <w:szCs w:val="28"/>
        </w:rPr>
        <w:t>Личность писателя. Основные этапы творческо</w:t>
      </w:r>
      <w:r w:rsidR="00CC6D67" w:rsidRPr="00715D30">
        <w:rPr>
          <w:szCs w:val="28"/>
        </w:rPr>
        <w:softHyphen/>
        <w:t>го пути. Поиск положительного героя. Романтиче</w:t>
      </w:r>
      <w:r w:rsidR="00CC6D67" w:rsidRPr="00715D30">
        <w:rPr>
          <w:szCs w:val="28"/>
        </w:rPr>
        <w:softHyphen/>
        <w:t>ские рассказы. Проблема творческого метода ранне</w:t>
      </w:r>
      <w:r w:rsidR="00CC6D67" w:rsidRPr="00715D30">
        <w:rPr>
          <w:szCs w:val="28"/>
        </w:rPr>
        <w:softHyphen/>
        <w:t xml:space="preserve">го Горького: романтический реализм. Драма «На дне». </w:t>
      </w:r>
      <w:proofErr w:type="gramStart"/>
      <w:r w:rsidR="00CC6D67" w:rsidRPr="00715D30">
        <w:rPr>
          <w:szCs w:val="28"/>
        </w:rPr>
        <w:t>Социальное</w:t>
      </w:r>
      <w:proofErr w:type="gramEnd"/>
      <w:r w:rsidR="00CC6D67" w:rsidRPr="00715D30">
        <w:rPr>
          <w:szCs w:val="28"/>
        </w:rPr>
        <w:t xml:space="preserve"> и философское в пье</w:t>
      </w:r>
      <w:r w:rsidR="00CC6D67" w:rsidRPr="00715D30">
        <w:rPr>
          <w:szCs w:val="28"/>
        </w:rPr>
        <w:softHyphen/>
        <w:t xml:space="preserve">се. Чеховские традиции в драматургии Горького. Своеобразие системы образов драмы. Социальный критицизм Горького. Философская проблематика: проблема веры; различное понимание правды в драме (позиции Сатина, Луки и Бубнова). Неоднозначность смыслового итога пьесы. Горький-прозаик. Романы </w:t>
      </w:r>
      <w:r w:rsidR="00CC6D67" w:rsidRPr="00715D30">
        <w:rPr>
          <w:bCs/>
          <w:szCs w:val="28"/>
        </w:rPr>
        <w:t>«Мать», «Дело Артамо</w:t>
      </w:r>
      <w:r w:rsidR="00CC6D67" w:rsidRPr="00715D30">
        <w:rPr>
          <w:bCs/>
          <w:szCs w:val="28"/>
        </w:rPr>
        <w:softHyphen/>
        <w:t xml:space="preserve">новых» </w:t>
      </w:r>
      <w:r w:rsidR="00CC6D67" w:rsidRPr="00715D30">
        <w:rPr>
          <w:szCs w:val="28"/>
        </w:rPr>
        <w:t xml:space="preserve">(обзор). Роман </w:t>
      </w:r>
      <w:r w:rsidR="00CC6D67" w:rsidRPr="00715D30">
        <w:rPr>
          <w:bCs/>
          <w:szCs w:val="28"/>
        </w:rPr>
        <w:t xml:space="preserve">«Дело Артамоновых». </w:t>
      </w:r>
      <w:r w:rsidR="00CC6D67" w:rsidRPr="00715D30">
        <w:rPr>
          <w:szCs w:val="28"/>
        </w:rPr>
        <w:t>Семейная хроника. Горьковская концепция исторического развития Рос</w:t>
      </w:r>
      <w:r w:rsidR="00CC6D67" w:rsidRPr="00715D30">
        <w:rPr>
          <w:szCs w:val="28"/>
        </w:rPr>
        <w:softHyphen/>
        <w:t xml:space="preserve">сии. Своеобразие системы образов. Роман </w:t>
      </w:r>
      <w:r w:rsidR="00CC6D67" w:rsidRPr="00715D30">
        <w:rPr>
          <w:bCs/>
          <w:szCs w:val="28"/>
        </w:rPr>
        <w:t>«Мать».</w:t>
      </w:r>
      <w:r w:rsidR="00CC6D67" w:rsidRPr="00715D30">
        <w:rPr>
          <w:b/>
          <w:bCs/>
          <w:szCs w:val="28"/>
        </w:rPr>
        <w:t xml:space="preserve"> </w:t>
      </w:r>
      <w:r w:rsidR="00CC6D67" w:rsidRPr="00715D30">
        <w:rPr>
          <w:szCs w:val="28"/>
        </w:rPr>
        <w:t xml:space="preserve">Идейное своеобразие романа, его связь с ранним творчеством писателя. Соединение </w:t>
      </w:r>
      <w:proofErr w:type="gramStart"/>
      <w:r w:rsidR="00CC6D67" w:rsidRPr="00715D30">
        <w:rPr>
          <w:szCs w:val="28"/>
        </w:rPr>
        <w:t>со</w:t>
      </w:r>
      <w:r w:rsidR="00CC6D67" w:rsidRPr="00715D30">
        <w:rPr>
          <w:szCs w:val="28"/>
        </w:rPr>
        <w:softHyphen/>
        <w:t>циального</w:t>
      </w:r>
      <w:proofErr w:type="gramEnd"/>
      <w:r w:rsidR="00CC6D67" w:rsidRPr="00715D30">
        <w:rPr>
          <w:szCs w:val="28"/>
        </w:rPr>
        <w:t xml:space="preserve"> и общечеловеческого в образе Ниловны. Роль христианских мотивов в романе. Человек и история в эпосе Горького («Жизнь Кли</w:t>
      </w:r>
      <w:r w:rsidR="00CC6D67" w:rsidRPr="00715D30">
        <w:rPr>
          <w:szCs w:val="28"/>
        </w:rPr>
        <w:softHyphen/>
        <w:t>ма Самгина» — обзор). Трагедия послереволюционного периода в «Неоконченных письмах».</w:t>
      </w:r>
    </w:p>
    <w:p w:rsidR="00CC6D67" w:rsidRPr="00715D30" w:rsidRDefault="00715D30" w:rsidP="00715D30">
      <w:pPr>
        <w:shd w:val="clear" w:color="auto" w:fill="FFFFFF"/>
        <w:spacing w:line="276" w:lineRule="auto"/>
        <w:jc w:val="both"/>
        <w:rPr>
          <w:szCs w:val="28"/>
        </w:rPr>
      </w:pPr>
      <w:r w:rsidRPr="00715D30">
        <w:rPr>
          <w:b/>
          <w:szCs w:val="28"/>
        </w:rPr>
        <w:t>СЕРЕБРЯНЫЙ ВЕК.</w:t>
      </w:r>
      <w:r w:rsidRPr="00715D30">
        <w:rPr>
          <w:szCs w:val="28"/>
        </w:rPr>
        <w:t xml:space="preserve"> </w:t>
      </w:r>
      <w:r w:rsidR="00CC6D67" w:rsidRPr="00715D30">
        <w:rPr>
          <w:szCs w:val="28"/>
        </w:rPr>
        <w:t>Социально-политические особенности эпохи и культура. Наука и культура рубежа веков. Разгра</w:t>
      </w:r>
      <w:r w:rsidR="00CC6D67" w:rsidRPr="00715D30">
        <w:rPr>
          <w:szCs w:val="28"/>
        </w:rPr>
        <w:softHyphen/>
        <w:t>ничение понятий «литература рубежа веков» и «лите</w:t>
      </w:r>
      <w:r w:rsidR="00CC6D67" w:rsidRPr="00715D30">
        <w:rPr>
          <w:szCs w:val="28"/>
        </w:rPr>
        <w:softHyphen/>
        <w:t xml:space="preserve">ратура серебряного века». </w:t>
      </w:r>
      <w:proofErr w:type="gramStart"/>
      <w:r w:rsidR="00CC6D67" w:rsidRPr="00715D30">
        <w:rPr>
          <w:szCs w:val="28"/>
        </w:rPr>
        <w:t>Литературные направле</w:t>
      </w:r>
      <w:r w:rsidR="00CC6D67" w:rsidRPr="00715D30">
        <w:rPr>
          <w:szCs w:val="28"/>
        </w:rPr>
        <w:softHyphen/>
        <w:t>ния: реализм (темы и герои реалистической литерату</w:t>
      </w:r>
      <w:r w:rsidR="00CC6D67" w:rsidRPr="00715D30">
        <w:rPr>
          <w:szCs w:val="28"/>
        </w:rPr>
        <w:softHyphen/>
        <w:t>ры; жанры и стилевые особенности реалистической прозы; понятие неореализма); модернизм (симво</w:t>
      </w:r>
      <w:r w:rsidR="00CC6D67" w:rsidRPr="00715D30">
        <w:rPr>
          <w:szCs w:val="28"/>
        </w:rPr>
        <w:softHyphen/>
        <w:t>лизм, акмеизм, футуризм), крестьянские писатели.</w:t>
      </w:r>
      <w:proofErr w:type="gramEnd"/>
      <w:r w:rsidR="00CC6D67" w:rsidRPr="00715D30">
        <w:rPr>
          <w:szCs w:val="28"/>
        </w:rPr>
        <w:t xml:space="preserve"> Поэтические индивидуальности серебряного века (К. Д. Бальмонт, В. В. Брюсов, И. Ф. Анненский, М. А. Волошин, Н. С. Гумилев, Н. А. Клюев, И. Севе</w:t>
      </w:r>
      <w:r w:rsidR="00CC6D67" w:rsidRPr="00715D30">
        <w:rPr>
          <w:szCs w:val="28"/>
        </w:rPr>
        <w:softHyphen/>
        <w:t>рянин, В. Хлебников, О. Мандельштам). Проза русских символистов (Д. С. Мережков</w:t>
      </w:r>
      <w:r w:rsidR="00CC6D67" w:rsidRPr="00715D30">
        <w:rPr>
          <w:szCs w:val="28"/>
        </w:rPr>
        <w:softHyphen/>
        <w:t>ский, Ф. К. Сологуб, А. Белый). Традиции 2серебряного века» в современной литературе.</w:t>
      </w:r>
    </w:p>
    <w:p w:rsidR="00CC6D67" w:rsidRPr="00715D30" w:rsidRDefault="00715D30" w:rsidP="00715D30">
      <w:pPr>
        <w:shd w:val="clear" w:color="auto" w:fill="FFFFFF"/>
        <w:spacing w:line="276" w:lineRule="auto"/>
        <w:jc w:val="both"/>
        <w:rPr>
          <w:szCs w:val="28"/>
        </w:rPr>
      </w:pPr>
      <w:r w:rsidRPr="00715D30">
        <w:rPr>
          <w:b/>
          <w:szCs w:val="28"/>
        </w:rPr>
        <w:t>А. А. БЛОК.</w:t>
      </w:r>
      <w:r w:rsidRPr="00715D30">
        <w:rPr>
          <w:szCs w:val="28"/>
        </w:rPr>
        <w:t xml:space="preserve">  </w:t>
      </w:r>
      <w:proofErr w:type="gramStart"/>
      <w:r w:rsidR="00CC6D67" w:rsidRPr="00715D30">
        <w:rPr>
          <w:szCs w:val="28"/>
        </w:rPr>
        <w:t>Лирика Блока как «трилогия вочеловечения», как «роман в стихах»: своеобразие композиции, место стихотворения в цикле, сборнике, книге, томе.</w:t>
      </w:r>
      <w:proofErr w:type="gramEnd"/>
      <w:r w:rsidR="00CC6D67" w:rsidRPr="00715D30">
        <w:rPr>
          <w:szCs w:val="28"/>
        </w:rPr>
        <w:t xml:space="preserve"> Эво</w:t>
      </w:r>
      <w:r w:rsidR="00CC6D67" w:rsidRPr="00715D30">
        <w:rPr>
          <w:szCs w:val="28"/>
        </w:rPr>
        <w:softHyphen/>
        <w:t>люция лирического героя. Мир стихий в лирике Бло</w:t>
      </w:r>
      <w:r w:rsidR="00CC6D67" w:rsidRPr="00715D30">
        <w:rPr>
          <w:szCs w:val="28"/>
        </w:rPr>
        <w:softHyphen/>
        <w:t>ка: стихии природы, любви, искусства. Любовь-ненависть — формула отношения к миру. Величие и трагедийность выбора, совершаемого лирическим ге</w:t>
      </w:r>
      <w:r w:rsidR="00CC6D67" w:rsidRPr="00715D30">
        <w:rPr>
          <w:szCs w:val="28"/>
        </w:rPr>
        <w:softHyphen/>
        <w:t>роем. «Страшный мир» в поэзии Блока. Мотив безы</w:t>
      </w:r>
      <w:r w:rsidR="00CC6D67" w:rsidRPr="00715D30">
        <w:rPr>
          <w:szCs w:val="28"/>
        </w:rPr>
        <w:softHyphen/>
        <w:t xml:space="preserve">сходности, утраты абсолюта. </w:t>
      </w:r>
      <w:r w:rsidR="00CC6D67" w:rsidRPr="00715D30">
        <w:rPr>
          <w:szCs w:val="28"/>
        </w:rPr>
        <w:lastRenderedPageBreak/>
        <w:t xml:space="preserve">«Рождение человека «общественного» ценою утраты части души». Россия в лирике Блока. </w:t>
      </w:r>
      <w:proofErr w:type="gramStart"/>
      <w:r w:rsidR="00CC6D67" w:rsidRPr="00715D30">
        <w:rPr>
          <w:szCs w:val="28"/>
        </w:rPr>
        <w:t xml:space="preserve">Стихотворения </w:t>
      </w:r>
      <w:r w:rsidR="00CC6D67" w:rsidRPr="00715D30">
        <w:rPr>
          <w:bCs/>
          <w:szCs w:val="28"/>
        </w:rPr>
        <w:t>«Вхожу я в темные храмы...», «Я, отрок, зажигаю свечи...», «Предчувствую Те</w:t>
      </w:r>
      <w:r w:rsidR="00CC6D67" w:rsidRPr="00715D30">
        <w:rPr>
          <w:bCs/>
          <w:szCs w:val="28"/>
        </w:rPr>
        <w:softHyphen/>
        <w:t>бя...», «Мне страшно с Тобою встречаться...», «Не</w:t>
      </w:r>
      <w:r w:rsidR="00CC6D67" w:rsidRPr="00715D30">
        <w:rPr>
          <w:bCs/>
          <w:szCs w:val="28"/>
        </w:rPr>
        <w:softHyphen/>
        <w:t>знакомка», «Фабрика», «О весна, без конца и без краю...», «Снежная маска», «Кармен», «Ночь, ули</w:t>
      </w:r>
      <w:r w:rsidR="00CC6D67" w:rsidRPr="00715D30">
        <w:rPr>
          <w:bCs/>
          <w:szCs w:val="28"/>
        </w:rPr>
        <w:softHyphen/>
        <w:t>ца, фонарь, аптека...», «На железной дороге», «О до</w:t>
      </w:r>
      <w:r w:rsidR="00CC6D67" w:rsidRPr="00715D30">
        <w:rPr>
          <w:bCs/>
          <w:szCs w:val="28"/>
        </w:rPr>
        <w:softHyphen/>
        <w:t>блестях, о подвигах, о славе...», «Соловьиный сад», «На поле Куликовом», «Россия».</w:t>
      </w:r>
      <w:proofErr w:type="gramEnd"/>
      <w:r w:rsidR="00B01B1F">
        <w:rPr>
          <w:noProof/>
          <w:szCs w:val="28"/>
        </w:rPr>
        <w:pict>
          <v:line id="_x0000_s1026" style="position:absolute;left:0;text-align:left;z-index:251657728;mso-position-horizontal-relative:margin;mso-position-vertical-relative:text" from="675.6pt,198.5pt" to="675.6pt,236.65pt" o:allowincell="f" strokeweight=".25pt">
            <w10:wrap anchorx="margin"/>
          </v:line>
        </w:pict>
      </w:r>
      <w:r w:rsidR="00CC6D67" w:rsidRPr="00715D30">
        <w:rPr>
          <w:bCs/>
          <w:szCs w:val="28"/>
        </w:rPr>
        <w:t xml:space="preserve"> </w:t>
      </w:r>
      <w:r w:rsidR="00CC6D67" w:rsidRPr="00715D30">
        <w:rPr>
          <w:szCs w:val="28"/>
        </w:rPr>
        <w:t>Особенности поэтического стиля лирики: ассоци</w:t>
      </w:r>
      <w:r w:rsidR="00CC6D67" w:rsidRPr="00715D30">
        <w:rPr>
          <w:szCs w:val="28"/>
        </w:rPr>
        <w:softHyphen/>
        <w:t>ативный характер метафоры, новизна ритмики, свое</w:t>
      </w:r>
      <w:r w:rsidR="00CC6D67" w:rsidRPr="00715D30">
        <w:rPr>
          <w:szCs w:val="28"/>
        </w:rPr>
        <w:softHyphen/>
        <w:t xml:space="preserve">образие символики. </w:t>
      </w:r>
      <w:r w:rsidR="00CC6D67" w:rsidRPr="00715D30">
        <w:rPr>
          <w:bCs/>
          <w:szCs w:val="28"/>
        </w:rPr>
        <w:t xml:space="preserve">«Двенадцать». </w:t>
      </w:r>
      <w:r w:rsidR="00CC6D67" w:rsidRPr="00715D30">
        <w:rPr>
          <w:szCs w:val="28"/>
        </w:rPr>
        <w:t>Революция как внерассудочная, не знающая норм и правил стихия. Неотвратимость ре</w:t>
      </w:r>
      <w:r w:rsidR="00CC6D67" w:rsidRPr="00715D30">
        <w:rPr>
          <w:szCs w:val="28"/>
        </w:rPr>
        <w:softHyphen/>
        <w:t>волюции как страшной необходимости. Крушение гу</w:t>
      </w:r>
      <w:r w:rsidR="00CC6D67" w:rsidRPr="00715D30">
        <w:rPr>
          <w:szCs w:val="28"/>
        </w:rPr>
        <w:softHyphen/>
        <w:t>манизма и предвидение нового обретения Христа. Контрастность и дисгармония как основы стиля по</w:t>
      </w:r>
      <w:r w:rsidR="00CC6D67" w:rsidRPr="00715D30">
        <w:rPr>
          <w:szCs w:val="28"/>
        </w:rPr>
        <w:softHyphen/>
        <w:t>эмы. Мотив пути как композиционный стержень про</w:t>
      </w:r>
      <w:r w:rsidR="00CC6D67" w:rsidRPr="00715D30">
        <w:rPr>
          <w:szCs w:val="28"/>
        </w:rPr>
        <w:softHyphen/>
        <w:t>изведения. Образы-эмблемы в поэме. Шум крушения мира в мелодике и ритмике поэмы.</w:t>
      </w:r>
    </w:p>
    <w:p w:rsidR="00CC6D67" w:rsidRPr="00715D30" w:rsidRDefault="00715D30" w:rsidP="00715D30">
      <w:pPr>
        <w:shd w:val="clear" w:color="auto" w:fill="FFFFFF"/>
        <w:spacing w:line="276" w:lineRule="auto"/>
        <w:jc w:val="both"/>
        <w:rPr>
          <w:szCs w:val="28"/>
        </w:rPr>
      </w:pPr>
      <w:r w:rsidRPr="00715D30">
        <w:rPr>
          <w:b/>
          <w:szCs w:val="28"/>
        </w:rPr>
        <w:t>А. А. АХМАТОВА.</w:t>
      </w:r>
      <w:r w:rsidRPr="00715D30">
        <w:rPr>
          <w:szCs w:val="28"/>
        </w:rPr>
        <w:t xml:space="preserve"> </w:t>
      </w:r>
      <w:r w:rsidR="00CC6D67" w:rsidRPr="00715D30">
        <w:rPr>
          <w:szCs w:val="28"/>
        </w:rPr>
        <w:t>Личность поэтессы. Изображение женской судьбы и психологии в поэзии А. Ахматовой. Эволюция лириче</w:t>
      </w:r>
      <w:r w:rsidR="00CC6D67" w:rsidRPr="00715D30">
        <w:rPr>
          <w:szCs w:val="28"/>
        </w:rPr>
        <w:softHyphen/>
        <w:t>ской героини. Гражданский пафос поэзии Ахматовой. Трагический путь женщины-поэта. Любовная лирика Ахматовой. Глубина психологизма. Соединение обы</w:t>
      </w:r>
      <w:r w:rsidR="00CC6D67" w:rsidRPr="00715D30">
        <w:rPr>
          <w:szCs w:val="28"/>
        </w:rPr>
        <w:softHyphen/>
        <w:t>денной детали с глубиной чувств лирической героини. Исторические или литературные герои, друзья-совре</w:t>
      </w:r>
      <w:r w:rsidR="00CC6D67" w:rsidRPr="00715D30">
        <w:rPr>
          <w:szCs w:val="28"/>
        </w:rPr>
        <w:softHyphen/>
        <w:t>менники в произведениях Ахматовой. Пушкин и Блок в лирике Ахматовой. Христианские мотивы творчест</w:t>
      </w:r>
      <w:r w:rsidR="00CC6D67" w:rsidRPr="00715D30">
        <w:rPr>
          <w:szCs w:val="28"/>
        </w:rPr>
        <w:softHyphen/>
        <w:t xml:space="preserve">ва. Голос Ахматовой — голос всего русского народа, голос его совести, его веры, его правды. </w:t>
      </w:r>
      <w:proofErr w:type="gramStart"/>
      <w:r w:rsidR="00CC6D67" w:rsidRPr="00715D30">
        <w:rPr>
          <w:szCs w:val="28"/>
        </w:rPr>
        <w:t xml:space="preserve">Стихотворения </w:t>
      </w:r>
      <w:r w:rsidR="00CC6D67" w:rsidRPr="00715D30">
        <w:rPr>
          <w:bCs/>
          <w:szCs w:val="28"/>
        </w:rPr>
        <w:t>«Песенка», «Песни последней встречи», «Перед весной бывают дни такие...», «Я научила женщин говорить...», «Пушкин», «За</w:t>
      </w:r>
      <w:r w:rsidR="00CC6D67" w:rsidRPr="00715D30">
        <w:rPr>
          <w:bCs/>
          <w:szCs w:val="28"/>
        </w:rPr>
        <w:softHyphen/>
        <w:t>плаканная осень, как вдова...», «Мне ни к чему оди</w:t>
      </w:r>
      <w:r w:rsidR="00CC6D67" w:rsidRPr="00715D30">
        <w:rPr>
          <w:bCs/>
          <w:szCs w:val="28"/>
        </w:rPr>
        <w:softHyphen/>
        <w:t xml:space="preserve">ческие рати...», «Не с теми я, кто бросил землю...», «Приморский сонет», «Родная земля» </w:t>
      </w:r>
      <w:r w:rsidR="00CC6D67" w:rsidRPr="00715D30">
        <w:rPr>
          <w:szCs w:val="28"/>
        </w:rPr>
        <w:t>и др. (по выбору учителя и учеников).</w:t>
      </w:r>
      <w:proofErr w:type="gramEnd"/>
      <w:r w:rsidR="00CC6D67" w:rsidRPr="00715D30">
        <w:rPr>
          <w:szCs w:val="28"/>
        </w:rPr>
        <w:t xml:space="preserve"> Поэмы </w:t>
      </w:r>
      <w:r w:rsidR="00CC6D67" w:rsidRPr="00715D30">
        <w:rPr>
          <w:bCs/>
          <w:szCs w:val="28"/>
        </w:rPr>
        <w:t>«Реквием» и «домик без героя».</w:t>
      </w:r>
    </w:p>
    <w:p w:rsidR="00CC6D67" w:rsidRPr="00715D30" w:rsidRDefault="00715D30" w:rsidP="00715D30">
      <w:pPr>
        <w:shd w:val="clear" w:color="auto" w:fill="FFFFFF"/>
        <w:spacing w:line="276" w:lineRule="auto"/>
        <w:jc w:val="both"/>
        <w:rPr>
          <w:szCs w:val="28"/>
        </w:rPr>
      </w:pPr>
      <w:r w:rsidRPr="00715D30">
        <w:rPr>
          <w:b/>
          <w:szCs w:val="28"/>
        </w:rPr>
        <w:t>М. И. ЦВЕТАЕВА</w:t>
      </w:r>
      <w:r w:rsidRPr="00715D30">
        <w:rPr>
          <w:szCs w:val="28"/>
        </w:rPr>
        <w:t xml:space="preserve">. </w:t>
      </w:r>
      <w:r w:rsidR="00CC6D67" w:rsidRPr="00715D30">
        <w:rPr>
          <w:szCs w:val="28"/>
        </w:rPr>
        <w:t>Судьба и творчество Цветаевой. Романтическая ос</w:t>
      </w:r>
      <w:r w:rsidR="00CC6D67" w:rsidRPr="00715D30">
        <w:rPr>
          <w:szCs w:val="28"/>
        </w:rPr>
        <w:softHyphen/>
        <w:t>нова лирики. Безоблачный мир «Вечернего альбома». Краски, ритмика, лексика, характер лирической ге</w:t>
      </w:r>
      <w:r w:rsidR="00CC6D67" w:rsidRPr="00715D30">
        <w:rPr>
          <w:szCs w:val="28"/>
        </w:rPr>
        <w:softHyphen/>
        <w:t>роини юношеских стихов. Эволюция цветаевской поэ</w:t>
      </w:r>
      <w:r w:rsidR="00CC6D67" w:rsidRPr="00715D30">
        <w:rPr>
          <w:szCs w:val="28"/>
        </w:rPr>
        <w:softHyphen/>
        <w:t>тики («Версты»). Трагедийное звучание «Лебединого стана». Фольклорные мотивы в лирике Цветаевой. Острота конфликта с миром в стихах периода эмигра</w:t>
      </w:r>
      <w:r w:rsidR="00CC6D67" w:rsidRPr="00715D30">
        <w:rPr>
          <w:szCs w:val="28"/>
        </w:rPr>
        <w:softHyphen/>
        <w:t>ции. «Безмерность в мире мер». Мифотворчество Цве</w:t>
      </w:r>
      <w:r w:rsidR="00CC6D67" w:rsidRPr="00715D30">
        <w:rPr>
          <w:szCs w:val="28"/>
        </w:rPr>
        <w:softHyphen/>
        <w:t>таевой. Миф о поэте. Поэт и время. Своеобразие лири</w:t>
      </w:r>
      <w:r w:rsidR="00CC6D67" w:rsidRPr="00715D30">
        <w:rPr>
          <w:szCs w:val="28"/>
        </w:rPr>
        <w:softHyphen/>
        <w:t>ческой героини. Экспрессивность поэтического сти</w:t>
      </w:r>
      <w:r w:rsidR="00CC6D67" w:rsidRPr="00715D30">
        <w:rPr>
          <w:szCs w:val="28"/>
        </w:rPr>
        <w:softHyphen/>
        <w:t xml:space="preserve">ля. Особенности цветаевской ритмики. </w:t>
      </w:r>
      <w:proofErr w:type="gramStart"/>
      <w:r w:rsidR="00CC6D67" w:rsidRPr="00715D30">
        <w:rPr>
          <w:szCs w:val="28"/>
        </w:rPr>
        <w:t xml:space="preserve">Стихотворения </w:t>
      </w:r>
      <w:r w:rsidR="00CC6D67" w:rsidRPr="00715D30">
        <w:rPr>
          <w:bCs/>
          <w:szCs w:val="28"/>
        </w:rPr>
        <w:t>«Молитва», «Идешь, на меня по</w:t>
      </w:r>
      <w:r w:rsidR="00CC6D67" w:rsidRPr="00715D30">
        <w:rPr>
          <w:bCs/>
          <w:szCs w:val="28"/>
        </w:rPr>
        <w:softHyphen/>
        <w:t>хожий...», «Моим стихам, написанным так рано...», «Бабушке», «Говорила мне бабка лютая...», «Кабы нас с тобой да судьба свела...», «Дон», «Стенька Ра</w:t>
      </w:r>
      <w:r w:rsidR="00CC6D67" w:rsidRPr="00715D30">
        <w:rPr>
          <w:bCs/>
          <w:szCs w:val="28"/>
        </w:rPr>
        <w:softHyphen/>
        <w:t>зин», «Если душа родилась крылатой...», «Поэты», «Кто создан из камня, кто создан из глины...», «Сти</w:t>
      </w:r>
      <w:r w:rsidR="00CC6D67" w:rsidRPr="00715D30">
        <w:rPr>
          <w:bCs/>
          <w:szCs w:val="28"/>
        </w:rPr>
        <w:softHyphen/>
        <w:t xml:space="preserve">хи к Блоку», </w:t>
      </w:r>
      <w:r w:rsidR="00CC6D67" w:rsidRPr="00715D30">
        <w:rPr>
          <w:bCs/>
          <w:szCs w:val="28"/>
        </w:rPr>
        <w:lastRenderedPageBreak/>
        <w:t>«Стихи к Пушкину», «Прокрасться...», «Душа», «Жизни», «Тоска по Родине!</w:t>
      </w:r>
      <w:proofErr w:type="gramEnd"/>
      <w:r w:rsidR="00CC6D67" w:rsidRPr="00715D30">
        <w:rPr>
          <w:bCs/>
          <w:szCs w:val="28"/>
        </w:rPr>
        <w:t xml:space="preserve"> Давно...», «Читателям газет», «Стол», «Куст» </w:t>
      </w:r>
      <w:r w:rsidR="00CC6D67" w:rsidRPr="00715D30">
        <w:rPr>
          <w:szCs w:val="28"/>
        </w:rPr>
        <w:t>и др. (по выбору учителя и учеников).</w:t>
      </w:r>
    </w:p>
    <w:p w:rsidR="00CC6D67" w:rsidRPr="00715D30" w:rsidRDefault="00715D30" w:rsidP="00715D30">
      <w:pPr>
        <w:shd w:val="clear" w:color="auto" w:fill="FFFFFF"/>
        <w:spacing w:line="276" w:lineRule="auto"/>
        <w:jc w:val="both"/>
        <w:rPr>
          <w:b/>
          <w:szCs w:val="28"/>
        </w:rPr>
      </w:pPr>
      <w:r w:rsidRPr="00715D30">
        <w:rPr>
          <w:b/>
          <w:szCs w:val="28"/>
        </w:rPr>
        <w:t>ЛИТЕРАТУРА 20-Х ГОДОВ 20 ВЕКА</w:t>
      </w:r>
    </w:p>
    <w:p w:rsidR="00CC6D67" w:rsidRPr="00715D30" w:rsidRDefault="00CC6D67" w:rsidP="00715D30">
      <w:pPr>
        <w:shd w:val="clear" w:color="auto" w:fill="FFFFFF"/>
        <w:spacing w:line="276" w:lineRule="auto"/>
        <w:jc w:val="both"/>
        <w:rPr>
          <w:szCs w:val="28"/>
        </w:rPr>
      </w:pPr>
      <w:r w:rsidRPr="00715D30">
        <w:rPr>
          <w:szCs w:val="28"/>
        </w:rPr>
        <w:t>Формы литературной жизни. Литературные груп</w:t>
      </w:r>
      <w:r w:rsidRPr="00715D30">
        <w:rPr>
          <w:szCs w:val="28"/>
        </w:rPr>
        <w:softHyphen/>
        <w:t>пировки и журналы. Литературные направления: реализм и неореализм, социалистический реализм, модернизм. Братоубий</w:t>
      </w:r>
      <w:r w:rsidRPr="00715D30">
        <w:rPr>
          <w:szCs w:val="28"/>
        </w:rPr>
        <w:softHyphen/>
        <w:t xml:space="preserve">ственная война как трагедия. Обоюдная жестокость воюющих. Политическая тенденциозность рассказов. Б. Лавренев «Сорок первый» А. Веселый «Россия, кровью умытая». М. Булгаков «Белая гвардия», «Дни Турбиных». </w:t>
      </w:r>
      <w:r w:rsidRPr="00715D30">
        <w:rPr>
          <w:bCs/>
          <w:szCs w:val="28"/>
        </w:rPr>
        <w:t xml:space="preserve">А. А. Фадеев. «Разгром». </w:t>
      </w:r>
      <w:r w:rsidRPr="00715D30">
        <w:rPr>
          <w:szCs w:val="28"/>
        </w:rPr>
        <w:t>Утверждение «революцион</w:t>
      </w:r>
      <w:r w:rsidRPr="00715D30">
        <w:rPr>
          <w:szCs w:val="28"/>
        </w:rPr>
        <w:softHyphen/>
        <w:t>ного» гуманизма. Героическая концепция личности. Ю. Либединский. «Неделя». Ф. Гладков. «Цемент». Зарождение нормативной эстетики. Разнообразие сти</w:t>
      </w:r>
      <w:r w:rsidRPr="00715D30">
        <w:rPr>
          <w:szCs w:val="28"/>
        </w:rPr>
        <w:softHyphen/>
        <w:t xml:space="preserve">левых манер писателей. Б.Пильняк. «Голый год». Традиции русской классической литературы и их переосмысление писателями 20-х годов. Гротеск, гипербола, фантастика в литературе 20-х годов. Объекты сатирического обличения в произведениях М. Зощенко, Тэффи. Аверченко. Е. И. Замятин. Своеобразие   личности   и   художественного   мира Е. Замятина. </w:t>
      </w:r>
      <w:proofErr w:type="gramStart"/>
      <w:r w:rsidRPr="00715D30">
        <w:rPr>
          <w:szCs w:val="28"/>
        </w:rPr>
        <w:t>Уездное</w:t>
      </w:r>
      <w:proofErr w:type="gramEnd"/>
      <w:r w:rsidRPr="00715D30">
        <w:rPr>
          <w:szCs w:val="28"/>
        </w:rPr>
        <w:t xml:space="preserve"> как сквозная тема творчества писателя. Трагическая концепция личности в расска</w:t>
      </w:r>
      <w:r w:rsidRPr="00715D30">
        <w:rPr>
          <w:szCs w:val="28"/>
        </w:rPr>
        <w:softHyphen/>
        <w:t xml:space="preserve">зе </w:t>
      </w:r>
      <w:r w:rsidRPr="00715D30">
        <w:rPr>
          <w:bCs/>
          <w:szCs w:val="28"/>
        </w:rPr>
        <w:t xml:space="preserve">«Пещера». </w:t>
      </w:r>
      <w:r w:rsidRPr="00715D30">
        <w:rPr>
          <w:szCs w:val="28"/>
        </w:rPr>
        <w:t>Временная и пространственная органи</w:t>
      </w:r>
      <w:r w:rsidRPr="00715D30">
        <w:rPr>
          <w:szCs w:val="28"/>
        </w:rPr>
        <w:softHyphen/>
        <w:t>зация рассказа.  Метафоричность.  Система персона</w:t>
      </w:r>
      <w:r w:rsidRPr="00715D30">
        <w:rPr>
          <w:szCs w:val="28"/>
        </w:rPr>
        <w:softHyphen/>
        <w:t>жей; своеобразие замятинского психологизма. Выра</w:t>
      </w:r>
      <w:r w:rsidRPr="00715D30">
        <w:rPr>
          <w:szCs w:val="28"/>
        </w:rPr>
        <w:softHyphen/>
        <w:t>зительность речевых характеристик. Конструктивная жесткость   и   экспрессивная   сила   деталей.   Роман «Мы». Антиутопический мир на страницах романа. Язык и тип сознания граждан Единого Государства. Герой антиутопии; центральный конфликт романа. Прогностическая сила романа.</w:t>
      </w:r>
    </w:p>
    <w:p w:rsidR="00CC6D67" w:rsidRPr="00715D30" w:rsidRDefault="00715D30" w:rsidP="00715D30">
      <w:pPr>
        <w:shd w:val="clear" w:color="auto" w:fill="FFFFFF"/>
        <w:spacing w:line="276" w:lineRule="auto"/>
        <w:jc w:val="both"/>
        <w:rPr>
          <w:szCs w:val="28"/>
        </w:rPr>
      </w:pPr>
      <w:r w:rsidRPr="00715D30">
        <w:rPr>
          <w:b/>
          <w:szCs w:val="28"/>
        </w:rPr>
        <w:t>С. А. ЕСЕНИН.</w:t>
      </w:r>
      <w:r w:rsidRPr="00715D30">
        <w:rPr>
          <w:szCs w:val="28"/>
        </w:rPr>
        <w:t xml:space="preserve"> </w:t>
      </w:r>
      <w:r w:rsidR="00CC6D67" w:rsidRPr="00715D30">
        <w:rPr>
          <w:szCs w:val="28"/>
        </w:rPr>
        <w:t>Мир человека и мир природы в лирике Есенина. Образ родины. Крестьянское мироощущение Есенина и его воплощение в поэзии. Гуманизм и предельная искренность есенинской лирики. Противоречивость в осмыслении и оценке послереволюционной действи</w:t>
      </w:r>
      <w:r w:rsidR="00CC6D67" w:rsidRPr="00715D30">
        <w:rPr>
          <w:szCs w:val="28"/>
        </w:rPr>
        <w:softHyphen/>
        <w:t>тельности. Ощущение трагической разъединенности со своей родиной и народом в стихах Есенина 20-х го</w:t>
      </w:r>
      <w:r w:rsidR="00CC6D67" w:rsidRPr="00715D30">
        <w:rPr>
          <w:szCs w:val="28"/>
        </w:rPr>
        <w:softHyphen/>
        <w:t>дов. Эволюция лирического героя поэта. Народно-пе</w:t>
      </w:r>
      <w:r w:rsidR="00CC6D67" w:rsidRPr="00715D30">
        <w:rPr>
          <w:szCs w:val="28"/>
        </w:rPr>
        <w:softHyphen/>
        <w:t>сенная основа лирики Есенина. Самобытность инто</w:t>
      </w:r>
      <w:r w:rsidR="00CC6D67" w:rsidRPr="00715D30">
        <w:rPr>
          <w:szCs w:val="28"/>
        </w:rPr>
        <w:softHyphen/>
        <w:t xml:space="preserve">нации и образного строя. Символика цвета. Значение творчества Есенина для развития русской литературы. </w:t>
      </w:r>
      <w:proofErr w:type="gramStart"/>
      <w:r w:rsidR="00CC6D67" w:rsidRPr="00715D30">
        <w:rPr>
          <w:szCs w:val="28"/>
        </w:rPr>
        <w:t xml:space="preserve">Стихотворения </w:t>
      </w:r>
      <w:r w:rsidR="00CC6D67" w:rsidRPr="00715D30">
        <w:rPr>
          <w:bCs/>
          <w:szCs w:val="28"/>
        </w:rPr>
        <w:t>«В хате», «Гой ты, Русь моя род</w:t>
      </w:r>
      <w:r w:rsidR="00CC6D67" w:rsidRPr="00715D30">
        <w:rPr>
          <w:bCs/>
          <w:szCs w:val="28"/>
        </w:rPr>
        <w:softHyphen/>
        <w:t>ная...», «Песнь о собаке», «О красном вечере задума</w:t>
      </w:r>
      <w:r w:rsidR="00CC6D67" w:rsidRPr="00715D30">
        <w:rPr>
          <w:bCs/>
          <w:szCs w:val="28"/>
        </w:rPr>
        <w:softHyphen/>
        <w:t>лась дорога...», «Я покинул родимый дом...», «Каж</w:t>
      </w:r>
      <w:r w:rsidR="00CC6D67" w:rsidRPr="00715D30">
        <w:rPr>
          <w:bCs/>
          <w:szCs w:val="28"/>
        </w:rPr>
        <w:softHyphen/>
        <w:t xml:space="preserve">дый труд благослови, удача!..», «Письмо матери», «Русь советская», «Неуютная, жидкая лунность...», «Не жалею, не зову, не плачу...», «Мы теперь уходим понемногу...», «Шаганэ ты моя, Шаганэ...», «Гори, звезда моя,  не падай...»,   </w:t>
      </w:r>
      <w:r w:rsidR="00CC6D67" w:rsidRPr="00715D30">
        <w:rPr>
          <w:bCs/>
          <w:szCs w:val="28"/>
        </w:rPr>
        <w:lastRenderedPageBreak/>
        <w:t xml:space="preserve">«Отговорила  роща золо тая...», «Синий туман, снеговое раздолье...», </w:t>
      </w:r>
      <w:r w:rsidR="00CC6D67" w:rsidRPr="00715D30">
        <w:rPr>
          <w:szCs w:val="28"/>
        </w:rPr>
        <w:t xml:space="preserve">поэмы, </w:t>
      </w:r>
      <w:r w:rsidR="00CC6D67" w:rsidRPr="00715D30">
        <w:rPr>
          <w:bCs/>
          <w:szCs w:val="28"/>
        </w:rPr>
        <w:t>«Черный</w:t>
      </w:r>
      <w:proofErr w:type="gramEnd"/>
      <w:r w:rsidR="00CC6D67" w:rsidRPr="00715D30">
        <w:rPr>
          <w:bCs/>
          <w:szCs w:val="28"/>
        </w:rPr>
        <w:t xml:space="preserve"> человек», «Анна Онегина».</w:t>
      </w:r>
    </w:p>
    <w:p w:rsidR="00CC6D67" w:rsidRPr="00715D30" w:rsidRDefault="00715D30" w:rsidP="00715D30">
      <w:pPr>
        <w:shd w:val="clear" w:color="auto" w:fill="FFFFFF"/>
        <w:spacing w:line="276" w:lineRule="auto"/>
        <w:jc w:val="both"/>
        <w:rPr>
          <w:szCs w:val="28"/>
        </w:rPr>
      </w:pPr>
      <w:r w:rsidRPr="00715D30">
        <w:rPr>
          <w:b/>
          <w:szCs w:val="28"/>
        </w:rPr>
        <w:t>В.В. МАЯКОВСКИЙ.</w:t>
      </w:r>
      <w:r w:rsidRPr="00715D30">
        <w:rPr>
          <w:szCs w:val="28"/>
        </w:rPr>
        <w:t xml:space="preserve"> </w:t>
      </w:r>
      <w:r w:rsidR="00CC6D67" w:rsidRPr="00715D30">
        <w:rPr>
          <w:szCs w:val="28"/>
        </w:rPr>
        <w:t>Противоречивость личности и творчества поэта. Основные этапы творческого пути. Свежесть и сила поэтического слова в дооктябрьской лирике поэта. Мир большого города в стихах Маяковского. Антиво</w:t>
      </w:r>
      <w:r w:rsidR="00CC6D67" w:rsidRPr="00715D30">
        <w:rPr>
          <w:szCs w:val="28"/>
        </w:rPr>
        <w:softHyphen/>
        <w:t xml:space="preserve">енный и антимещанский пафос стихов. Бунтарство и одиночество лирического героя. </w:t>
      </w:r>
      <w:proofErr w:type="gramStart"/>
      <w:r w:rsidR="00CC6D67" w:rsidRPr="00715D30">
        <w:rPr>
          <w:szCs w:val="28"/>
        </w:rPr>
        <w:t xml:space="preserve">Стихотворения </w:t>
      </w:r>
      <w:r w:rsidR="00CC6D67" w:rsidRPr="00715D30">
        <w:rPr>
          <w:bCs/>
          <w:szCs w:val="28"/>
        </w:rPr>
        <w:t>«Утро», «Ночь», «Адище города», «А вы могли бы?», «Война объявлена», «Вам!», «Мама и убитый немцами вечер», «Я и Наполеон», «Нате!», «Скрипка и немножко нервно», «Послу</w:t>
      </w:r>
      <w:r w:rsidR="00CC6D67" w:rsidRPr="00715D30">
        <w:rPr>
          <w:bCs/>
          <w:szCs w:val="28"/>
        </w:rPr>
        <w:softHyphen/>
        <w:t xml:space="preserve">шайте!», </w:t>
      </w:r>
      <w:r w:rsidR="00CC6D67" w:rsidRPr="00715D30">
        <w:rPr>
          <w:szCs w:val="28"/>
        </w:rPr>
        <w:t xml:space="preserve">поэма </w:t>
      </w:r>
      <w:r w:rsidR="00CC6D67" w:rsidRPr="00715D30">
        <w:rPr>
          <w:bCs/>
          <w:szCs w:val="28"/>
        </w:rPr>
        <w:t>«Облако в штанах».</w:t>
      </w:r>
      <w:proofErr w:type="gramEnd"/>
      <w:r w:rsidR="00CC6D67" w:rsidRPr="00715D30">
        <w:rPr>
          <w:bCs/>
          <w:szCs w:val="28"/>
        </w:rPr>
        <w:t xml:space="preserve"> </w:t>
      </w:r>
      <w:r w:rsidR="00CC6D67" w:rsidRPr="00715D30">
        <w:rPr>
          <w:szCs w:val="28"/>
        </w:rPr>
        <w:t>Социальный критицизм и интимно-лирическое начало в поэме «Облако в штанах». Трагическое мироощущение ли</w:t>
      </w:r>
      <w:r w:rsidR="00CC6D67" w:rsidRPr="00715D30">
        <w:rPr>
          <w:szCs w:val="28"/>
        </w:rPr>
        <w:softHyphen/>
        <w:t>рического героя поэмы. Поэтическое новаторство Маяковского: обновление поэтической лексики, приемы развернутой и реализо</w:t>
      </w:r>
      <w:r w:rsidR="00CC6D67" w:rsidRPr="00715D30">
        <w:rPr>
          <w:szCs w:val="28"/>
        </w:rPr>
        <w:softHyphen/>
        <w:t>ванной метафоры, новизна ритмико-интонационного строя. «Штурм социалистического рая» в лирике револю</w:t>
      </w:r>
      <w:r w:rsidR="00CC6D67" w:rsidRPr="00715D30">
        <w:rPr>
          <w:szCs w:val="28"/>
        </w:rPr>
        <w:softHyphen/>
        <w:t>ционных и послереволюционных лет. Понимание Ма</w:t>
      </w:r>
      <w:r w:rsidR="00CC6D67" w:rsidRPr="00715D30">
        <w:rPr>
          <w:szCs w:val="28"/>
        </w:rPr>
        <w:softHyphen/>
        <w:t>яковским назначения поэта в революционной дейст</w:t>
      </w:r>
      <w:r w:rsidR="00CC6D67" w:rsidRPr="00715D30">
        <w:rPr>
          <w:szCs w:val="28"/>
        </w:rPr>
        <w:softHyphen/>
        <w:t xml:space="preserve">вительности. Стихотворения </w:t>
      </w:r>
      <w:r w:rsidR="00CC6D67" w:rsidRPr="00715D30">
        <w:rPr>
          <w:bCs/>
          <w:szCs w:val="28"/>
        </w:rPr>
        <w:t xml:space="preserve">«Левый марш», «Товарищу </w:t>
      </w:r>
      <w:proofErr w:type="gramStart"/>
      <w:r w:rsidR="00CC6D67" w:rsidRPr="00715D30">
        <w:rPr>
          <w:bCs/>
          <w:szCs w:val="28"/>
        </w:rPr>
        <w:t>Нет-те</w:t>
      </w:r>
      <w:proofErr w:type="gramEnd"/>
      <w:r w:rsidR="00CC6D67" w:rsidRPr="00715D30">
        <w:rPr>
          <w:bCs/>
          <w:szCs w:val="28"/>
        </w:rPr>
        <w:t xml:space="preserve"> — пароходу и человеку», «О дряни», «Прозасе</w:t>
      </w:r>
      <w:r w:rsidR="00CC6D67" w:rsidRPr="00715D30">
        <w:rPr>
          <w:bCs/>
          <w:szCs w:val="28"/>
        </w:rPr>
        <w:softHyphen/>
        <w:t>давшиеся», «Письмо товарищу Кострову из Парижа о сущности любви», «Письмо Татьяне Яковлевой», «Юбилейное», «Разговор с фининспектором о поэ</w:t>
      </w:r>
      <w:r w:rsidR="00CC6D67" w:rsidRPr="00715D30">
        <w:rPr>
          <w:bCs/>
          <w:szCs w:val="28"/>
        </w:rPr>
        <w:softHyphen/>
        <w:t xml:space="preserve">зии». </w:t>
      </w:r>
      <w:r w:rsidR="00CC6D67" w:rsidRPr="00715D30">
        <w:rPr>
          <w:szCs w:val="28"/>
        </w:rPr>
        <w:t>Своеобразие любовной лирики и сатиры Мая</w:t>
      </w:r>
      <w:r w:rsidR="00CC6D67" w:rsidRPr="00715D30">
        <w:rPr>
          <w:szCs w:val="28"/>
        </w:rPr>
        <w:softHyphen/>
        <w:t>ковского. Политическая и эстетическая левизна Маяков</w:t>
      </w:r>
      <w:r w:rsidR="00CC6D67" w:rsidRPr="00715D30">
        <w:rPr>
          <w:szCs w:val="28"/>
        </w:rPr>
        <w:softHyphen/>
        <w:t>ского. Постепенное осознание противоречивости об</w:t>
      </w:r>
      <w:r w:rsidR="00CC6D67" w:rsidRPr="00715D30">
        <w:rPr>
          <w:szCs w:val="28"/>
        </w:rPr>
        <w:softHyphen/>
        <w:t>щекультурной ситуации. Канонизация ранее найден</w:t>
      </w:r>
      <w:r w:rsidR="00CC6D67" w:rsidRPr="00715D30">
        <w:rPr>
          <w:szCs w:val="28"/>
        </w:rPr>
        <w:softHyphen/>
        <w:t>ных художественных приемов. Декларативность ли</w:t>
      </w:r>
      <w:r w:rsidR="00CC6D67" w:rsidRPr="00715D30">
        <w:rPr>
          <w:szCs w:val="28"/>
        </w:rPr>
        <w:softHyphen/>
        <w:t xml:space="preserve">рики. Поэма </w:t>
      </w:r>
      <w:r w:rsidR="00CC6D67" w:rsidRPr="00715D30">
        <w:rPr>
          <w:bCs/>
          <w:szCs w:val="28"/>
        </w:rPr>
        <w:t xml:space="preserve">«Хорошо!». </w:t>
      </w:r>
      <w:r w:rsidR="00CC6D67" w:rsidRPr="00715D30">
        <w:rPr>
          <w:szCs w:val="28"/>
        </w:rPr>
        <w:t xml:space="preserve">Поэма </w:t>
      </w:r>
      <w:r w:rsidR="00CC6D67" w:rsidRPr="00715D30">
        <w:rPr>
          <w:bCs/>
          <w:szCs w:val="28"/>
        </w:rPr>
        <w:t xml:space="preserve">«Во весь голос» - </w:t>
      </w:r>
      <w:r w:rsidR="00CC6D67" w:rsidRPr="00715D30">
        <w:rPr>
          <w:szCs w:val="28"/>
        </w:rPr>
        <w:t>честный и искренний итог жизненного и творческого пути. Поэмы Облако в штанах».  «Про это», «Люблю», «Флейта-позвоночник». Сатирические пьесы «Баня» и «Клоп». Роль Маяковского в развитии русской поэзии.</w:t>
      </w:r>
    </w:p>
    <w:p w:rsidR="00CC6D67" w:rsidRPr="00715D30" w:rsidRDefault="00715D30" w:rsidP="00715D30">
      <w:pPr>
        <w:shd w:val="clear" w:color="auto" w:fill="FFFFFF"/>
        <w:spacing w:line="276" w:lineRule="auto"/>
        <w:jc w:val="both"/>
        <w:rPr>
          <w:szCs w:val="28"/>
        </w:rPr>
      </w:pPr>
      <w:r w:rsidRPr="00715D30">
        <w:rPr>
          <w:b/>
          <w:szCs w:val="28"/>
        </w:rPr>
        <w:t>ЛИТЕРАТУРА 30-40-Х ГОДОВ 20 ВЕКА.</w:t>
      </w:r>
      <w:r w:rsidRPr="00715D30">
        <w:rPr>
          <w:szCs w:val="28"/>
        </w:rPr>
        <w:t xml:space="preserve"> </w:t>
      </w:r>
      <w:r w:rsidR="00CC6D67" w:rsidRPr="00715D30">
        <w:rPr>
          <w:szCs w:val="28"/>
        </w:rPr>
        <w:t>Пафос револю</w:t>
      </w:r>
      <w:r w:rsidR="00CC6D67" w:rsidRPr="00715D30">
        <w:rPr>
          <w:szCs w:val="28"/>
        </w:rPr>
        <w:softHyphen/>
        <w:t>ционного преобразования действительности и ут</w:t>
      </w:r>
      <w:r w:rsidR="00CC6D67" w:rsidRPr="00715D30">
        <w:rPr>
          <w:szCs w:val="28"/>
        </w:rPr>
        <w:softHyphen/>
        <w:t>верждение творчески активной личности в советской литературе. Постановление ЦК ВК</w:t>
      </w:r>
      <w:proofErr w:type="gramStart"/>
      <w:r w:rsidR="00CC6D67" w:rsidRPr="00715D30">
        <w:rPr>
          <w:szCs w:val="28"/>
        </w:rPr>
        <w:t>П(</w:t>
      </w:r>
      <w:proofErr w:type="gramEnd"/>
      <w:r w:rsidR="00CC6D67" w:rsidRPr="00715D30">
        <w:rPr>
          <w:szCs w:val="28"/>
        </w:rPr>
        <w:t>б) о роспуске РАПП и других литературных объединений и созда</w:t>
      </w:r>
      <w:r w:rsidR="00CC6D67" w:rsidRPr="00715D30">
        <w:rPr>
          <w:szCs w:val="28"/>
        </w:rPr>
        <w:softHyphen/>
        <w:t>нии единого Союза писателей СССР. Первый съезд писателей (его положительное и отрицательное значе</w:t>
      </w:r>
      <w:r w:rsidR="00CC6D67" w:rsidRPr="00715D30">
        <w:rPr>
          <w:szCs w:val="28"/>
        </w:rPr>
        <w:softHyphen/>
        <w:t>ние для развития русской литературы). Социалистический реализм: история возникнове</w:t>
      </w:r>
      <w:r w:rsidR="00CC6D67" w:rsidRPr="00715D30">
        <w:rPr>
          <w:szCs w:val="28"/>
        </w:rPr>
        <w:softHyphen/>
        <w:t>ния; политические и эстетические принципы. Репрессии 1930-х годов и личные судьбы писате</w:t>
      </w:r>
      <w:r w:rsidR="00CC6D67" w:rsidRPr="00715D30">
        <w:rPr>
          <w:szCs w:val="28"/>
        </w:rPr>
        <w:softHyphen/>
        <w:t>лей. Писатели русского зарубежья и андеграунда — продолжатели традиций русской классической лите</w:t>
      </w:r>
      <w:r w:rsidR="00CC6D67" w:rsidRPr="00715D30">
        <w:rPr>
          <w:szCs w:val="28"/>
        </w:rPr>
        <w:softHyphen/>
        <w:t xml:space="preserve">ратуры </w:t>
      </w:r>
      <w:r w:rsidR="00CC6D67" w:rsidRPr="00715D30">
        <w:rPr>
          <w:szCs w:val="28"/>
          <w:lang w:val="en-US"/>
        </w:rPr>
        <w:t>XIX</w:t>
      </w:r>
      <w:r w:rsidR="00CC6D67" w:rsidRPr="00715D30">
        <w:rPr>
          <w:szCs w:val="28"/>
        </w:rPr>
        <w:t xml:space="preserve"> столетия и серебряного века. Развитие русской идеи соборности и духовности, всеединства и любви в творчестве писателей-эмигрантов. Постановление ЦК ВК</w:t>
      </w:r>
      <w:proofErr w:type="gramStart"/>
      <w:r w:rsidR="00CC6D67" w:rsidRPr="00715D30">
        <w:rPr>
          <w:szCs w:val="28"/>
        </w:rPr>
        <w:t>П(</w:t>
      </w:r>
      <w:proofErr w:type="gramEnd"/>
      <w:r w:rsidR="00CC6D67" w:rsidRPr="00715D30">
        <w:rPr>
          <w:szCs w:val="28"/>
        </w:rPr>
        <w:t xml:space="preserve">б) «О журналах «Звезда» и «Ленинград». Нормативность в эстетике 1940— 1950-х годов. Теория бесконфликтности. </w:t>
      </w:r>
      <w:r w:rsidR="00CC6D67" w:rsidRPr="00715D30">
        <w:rPr>
          <w:szCs w:val="28"/>
        </w:rPr>
        <w:lastRenderedPageBreak/>
        <w:t xml:space="preserve">Жанры литературы 30—50-х годов. </w:t>
      </w:r>
      <w:proofErr w:type="gramStart"/>
      <w:r w:rsidR="00CC6D67" w:rsidRPr="00715D30">
        <w:rPr>
          <w:iCs/>
          <w:szCs w:val="28"/>
        </w:rPr>
        <w:t>Производственный роман</w:t>
      </w:r>
      <w:r w:rsidR="00CC6D67" w:rsidRPr="00715D30">
        <w:rPr>
          <w:i/>
          <w:iCs/>
          <w:szCs w:val="28"/>
        </w:rPr>
        <w:t xml:space="preserve"> </w:t>
      </w:r>
      <w:r w:rsidR="00CC6D67" w:rsidRPr="00715D30">
        <w:rPr>
          <w:szCs w:val="28"/>
        </w:rPr>
        <w:t>(«Время, вперед!»</w:t>
      </w:r>
      <w:proofErr w:type="gramEnd"/>
      <w:r w:rsidR="00CC6D67" w:rsidRPr="00715D30">
        <w:rPr>
          <w:szCs w:val="28"/>
        </w:rPr>
        <w:t xml:space="preserve"> </w:t>
      </w:r>
      <w:proofErr w:type="gramStart"/>
      <w:r w:rsidR="00CC6D67" w:rsidRPr="00715D30">
        <w:rPr>
          <w:szCs w:val="28"/>
        </w:rPr>
        <w:t>В. Катаева, «Энергия» Ф. Гладкова, «День первый» И. Эренбурга и др.) как важнейший жанр литературы социалистического реализма.</w:t>
      </w:r>
      <w:proofErr w:type="gramEnd"/>
      <w:r w:rsidR="00CC6D67" w:rsidRPr="00715D30">
        <w:rPr>
          <w:szCs w:val="28"/>
        </w:rPr>
        <w:t xml:space="preserve"> «Соть» Л. Леонова и «Люди из захолустья» А. Малышкина как высшее до</w:t>
      </w:r>
      <w:r w:rsidR="00CC6D67" w:rsidRPr="00715D30">
        <w:rPr>
          <w:szCs w:val="28"/>
        </w:rPr>
        <w:softHyphen/>
        <w:t xml:space="preserve">стижение жанра и преодоление его канонов. </w:t>
      </w:r>
      <w:r w:rsidR="00CC6D67" w:rsidRPr="00715D30">
        <w:rPr>
          <w:iCs/>
          <w:szCs w:val="28"/>
        </w:rPr>
        <w:t xml:space="preserve">Роман воспитания. </w:t>
      </w:r>
      <w:r w:rsidR="00CC6D67" w:rsidRPr="00715D30">
        <w:rPr>
          <w:szCs w:val="28"/>
        </w:rPr>
        <w:t>Проблема героического характера и ее решение в романах Н. Островского «Как закалялась сталь» и А. Макаренко «Педагогическая поэма». Ро</w:t>
      </w:r>
      <w:r w:rsidR="00CC6D67" w:rsidRPr="00715D30">
        <w:rPr>
          <w:szCs w:val="28"/>
        </w:rPr>
        <w:softHyphen/>
        <w:t xml:space="preserve">ман М. Шолохова «Поднятая целина». </w:t>
      </w:r>
      <w:r w:rsidR="00CC6D67" w:rsidRPr="00715D30">
        <w:rPr>
          <w:iCs/>
          <w:szCs w:val="28"/>
        </w:rPr>
        <w:t xml:space="preserve">Философский роман. </w:t>
      </w:r>
      <w:r w:rsidR="00CC6D67" w:rsidRPr="00715D30">
        <w:rPr>
          <w:szCs w:val="28"/>
        </w:rPr>
        <w:t>«Кащеева цепь» М. Пришвина, «</w:t>
      </w:r>
      <w:r w:rsidR="00CC6D67" w:rsidRPr="00715D30">
        <w:rPr>
          <w:szCs w:val="28"/>
          <w:lang w:val="en-US"/>
        </w:rPr>
        <w:t>Evgenia</w:t>
      </w:r>
      <w:r w:rsidR="00CC6D67" w:rsidRPr="00715D30">
        <w:rPr>
          <w:szCs w:val="28"/>
        </w:rPr>
        <w:t xml:space="preserve"> </w:t>
      </w:r>
      <w:r w:rsidR="00CC6D67" w:rsidRPr="00715D30">
        <w:rPr>
          <w:szCs w:val="28"/>
          <w:lang w:val="en-US"/>
        </w:rPr>
        <w:t>Ivanovna</w:t>
      </w:r>
      <w:r w:rsidR="00CC6D67" w:rsidRPr="00715D30">
        <w:rPr>
          <w:szCs w:val="28"/>
        </w:rPr>
        <w:t>» Л. Леонова. Экзистенциальные проблемы в творчестве писате</w:t>
      </w:r>
      <w:r w:rsidR="00CC6D67" w:rsidRPr="00715D30">
        <w:rPr>
          <w:szCs w:val="28"/>
        </w:rPr>
        <w:softHyphen/>
        <w:t>лей русского зарубежья. Поэзия Б. Поплавского: про</w:t>
      </w:r>
      <w:r w:rsidR="00CC6D67" w:rsidRPr="00715D30">
        <w:rPr>
          <w:szCs w:val="28"/>
        </w:rPr>
        <w:softHyphen/>
        <w:t xml:space="preserve">блематика, сюрреалистические образы. </w:t>
      </w:r>
      <w:r w:rsidR="00CC6D67" w:rsidRPr="00715D30">
        <w:rPr>
          <w:iCs/>
          <w:szCs w:val="28"/>
        </w:rPr>
        <w:t>Юмористическая и сатирическая литерату</w:t>
      </w:r>
      <w:r w:rsidR="00CC6D67" w:rsidRPr="00715D30">
        <w:rPr>
          <w:iCs/>
          <w:szCs w:val="28"/>
        </w:rPr>
        <w:softHyphen/>
        <w:t>ра</w:t>
      </w:r>
      <w:r w:rsidR="00CC6D67" w:rsidRPr="00715D30">
        <w:rPr>
          <w:i/>
          <w:iCs/>
          <w:szCs w:val="28"/>
        </w:rPr>
        <w:t xml:space="preserve">. </w:t>
      </w:r>
      <w:r w:rsidR="00CC6D67" w:rsidRPr="00715D30">
        <w:rPr>
          <w:szCs w:val="28"/>
        </w:rPr>
        <w:t xml:space="preserve">Оптимистическая сатира И. Ильфа и Е. Петрова («Двенадцать стульев», «Золотой теленок»). «Грустная сатира» А. Аверченко, Н. Тэффи, М. Зощенко. </w:t>
      </w:r>
      <w:proofErr w:type="gramStart"/>
      <w:r w:rsidR="00CC6D67" w:rsidRPr="00715D30">
        <w:rPr>
          <w:szCs w:val="28"/>
        </w:rPr>
        <w:t>Твор</w:t>
      </w:r>
      <w:r w:rsidR="00CC6D67" w:rsidRPr="00715D30">
        <w:rPr>
          <w:szCs w:val="28"/>
        </w:rPr>
        <w:softHyphen/>
        <w:t>чество М. Зощенко («Аристократка», «Бедность», «Ис</w:t>
      </w:r>
      <w:r w:rsidR="00CC6D67" w:rsidRPr="00715D30">
        <w:rPr>
          <w:szCs w:val="28"/>
        </w:rPr>
        <w:softHyphen/>
        <w:t>тория болезни», «Баня», «Гости», «Качество продук</w:t>
      </w:r>
      <w:r w:rsidR="00CC6D67" w:rsidRPr="00715D30">
        <w:rPr>
          <w:szCs w:val="28"/>
        </w:rPr>
        <w:softHyphen/>
        <w:t>ции», «Дама с цветами» и др. рассказы 20-х годов).</w:t>
      </w:r>
      <w:proofErr w:type="gramEnd"/>
      <w:r w:rsidR="00CC6D67" w:rsidRPr="00715D30">
        <w:rPr>
          <w:szCs w:val="28"/>
        </w:rPr>
        <w:t xml:space="preserve"> Своеобразие юмора и сатиры Зощенко. Герой Зощенко: его социальный статус и мироощущение. Сказовое на</w:t>
      </w:r>
      <w:r w:rsidR="00CC6D67" w:rsidRPr="00715D30">
        <w:rPr>
          <w:szCs w:val="28"/>
        </w:rPr>
        <w:softHyphen/>
        <w:t>чало в рассказах писателя. Автор и рассказчик. Рече</w:t>
      </w:r>
      <w:r w:rsidR="00CC6D67" w:rsidRPr="00715D30">
        <w:rPr>
          <w:szCs w:val="28"/>
        </w:rPr>
        <w:softHyphen/>
        <w:t>вые характеристики рассказчика и персонажей. Ко</w:t>
      </w:r>
      <w:r w:rsidR="00CC6D67" w:rsidRPr="00715D30">
        <w:rPr>
          <w:szCs w:val="28"/>
        </w:rPr>
        <w:softHyphen/>
        <w:t>мизм положений и речевой комизм. Истоки и важней</w:t>
      </w:r>
      <w:r w:rsidR="00CC6D67" w:rsidRPr="00715D30">
        <w:rPr>
          <w:szCs w:val="28"/>
        </w:rPr>
        <w:softHyphen/>
        <w:t>шие особенности языка произведений Зощенко. Язык Зощенко как выражение своеобразия эпохи. Своеобразие художественного мира писателя. Ос</w:t>
      </w:r>
      <w:r w:rsidR="00CC6D67" w:rsidRPr="00715D30">
        <w:rPr>
          <w:szCs w:val="28"/>
        </w:rPr>
        <w:softHyphen/>
        <w:t>новные лейтмотивы платоновской прозы: мотив доро</w:t>
      </w:r>
      <w:r w:rsidR="00CC6D67" w:rsidRPr="00715D30">
        <w:rPr>
          <w:szCs w:val="28"/>
        </w:rPr>
        <w:softHyphen/>
        <w:t>ги, мотив сиротства, мотив смерти, тоска по абсолю</w:t>
      </w:r>
      <w:r w:rsidR="00CC6D67" w:rsidRPr="00715D30">
        <w:rPr>
          <w:szCs w:val="28"/>
        </w:rPr>
        <w:softHyphen/>
        <w:t>ту; образ странника. Своеобразие художественного пространства произведений Платонова. Самозабвен</w:t>
      </w:r>
      <w:r w:rsidR="00CC6D67" w:rsidRPr="00715D30">
        <w:rPr>
          <w:szCs w:val="28"/>
        </w:rPr>
        <w:softHyphen/>
        <w:t>ный поиск истины, смысла всего сущего героями Пла</w:t>
      </w:r>
      <w:r w:rsidR="00CC6D67" w:rsidRPr="00715D30">
        <w:rPr>
          <w:szCs w:val="28"/>
        </w:rPr>
        <w:softHyphen/>
        <w:t>тонова. Осмысление революции и послереволюцион</w:t>
      </w:r>
      <w:r w:rsidR="00CC6D67" w:rsidRPr="00715D30">
        <w:rPr>
          <w:szCs w:val="28"/>
        </w:rPr>
        <w:softHyphen/>
        <w:t xml:space="preserve">ной эпохи в прозе Платонова. Рассказ «Сокровенный человек», «Усомнившийся Макар», повесть </w:t>
      </w:r>
      <w:r w:rsidR="00CC6D67" w:rsidRPr="00715D30">
        <w:rPr>
          <w:bCs/>
          <w:szCs w:val="28"/>
        </w:rPr>
        <w:t xml:space="preserve">«Котлован». </w:t>
      </w:r>
      <w:r w:rsidR="00CC6D67" w:rsidRPr="00715D30">
        <w:rPr>
          <w:szCs w:val="28"/>
        </w:rPr>
        <w:t>Философская глубина произведений. Принципы создания портрета и пейза</w:t>
      </w:r>
      <w:r w:rsidR="00CC6D67" w:rsidRPr="00715D30">
        <w:rPr>
          <w:szCs w:val="28"/>
        </w:rPr>
        <w:softHyphen/>
        <w:t>жа. Символика в произведениях писателя. Стилевая неповторимость прозы Платонова. Язык Платонова: истоки и важнейшие законы.</w:t>
      </w:r>
    </w:p>
    <w:p w:rsidR="00CC6D67" w:rsidRPr="00715D30" w:rsidRDefault="00715D30" w:rsidP="00715D30">
      <w:pPr>
        <w:shd w:val="clear" w:color="auto" w:fill="FFFFFF"/>
        <w:spacing w:line="276" w:lineRule="auto"/>
        <w:jc w:val="both"/>
        <w:rPr>
          <w:szCs w:val="28"/>
        </w:rPr>
      </w:pPr>
      <w:r w:rsidRPr="00715D30">
        <w:rPr>
          <w:b/>
          <w:szCs w:val="28"/>
        </w:rPr>
        <w:t xml:space="preserve">М. БУЛГАКОВ. </w:t>
      </w:r>
      <w:r w:rsidR="00CC6D67" w:rsidRPr="00715D30">
        <w:rPr>
          <w:szCs w:val="28"/>
        </w:rPr>
        <w:t xml:space="preserve">Творческий путь писателя. Философско-этическая проблематика романа </w:t>
      </w:r>
      <w:r w:rsidR="00CC6D67" w:rsidRPr="00715D30">
        <w:rPr>
          <w:bCs/>
          <w:szCs w:val="28"/>
        </w:rPr>
        <w:t xml:space="preserve">«Мастер и Маргарита». </w:t>
      </w:r>
      <w:r w:rsidR="00CC6D67" w:rsidRPr="00715D30">
        <w:rPr>
          <w:szCs w:val="28"/>
        </w:rPr>
        <w:t>Библейский сюжет и его интерпрета</w:t>
      </w:r>
      <w:r w:rsidR="00CC6D67" w:rsidRPr="00715D30">
        <w:rPr>
          <w:szCs w:val="28"/>
        </w:rPr>
        <w:softHyphen/>
        <w:t>ция. Особенности сатиры в романе. Своеобразие и роль фантастики в романе. Тема судьбы и личной ответственности в романе. Судьба художника. Лири</w:t>
      </w:r>
      <w:r w:rsidR="00CC6D67" w:rsidRPr="00715D30">
        <w:rPr>
          <w:szCs w:val="28"/>
        </w:rPr>
        <w:softHyphen/>
        <w:t>ческое начало в романе. Бессмертие любви и творчест</w:t>
      </w:r>
      <w:r w:rsidR="00CC6D67" w:rsidRPr="00715D30">
        <w:rPr>
          <w:szCs w:val="28"/>
        </w:rPr>
        <w:softHyphen/>
        <w:t>ва. Экзистенциальная проблематика романа. Компо</w:t>
      </w:r>
      <w:r w:rsidR="00CC6D67" w:rsidRPr="00715D30">
        <w:rPr>
          <w:szCs w:val="28"/>
        </w:rPr>
        <w:softHyphen/>
        <w:t>зиция произведения. Особенности жанра. Традиции Гоголя, Щедрина и Достоевского в творчестве Булга</w:t>
      </w:r>
      <w:r w:rsidR="00CC6D67" w:rsidRPr="00715D30">
        <w:rPr>
          <w:szCs w:val="28"/>
        </w:rPr>
        <w:softHyphen/>
        <w:t>кова. Связь романа «Мастер и Маргарита» с тради</w:t>
      </w:r>
      <w:r w:rsidR="00CC6D67" w:rsidRPr="00715D30">
        <w:rPr>
          <w:szCs w:val="28"/>
        </w:rPr>
        <w:softHyphen/>
        <w:t>циями мировой литературы.</w:t>
      </w:r>
    </w:p>
    <w:p w:rsidR="00CC6D67" w:rsidRPr="00715D30" w:rsidRDefault="00715D30" w:rsidP="00715D30">
      <w:pPr>
        <w:shd w:val="clear" w:color="auto" w:fill="FFFFFF"/>
        <w:spacing w:line="276" w:lineRule="auto"/>
        <w:jc w:val="both"/>
        <w:rPr>
          <w:szCs w:val="28"/>
        </w:rPr>
      </w:pPr>
      <w:r w:rsidRPr="00715D30">
        <w:rPr>
          <w:b/>
          <w:szCs w:val="28"/>
        </w:rPr>
        <w:lastRenderedPageBreak/>
        <w:t>Б. ПАСТЕРНАК.</w:t>
      </w:r>
      <w:r w:rsidR="00CC6D67" w:rsidRPr="00715D30">
        <w:rPr>
          <w:szCs w:val="28"/>
        </w:rPr>
        <w:t xml:space="preserve"> Творческий путь и особенности мироощущения поэта. Сила и интенсивность контакта лирического героя с миром. Мгновенье и вечность, быт и мирозда</w:t>
      </w:r>
      <w:r w:rsidR="00CC6D67" w:rsidRPr="00715D30">
        <w:rPr>
          <w:szCs w:val="28"/>
        </w:rPr>
        <w:softHyphen/>
        <w:t xml:space="preserve">ние в поэзии Пастернака. Художник и время. Стихотворения «Февраль. </w:t>
      </w:r>
      <w:proofErr w:type="gramStart"/>
      <w:r w:rsidR="00CC6D67" w:rsidRPr="00715D30">
        <w:rPr>
          <w:szCs w:val="28"/>
        </w:rPr>
        <w:t>Достать чернил и пла</w:t>
      </w:r>
      <w:r w:rsidR="00CC6D67" w:rsidRPr="00715D30">
        <w:rPr>
          <w:szCs w:val="28"/>
        </w:rPr>
        <w:softHyphen/>
        <w:t xml:space="preserve">кать...», «Метель», </w:t>
      </w:r>
      <w:r w:rsidR="00CC6D67" w:rsidRPr="00715D30">
        <w:rPr>
          <w:bCs/>
          <w:szCs w:val="28"/>
        </w:rPr>
        <w:t xml:space="preserve">«Про </w:t>
      </w:r>
      <w:r w:rsidR="00CC6D67" w:rsidRPr="00715D30">
        <w:rPr>
          <w:szCs w:val="28"/>
        </w:rPr>
        <w:t xml:space="preserve">эти стихи», «Определение поэзии», «Плачущий сад», «Душная ночь», «Сестра </w:t>
      </w:r>
      <w:r w:rsidR="00CC6D67" w:rsidRPr="00715D30">
        <w:rPr>
          <w:bCs/>
          <w:szCs w:val="28"/>
        </w:rPr>
        <w:t xml:space="preserve">моя </w:t>
      </w:r>
      <w:r w:rsidR="00CC6D67" w:rsidRPr="00715D30">
        <w:rPr>
          <w:szCs w:val="28"/>
        </w:rPr>
        <w:t xml:space="preserve">— жизнь и сегодня в разливе...», «О, знал бы я, </w:t>
      </w:r>
      <w:r w:rsidR="00CC6D67" w:rsidRPr="00715D30">
        <w:rPr>
          <w:bCs/>
          <w:szCs w:val="28"/>
        </w:rPr>
        <w:t xml:space="preserve">что </w:t>
      </w:r>
      <w:r w:rsidR="00CC6D67" w:rsidRPr="00715D30">
        <w:rPr>
          <w:szCs w:val="28"/>
        </w:rPr>
        <w:t xml:space="preserve">так бывает...», «На ранних поездах», </w:t>
      </w:r>
      <w:r w:rsidR="00CC6D67" w:rsidRPr="00715D30">
        <w:rPr>
          <w:bCs/>
          <w:szCs w:val="28"/>
        </w:rPr>
        <w:t xml:space="preserve">«Ночь», «В </w:t>
      </w:r>
      <w:r w:rsidR="00CC6D67" w:rsidRPr="00715D30">
        <w:rPr>
          <w:szCs w:val="28"/>
        </w:rPr>
        <w:t xml:space="preserve">больнице», </w:t>
      </w:r>
      <w:r w:rsidR="00CC6D67" w:rsidRPr="00715D30">
        <w:rPr>
          <w:bCs/>
          <w:szCs w:val="28"/>
        </w:rPr>
        <w:t xml:space="preserve">«Во </w:t>
      </w:r>
      <w:r w:rsidR="00CC6D67" w:rsidRPr="00715D30">
        <w:rPr>
          <w:szCs w:val="28"/>
        </w:rPr>
        <w:t xml:space="preserve">всем мне хочется дойти до самой </w:t>
      </w:r>
      <w:r w:rsidR="00CC6D67" w:rsidRPr="00715D30">
        <w:rPr>
          <w:bCs/>
          <w:szCs w:val="28"/>
        </w:rPr>
        <w:t xml:space="preserve">сути...», «Быть знаменитым некрасиво...», «Зимняя ночь», «Гамлет», «На Страстной», «Единственные дни» </w:t>
      </w:r>
      <w:r w:rsidR="00CC6D67" w:rsidRPr="00715D30">
        <w:rPr>
          <w:szCs w:val="28"/>
        </w:rPr>
        <w:t>и др. (по выбору учителя и учеников).</w:t>
      </w:r>
      <w:proofErr w:type="gramEnd"/>
      <w:r w:rsidR="00CC6D67" w:rsidRPr="00715D30">
        <w:rPr>
          <w:szCs w:val="28"/>
        </w:rPr>
        <w:t xml:space="preserve"> Своеобра</w:t>
      </w:r>
      <w:r w:rsidR="00CC6D67" w:rsidRPr="00715D30">
        <w:rPr>
          <w:szCs w:val="28"/>
        </w:rPr>
        <w:softHyphen/>
        <w:t xml:space="preserve">зие метафоры Пастернака. Роль предметной детали в его поэзии. Мастерство звукописи. </w:t>
      </w:r>
      <w:r w:rsidR="00CC6D67" w:rsidRPr="00715D30">
        <w:rPr>
          <w:bCs/>
          <w:szCs w:val="28"/>
        </w:rPr>
        <w:t xml:space="preserve">«Доктор Живаго» </w:t>
      </w:r>
      <w:r w:rsidR="00CC6D67" w:rsidRPr="00715D30">
        <w:rPr>
          <w:szCs w:val="28"/>
        </w:rPr>
        <w:t>(общая характеристика романа с рекомендациями для самостоятельного чтения). Судьбы русской интеллигенции и своеобразие оценки исторических событий в романе. Поэтическая приро</w:t>
      </w:r>
      <w:r w:rsidR="00CC6D67" w:rsidRPr="00715D30">
        <w:rPr>
          <w:szCs w:val="28"/>
        </w:rPr>
        <w:softHyphen/>
        <w:t>да прозы Пастернака. «Доктор Живаго» как «лири</w:t>
      </w:r>
      <w:r w:rsidR="00CC6D67" w:rsidRPr="00715D30">
        <w:rPr>
          <w:szCs w:val="28"/>
        </w:rPr>
        <w:softHyphen/>
        <w:t>ческая автобиография» поэта (Д. С. Лихачев). Судьба писателя и его романа.</w:t>
      </w:r>
    </w:p>
    <w:p w:rsidR="00CC6D67" w:rsidRPr="00715D30" w:rsidRDefault="00715D30" w:rsidP="00715D30">
      <w:pPr>
        <w:shd w:val="clear" w:color="auto" w:fill="FFFFFF"/>
        <w:spacing w:line="276" w:lineRule="auto"/>
        <w:jc w:val="both"/>
        <w:rPr>
          <w:szCs w:val="28"/>
        </w:rPr>
      </w:pPr>
      <w:r w:rsidRPr="00715D30">
        <w:rPr>
          <w:b/>
          <w:szCs w:val="28"/>
        </w:rPr>
        <w:t>А.ТОЛСТОЙ</w:t>
      </w:r>
      <w:r w:rsidR="00CC6D67" w:rsidRPr="00715D30">
        <w:rPr>
          <w:szCs w:val="28"/>
        </w:rPr>
        <w:t>. Русский исторический роман 20—30-х годов (А. Н. Толстой, М. А. Алданов, Ю. Н. Тынянов). Идея исторического процесса в советской литерату</w:t>
      </w:r>
      <w:r w:rsidR="00CC6D67" w:rsidRPr="00715D30">
        <w:rPr>
          <w:szCs w:val="28"/>
        </w:rPr>
        <w:softHyphen/>
        <w:t>ре. Концепция человека и истории в романах совет</w:t>
      </w:r>
      <w:r w:rsidR="00CC6D67" w:rsidRPr="00715D30">
        <w:rPr>
          <w:szCs w:val="28"/>
        </w:rPr>
        <w:softHyphen/>
        <w:t xml:space="preserve">ских   писателей   (А. Чапыгин,    А. Новиков-Прибой, С. Сергеев-Ценский). Роман А. Толстого </w:t>
      </w:r>
      <w:r w:rsidR="00CC6D67" w:rsidRPr="00715D30">
        <w:rPr>
          <w:bCs/>
          <w:szCs w:val="28"/>
        </w:rPr>
        <w:t>«Петр Пер</w:t>
      </w:r>
      <w:r w:rsidR="00CC6D67" w:rsidRPr="00715D30">
        <w:rPr>
          <w:bCs/>
          <w:szCs w:val="28"/>
        </w:rPr>
        <w:softHyphen/>
        <w:t xml:space="preserve">вый». </w:t>
      </w:r>
      <w:r w:rsidR="00CC6D67" w:rsidRPr="00715D30">
        <w:rPr>
          <w:szCs w:val="28"/>
        </w:rPr>
        <w:t>Становление личности в эпохе. Проблема соот</w:t>
      </w:r>
      <w:r w:rsidR="00CC6D67" w:rsidRPr="00715D30">
        <w:rPr>
          <w:szCs w:val="28"/>
        </w:rPr>
        <w:softHyphen/>
        <w:t xml:space="preserve">ношения личности и народных масс. Особенности изображения исторической эпохи. Способы создания характеров. Язык и стиль романа. Понимание истории в творчестве писателей русского зарубежья. Роман М. Алданова </w:t>
      </w:r>
      <w:r w:rsidR="00CC6D67" w:rsidRPr="00715D30">
        <w:rPr>
          <w:bCs/>
          <w:szCs w:val="28"/>
        </w:rPr>
        <w:t xml:space="preserve">«Святая Елена, маленький остров». </w:t>
      </w:r>
      <w:r w:rsidR="00CC6D67" w:rsidRPr="00715D30">
        <w:rPr>
          <w:szCs w:val="28"/>
        </w:rPr>
        <w:t>Пушкинская традиция изображения человека, оказав</w:t>
      </w:r>
      <w:r w:rsidR="00CC6D67" w:rsidRPr="00715D30">
        <w:rPr>
          <w:szCs w:val="28"/>
        </w:rPr>
        <w:softHyphen/>
        <w:t>шегося на перекрестках истории. Философия случая. Внимание к нравственным проблемам. Своеобразие ис</w:t>
      </w:r>
      <w:r w:rsidR="00CC6D67" w:rsidRPr="00715D30">
        <w:rPr>
          <w:szCs w:val="28"/>
        </w:rPr>
        <w:softHyphen/>
        <w:t xml:space="preserve">торической прозы Ю. Тынянова. Понимание истории и проблема соединения документа и вымысла в рассказе «Поручик Киже», в романе </w:t>
      </w:r>
      <w:r w:rsidR="00CC6D67" w:rsidRPr="00715D30">
        <w:rPr>
          <w:bCs/>
          <w:szCs w:val="28"/>
        </w:rPr>
        <w:t xml:space="preserve">«Пушкин» </w:t>
      </w:r>
      <w:r w:rsidR="00CC6D67" w:rsidRPr="00715D30">
        <w:rPr>
          <w:szCs w:val="28"/>
        </w:rPr>
        <w:t>(обзор).</w:t>
      </w:r>
    </w:p>
    <w:p w:rsidR="00CC6D67" w:rsidRPr="00715D30" w:rsidRDefault="00715D30" w:rsidP="00715D30">
      <w:pPr>
        <w:shd w:val="clear" w:color="auto" w:fill="FFFFFF"/>
        <w:spacing w:line="276" w:lineRule="auto"/>
        <w:jc w:val="both"/>
        <w:rPr>
          <w:szCs w:val="28"/>
        </w:rPr>
      </w:pPr>
      <w:r w:rsidRPr="00715D30">
        <w:rPr>
          <w:b/>
          <w:bCs/>
          <w:szCs w:val="28"/>
        </w:rPr>
        <w:t>М. ШОЛОХОВ.</w:t>
      </w:r>
      <w:r w:rsidRPr="00715D30">
        <w:rPr>
          <w:szCs w:val="28"/>
        </w:rPr>
        <w:t xml:space="preserve"> </w:t>
      </w:r>
      <w:r w:rsidR="00CC6D67" w:rsidRPr="00715D30">
        <w:rPr>
          <w:szCs w:val="28"/>
        </w:rPr>
        <w:t>Своеобразие личности писателя. Развитие толстов</w:t>
      </w:r>
      <w:r w:rsidR="00CC6D67" w:rsidRPr="00715D30">
        <w:rPr>
          <w:szCs w:val="28"/>
        </w:rPr>
        <w:softHyphen/>
        <w:t>ской традиции эпического изображения судьбы наро</w:t>
      </w:r>
      <w:r w:rsidR="00CC6D67" w:rsidRPr="00715D30">
        <w:rPr>
          <w:szCs w:val="28"/>
        </w:rPr>
        <w:softHyphen/>
        <w:t xml:space="preserve">да в романистике писателя. Романы </w:t>
      </w:r>
      <w:r w:rsidR="00CC6D67" w:rsidRPr="00715D30">
        <w:rPr>
          <w:bCs/>
          <w:szCs w:val="28"/>
        </w:rPr>
        <w:t xml:space="preserve">«Тихий Дон», «Поднятая целина» </w:t>
      </w:r>
      <w:r w:rsidR="00CC6D67" w:rsidRPr="00715D30">
        <w:rPr>
          <w:szCs w:val="28"/>
        </w:rPr>
        <w:t xml:space="preserve">(по выбору учителя и учеников). Роман </w:t>
      </w:r>
      <w:r w:rsidR="00CC6D67" w:rsidRPr="00715D30">
        <w:rPr>
          <w:bCs/>
          <w:szCs w:val="28"/>
        </w:rPr>
        <w:t xml:space="preserve">«Тихий Дон». </w:t>
      </w:r>
      <w:r w:rsidR="00CC6D67" w:rsidRPr="00715D30">
        <w:rPr>
          <w:szCs w:val="28"/>
        </w:rPr>
        <w:t>Духовный мир донского ка</w:t>
      </w:r>
      <w:r w:rsidR="00CC6D67" w:rsidRPr="00715D30">
        <w:rPr>
          <w:szCs w:val="28"/>
        </w:rPr>
        <w:softHyphen/>
        <w:t>зачества в романе. Система персонажей романа. Поис</w:t>
      </w:r>
      <w:r w:rsidR="00CC6D67" w:rsidRPr="00715D30">
        <w:rPr>
          <w:szCs w:val="28"/>
        </w:rPr>
        <w:softHyphen/>
        <w:t xml:space="preserve">ки правды. Проблема «общей» и «частной» правды. «Мысль семейная» в романе. Женские образы. Тема материнства. Трагедия Григория Мелехова. </w:t>
      </w:r>
      <w:proofErr w:type="gramStart"/>
      <w:r w:rsidR="00CC6D67" w:rsidRPr="00715D30">
        <w:rPr>
          <w:szCs w:val="28"/>
        </w:rPr>
        <w:t>Природ</w:t>
      </w:r>
      <w:r w:rsidR="00CC6D67" w:rsidRPr="00715D30">
        <w:rPr>
          <w:szCs w:val="28"/>
        </w:rPr>
        <w:softHyphen/>
        <w:t>ное</w:t>
      </w:r>
      <w:proofErr w:type="gramEnd"/>
      <w:r w:rsidR="00CC6D67" w:rsidRPr="00715D30">
        <w:rPr>
          <w:szCs w:val="28"/>
        </w:rPr>
        <w:t xml:space="preserve"> и социальное в личности героя. </w:t>
      </w:r>
      <w:proofErr w:type="gramStart"/>
      <w:r w:rsidR="00CC6D67" w:rsidRPr="00715D30">
        <w:rPr>
          <w:szCs w:val="28"/>
        </w:rPr>
        <w:t>Конкретно-исто</w:t>
      </w:r>
      <w:r w:rsidR="00CC6D67" w:rsidRPr="00715D30">
        <w:rPr>
          <w:szCs w:val="28"/>
        </w:rPr>
        <w:softHyphen/>
        <w:t>рическое</w:t>
      </w:r>
      <w:proofErr w:type="gramEnd"/>
      <w:r w:rsidR="00CC6D67" w:rsidRPr="00715D30">
        <w:rPr>
          <w:szCs w:val="28"/>
        </w:rPr>
        <w:t xml:space="preserve"> и общечеловеческое в романе. Мастерство Шолохова-художника. Функции портрета, пейзажа, массовых сцен в романе. Драматургические принци</w:t>
      </w:r>
      <w:r w:rsidR="00CC6D67" w:rsidRPr="00715D30">
        <w:rPr>
          <w:szCs w:val="28"/>
        </w:rPr>
        <w:softHyphen/>
        <w:t xml:space="preserve">пы в эпическом произведении. Своеобразие языковой манеры Шолохова. Сюжетно-композиционная </w:t>
      </w:r>
      <w:proofErr w:type="gramStart"/>
      <w:r w:rsidR="00CC6D67" w:rsidRPr="00715D30">
        <w:rPr>
          <w:szCs w:val="28"/>
        </w:rPr>
        <w:t>много плановость</w:t>
      </w:r>
      <w:proofErr w:type="gramEnd"/>
      <w:r w:rsidR="00CC6D67" w:rsidRPr="00715D30">
        <w:rPr>
          <w:szCs w:val="28"/>
        </w:rPr>
        <w:t xml:space="preserve"> </w:t>
      </w:r>
      <w:r w:rsidR="00CC6D67" w:rsidRPr="00715D30">
        <w:rPr>
          <w:szCs w:val="28"/>
        </w:rPr>
        <w:lastRenderedPageBreak/>
        <w:t>«Тихого Дона». Своеобразие жанра рома</w:t>
      </w:r>
      <w:r w:rsidR="00CC6D67" w:rsidRPr="00715D30">
        <w:rPr>
          <w:szCs w:val="28"/>
        </w:rPr>
        <w:softHyphen/>
        <w:t xml:space="preserve">на-эпопеи в творчестве Шолохова. Роман </w:t>
      </w:r>
      <w:r w:rsidR="00CC6D67" w:rsidRPr="00715D30">
        <w:rPr>
          <w:bCs/>
          <w:szCs w:val="28"/>
        </w:rPr>
        <w:t xml:space="preserve">«Поднятая целина». </w:t>
      </w:r>
      <w:r w:rsidR="00CC6D67" w:rsidRPr="00715D30">
        <w:rPr>
          <w:szCs w:val="28"/>
        </w:rPr>
        <w:t>Две части романа — взгляд на события коллективизации с позиций совре</w:t>
      </w:r>
      <w:r w:rsidR="00CC6D67" w:rsidRPr="00715D30">
        <w:rPr>
          <w:szCs w:val="28"/>
        </w:rPr>
        <w:softHyphen/>
        <w:t>менности и временного расстояния. Реализм и иде</w:t>
      </w:r>
      <w:r w:rsidR="00CC6D67" w:rsidRPr="00715D30">
        <w:rPr>
          <w:szCs w:val="28"/>
        </w:rPr>
        <w:softHyphen/>
        <w:t>ализация. Система образов романа: большевики и крестьяне. Роль вставных новелл и лирических от</w:t>
      </w:r>
      <w:r w:rsidR="00CC6D67" w:rsidRPr="00715D30">
        <w:rPr>
          <w:szCs w:val="28"/>
        </w:rPr>
        <w:softHyphen/>
        <w:t>ступлений во второй книге. Споры о романе. Рассказ «Судьба человека» (повторение). Тра</w:t>
      </w:r>
      <w:r w:rsidR="00CC6D67" w:rsidRPr="00715D30">
        <w:rPr>
          <w:szCs w:val="28"/>
        </w:rPr>
        <w:softHyphen/>
        <w:t>гическое описание войны. Гуманизм рассказа. Свое</w:t>
      </w:r>
      <w:r w:rsidR="00CC6D67" w:rsidRPr="00715D30">
        <w:rPr>
          <w:szCs w:val="28"/>
        </w:rPr>
        <w:softHyphen/>
        <w:t>образие композиции.</w:t>
      </w:r>
    </w:p>
    <w:p w:rsidR="00CC6D67" w:rsidRPr="00715D30" w:rsidRDefault="00715D30" w:rsidP="00715D30">
      <w:pPr>
        <w:shd w:val="clear" w:color="auto" w:fill="FFFFFF"/>
        <w:spacing w:line="276" w:lineRule="auto"/>
        <w:jc w:val="both"/>
        <w:rPr>
          <w:szCs w:val="28"/>
        </w:rPr>
      </w:pPr>
      <w:r w:rsidRPr="00715D30">
        <w:rPr>
          <w:b/>
          <w:bCs/>
          <w:szCs w:val="28"/>
        </w:rPr>
        <w:t>РУССКОЕ ЗАРУБЕЖЬЕ</w:t>
      </w:r>
      <w:r w:rsidR="00CC6D67" w:rsidRPr="00715D30">
        <w:rPr>
          <w:bCs/>
          <w:szCs w:val="28"/>
        </w:rPr>
        <w:t>.</w:t>
      </w:r>
      <w:r w:rsidR="00CC6D67" w:rsidRPr="00715D30">
        <w:rPr>
          <w:szCs w:val="28"/>
        </w:rPr>
        <w:t xml:space="preserve"> </w:t>
      </w:r>
      <w:proofErr w:type="gramStart"/>
      <w:r w:rsidR="00CC6D67" w:rsidRPr="00715D30">
        <w:rPr>
          <w:color w:val="000000"/>
          <w:szCs w:val="28"/>
        </w:rPr>
        <w:t>Берлин, Париж, Прага, Белград, Варшава, София, Харбин и Шанхай — центры за рубежной русской литературы.</w:t>
      </w:r>
      <w:proofErr w:type="gramEnd"/>
      <w:r w:rsidR="00CC6D67" w:rsidRPr="00715D30">
        <w:rPr>
          <w:color w:val="000000"/>
          <w:szCs w:val="28"/>
        </w:rPr>
        <w:t xml:space="preserve"> «Золотое десятилетие» рус</w:t>
      </w:r>
      <w:r w:rsidR="00CC6D67" w:rsidRPr="00715D30">
        <w:rPr>
          <w:color w:val="000000"/>
          <w:szCs w:val="28"/>
        </w:rPr>
        <w:softHyphen/>
        <w:t>ской литературы за рубежом (1925—1935). Поэзия русской эмиграции (М. Цветаева, В. Ходасевич, Г. Иванов и др.). Проза русской эмиграции (И. Шмелев, А. Ремизов, Б. Зай</w:t>
      </w:r>
      <w:r w:rsidR="00CC6D67" w:rsidRPr="00715D30">
        <w:rPr>
          <w:color w:val="000000"/>
          <w:szCs w:val="28"/>
        </w:rPr>
        <w:softHyphen/>
        <w:t>цев, В. Набоков, Г. Газданов, М. Алданов и др.). Споры о ли</w:t>
      </w:r>
      <w:r w:rsidR="00CC6D67" w:rsidRPr="00715D30">
        <w:rPr>
          <w:color w:val="000000"/>
          <w:szCs w:val="28"/>
        </w:rPr>
        <w:softHyphen/>
        <w:t xml:space="preserve">тературе и ее роли. Судьбы молодого поколения писателей эмиграции. </w:t>
      </w:r>
      <w:r w:rsidR="00CC6D67" w:rsidRPr="00715D30">
        <w:rPr>
          <w:szCs w:val="28"/>
        </w:rPr>
        <w:t>В. В. Набоков. Творческий путь писателя. Феномен двуязычия и его влияние на стилистику Набокова. Своеобразие художественного мира писателя. Гносеологическая проблематика его произведений. Герои Набокова. Ро</w:t>
      </w:r>
      <w:r w:rsidR="00CC6D67" w:rsidRPr="00715D30">
        <w:rPr>
          <w:szCs w:val="28"/>
        </w:rPr>
        <w:softHyphen/>
        <w:t>ман «Приглашение на казнь». Сюжет романа. Систе</w:t>
      </w:r>
      <w:r w:rsidR="00CC6D67" w:rsidRPr="00715D30">
        <w:rPr>
          <w:szCs w:val="28"/>
        </w:rPr>
        <w:softHyphen/>
        <w:t>ма персонажей и предметный мир. Металитературные аспекты произведения.  Литературный прием как главный герой набоковской прозы. Виртуозность сло</w:t>
      </w:r>
      <w:r w:rsidR="00CC6D67" w:rsidRPr="00715D30">
        <w:rPr>
          <w:szCs w:val="28"/>
        </w:rPr>
        <w:softHyphen/>
        <w:t>весной техники Набокова. Многообразие интерпрета</w:t>
      </w:r>
      <w:r w:rsidR="00CC6D67" w:rsidRPr="00715D30">
        <w:rPr>
          <w:szCs w:val="28"/>
        </w:rPr>
        <w:softHyphen/>
        <w:t>ций романа. «Защита Лужина», «Машенька», «Другие берега». Многообразие мотивов лирики поэта. Набоков – переводчик своих романов.</w:t>
      </w:r>
    </w:p>
    <w:p w:rsidR="00CC6D67" w:rsidRPr="00715D30" w:rsidRDefault="00715D30" w:rsidP="00715D30">
      <w:pPr>
        <w:shd w:val="clear" w:color="auto" w:fill="FFFFFF"/>
        <w:spacing w:line="276" w:lineRule="auto"/>
        <w:jc w:val="both"/>
        <w:rPr>
          <w:szCs w:val="28"/>
        </w:rPr>
      </w:pPr>
      <w:r w:rsidRPr="00715D30">
        <w:rPr>
          <w:b/>
          <w:szCs w:val="28"/>
        </w:rPr>
        <w:t>ЛИТЕРАТУРА 50-90 ГОДОВ 20 ВЕКА</w:t>
      </w:r>
      <w:r w:rsidR="00CC6D67" w:rsidRPr="00715D30">
        <w:rPr>
          <w:szCs w:val="28"/>
        </w:rPr>
        <w:t xml:space="preserve">. </w:t>
      </w:r>
    </w:p>
    <w:p w:rsidR="00CC6D67" w:rsidRPr="00715D30" w:rsidRDefault="00CC6D67" w:rsidP="00715D30">
      <w:pPr>
        <w:shd w:val="clear" w:color="auto" w:fill="FFFFFF"/>
        <w:spacing w:line="276" w:lineRule="auto"/>
        <w:jc w:val="both"/>
        <w:rPr>
          <w:szCs w:val="28"/>
        </w:rPr>
      </w:pPr>
      <w:r w:rsidRPr="00715D30">
        <w:rPr>
          <w:szCs w:val="28"/>
        </w:rPr>
        <w:t>Н. А. Заболоцкий. Творческий путь поэта. Раннее творчество (ОБЭРИУ, книга «Столбцы», 1929): мир, полный «не</w:t>
      </w:r>
      <w:r w:rsidRPr="00715D30">
        <w:rPr>
          <w:szCs w:val="28"/>
        </w:rPr>
        <w:softHyphen/>
        <w:t>уклюжего значения»; художественный эксперимент и гротеск в лирике поэта. Олицетворение как конст</w:t>
      </w:r>
      <w:r w:rsidRPr="00715D30">
        <w:rPr>
          <w:szCs w:val="28"/>
        </w:rPr>
        <w:softHyphen/>
        <w:t>руктивный прием поэзии Н. Заболоцкого. Творчество поэта после 1933 года: натурфилософская поэзия, проблемы гармонии человека и природы, места чело века в мироздании, бессмертия личности. Эволюция в сторону «неслыханной простоты» поздней лирики</w:t>
      </w:r>
      <w:proofErr w:type="gramStart"/>
      <w:r w:rsidRPr="00715D30">
        <w:rPr>
          <w:szCs w:val="28"/>
        </w:rPr>
        <w:t>.С</w:t>
      </w:r>
      <w:proofErr w:type="gramEnd"/>
      <w:r w:rsidRPr="00715D30">
        <w:rPr>
          <w:szCs w:val="28"/>
        </w:rPr>
        <w:t>тихотворения «Новый быт», «Движение», «Ива</w:t>
      </w:r>
      <w:r w:rsidRPr="00715D30">
        <w:rPr>
          <w:szCs w:val="28"/>
        </w:rPr>
        <w:softHyphen/>
        <w:t>новы», «Рыбная лавка», «Лицо коня», «В жилищах наших», «Я не ищу гармонии в природе...», «Вчера, о смерти размышляя...», «Метаморфозы», «Уступи мне, скворец, уголок...», «Завещание», «Читая стихи», «О красоте человеческих лиц», «Где-то в поле возле Магадана...», «Не позволяй душе лениться...» (по выбору учителя и учеников).</w:t>
      </w:r>
    </w:p>
    <w:p w:rsidR="00CC6D67" w:rsidRPr="00715D30" w:rsidRDefault="00715D30" w:rsidP="00715D30">
      <w:pPr>
        <w:shd w:val="clear" w:color="auto" w:fill="FFFFFF"/>
        <w:spacing w:line="276" w:lineRule="auto"/>
        <w:jc w:val="both"/>
        <w:rPr>
          <w:szCs w:val="28"/>
        </w:rPr>
      </w:pPr>
      <w:r w:rsidRPr="00715D30">
        <w:rPr>
          <w:b/>
          <w:szCs w:val="28"/>
        </w:rPr>
        <w:t>ПРОЗА 50—90-Х ГОДОВ О ВЕЛИКОЙ ОТЕЧЕСТВЕННОЙ ВОЙНЕ.</w:t>
      </w:r>
      <w:r w:rsidRPr="00715D30">
        <w:rPr>
          <w:szCs w:val="28"/>
        </w:rPr>
        <w:t xml:space="preserve"> </w:t>
      </w:r>
      <w:proofErr w:type="gramStart"/>
      <w:r w:rsidR="00CC6D67" w:rsidRPr="00715D30">
        <w:rPr>
          <w:szCs w:val="28"/>
        </w:rPr>
        <w:t>Развитие толстовской реалистической и гоголев</w:t>
      </w:r>
      <w:r w:rsidR="00CC6D67" w:rsidRPr="00715D30">
        <w:rPr>
          <w:szCs w:val="28"/>
        </w:rPr>
        <w:softHyphen/>
        <w:t>ской романтической традиций в современной военной литературе.</w:t>
      </w:r>
      <w:proofErr w:type="gramEnd"/>
      <w:r w:rsidR="00CC6D67" w:rsidRPr="00715D30">
        <w:rPr>
          <w:szCs w:val="28"/>
        </w:rPr>
        <w:t xml:space="preserve"> Антивоенный пафос военной прозы. Значение рассказа М. А. Шолохова «Судьба чело</w:t>
      </w:r>
      <w:r w:rsidR="00CC6D67" w:rsidRPr="00715D30">
        <w:rPr>
          <w:szCs w:val="28"/>
        </w:rPr>
        <w:softHyphen/>
        <w:t xml:space="preserve">века» для решения в </w:t>
      </w:r>
      <w:r w:rsidR="00CC6D67" w:rsidRPr="00715D30">
        <w:rPr>
          <w:szCs w:val="28"/>
        </w:rPr>
        <w:lastRenderedPageBreak/>
        <w:t>литературе 50—70-х годов про</w:t>
      </w:r>
      <w:r w:rsidR="00CC6D67" w:rsidRPr="00715D30">
        <w:rPr>
          <w:szCs w:val="28"/>
        </w:rPr>
        <w:softHyphen/>
        <w:t xml:space="preserve">блемы «человек на войне». Художественно-документальные произведения о Великой Отечественной </w:t>
      </w:r>
      <w:r w:rsidR="00CC6D67" w:rsidRPr="00715D30">
        <w:rPr>
          <w:bCs/>
          <w:szCs w:val="28"/>
        </w:rPr>
        <w:t xml:space="preserve">войне. С. </w:t>
      </w:r>
      <w:r w:rsidR="00CC6D67" w:rsidRPr="00715D30">
        <w:rPr>
          <w:szCs w:val="28"/>
        </w:rPr>
        <w:t>С. Смирнов. «Брест</w:t>
      </w:r>
      <w:r w:rsidR="00CC6D67" w:rsidRPr="00715D30">
        <w:rPr>
          <w:szCs w:val="28"/>
        </w:rPr>
        <w:softHyphen/>
        <w:t>ская крепость»; А. М. Адамович и Д. А. Гранин. «Бло</w:t>
      </w:r>
      <w:r w:rsidR="00CC6D67" w:rsidRPr="00715D30">
        <w:rPr>
          <w:szCs w:val="28"/>
        </w:rPr>
        <w:softHyphen/>
        <w:t xml:space="preserve">кадная книга» и др. </w:t>
      </w:r>
      <w:proofErr w:type="gramStart"/>
      <w:r w:rsidR="00CC6D67" w:rsidRPr="00715D30">
        <w:rPr>
          <w:szCs w:val="28"/>
        </w:rPr>
        <w:t>Историческая</w:t>
      </w:r>
      <w:proofErr w:type="gramEnd"/>
      <w:r w:rsidR="00CC6D67" w:rsidRPr="00715D30">
        <w:rPr>
          <w:szCs w:val="28"/>
        </w:rPr>
        <w:t xml:space="preserve"> правда и мастерст</w:t>
      </w:r>
      <w:r w:rsidR="00CC6D67" w:rsidRPr="00715D30">
        <w:rPr>
          <w:szCs w:val="28"/>
        </w:rPr>
        <w:softHyphen/>
        <w:t>во художественного обобщения. Эпическое изображение войны в романах «Живые и мертвые» К. М. Симонова и «Жизнь и судьба» В. С. Гроссмана. Толстовские традиции. Тема гуманизма на войне. Философское восприятие войны как мировой битвы демократии и тоталитаризма. Автор</w:t>
      </w:r>
      <w:r w:rsidR="00CC6D67" w:rsidRPr="00715D30">
        <w:rPr>
          <w:szCs w:val="28"/>
        </w:rPr>
        <w:softHyphen/>
        <w:t>ское слово в романах Симонова и Гроссмана. «</w:t>
      </w:r>
      <w:proofErr w:type="gramStart"/>
      <w:r w:rsidR="00CC6D67" w:rsidRPr="00715D30">
        <w:rPr>
          <w:szCs w:val="28"/>
        </w:rPr>
        <w:t>Окопная</w:t>
      </w:r>
      <w:proofErr w:type="gramEnd"/>
      <w:r w:rsidR="00CC6D67" w:rsidRPr="00715D30">
        <w:rPr>
          <w:szCs w:val="28"/>
        </w:rPr>
        <w:t xml:space="preserve"> правда» в повести К. Д. Воробьева «Уби</w:t>
      </w:r>
      <w:r w:rsidR="00CC6D67" w:rsidRPr="00715D30">
        <w:rPr>
          <w:szCs w:val="28"/>
        </w:rPr>
        <w:softHyphen/>
        <w:t>ты под Москвой». Проблема нравственного выбора че</w:t>
      </w:r>
      <w:r w:rsidR="00CC6D67" w:rsidRPr="00715D30">
        <w:rPr>
          <w:szCs w:val="28"/>
        </w:rPr>
        <w:softHyphen/>
        <w:t>ловека на войне. Традиции «лейтенантской прозы». Роман Ю. В. Бондарева «Горячий снег»: от тради</w:t>
      </w:r>
      <w:r w:rsidR="00CC6D67" w:rsidRPr="00715D30">
        <w:rPr>
          <w:szCs w:val="28"/>
        </w:rPr>
        <w:softHyphen/>
        <w:t>ций «лейтенантской прозы» к эпическому повество</w:t>
      </w:r>
      <w:r w:rsidR="00CC6D67" w:rsidRPr="00715D30">
        <w:rPr>
          <w:szCs w:val="28"/>
        </w:rPr>
        <w:softHyphen/>
        <w:t>ванию. Испытание жизненной позиции человека в ус</w:t>
      </w:r>
      <w:r w:rsidR="00CC6D67" w:rsidRPr="00715D30">
        <w:rPr>
          <w:szCs w:val="28"/>
        </w:rPr>
        <w:softHyphen/>
        <w:t>ловиях войны. Проблема подвига на войне. Романтическое восприятие войны в повести Б. Л. Васильева «А зори здесь тихие...». Народный взгляд на войну. Прием несобственно-прямой речи. «У войны не женское лицо»: женщина на войне. Ро</w:t>
      </w:r>
      <w:r w:rsidR="00CC6D67" w:rsidRPr="00715D30">
        <w:rPr>
          <w:szCs w:val="28"/>
        </w:rPr>
        <w:softHyphen/>
        <w:t>мантизация конфликта и образов героев в повести. Решение философско-этических проблем, связан</w:t>
      </w:r>
      <w:r w:rsidR="00CC6D67" w:rsidRPr="00715D30">
        <w:rPr>
          <w:szCs w:val="28"/>
        </w:rPr>
        <w:softHyphen/>
        <w:t>ных с войной, в прозе В. В. Быкова. Повесть «Сотни</w:t>
      </w:r>
      <w:r w:rsidR="00CC6D67" w:rsidRPr="00715D30">
        <w:rPr>
          <w:szCs w:val="28"/>
        </w:rPr>
        <w:softHyphen/>
        <w:t>ков». Проблема выбора. Проблема нравственного под</w:t>
      </w:r>
      <w:r w:rsidR="00CC6D67" w:rsidRPr="00715D30">
        <w:rPr>
          <w:szCs w:val="28"/>
        </w:rPr>
        <w:softHyphen/>
        <w:t>вига. Система персонажей. Приемы раскрытия внут</w:t>
      </w:r>
      <w:r w:rsidR="00CC6D67" w:rsidRPr="00715D30">
        <w:rPr>
          <w:szCs w:val="28"/>
        </w:rPr>
        <w:softHyphen/>
        <w:t>реннего мира человека. Своеобразие композиции и сюжета. Христианские мотивы в повести. Творчество В.Л.Кондратьева. Повесть «Сашка». Герой повести. Композиция и ее роль в раскрытии характера Сашки. Испытание властью, любовью и дружбой. Проблема гуманизма на войне.</w:t>
      </w:r>
    </w:p>
    <w:p w:rsidR="00CC6D67" w:rsidRPr="00715D30" w:rsidRDefault="00CC6D67" w:rsidP="00715D30">
      <w:pPr>
        <w:shd w:val="clear" w:color="auto" w:fill="FFFFFF"/>
        <w:spacing w:line="276" w:lineRule="auto"/>
        <w:jc w:val="both"/>
        <w:rPr>
          <w:szCs w:val="28"/>
        </w:rPr>
      </w:pPr>
      <w:r w:rsidRPr="00715D30">
        <w:rPr>
          <w:b/>
          <w:bCs/>
          <w:szCs w:val="28"/>
        </w:rPr>
        <w:t>А. И. Солженицын</w:t>
      </w:r>
      <w:r w:rsidRPr="00715D30">
        <w:rPr>
          <w:bCs/>
          <w:szCs w:val="28"/>
        </w:rPr>
        <w:t xml:space="preserve">. </w:t>
      </w:r>
      <w:r w:rsidRPr="00715D30">
        <w:rPr>
          <w:szCs w:val="28"/>
        </w:rPr>
        <w:t>Изображение русского национального характера и судьбы России в мировой истории — основная тема творчества А. Солженицына. «Узловой» принцип сюжетно-композиционного построения произведений писателя. Солженицынская философия языка. «Сло</w:t>
      </w:r>
      <w:r w:rsidRPr="00715D30">
        <w:rPr>
          <w:szCs w:val="28"/>
        </w:rPr>
        <w:softHyphen/>
        <w:t>варь языкового расширения». Рассказ «Один день Ивана Денисовича». Изобра</w:t>
      </w:r>
      <w:r w:rsidRPr="00715D30">
        <w:rPr>
          <w:szCs w:val="28"/>
        </w:rPr>
        <w:softHyphen/>
        <w:t>жение «системы» тоталитаризма и репрессий. Иван Денисович как тип русского национального характе</w:t>
      </w:r>
      <w:r w:rsidRPr="00715D30">
        <w:rPr>
          <w:szCs w:val="28"/>
        </w:rPr>
        <w:softHyphen/>
        <w:t xml:space="preserve">ра. Сюжетные и композиционные особенности. Рассказ </w:t>
      </w:r>
      <w:r w:rsidRPr="00715D30">
        <w:rPr>
          <w:bCs/>
          <w:szCs w:val="28"/>
        </w:rPr>
        <w:t xml:space="preserve">«Матренин двор». </w:t>
      </w:r>
      <w:r w:rsidRPr="00715D30">
        <w:rPr>
          <w:szCs w:val="28"/>
        </w:rPr>
        <w:t>Смысл первоначально</w:t>
      </w:r>
      <w:r w:rsidRPr="00715D30">
        <w:rPr>
          <w:szCs w:val="28"/>
        </w:rPr>
        <w:softHyphen/>
        <w:t>го заголовка «Не стоит село без праведника». Правед</w:t>
      </w:r>
      <w:r w:rsidRPr="00715D30">
        <w:rPr>
          <w:szCs w:val="28"/>
        </w:rPr>
        <w:softHyphen/>
        <w:t>ница Матрена и традиции житийной литературы. Противостояние людей и «паразитов несочувствен</w:t>
      </w:r>
      <w:r w:rsidRPr="00715D30">
        <w:rPr>
          <w:szCs w:val="28"/>
        </w:rPr>
        <w:softHyphen/>
        <w:t>ных» в системе образов. «Матренин двор» и «деревен</w:t>
      </w:r>
      <w:r w:rsidRPr="00715D30">
        <w:rPr>
          <w:szCs w:val="28"/>
        </w:rPr>
        <w:softHyphen/>
        <w:t xml:space="preserve">ская проза» </w:t>
      </w:r>
      <w:r w:rsidRPr="00715D30">
        <w:rPr>
          <w:bCs/>
          <w:szCs w:val="28"/>
        </w:rPr>
        <w:t>1960</w:t>
      </w:r>
      <w:r w:rsidRPr="00715D30">
        <w:rPr>
          <w:szCs w:val="28"/>
        </w:rPr>
        <w:t>—1970-х годов. Проблемы жизни и смерти, выбора и ответствен</w:t>
      </w:r>
      <w:r w:rsidRPr="00715D30">
        <w:rPr>
          <w:szCs w:val="28"/>
        </w:rPr>
        <w:softHyphen/>
        <w:t>ности в романистике писателя («Раковый корпус»). Автобиографичность и художественный вымысел. Ре</w:t>
      </w:r>
      <w:r w:rsidRPr="00715D30">
        <w:rPr>
          <w:szCs w:val="28"/>
        </w:rPr>
        <w:softHyphen/>
        <w:t>ализм и символика. Общая характеристика эпопеи «Красное колесо».</w:t>
      </w:r>
    </w:p>
    <w:p w:rsidR="00CC6D67" w:rsidRPr="00715D30" w:rsidRDefault="00CC6D67" w:rsidP="00715D30">
      <w:pPr>
        <w:shd w:val="clear" w:color="auto" w:fill="FFFFFF"/>
        <w:spacing w:line="276" w:lineRule="auto"/>
        <w:jc w:val="both"/>
        <w:rPr>
          <w:szCs w:val="28"/>
        </w:rPr>
      </w:pPr>
      <w:r w:rsidRPr="00715D30">
        <w:rPr>
          <w:b/>
          <w:szCs w:val="28"/>
        </w:rPr>
        <w:t>В. Т. Шаламов</w:t>
      </w:r>
      <w:r w:rsidRPr="00715D30">
        <w:rPr>
          <w:szCs w:val="28"/>
        </w:rPr>
        <w:t>. Трагическая судьба писателя. Проблема нравст</w:t>
      </w:r>
      <w:r w:rsidRPr="00715D30">
        <w:rPr>
          <w:szCs w:val="28"/>
        </w:rPr>
        <w:softHyphen/>
        <w:t xml:space="preserve">венного выбора личности в условиях абсолютной несвободы в «Колымских рассказах» </w:t>
      </w:r>
      <w:r w:rsidRPr="00715D30">
        <w:rPr>
          <w:szCs w:val="28"/>
        </w:rPr>
        <w:lastRenderedPageBreak/>
        <w:t>и других книгах писателя. Полемика с Ф. М. Достоевским и А. И. Со</w:t>
      </w:r>
      <w:r w:rsidRPr="00715D30">
        <w:rPr>
          <w:szCs w:val="28"/>
        </w:rPr>
        <w:softHyphen/>
        <w:t xml:space="preserve">лженицыным по вопросу о роли «лагерного опыта» в жизни человека </w:t>
      </w:r>
      <w:r w:rsidRPr="00715D30">
        <w:rPr>
          <w:bCs/>
          <w:szCs w:val="28"/>
        </w:rPr>
        <w:t xml:space="preserve">(«Красный крест»). </w:t>
      </w:r>
      <w:r w:rsidRPr="00715D30">
        <w:rPr>
          <w:szCs w:val="28"/>
        </w:rPr>
        <w:t>Понятие «само</w:t>
      </w:r>
      <w:r w:rsidRPr="00715D30">
        <w:rPr>
          <w:szCs w:val="28"/>
        </w:rPr>
        <w:softHyphen/>
        <w:t xml:space="preserve">го последнего» в жизни заключенного </w:t>
      </w:r>
      <w:r w:rsidRPr="00715D30">
        <w:rPr>
          <w:bCs/>
          <w:szCs w:val="28"/>
        </w:rPr>
        <w:t xml:space="preserve">(«Выходной день»). </w:t>
      </w:r>
      <w:r w:rsidRPr="00715D30">
        <w:rPr>
          <w:szCs w:val="28"/>
        </w:rPr>
        <w:t xml:space="preserve">Природное и человеческое в рассказе </w:t>
      </w:r>
      <w:r w:rsidRPr="00715D30">
        <w:rPr>
          <w:bCs/>
          <w:szCs w:val="28"/>
        </w:rPr>
        <w:t>«Стла</w:t>
      </w:r>
      <w:r w:rsidRPr="00715D30">
        <w:rPr>
          <w:bCs/>
          <w:szCs w:val="28"/>
        </w:rPr>
        <w:softHyphen/>
        <w:t xml:space="preserve">ник»; </w:t>
      </w:r>
      <w:r w:rsidRPr="00715D30">
        <w:rPr>
          <w:szCs w:val="28"/>
        </w:rPr>
        <w:t>притчевое начало малой прозы писателя.</w:t>
      </w:r>
    </w:p>
    <w:p w:rsidR="00CC6D67" w:rsidRPr="00715D30" w:rsidRDefault="00CC6D67" w:rsidP="00715D30">
      <w:pPr>
        <w:shd w:val="clear" w:color="auto" w:fill="FFFFFF"/>
        <w:spacing w:line="276" w:lineRule="auto"/>
        <w:jc w:val="both"/>
        <w:rPr>
          <w:szCs w:val="28"/>
        </w:rPr>
      </w:pPr>
      <w:r w:rsidRPr="00715D30">
        <w:rPr>
          <w:b/>
          <w:szCs w:val="28"/>
        </w:rPr>
        <w:t>А. Т. Твардовский.</w:t>
      </w:r>
      <w:r w:rsidRPr="00715D30">
        <w:rPr>
          <w:szCs w:val="28"/>
        </w:rPr>
        <w:t xml:space="preserve"> Формирование личности поэта. Образ дороги — ха</w:t>
      </w:r>
      <w:r w:rsidRPr="00715D30">
        <w:rPr>
          <w:szCs w:val="28"/>
        </w:rPr>
        <w:softHyphen/>
        <w:t>рактерный лейтмотив творчества А. Твардовского. Поэма «Страна Муравия». Сказочно-фольклорный характер поэмы. Сложность исканий Моргунка, во</w:t>
      </w:r>
      <w:r w:rsidRPr="00715D30">
        <w:rPr>
          <w:szCs w:val="28"/>
        </w:rPr>
        <w:softHyphen/>
        <w:t>площенная в духе классических традиций русской поэзии. Твардовский в годы Великой Отечественной вой</w:t>
      </w:r>
      <w:r w:rsidRPr="00715D30">
        <w:rPr>
          <w:szCs w:val="28"/>
        </w:rPr>
        <w:softHyphen/>
        <w:t>ны. Поэма «Василий Теркин» (повторение). Сочетание бытовых реалий и символики, героики и юмора. Теркин — воплощение русского националь</w:t>
      </w:r>
      <w:r w:rsidRPr="00715D30">
        <w:rPr>
          <w:szCs w:val="28"/>
        </w:rPr>
        <w:softHyphen/>
        <w:t>ного характера. Проблема соотношения автора и ге</w:t>
      </w:r>
      <w:r w:rsidRPr="00715D30">
        <w:rPr>
          <w:szCs w:val="28"/>
        </w:rPr>
        <w:softHyphen/>
        <w:t>роя. Жанр поэмы. И. Бунин о «Василии Теркине». «За далью — даль» как лирическая эпопея. Хро</w:t>
      </w:r>
      <w:r w:rsidRPr="00715D30">
        <w:rPr>
          <w:szCs w:val="28"/>
        </w:rPr>
        <w:softHyphen/>
        <w:t>нотоп поэмы. Духовный мир лирического героя, обра</w:t>
      </w:r>
      <w:r w:rsidRPr="00715D30">
        <w:rPr>
          <w:szCs w:val="28"/>
        </w:rPr>
        <w:softHyphen/>
        <w:t>зы «далей» современности и исторических «далей». Конкретность и обобщенность картин и образов поэмы. Историзм. Способы создания персонажей из народа. Язык и стиль поэмы. Связь публицистиче</w:t>
      </w:r>
      <w:r w:rsidRPr="00715D30">
        <w:rPr>
          <w:szCs w:val="28"/>
        </w:rPr>
        <w:softHyphen/>
        <w:t xml:space="preserve">ских и лирико-исповедальных черт стиля. Поэма «По праву памяти». Автобиографизм и историческое обобщение. Ораторский склад и трагический пафос поэмы. Лирика Твардовского. «Я убит </w:t>
      </w:r>
      <w:proofErr w:type="gramStart"/>
      <w:r w:rsidRPr="00715D30">
        <w:rPr>
          <w:szCs w:val="28"/>
        </w:rPr>
        <w:t>подо</w:t>
      </w:r>
      <w:proofErr w:type="gramEnd"/>
      <w:r w:rsidRPr="00715D30">
        <w:rPr>
          <w:szCs w:val="28"/>
        </w:rPr>
        <w:t xml:space="preserve"> Ржевом», «Памяти матери», «Я знаю, никакой моей вины...»,</w:t>
      </w:r>
      <w:r w:rsidRPr="00715D30">
        <w:rPr>
          <w:noProof/>
          <w:szCs w:val="28"/>
        </w:rPr>
        <w:t xml:space="preserve"> </w:t>
      </w:r>
      <w:r w:rsidRPr="00715D30">
        <w:rPr>
          <w:bCs/>
          <w:szCs w:val="28"/>
        </w:rPr>
        <w:t xml:space="preserve">«Береза». </w:t>
      </w:r>
      <w:r w:rsidRPr="00715D30">
        <w:rPr>
          <w:szCs w:val="28"/>
        </w:rPr>
        <w:t>Исповедальность лирики поэта, сопряже</w:t>
      </w:r>
      <w:r w:rsidRPr="00715D30">
        <w:rPr>
          <w:szCs w:val="28"/>
        </w:rPr>
        <w:softHyphen/>
        <w:t>ние биографического и общечеловеческого. Твардовский — редактор. Значение творчества Твардовского для русской литературы.</w:t>
      </w:r>
    </w:p>
    <w:p w:rsidR="00CC6D67" w:rsidRPr="00715D30" w:rsidRDefault="00CC6D67" w:rsidP="00715D30">
      <w:pPr>
        <w:shd w:val="clear" w:color="auto" w:fill="FFFFFF"/>
        <w:spacing w:line="276" w:lineRule="auto"/>
        <w:jc w:val="both"/>
        <w:rPr>
          <w:szCs w:val="28"/>
        </w:rPr>
      </w:pPr>
      <w:r w:rsidRPr="00715D30">
        <w:rPr>
          <w:b/>
          <w:szCs w:val="28"/>
        </w:rPr>
        <w:t>Проза В. М. Шукшина</w:t>
      </w:r>
      <w:r w:rsidRPr="00715D30">
        <w:rPr>
          <w:szCs w:val="28"/>
        </w:rPr>
        <w:t>. Проблема народа как центральная в его творчестве. Создание многооб</w:t>
      </w:r>
      <w:r w:rsidRPr="00715D30">
        <w:rPr>
          <w:szCs w:val="28"/>
        </w:rPr>
        <w:softHyphen/>
        <w:t>разного народного национального характера, утверж</w:t>
      </w:r>
      <w:r w:rsidRPr="00715D30">
        <w:rPr>
          <w:szCs w:val="28"/>
        </w:rPr>
        <w:softHyphen/>
        <w:t>дение права человека на индивидуальность и уваже</w:t>
      </w:r>
      <w:r w:rsidRPr="00715D30">
        <w:rPr>
          <w:szCs w:val="28"/>
        </w:rPr>
        <w:softHyphen/>
        <w:t>ние («Чудик», «Жена мужа в Париж провожала»). Изображение трагедии нереализованных возможнос</w:t>
      </w:r>
      <w:r w:rsidRPr="00715D30">
        <w:rPr>
          <w:szCs w:val="28"/>
        </w:rPr>
        <w:softHyphen/>
        <w:t>тей, неприятие зла, бездуховности (рассказы по выбо</w:t>
      </w:r>
      <w:r w:rsidRPr="00715D30">
        <w:rPr>
          <w:szCs w:val="28"/>
        </w:rPr>
        <w:softHyphen/>
        <w:t>ру учителя и учеников). Роль литературно-художест</w:t>
      </w:r>
      <w:r w:rsidRPr="00715D30">
        <w:rPr>
          <w:szCs w:val="28"/>
        </w:rPr>
        <w:softHyphen/>
        <w:t>венных журналов в литературном процессе.</w:t>
      </w:r>
    </w:p>
    <w:p w:rsidR="00CC6D67" w:rsidRPr="00715D30" w:rsidRDefault="00CC6D67" w:rsidP="00715D30">
      <w:pPr>
        <w:shd w:val="clear" w:color="auto" w:fill="FFFFFF"/>
        <w:spacing w:line="276" w:lineRule="auto"/>
        <w:jc w:val="both"/>
        <w:rPr>
          <w:szCs w:val="28"/>
        </w:rPr>
      </w:pPr>
      <w:r w:rsidRPr="00715D30">
        <w:rPr>
          <w:b/>
          <w:szCs w:val="28"/>
        </w:rPr>
        <w:t>В. Г. Распутин</w:t>
      </w:r>
      <w:r w:rsidRPr="00715D30">
        <w:rPr>
          <w:szCs w:val="28"/>
        </w:rPr>
        <w:t xml:space="preserve">. Проблематика творчества: память и беспамятство; человек и природа; человек и «малая родина». Мотив покаяния. Повесть </w:t>
      </w:r>
      <w:r w:rsidRPr="00715D30">
        <w:rPr>
          <w:bCs/>
          <w:szCs w:val="28"/>
        </w:rPr>
        <w:t xml:space="preserve">«Прощание с </w:t>
      </w:r>
      <w:proofErr w:type="gramStart"/>
      <w:r w:rsidRPr="00715D30">
        <w:rPr>
          <w:bCs/>
          <w:szCs w:val="28"/>
        </w:rPr>
        <w:t>Матёрой</w:t>
      </w:r>
      <w:proofErr w:type="gramEnd"/>
      <w:r w:rsidRPr="00715D30">
        <w:rPr>
          <w:bCs/>
          <w:szCs w:val="28"/>
        </w:rPr>
        <w:t xml:space="preserve">». </w:t>
      </w:r>
      <w:r w:rsidRPr="00715D30">
        <w:rPr>
          <w:szCs w:val="28"/>
        </w:rPr>
        <w:t>История и современность в повести. Система персонажей. Сво</w:t>
      </w:r>
      <w:r w:rsidRPr="00715D30">
        <w:rPr>
          <w:szCs w:val="28"/>
        </w:rPr>
        <w:softHyphen/>
        <w:t>еобразие художественного пространства. Роль симво</w:t>
      </w:r>
      <w:r w:rsidRPr="00715D30">
        <w:rPr>
          <w:szCs w:val="28"/>
        </w:rPr>
        <w:softHyphen/>
        <w:t>лики. Трагедия современной жизни России в рассказе «Нежданно-негаданно». Традиции русской классики в прозе В. Распутина. Языковое мастерство писателя. Творчество Распутина как высший этап «деревенской прозы».</w:t>
      </w:r>
    </w:p>
    <w:p w:rsidR="00CC6D67" w:rsidRPr="00715D30" w:rsidRDefault="00CC6D67" w:rsidP="00715D30">
      <w:pPr>
        <w:shd w:val="clear" w:color="auto" w:fill="FFFFFF"/>
        <w:spacing w:line="276" w:lineRule="auto"/>
        <w:jc w:val="both"/>
        <w:rPr>
          <w:szCs w:val="28"/>
        </w:rPr>
      </w:pPr>
      <w:r w:rsidRPr="00715D30">
        <w:rPr>
          <w:b/>
          <w:szCs w:val="28"/>
        </w:rPr>
        <w:t>М. М. Пришвин</w:t>
      </w:r>
      <w:r w:rsidRPr="00715D30">
        <w:rPr>
          <w:szCs w:val="28"/>
        </w:rPr>
        <w:t>. Фольклорн</w:t>
      </w:r>
      <w:proofErr w:type="gramStart"/>
      <w:r w:rsidRPr="00715D30">
        <w:rPr>
          <w:szCs w:val="28"/>
        </w:rPr>
        <w:t>о-</w:t>
      </w:r>
      <w:proofErr w:type="gramEnd"/>
      <w:r w:rsidRPr="00715D30">
        <w:rPr>
          <w:szCs w:val="28"/>
        </w:rPr>
        <w:t>«этнографический» путь писателя в литературе («В краю непуганых птиц», «За волшеб</w:t>
      </w:r>
      <w:r w:rsidRPr="00715D30">
        <w:rPr>
          <w:szCs w:val="28"/>
        </w:rPr>
        <w:softHyphen/>
        <w:t xml:space="preserve">ным колобком», «Черный араб»). Становление философской концепции творческой личности, находящейся во </w:t>
      </w:r>
      <w:r w:rsidRPr="00715D30">
        <w:rPr>
          <w:szCs w:val="28"/>
        </w:rPr>
        <w:lastRenderedPageBreak/>
        <w:t>внутренней гармонии с миром, в романе «Кащеева цепь» и повести «Журав</w:t>
      </w:r>
      <w:r w:rsidRPr="00715D30">
        <w:rPr>
          <w:szCs w:val="28"/>
        </w:rPr>
        <w:softHyphen/>
        <w:t>линая родина». Художественное воплощение пробле</w:t>
      </w:r>
      <w:r w:rsidRPr="00715D30">
        <w:rPr>
          <w:szCs w:val="28"/>
        </w:rPr>
        <w:softHyphen/>
        <w:t>мы смысла жизни в повести «</w:t>
      </w:r>
      <w:proofErr w:type="gramStart"/>
      <w:r w:rsidRPr="00715D30">
        <w:rPr>
          <w:szCs w:val="28"/>
        </w:rPr>
        <w:t>Жень-шень</w:t>
      </w:r>
      <w:proofErr w:type="gramEnd"/>
      <w:r w:rsidRPr="00715D30">
        <w:rPr>
          <w:szCs w:val="28"/>
        </w:rPr>
        <w:t>». Решение темы любви в поэме в прозе «Фацелия» и в посмертно изданной книге «Мы с тобой». Соединение филосо</w:t>
      </w:r>
      <w:r w:rsidRPr="00715D30">
        <w:rPr>
          <w:szCs w:val="28"/>
        </w:rPr>
        <w:softHyphen/>
        <w:t>фии, лирики и наблюдений ученого-натуралиста в дневниковых книгах «Лесная капель», «Глаза зем</w:t>
      </w:r>
      <w:r w:rsidRPr="00715D30">
        <w:rPr>
          <w:szCs w:val="28"/>
        </w:rPr>
        <w:softHyphen/>
        <w:t>ли» и др.</w:t>
      </w:r>
    </w:p>
    <w:p w:rsidR="00CC6D67" w:rsidRPr="00715D30" w:rsidRDefault="00CC6D67" w:rsidP="00715D30">
      <w:pPr>
        <w:shd w:val="clear" w:color="auto" w:fill="FFFFFF"/>
        <w:spacing w:line="276" w:lineRule="auto"/>
        <w:jc w:val="both"/>
        <w:rPr>
          <w:szCs w:val="28"/>
        </w:rPr>
      </w:pPr>
      <w:r w:rsidRPr="00715D30">
        <w:rPr>
          <w:b/>
          <w:bCs/>
          <w:szCs w:val="28"/>
        </w:rPr>
        <w:t>Послевоенная поэзия русского зарубежья</w:t>
      </w:r>
      <w:r w:rsidRPr="00715D30">
        <w:rPr>
          <w:bCs/>
          <w:szCs w:val="28"/>
        </w:rPr>
        <w:t xml:space="preserve"> (И. Елагин и Н. Моршен) </w:t>
      </w:r>
      <w:r w:rsidRPr="00715D30">
        <w:rPr>
          <w:szCs w:val="28"/>
        </w:rPr>
        <w:t>(обзорное изучение)</w:t>
      </w:r>
      <w:r w:rsidR="00715D30" w:rsidRPr="00715D30">
        <w:rPr>
          <w:szCs w:val="28"/>
        </w:rPr>
        <w:t>.</w:t>
      </w:r>
      <w:r w:rsidRPr="00715D30">
        <w:rPr>
          <w:szCs w:val="28"/>
        </w:rPr>
        <w:t xml:space="preserve"> Характеристика второй волны русской эмиграции. Проблематика творчества И. Елагина: трагедия войны; ужас цивилизации; тема России. Сочетание реалистических и условно-гиперболизированных об</w:t>
      </w:r>
      <w:r w:rsidRPr="00715D30">
        <w:rPr>
          <w:szCs w:val="28"/>
        </w:rPr>
        <w:softHyphen/>
        <w:t>разов. Живописность и графичность стихов поэта. Циклы «По дороге оттуда», «Дракон на крыше», «В зале Вселенной». Поэма «Звезды». Постижение тайн жизни через слово — характер</w:t>
      </w:r>
      <w:r w:rsidRPr="00715D30">
        <w:rPr>
          <w:szCs w:val="28"/>
        </w:rPr>
        <w:softHyphen/>
        <w:t>ная особенность поэзии Н. Моршена. Тема поэта и поэзии в стихотворениях «Волчья верность», «Бы</w:t>
      </w:r>
      <w:r w:rsidRPr="00715D30">
        <w:rPr>
          <w:szCs w:val="28"/>
        </w:rPr>
        <w:softHyphen/>
        <w:t>линка», «Умолкший жаворонок». Поиск внутреннего смысла слова в стихотворениях «Многоголосый пере</w:t>
      </w:r>
      <w:r w:rsidRPr="00715D30">
        <w:rPr>
          <w:szCs w:val="28"/>
        </w:rPr>
        <w:softHyphen/>
        <w:t xml:space="preserve">смешник», «Белым по белому». Оправдание смысла жизни в стихотворениях «Мир стихотворца глазами Панглоса» и  «О звездах». Творчество </w:t>
      </w:r>
      <w:r w:rsidRPr="00715D30">
        <w:rPr>
          <w:color w:val="000000"/>
          <w:spacing w:val="3"/>
          <w:szCs w:val="28"/>
        </w:rPr>
        <w:t xml:space="preserve">В. Некрасова, </w:t>
      </w:r>
      <w:r w:rsidRPr="00715D30">
        <w:rPr>
          <w:color w:val="000000"/>
          <w:spacing w:val="4"/>
          <w:szCs w:val="28"/>
        </w:rPr>
        <w:t xml:space="preserve">Г.Владимова, С.Довлатова, </w:t>
      </w:r>
      <w:r w:rsidRPr="00715D30">
        <w:rPr>
          <w:color w:val="000000"/>
          <w:spacing w:val="3"/>
          <w:szCs w:val="28"/>
        </w:rPr>
        <w:t xml:space="preserve">В.Войновича. </w:t>
      </w:r>
      <w:r w:rsidRPr="00715D30">
        <w:rPr>
          <w:color w:val="000000"/>
          <w:spacing w:val="4"/>
          <w:szCs w:val="28"/>
        </w:rPr>
        <w:t xml:space="preserve">Э.Лимонова, </w:t>
      </w:r>
      <w:r w:rsidRPr="00715D30">
        <w:rPr>
          <w:color w:val="000000"/>
          <w:spacing w:val="3"/>
          <w:szCs w:val="28"/>
        </w:rPr>
        <w:t>В.Аксёнова.</w:t>
      </w:r>
    </w:p>
    <w:p w:rsidR="00CC6D67" w:rsidRPr="00715D30" w:rsidRDefault="00CC6D67" w:rsidP="00715D30">
      <w:pPr>
        <w:shd w:val="clear" w:color="auto" w:fill="FFFFFF"/>
        <w:spacing w:line="276" w:lineRule="auto"/>
        <w:jc w:val="both"/>
        <w:rPr>
          <w:szCs w:val="28"/>
        </w:rPr>
      </w:pPr>
      <w:r w:rsidRPr="00715D30">
        <w:rPr>
          <w:b/>
          <w:bCs/>
          <w:szCs w:val="28"/>
        </w:rPr>
        <w:t>Романы-метафоры 60-80 годов.</w:t>
      </w:r>
      <w:r w:rsidRPr="00715D30">
        <w:rPr>
          <w:bCs/>
          <w:szCs w:val="28"/>
        </w:rPr>
        <w:t xml:space="preserve"> </w:t>
      </w:r>
      <w:r w:rsidRPr="00715D30">
        <w:rPr>
          <w:szCs w:val="28"/>
        </w:rPr>
        <w:t xml:space="preserve">Тема взаимоотношение человека и природы как основная для русской литературы. Призыв писателей к ответственности за свои поступки. </w:t>
      </w:r>
      <w:r w:rsidRPr="00715D30">
        <w:rPr>
          <w:color w:val="000000"/>
          <w:spacing w:val="-1"/>
          <w:szCs w:val="28"/>
        </w:rPr>
        <w:t xml:space="preserve">В.Распутин «Пожар» </w:t>
      </w:r>
      <w:r w:rsidRPr="00715D30">
        <w:rPr>
          <w:color w:val="000000"/>
          <w:spacing w:val="-2"/>
          <w:szCs w:val="28"/>
        </w:rPr>
        <w:t xml:space="preserve">Б.Васильев «Не стреляйте в белых лебедей» </w:t>
      </w:r>
      <w:r w:rsidRPr="00715D30">
        <w:rPr>
          <w:color w:val="000000"/>
          <w:spacing w:val="-1"/>
          <w:szCs w:val="28"/>
        </w:rPr>
        <w:t xml:space="preserve">В.Астафьев «Царь-рыба» О.Адамович «Последняя </w:t>
      </w:r>
      <w:r w:rsidRPr="00715D30">
        <w:rPr>
          <w:color w:val="000000"/>
          <w:spacing w:val="-2"/>
          <w:szCs w:val="28"/>
        </w:rPr>
        <w:t xml:space="preserve">пастораль». </w:t>
      </w:r>
      <w:r w:rsidRPr="00715D30">
        <w:rPr>
          <w:color w:val="000000"/>
          <w:spacing w:val="-1"/>
          <w:szCs w:val="28"/>
        </w:rPr>
        <w:t>Тема греха и покаяния в</w:t>
      </w:r>
      <w:r w:rsidRPr="00715D30">
        <w:rPr>
          <w:szCs w:val="28"/>
        </w:rPr>
        <w:t xml:space="preserve"> рассказе В. Астафьева «Людочка». Романы Ч. Айтматова «И дольше века длится день», «Плаха». Нравственный выбор героев. Призыв авторов к ответственности за содеянное, воспитание нравственной чистоты в людях. </w:t>
      </w:r>
    </w:p>
    <w:p w:rsidR="00CC6D67" w:rsidRPr="00715D30" w:rsidRDefault="00CC6D67" w:rsidP="00715D30">
      <w:pPr>
        <w:shd w:val="clear" w:color="auto" w:fill="FFFFFF"/>
        <w:spacing w:line="276" w:lineRule="auto"/>
        <w:jc w:val="both"/>
        <w:rPr>
          <w:szCs w:val="28"/>
        </w:rPr>
      </w:pPr>
      <w:r w:rsidRPr="00715D30">
        <w:rPr>
          <w:b/>
          <w:szCs w:val="28"/>
        </w:rPr>
        <w:t>Ю. В. Трифонов.</w:t>
      </w:r>
      <w:r w:rsidRPr="00715D30">
        <w:rPr>
          <w:szCs w:val="28"/>
        </w:rPr>
        <w:t xml:space="preserve"> Нравственная проблематика творчества Ю. Трифо</w:t>
      </w:r>
      <w:r w:rsidRPr="00715D30">
        <w:rPr>
          <w:szCs w:val="28"/>
        </w:rPr>
        <w:softHyphen/>
        <w:t>нова и ее перекличка с произведениями писателе</w:t>
      </w:r>
      <w:proofErr w:type="gramStart"/>
      <w:r w:rsidRPr="00715D30">
        <w:rPr>
          <w:szCs w:val="28"/>
        </w:rPr>
        <w:t>й-</w:t>
      </w:r>
      <w:proofErr w:type="gramEnd"/>
      <w:r w:rsidRPr="00715D30">
        <w:rPr>
          <w:szCs w:val="28"/>
        </w:rPr>
        <w:t xml:space="preserve">«деревенщиков». Повесть </w:t>
      </w:r>
      <w:r w:rsidRPr="00715D30">
        <w:rPr>
          <w:bCs/>
          <w:szCs w:val="28"/>
        </w:rPr>
        <w:t xml:space="preserve">«Обмен». </w:t>
      </w:r>
      <w:r w:rsidRPr="00715D30">
        <w:rPr>
          <w:szCs w:val="28"/>
        </w:rPr>
        <w:t>Бытовой, нравст</w:t>
      </w:r>
      <w:r w:rsidRPr="00715D30">
        <w:rPr>
          <w:szCs w:val="28"/>
        </w:rPr>
        <w:softHyphen/>
        <w:t>венный и социально-исторический смысл названия повести «Старик». Способы  изображения внутреннего мира со</w:t>
      </w:r>
      <w:r w:rsidRPr="00715D30">
        <w:rPr>
          <w:szCs w:val="28"/>
        </w:rPr>
        <w:softHyphen/>
        <w:t>временного горожанина. Чеховские традиции в твор</w:t>
      </w:r>
      <w:r w:rsidRPr="00715D30">
        <w:rPr>
          <w:szCs w:val="28"/>
        </w:rPr>
        <w:softHyphen/>
        <w:t>честве Ю. Трифонова. История и современность в ро</w:t>
      </w:r>
      <w:r w:rsidRPr="00715D30">
        <w:rPr>
          <w:szCs w:val="28"/>
        </w:rPr>
        <w:softHyphen/>
        <w:t>мане «Старик». Влияние творчества Ю. Трифонова на «городскую прозу» последующих поколений.</w:t>
      </w:r>
    </w:p>
    <w:p w:rsidR="00CC6D67" w:rsidRPr="00715D30" w:rsidRDefault="00CC6D67" w:rsidP="00715D30">
      <w:pPr>
        <w:shd w:val="clear" w:color="auto" w:fill="FFFFFF"/>
        <w:spacing w:line="276" w:lineRule="auto"/>
        <w:jc w:val="both"/>
        <w:rPr>
          <w:szCs w:val="28"/>
        </w:rPr>
      </w:pPr>
      <w:r w:rsidRPr="00715D30">
        <w:rPr>
          <w:b/>
          <w:szCs w:val="28"/>
        </w:rPr>
        <w:t>Ф. А. Искандер</w:t>
      </w:r>
      <w:r w:rsidRPr="00715D30">
        <w:rPr>
          <w:szCs w:val="28"/>
        </w:rPr>
        <w:t>. Нравственно-философская модель мира в прозе Ф. Искандера. Принцип приятия бытия как безуслов</w:t>
      </w:r>
      <w:r w:rsidRPr="00715D30">
        <w:rPr>
          <w:szCs w:val="28"/>
        </w:rPr>
        <w:softHyphen/>
        <w:t xml:space="preserve">ного единства и абсолютной ценности. Философский смысл метафоры «дерево» в творчестве писателя. Функция юмора. Рассказ </w:t>
      </w:r>
      <w:r w:rsidRPr="00715D30">
        <w:rPr>
          <w:bCs/>
          <w:szCs w:val="28"/>
        </w:rPr>
        <w:t>«</w:t>
      </w:r>
      <w:proofErr w:type="gramStart"/>
      <w:r w:rsidRPr="00715D30">
        <w:rPr>
          <w:bCs/>
          <w:szCs w:val="28"/>
        </w:rPr>
        <w:t>Колченогий</w:t>
      </w:r>
      <w:proofErr w:type="gramEnd"/>
      <w:r w:rsidRPr="00715D30">
        <w:rPr>
          <w:bCs/>
          <w:szCs w:val="28"/>
        </w:rPr>
        <w:t xml:space="preserve">» </w:t>
      </w:r>
      <w:r w:rsidRPr="00715D30">
        <w:rPr>
          <w:szCs w:val="28"/>
        </w:rPr>
        <w:t>как харак</w:t>
      </w:r>
      <w:r w:rsidRPr="00715D30">
        <w:rPr>
          <w:szCs w:val="28"/>
        </w:rPr>
        <w:softHyphen/>
        <w:t>терное явление прозы Ф. Искандера. Социокультурный смысл феномена авторской пес</w:t>
      </w:r>
      <w:r w:rsidRPr="00715D30">
        <w:rPr>
          <w:szCs w:val="28"/>
        </w:rPr>
        <w:softHyphen/>
        <w:t xml:space="preserve">ни. Авторская </w:t>
      </w:r>
      <w:r w:rsidRPr="00715D30">
        <w:rPr>
          <w:szCs w:val="28"/>
        </w:rPr>
        <w:lastRenderedPageBreak/>
        <w:t>песня как явление литературы. Разно</w:t>
      </w:r>
      <w:r w:rsidRPr="00715D30">
        <w:rPr>
          <w:szCs w:val="28"/>
        </w:rPr>
        <w:softHyphen/>
        <w:t>образие направлений и индивидуальных стилей.</w:t>
      </w:r>
    </w:p>
    <w:p w:rsidR="00CC6D67" w:rsidRPr="00715D30" w:rsidRDefault="00B01B1F" w:rsidP="00715D30">
      <w:pPr>
        <w:shd w:val="clear" w:color="auto" w:fill="FFFFFF"/>
        <w:spacing w:line="276" w:lineRule="auto"/>
        <w:jc w:val="both"/>
        <w:rPr>
          <w:szCs w:val="28"/>
        </w:rPr>
      </w:pPr>
      <w:r w:rsidRPr="00B01B1F">
        <w:rPr>
          <w:b/>
          <w:noProof/>
          <w:szCs w:val="28"/>
        </w:rPr>
        <w:pict>
          <v:line id="_x0000_s1027" style="position:absolute;left:0;text-align:left;z-index:251658752;mso-position-horizontal-relative:margin" from="-63.6pt,320.15pt" to="-63.6pt,327.35pt" o:allowincell="f" strokeweight=".25pt">
            <w10:wrap anchorx="margin"/>
          </v:line>
        </w:pict>
      </w:r>
      <w:r w:rsidR="00CC6D67" w:rsidRPr="00715D30">
        <w:rPr>
          <w:b/>
          <w:szCs w:val="28"/>
        </w:rPr>
        <w:t xml:space="preserve">Авторская песня. Темы и герои песен Б. </w:t>
      </w:r>
      <w:r w:rsidR="00CC6D67" w:rsidRPr="00715D30">
        <w:rPr>
          <w:b/>
          <w:bCs/>
          <w:szCs w:val="28"/>
          <w:lang w:val="en-US"/>
        </w:rPr>
        <w:t>III</w:t>
      </w:r>
      <w:r w:rsidR="00CC6D67" w:rsidRPr="00715D30">
        <w:rPr>
          <w:b/>
          <w:bCs/>
          <w:szCs w:val="28"/>
        </w:rPr>
        <w:t xml:space="preserve">. </w:t>
      </w:r>
      <w:r w:rsidR="00CC6D67" w:rsidRPr="00715D30">
        <w:rPr>
          <w:b/>
          <w:szCs w:val="28"/>
        </w:rPr>
        <w:t>Окуджавы</w:t>
      </w:r>
      <w:r w:rsidR="00CC6D67" w:rsidRPr="00715D30">
        <w:rPr>
          <w:szCs w:val="28"/>
        </w:rPr>
        <w:t xml:space="preserve">. Наличие ассоциативного и аллегорического начал, тонкого лиризма— </w:t>
      </w:r>
      <w:proofErr w:type="gramStart"/>
      <w:r w:rsidR="00CC6D67" w:rsidRPr="00715D30">
        <w:rPr>
          <w:szCs w:val="28"/>
        </w:rPr>
        <w:t>св</w:t>
      </w:r>
      <w:proofErr w:type="gramEnd"/>
      <w:r w:rsidR="00CC6D67" w:rsidRPr="00715D30">
        <w:rPr>
          <w:szCs w:val="28"/>
        </w:rPr>
        <w:t>оеобразие песенного творчества поэта. (По выбору учителя и учеников.) Тема российской истории, войны и безнравствен</w:t>
      </w:r>
      <w:r w:rsidR="00CC6D67" w:rsidRPr="00715D30">
        <w:rPr>
          <w:szCs w:val="28"/>
        </w:rPr>
        <w:softHyphen/>
        <w:t>ного общества в песнях-стихах А. А. Галича. (По выбору учителя и учеников.) Пафос нравственного противостояния, трагическо</w:t>
      </w:r>
      <w:r w:rsidR="00CC6D67" w:rsidRPr="00715D30">
        <w:rPr>
          <w:szCs w:val="28"/>
        </w:rPr>
        <w:softHyphen/>
        <w:t xml:space="preserve">го стоицизма в лирике В. С. Высоцкого </w:t>
      </w:r>
      <w:r w:rsidR="00CC6D67" w:rsidRPr="00715D30">
        <w:rPr>
          <w:bCs/>
          <w:szCs w:val="28"/>
        </w:rPr>
        <w:t>(«Спасите наши души», «Песня о нейтральной полосе», «Го</w:t>
      </w:r>
      <w:r w:rsidR="00CC6D67" w:rsidRPr="00715D30">
        <w:rPr>
          <w:bCs/>
          <w:szCs w:val="28"/>
        </w:rPr>
        <w:softHyphen/>
        <w:t>ризонт», «Кони привередливые», «Охота на вол</w:t>
      </w:r>
      <w:r w:rsidR="00CC6D67" w:rsidRPr="00715D30">
        <w:rPr>
          <w:bCs/>
          <w:szCs w:val="28"/>
        </w:rPr>
        <w:softHyphen/>
        <w:t xml:space="preserve">ков», «Мы вращаем землю», «Диалог у телевизора» </w:t>
      </w:r>
      <w:r w:rsidR="00CC6D67" w:rsidRPr="00715D30">
        <w:rPr>
          <w:szCs w:val="28"/>
        </w:rPr>
        <w:t>и др. по выбору учителя и учеников). Поэзия экстре</w:t>
      </w:r>
      <w:r w:rsidR="00CC6D67" w:rsidRPr="00715D30">
        <w:rPr>
          <w:szCs w:val="28"/>
        </w:rPr>
        <w:softHyphen/>
        <w:t>мальных ситуаций. Пространственные координаты лирики. Устойчивые образы, система контрастов. Эволюция песенно-поэтического творчества В. Вы</w:t>
      </w:r>
      <w:r w:rsidR="00CC6D67" w:rsidRPr="00715D30">
        <w:rPr>
          <w:szCs w:val="28"/>
        </w:rPr>
        <w:softHyphen/>
        <w:t xml:space="preserve">соцкого от бытовых </w:t>
      </w:r>
      <w:r w:rsidR="00CC6D67" w:rsidRPr="00715D30">
        <w:rPr>
          <w:bCs/>
          <w:szCs w:val="28"/>
        </w:rPr>
        <w:t xml:space="preserve">и </w:t>
      </w:r>
      <w:r w:rsidR="00CC6D67" w:rsidRPr="00715D30">
        <w:rPr>
          <w:szCs w:val="28"/>
        </w:rPr>
        <w:t>сатирических произведений к лирико-философским размышлениям о законах бы</w:t>
      </w:r>
      <w:r w:rsidR="00CC6D67" w:rsidRPr="00715D30">
        <w:rPr>
          <w:szCs w:val="28"/>
        </w:rPr>
        <w:softHyphen/>
        <w:t>тия. Значение песен В. Высоцкого в духовной жизни 60—70-х годов.</w:t>
      </w:r>
    </w:p>
    <w:p w:rsidR="00CC6D67" w:rsidRPr="00715D30" w:rsidRDefault="00CC6D67" w:rsidP="00715D30">
      <w:pPr>
        <w:shd w:val="clear" w:color="auto" w:fill="FFFFFF"/>
        <w:spacing w:line="276" w:lineRule="auto"/>
        <w:jc w:val="both"/>
        <w:rPr>
          <w:szCs w:val="28"/>
        </w:rPr>
      </w:pPr>
      <w:r w:rsidRPr="00715D30">
        <w:rPr>
          <w:szCs w:val="28"/>
        </w:rPr>
        <w:t>Современная русская драматургия. Многообразие жанрово-стилевых исканий в 60— 90-е годы. Развитие социально-психологической драмы. Те</w:t>
      </w:r>
      <w:r w:rsidRPr="00715D30">
        <w:rPr>
          <w:szCs w:val="28"/>
        </w:rPr>
        <w:softHyphen/>
        <w:t>атр А. Н. Арбузова («Иркутская история», «Мой бед</w:t>
      </w:r>
      <w:r w:rsidRPr="00715D30">
        <w:rPr>
          <w:szCs w:val="28"/>
        </w:rPr>
        <w:softHyphen/>
        <w:t>ный Марат», «Сказки старого Арбата», «Жестокие игры»): обращение к общечеловеческим темам люб</w:t>
      </w:r>
      <w:r w:rsidRPr="00715D30">
        <w:rPr>
          <w:szCs w:val="28"/>
        </w:rPr>
        <w:softHyphen/>
        <w:t>ви, дружбы и долга. Пристрастие драматурга к яр</w:t>
      </w:r>
      <w:r w:rsidRPr="00715D30">
        <w:rPr>
          <w:szCs w:val="28"/>
        </w:rPr>
        <w:softHyphen/>
        <w:t>ким, неординарным ситуациям и характерам. Теат</w:t>
      </w:r>
      <w:r w:rsidRPr="00715D30">
        <w:rPr>
          <w:szCs w:val="28"/>
        </w:rPr>
        <w:softHyphen/>
        <w:t>ральность и зрелищность пьес Арбузова. Использо</w:t>
      </w:r>
      <w:r w:rsidRPr="00715D30">
        <w:rPr>
          <w:szCs w:val="28"/>
        </w:rPr>
        <w:softHyphen/>
        <w:t>вание условных приемов. Психологический театр В. С. Розова («Вечно жи</w:t>
      </w:r>
      <w:r w:rsidRPr="00715D30">
        <w:rPr>
          <w:szCs w:val="28"/>
        </w:rPr>
        <w:softHyphen/>
        <w:t>вые», «В добрый час», «В поисках радости», «В день свадьбы») и А. В. Вампилова («Старший сын», «Ути</w:t>
      </w:r>
      <w:r w:rsidRPr="00715D30">
        <w:rPr>
          <w:szCs w:val="28"/>
        </w:rPr>
        <w:softHyphen/>
        <w:t>ная охота», «Провинциальные анекдоты», «Прош</w:t>
      </w:r>
      <w:r w:rsidRPr="00715D30">
        <w:rPr>
          <w:szCs w:val="28"/>
        </w:rPr>
        <w:softHyphen/>
        <w:t>лым летом в Чулимске»). Философичность образно-художественной мысли, острота социальной и нрав</w:t>
      </w:r>
      <w:r w:rsidRPr="00715D30">
        <w:rPr>
          <w:szCs w:val="28"/>
        </w:rPr>
        <w:softHyphen/>
        <w:t>ственной проблематики. Сопряжение водевиля, ме</w:t>
      </w:r>
      <w:r w:rsidRPr="00715D30">
        <w:rPr>
          <w:szCs w:val="28"/>
        </w:rPr>
        <w:softHyphen/>
        <w:t>лодрамы, комедии, высокой романтической драмы. Драма несостоявшейся жизни в пьесе «Утиная охо</w:t>
      </w:r>
      <w:r w:rsidRPr="00715D30">
        <w:rPr>
          <w:szCs w:val="28"/>
        </w:rPr>
        <w:softHyphen/>
        <w:t>та». Жанровое своеобразие («монодрама»). Роль рет</w:t>
      </w:r>
      <w:r w:rsidRPr="00715D30">
        <w:rPr>
          <w:szCs w:val="28"/>
        </w:rPr>
        <w:softHyphen/>
        <w:t>роспекции в композиции пьесы. Смысл названия. Роль символических деталей. Женские характеры и проблема авторского идеала. Развитие художественных открытий А. Вампило</w:t>
      </w:r>
      <w:r w:rsidRPr="00715D30">
        <w:rPr>
          <w:szCs w:val="28"/>
        </w:rPr>
        <w:softHyphen/>
        <w:t xml:space="preserve">ва в психологической драматургии «новой волны» (70—80-е годы). Постижение чеховского реализма, отточенного до символа, </w:t>
      </w:r>
      <w:r w:rsidRPr="00715D30">
        <w:rPr>
          <w:bCs/>
          <w:szCs w:val="28"/>
        </w:rPr>
        <w:t xml:space="preserve">в </w:t>
      </w:r>
      <w:r w:rsidRPr="00715D30">
        <w:rPr>
          <w:szCs w:val="28"/>
        </w:rPr>
        <w:t xml:space="preserve">пьесах В. Арро («Смотрите, кто пришел»), В. Славкина («Серсо»), А. Галина («Ретро», «Восточная трибуна»). </w:t>
      </w:r>
      <w:proofErr w:type="gramStart"/>
      <w:r w:rsidRPr="00715D30">
        <w:rPr>
          <w:szCs w:val="28"/>
        </w:rPr>
        <w:t>Сочетание углуб</w:t>
      </w:r>
      <w:r w:rsidRPr="00715D30">
        <w:rPr>
          <w:szCs w:val="28"/>
        </w:rPr>
        <w:softHyphen/>
        <w:t>ленности в бытовые, «черные» подробности с над-бытовой, символистской интонацией в творчестве Л. С. Петрушевской («Уроки музыки», «Три девушки в голубом», «Московский хор»).</w:t>
      </w:r>
      <w:proofErr w:type="gramEnd"/>
      <w:r w:rsidRPr="00715D30">
        <w:rPr>
          <w:szCs w:val="28"/>
        </w:rPr>
        <w:t xml:space="preserve"> Оживление авангардных тенденций, примет абсур</w:t>
      </w:r>
      <w:r w:rsidRPr="00715D30">
        <w:rPr>
          <w:szCs w:val="28"/>
        </w:rPr>
        <w:softHyphen/>
        <w:t xml:space="preserve">дистской драмы в постперестроечной </w:t>
      </w:r>
      <w:r w:rsidRPr="00715D30">
        <w:rPr>
          <w:szCs w:val="28"/>
        </w:rPr>
        <w:lastRenderedPageBreak/>
        <w:t>драматургии. Приемы гротеска, фантастики, сна, выстраивание мо</w:t>
      </w:r>
      <w:r w:rsidRPr="00715D30">
        <w:rPr>
          <w:szCs w:val="28"/>
        </w:rPr>
        <w:softHyphen/>
        <w:t xml:space="preserve">дели мира как сумасшедшего дома, </w:t>
      </w:r>
      <w:proofErr w:type="gramStart"/>
      <w:r w:rsidRPr="00715D30">
        <w:rPr>
          <w:szCs w:val="28"/>
        </w:rPr>
        <w:t>фантасмагориче ской</w:t>
      </w:r>
      <w:proofErr w:type="gramEnd"/>
      <w:r w:rsidRPr="00715D30">
        <w:rPr>
          <w:szCs w:val="28"/>
        </w:rPr>
        <w:t xml:space="preserve"> «реальности», населенной людьми-фантомами, химерами, «придурками», оборотнями, уродами. </w:t>
      </w:r>
      <w:proofErr w:type="gramStart"/>
      <w:r w:rsidRPr="00715D30">
        <w:rPr>
          <w:szCs w:val="28"/>
        </w:rPr>
        <w:t>Ти</w:t>
      </w:r>
      <w:r w:rsidRPr="00715D30">
        <w:rPr>
          <w:szCs w:val="28"/>
        </w:rPr>
        <w:softHyphen/>
        <w:t>пологические черты абсурдистской драмы в пьесах это</w:t>
      </w:r>
      <w:r w:rsidRPr="00715D30">
        <w:rPr>
          <w:szCs w:val="28"/>
        </w:rPr>
        <w:softHyphen/>
        <w:t>го ряда: герой — человек отчужденный, отчужденный язык, монтажность композиции, отсутствие причин</w:t>
      </w:r>
      <w:r w:rsidRPr="00715D30">
        <w:rPr>
          <w:szCs w:val="28"/>
        </w:rPr>
        <w:softHyphen/>
        <w:t>но-следственных связей и т. д. (пьеса-притча А. Казан</w:t>
      </w:r>
      <w:r w:rsidRPr="00715D30">
        <w:rPr>
          <w:szCs w:val="28"/>
        </w:rPr>
        <w:softHyphen/>
        <w:t xml:space="preserve">цева «Великий Будда, помоги им!», трагифарс В. Кор-кии «Черный человек, или Я, бедный </w:t>
      </w:r>
      <w:r w:rsidRPr="00715D30">
        <w:rPr>
          <w:szCs w:val="28"/>
          <w:lang w:val="en-US"/>
        </w:rPr>
        <w:t>Coco</w:t>
      </w:r>
      <w:r w:rsidRPr="00715D30">
        <w:rPr>
          <w:szCs w:val="28"/>
        </w:rPr>
        <w:t xml:space="preserve"> Джугашви</w:t>
      </w:r>
      <w:r w:rsidRPr="00715D30">
        <w:rPr>
          <w:szCs w:val="28"/>
        </w:rPr>
        <w:softHyphen/>
        <w:t>ли», «Вальпургиева ночь, или МЕаги командора» В. Ерофеева, «Трибунал» В. Войновичаи др.).</w:t>
      </w:r>
      <w:proofErr w:type="gramEnd"/>
    </w:p>
    <w:p w:rsidR="00CC6D67" w:rsidRPr="00715D30" w:rsidRDefault="00CC6D67" w:rsidP="00715D30">
      <w:pPr>
        <w:shd w:val="clear" w:color="auto" w:fill="FFFFFF"/>
        <w:spacing w:line="276" w:lineRule="auto"/>
        <w:jc w:val="both"/>
        <w:rPr>
          <w:szCs w:val="28"/>
        </w:rPr>
      </w:pPr>
      <w:r w:rsidRPr="00715D30">
        <w:rPr>
          <w:bCs/>
          <w:szCs w:val="28"/>
        </w:rPr>
        <w:t xml:space="preserve">Художественные поиски и традиции в современной поэзии </w:t>
      </w:r>
      <w:r w:rsidRPr="00715D30">
        <w:rPr>
          <w:szCs w:val="28"/>
        </w:rPr>
        <w:t>Многообразие стилей и поэтических школ — ос</w:t>
      </w:r>
      <w:r w:rsidRPr="00715D30">
        <w:rPr>
          <w:szCs w:val="28"/>
        </w:rPr>
        <w:softHyphen/>
        <w:t>новная черта современной поэзии. Проблема тради</w:t>
      </w:r>
      <w:r w:rsidRPr="00715D30">
        <w:rPr>
          <w:szCs w:val="28"/>
        </w:rPr>
        <w:softHyphen/>
        <w:t xml:space="preserve">ции в поэзии последних десятилетий </w:t>
      </w:r>
      <w:r w:rsidRPr="00715D30">
        <w:rPr>
          <w:szCs w:val="28"/>
          <w:lang w:val="en-US"/>
        </w:rPr>
        <w:t>XX</w:t>
      </w:r>
      <w:r w:rsidRPr="00715D30">
        <w:rPr>
          <w:szCs w:val="28"/>
        </w:rPr>
        <w:t xml:space="preserve"> века. Творчество Л. Н. Мартынова. Тютчевские тради</w:t>
      </w:r>
      <w:r w:rsidRPr="00715D30">
        <w:rPr>
          <w:szCs w:val="28"/>
        </w:rPr>
        <w:softHyphen/>
        <w:t>ции в творчестве Д. С. Самойлова. Особенности поэзии стихотворений Б. А. Слуцкого и Б. А. Чичибабина. «Эстрадная поэзия». Публицистический характер лирики. Ориентация на слушателя, новизна взаимо</w:t>
      </w:r>
      <w:r w:rsidRPr="00715D30">
        <w:rPr>
          <w:szCs w:val="28"/>
        </w:rPr>
        <w:softHyphen/>
        <w:t xml:space="preserve">отношений поэта с аудиторией. Освоение традиций русской поэзии первой трети </w:t>
      </w:r>
      <w:r w:rsidRPr="00715D30">
        <w:rPr>
          <w:szCs w:val="28"/>
          <w:lang w:val="en-US"/>
        </w:rPr>
        <w:t>XX</w:t>
      </w:r>
      <w:r w:rsidRPr="00715D30">
        <w:rPr>
          <w:szCs w:val="28"/>
        </w:rPr>
        <w:t xml:space="preserve"> века. Общее и инди</w:t>
      </w:r>
      <w:r w:rsidRPr="00715D30">
        <w:rPr>
          <w:szCs w:val="28"/>
        </w:rPr>
        <w:softHyphen/>
        <w:t>видуальное в лирике А. А. Вознесенского, Е. А. Евту</w:t>
      </w:r>
      <w:r w:rsidRPr="00715D30">
        <w:rPr>
          <w:szCs w:val="28"/>
        </w:rPr>
        <w:softHyphen/>
        <w:t>шенко, Р. И. Рождественского, Б. А. Ахмадулиной. Сила и слабость «эстрадной поэзии», ее значение в расширении диапазона художественных средств и дальнейшей демократизации русского стиха. «Тихая лирика». Поиск национальной почвы, мо</w:t>
      </w:r>
      <w:r w:rsidRPr="00715D30">
        <w:rPr>
          <w:szCs w:val="28"/>
        </w:rPr>
        <w:softHyphen/>
        <w:t xml:space="preserve">тив возвращения к истокам. Тревога за судьбы мира. Обращение к традициям русской поэзии </w:t>
      </w:r>
      <w:r w:rsidRPr="00715D30">
        <w:rPr>
          <w:szCs w:val="28"/>
          <w:lang w:val="en-US"/>
        </w:rPr>
        <w:t>XIX</w:t>
      </w:r>
      <w:r w:rsidRPr="00715D30">
        <w:rPr>
          <w:szCs w:val="28"/>
        </w:rPr>
        <w:t xml:space="preserve"> века. Развитие есенинских и блоковских традиций в творчестве Н. М. Рубцова. Концепция «тихой», «</w:t>
      </w:r>
      <w:proofErr w:type="gramStart"/>
      <w:r w:rsidRPr="00715D30">
        <w:rPr>
          <w:szCs w:val="28"/>
        </w:rPr>
        <w:t>сми</w:t>
      </w:r>
      <w:r w:rsidRPr="00715D30">
        <w:rPr>
          <w:szCs w:val="28"/>
        </w:rPr>
        <w:softHyphen/>
        <w:t>ренной</w:t>
      </w:r>
      <w:proofErr w:type="gramEnd"/>
      <w:r w:rsidRPr="00715D30">
        <w:rPr>
          <w:szCs w:val="28"/>
        </w:rPr>
        <w:t>» родины («Тихая моя родина», «Огороды рус</w:t>
      </w:r>
      <w:r w:rsidRPr="00715D30">
        <w:rPr>
          <w:szCs w:val="28"/>
        </w:rPr>
        <w:softHyphen/>
        <w:t>ские», «Чудный месяц плывет над рекою...»). Филосо</w:t>
      </w:r>
      <w:r w:rsidRPr="00715D30">
        <w:rPr>
          <w:szCs w:val="28"/>
        </w:rPr>
        <w:softHyphen/>
        <w:t>фия покоя в лирике. Образ современной России в кон</w:t>
      </w:r>
      <w:r w:rsidRPr="00715D30">
        <w:rPr>
          <w:szCs w:val="28"/>
        </w:rPr>
        <w:softHyphen/>
        <w:t>тексте истории, Русь древняя и сегодняшняя; мотивы самобытности и духовного богатства Руси («Видения на холме», «Душа хранит»). Поэзия и красота дере</w:t>
      </w:r>
      <w:r w:rsidRPr="00715D30">
        <w:rPr>
          <w:szCs w:val="28"/>
        </w:rPr>
        <w:softHyphen/>
        <w:t>венского лада. Драматизм, трагедийность мироощу</w:t>
      </w:r>
      <w:r w:rsidRPr="00715D30">
        <w:rPr>
          <w:szCs w:val="28"/>
        </w:rPr>
        <w:softHyphen/>
        <w:t>щения поэта и его тяга к гармонии. Единство общей тональности и неповторимость индивидуальных поэтических стилей Н. Рубцова, Ю. П. Кузнецова. Соединение реалистических и пост</w:t>
      </w:r>
      <w:r w:rsidRPr="00715D30">
        <w:rPr>
          <w:szCs w:val="28"/>
        </w:rPr>
        <w:softHyphen/>
        <w:t>модернистских традиций в поэзии Ю. Кузнецова. Эк</w:t>
      </w:r>
      <w:r w:rsidRPr="00715D30">
        <w:rPr>
          <w:szCs w:val="28"/>
        </w:rPr>
        <w:softHyphen/>
        <w:t>зистенциальные трагические мотивы стихов поэта. Постмодернистская       поэзия</w:t>
      </w:r>
      <w:r w:rsidRPr="00715D30">
        <w:rPr>
          <w:rFonts w:ascii="Arial" w:hAnsi="Arial" w:cs="Arial"/>
          <w:szCs w:val="28"/>
        </w:rPr>
        <w:tab/>
      </w:r>
      <w:r w:rsidRPr="00715D30">
        <w:rPr>
          <w:szCs w:val="28"/>
        </w:rPr>
        <w:t>И. Ф. Жданова, А. В. Еременко, А. М. Парщикова и других поэтов но</w:t>
      </w:r>
      <w:r w:rsidRPr="00715D30">
        <w:rPr>
          <w:szCs w:val="28"/>
        </w:rPr>
        <w:softHyphen/>
        <w:t>вого поколения.</w:t>
      </w:r>
    </w:p>
    <w:p w:rsidR="00CC6D67" w:rsidRPr="00715D30" w:rsidRDefault="00715D30" w:rsidP="00715D30">
      <w:pPr>
        <w:shd w:val="clear" w:color="auto" w:fill="FFFFFF"/>
        <w:spacing w:line="276" w:lineRule="auto"/>
        <w:jc w:val="both"/>
        <w:rPr>
          <w:szCs w:val="28"/>
        </w:rPr>
      </w:pPr>
      <w:r w:rsidRPr="00715D30">
        <w:rPr>
          <w:i/>
          <w:iCs/>
          <w:szCs w:val="28"/>
        </w:rPr>
        <w:t xml:space="preserve"> </w:t>
      </w:r>
      <w:r w:rsidR="00CC6D67" w:rsidRPr="00715D30">
        <w:rPr>
          <w:b/>
          <w:szCs w:val="28"/>
        </w:rPr>
        <w:t>И. А. Бродский.</w:t>
      </w:r>
      <w:r w:rsidR="00CC6D67" w:rsidRPr="00715D30">
        <w:rPr>
          <w:szCs w:val="28"/>
        </w:rPr>
        <w:t xml:space="preserve"> Личность и судьба поэта. Влияние европейской поэзии на творчество Бродского. Своеобразие видения мира в поэзии Бродского. </w:t>
      </w:r>
      <w:proofErr w:type="gramStart"/>
      <w:r w:rsidR="00CC6D67" w:rsidRPr="00715D30">
        <w:rPr>
          <w:szCs w:val="28"/>
        </w:rPr>
        <w:t xml:space="preserve">Стихотворения </w:t>
      </w:r>
      <w:r w:rsidR="00CC6D67" w:rsidRPr="00715D30">
        <w:rPr>
          <w:bCs/>
          <w:szCs w:val="28"/>
        </w:rPr>
        <w:t>«Стансы», «Пилигримы», «Боль</w:t>
      </w:r>
      <w:r w:rsidR="00CC6D67" w:rsidRPr="00715D30">
        <w:rPr>
          <w:bCs/>
          <w:szCs w:val="28"/>
        </w:rPr>
        <w:softHyphen/>
        <w:t>шая элегия Джону Донну», «Пенье без музы</w:t>
      </w:r>
      <w:r w:rsidR="00CC6D67" w:rsidRPr="00715D30">
        <w:rPr>
          <w:bCs/>
          <w:szCs w:val="28"/>
        </w:rPr>
        <w:softHyphen/>
        <w:t>ки», «Конец прекрасной эпохи», «Почти элегия», «Я родился и вырос...», «...и при слове «гря</w:t>
      </w:r>
      <w:r w:rsidR="00CC6D67" w:rsidRPr="00715D30">
        <w:rPr>
          <w:bCs/>
          <w:szCs w:val="28"/>
        </w:rPr>
        <w:softHyphen/>
        <w:t xml:space="preserve">дущее»...», «Ниоткуда с любовью...», «Я </w:t>
      </w:r>
      <w:r w:rsidR="00CC6D67" w:rsidRPr="00715D30">
        <w:rPr>
          <w:bCs/>
          <w:szCs w:val="28"/>
        </w:rPr>
        <w:lastRenderedPageBreak/>
        <w:t>входил вме</w:t>
      </w:r>
      <w:r w:rsidR="00CC6D67" w:rsidRPr="00715D30">
        <w:rPr>
          <w:bCs/>
          <w:szCs w:val="28"/>
        </w:rPr>
        <w:softHyphen/>
        <w:t>сто дикого зверя в клетку», «Рождественская звез</w:t>
      </w:r>
      <w:r w:rsidR="00CC6D67" w:rsidRPr="00715D30">
        <w:rPr>
          <w:bCs/>
          <w:szCs w:val="28"/>
        </w:rPr>
        <w:softHyphen/>
        <w:t xml:space="preserve">да» </w:t>
      </w:r>
      <w:r w:rsidR="00CC6D67" w:rsidRPr="00715D30">
        <w:rPr>
          <w:szCs w:val="28"/>
        </w:rPr>
        <w:t>и др. (по выбору учителя и учеников).</w:t>
      </w:r>
      <w:proofErr w:type="gramEnd"/>
      <w:r w:rsidR="00CC6D67" w:rsidRPr="00715D30">
        <w:rPr>
          <w:szCs w:val="28"/>
        </w:rPr>
        <w:t xml:space="preserve"> Своеобра</w:t>
      </w:r>
      <w:r w:rsidR="00CC6D67" w:rsidRPr="00715D30">
        <w:rPr>
          <w:szCs w:val="28"/>
        </w:rPr>
        <w:softHyphen/>
        <w:t>зие ритмики и синтаксиса. Особенности звуковой организации поэтического текста. Значение куль</w:t>
      </w:r>
      <w:r w:rsidR="00CC6D67" w:rsidRPr="00715D30">
        <w:rPr>
          <w:szCs w:val="28"/>
        </w:rPr>
        <w:softHyphen/>
        <w:t>турных реминисценций. Философичность поэзии Бродского.</w:t>
      </w:r>
    </w:p>
    <w:p w:rsidR="00CC6D67" w:rsidRPr="00715D30" w:rsidRDefault="00715D30" w:rsidP="00715D30">
      <w:pPr>
        <w:shd w:val="clear" w:color="auto" w:fill="FFFFFF"/>
        <w:spacing w:line="276" w:lineRule="auto"/>
        <w:jc w:val="both"/>
        <w:rPr>
          <w:szCs w:val="28"/>
        </w:rPr>
      </w:pPr>
      <w:r w:rsidRPr="00715D30">
        <w:rPr>
          <w:b/>
          <w:szCs w:val="28"/>
        </w:rPr>
        <w:t>СОВРЕМЕННАЯ ЛИТЕРАТУРНАЯ СИТУАЦИЯ</w:t>
      </w:r>
      <w:r w:rsidRPr="00715D30">
        <w:rPr>
          <w:szCs w:val="28"/>
        </w:rPr>
        <w:t xml:space="preserve">. </w:t>
      </w:r>
      <w:r w:rsidR="00CC6D67" w:rsidRPr="00715D30">
        <w:rPr>
          <w:szCs w:val="28"/>
        </w:rPr>
        <w:t>Влияние на развитие современного литературного процесса новой культурной ситуации с ее критериями правды и высокого искусства. Роль классики в изуче</w:t>
      </w:r>
      <w:r w:rsidR="00CC6D67" w:rsidRPr="00715D30">
        <w:rPr>
          <w:szCs w:val="28"/>
        </w:rPr>
        <w:softHyphen/>
        <w:t>нии российскими писателями отечественной родо</w:t>
      </w:r>
      <w:r w:rsidR="00CC6D67" w:rsidRPr="00715D30">
        <w:rPr>
          <w:szCs w:val="28"/>
        </w:rPr>
        <w:softHyphen/>
        <w:t>словной многих современных проблем. Новое осмысление истории в произведениях А. Солженицына, В. Астафьева, Г. Владимова, В. Дудинцева, Б. Можаева и др. Развитие неореалистической прозы В. Маканина, Л. Петрушевской, Т. Толстой. Усиление постмодернистских тенденций в литера</w:t>
      </w:r>
      <w:r w:rsidR="00CC6D67" w:rsidRPr="00715D30">
        <w:rPr>
          <w:szCs w:val="28"/>
        </w:rPr>
        <w:softHyphen/>
        <w:t>туре: «</w:t>
      </w:r>
      <w:proofErr w:type="gramStart"/>
      <w:r w:rsidR="00CC6D67" w:rsidRPr="00715D30">
        <w:rPr>
          <w:szCs w:val="28"/>
        </w:rPr>
        <w:t>Москва—Петушки</w:t>
      </w:r>
      <w:proofErr w:type="gramEnd"/>
      <w:r w:rsidR="00CC6D67" w:rsidRPr="00715D30">
        <w:rPr>
          <w:szCs w:val="28"/>
        </w:rPr>
        <w:t>» Вен. Ерофеева, «Школа для дураков» Саши Соколова, «Пушкинский дом» А. Битова, рассказы Ю. Мамлеева и В. Сорокина; поэ</w:t>
      </w:r>
      <w:r w:rsidR="00CC6D67" w:rsidRPr="00715D30">
        <w:rPr>
          <w:szCs w:val="28"/>
        </w:rPr>
        <w:softHyphen/>
        <w:t>зия Т. Кибирова и др.</w:t>
      </w:r>
    </w:p>
    <w:p w:rsidR="00135145" w:rsidRDefault="00135145" w:rsidP="00715D30">
      <w:pPr>
        <w:spacing w:line="276" w:lineRule="auto"/>
        <w:jc w:val="both"/>
        <w:rPr>
          <w:b/>
          <w:color w:val="000000"/>
          <w:szCs w:val="28"/>
        </w:rPr>
      </w:pPr>
    </w:p>
    <w:p w:rsidR="00D076C5" w:rsidRDefault="00D076C5" w:rsidP="007C1D2C">
      <w:pPr>
        <w:pStyle w:val="a3"/>
        <w:numPr>
          <w:ilvl w:val="2"/>
          <w:numId w:val="95"/>
        </w:numPr>
        <w:spacing w:line="276" w:lineRule="auto"/>
        <w:jc w:val="both"/>
        <w:rPr>
          <w:b/>
          <w:color w:val="000000"/>
          <w:szCs w:val="28"/>
        </w:rPr>
      </w:pPr>
      <w:r>
        <w:rPr>
          <w:b/>
          <w:color w:val="000000"/>
          <w:szCs w:val="28"/>
        </w:rPr>
        <w:t>ЛИТЕРАТУРА (углубленный уровень)</w:t>
      </w:r>
    </w:p>
    <w:p w:rsidR="00D076C5" w:rsidRDefault="00D076C5" w:rsidP="00D076C5">
      <w:pPr>
        <w:spacing w:line="276" w:lineRule="auto"/>
        <w:jc w:val="both"/>
        <w:rPr>
          <w:b/>
          <w:color w:val="000000"/>
          <w:szCs w:val="28"/>
        </w:rPr>
      </w:pPr>
      <w:r>
        <w:rPr>
          <w:b/>
          <w:color w:val="000000"/>
          <w:szCs w:val="28"/>
        </w:rPr>
        <w:t xml:space="preserve"> Содержание курса: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Русская литература в контексте мировой художественной культуры </w:t>
      </w:r>
      <w:r w:rsidRPr="001C71A9">
        <w:rPr>
          <w:color w:val="000000"/>
          <w:szCs w:val="28"/>
          <w:lang w:val="en-US"/>
        </w:rPr>
        <w:t>XX</w:t>
      </w:r>
      <w:r w:rsidRPr="001C71A9">
        <w:rPr>
          <w:color w:val="000000"/>
          <w:szCs w:val="28"/>
        </w:rPr>
        <w:t xml:space="preserve"> столетия. Литература и глобальные исторические потрясения в судьбе России в </w:t>
      </w:r>
      <w:r w:rsidRPr="001C71A9">
        <w:rPr>
          <w:color w:val="000000"/>
          <w:szCs w:val="28"/>
          <w:lang w:val="en-US"/>
        </w:rPr>
        <w:t>XX</w:t>
      </w:r>
      <w:r w:rsidRPr="001C71A9">
        <w:rPr>
          <w:color w:val="000000"/>
          <w:szCs w:val="28"/>
        </w:rPr>
        <w:t xml:space="preserve">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Литература начала </w:t>
      </w:r>
      <w:r w:rsidRPr="001C71A9">
        <w:rPr>
          <w:b/>
          <w:bCs/>
          <w:color w:val="000000"/>
          <w:szCs w:val="28"/>
          <w:lang w:val="en-US"/>
        </w:rPr>
        <w:t>XX</w:t>
      </w:r>
      <w:r w:rsidRPr="001C71A9">
        <w:rPr>
          <w:b/>
          <w:bCs/>
          <w:color w:val="000000"/>
          <w:szCs w:val="28"/>
        </w:rPr>
        <w:t xml:space="preserve"> века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w:t>
      </w:r>
      <w:r w:rsidRPr="001C71A9">
        <w:rPr>
          <w:color w:val="000000"/>
          <w:szCs w:val="28"/>
          <w:lang w:val="en-US"/>
        </w:rPr>
        <w:t>XX</w:t>
      </w:r>
      <w:r w:rsidRPr="001C71A9">
        <w:rPr>
          <w:color w:val="000000"/>
          <w:szCs w:val="28"/>
        </w:rPr>
        <w:t xml:space="preserve">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D076C5" w:rsidRPr="001C71A9" w:rsidRDefault="00D076C5" w:rsidP="001C71A9">
      <w:pPr>
        <w:shd w:val="clear" w:color="auto" w:fill="FFFFFF"/>
        <w:autoSpaceDE w:val="0"/>
        <w:autoSpaceDN w:val="0"/>
        <w:adjustRightInd w:val="0"/>
        <w:spacing w:line="276" w:lineRule="auto"/>
        <w:ind w:right="284"/>
        <w:jc w:val="both"/>
        <w:rPr>
          <w:b/>
          <w:bCs/>
          <w:color w:val="000000"/>
          <w:szCs w:val="28"/>
        </w:rPr>
      </w:pPr>
      <w:r w:rsidRPr="001C71A9">
        <w:rPr>
          <w:b/>
          <w:bCs/>
          <w:color w:val="000000"/>
          <w:szCs w:val="28"/>
        </w:rPr>
        <w:t xml:space="preserve">Писатели-реалисты начала </w:t>
      </w:r>
      <w:r w:rsidRPr="001C71A9">
        <w:rPr>
          <w:b/>
          <w:bCs/>
          <w:color w:val="000000"/>
          <w:szCs w:val="28"/>
          <w:lang w:val="en-US"/>
        </w:rPr>
        <w:t>XX</w:t>
      </w:r>
      <w:r w:rsidRPr="001C71A9">
        <w:rPr>
          <w:b/>
          <w:bCs/>
          <w:color w:val="000000"/>
          <w:szCs w:val="28"/>
        </w:rPr>
        <w:t xml:space="preserve"> века </w:t>
      </w:r>
    </w:p>
    <w:p w:rsidR="00D076C5" w:rsidRPr="001C71A9" w:rsidRDefault="00D076C5" w:rsidP="001C71A9">
      <w:pPr>
        <w:spacing w:line="276" w:lineRule="auto"/>
        <w:ind w:right="284"/>
        <w:jc w:val="both"/>
        <w:rPr>
          <w:szCs w:val="28"/>
        </w:rPr>
      </w:pPr>
      <w:r w:rsidRPr="001C71A9">
        <w:rPr>
          <w:b/>
          <w:bCs/>
          <w:color w:val="000000"/>
          <w:szCs w:val="28"/>
        </w:rPr>
        <w:t xml:space="preserve">Иван </w:t>
      </w:r>
      <w:r w:rsidRPr="001C71A9">
        <w:rPr>
          <w:b/>
          <w:color w:val="000000"/>
          <w:szCs w:val="28"/>
        </w:rPr>
        <w:t>Алексеевич</w:t>
      </w:r>
      <w:r w:rsidRPr="001C71A9">
        <w:rPr>
          <w:color w:val="000000"/>
          <w:szCs w:val="28"/>
        </w:rPr>
        <w:t xml:space="preserve"> </w:t>
      </w:r>
      <w:r w:rsidRPr="001C71A9">
        <w:rPr>
          <w:b/>
          <w:color w:val="000000"/>
          <w:szCs w:val="28"/>
        </w:rPr>
        <w:t>Бунин</w:t>
      </w:r>
      <w:r w:rsidRPr="001C71A9">
        <w:rPr>
          <w:color w:val="000000"/>
          <w:szCs w:val="28"/>
        </w:rPr>
        <w:t xml:space="preserve">. 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Стихотворения: </w:t>
      </w:r>
      <w:r w:rsidRPr="001C71A9">
        <w:rPr>
          <w:i/>
          <w:iCs/>
          <w:color w:val="000000"/>
          <w:szCs w:val="28"/>
        </w:rPr>
        <w:t xml:space="preserve">«Крещенская ночь», «Собака», «Одиночество».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Тонкий лиризм пейзажной поэзии Бунина, изысканность словесного рисунка, колорита, сложная гамма настроений. Философичность и лаконизм </w:t>
      </w:r>
      <w:r w:rsidRPr="001C71A9">
        <w:rPr>
          <w:color w:val="000000"/>
          <w:szCs w:val="28"/>
        </w:rPr>
        <w:lastRenderedPageBreak/>
        <w:t>поэтической мысли. Традиции русской классической поэзии в лирике Бунина.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Рассказы: </w:t>
      </w:r>
      <w:r w:rsidRPr="001C71A9">
        <w:rPr>
          <w:i/>
          <w:iCs/>
          <w:color w:val="000000"/>
          <w:szCs w:val="28"/>
        </w:rPr>
        <w:t>«Господин из Сан-Франциско», «Чистый понедельник»,</w:t>
      </w:r>
      <w:r w:rsidRPr="001C71A9">
        <w:rPr>
          <w:szCs w:val="28"/>
        </w:rPr>
        <w:t xml:space="preserve"> </w:t>
      </w:r>
      <w:r w:rsidRPr="001C71A9">
        <w:rPr>
          <w:i/>
          <w:szCs w:val="28"/>
        </w:rPr>
        <w:t>«Антоновские яблоки», «Солнечный удар».</w:t>
      </w:r>
      <w:r w:rsidRPr="001C71A9">
        <w:rPr>
          <w:i/>
          <w:iCs/>
          <w:color w:val="000000"/>
          <w:szCs w:val="28"/>
        </w:rPr>
        <w:t xml:space="preserve">  </w:t>
      </w:r>
      <w:r w:rsidRPr="001C71A9">
        <w:rPr>
          <w:color w:val="000000"/>
          <w:szCs w:val="28"/>
        </w:rPr>
        <w:t xml:space="preserve">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r w:rsidRPr="001C71A9">
        <w:rPr>
          <w:szCs w:val="28"/>
        </w:rPr>
        <w:t>Своеобразие художественной манеры писателя.</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Теория литературы. Психологизм пейзажа в художественной литературе.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color w:val="000000"/>
          <w:szCs w:val="28"/>
        </w:rPr>
        <w:t>Александр Иванович Куприн.</w:t>
      </w:r>
      <w:r w:rsidRPr="001C71A9">
        <w:rPr>
          <w:color w:val="000000"/>
          <w:szCs w:val="28"/>
        </w:rPr>
        <w:t xml:space="preserve"> 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i/>
          <w:iCs/>
          <w:color w:val="000000"/>
          <w:szCs w:val="28"/>
        </w:rPr>
        <w:t xml:space="preserve">Повесть «Олеся», </w:t>
      </w:r>
      <w:r w:rsidRPr="001C71A9">
        <w:rPr>
          <w:color w:val="000000"/>
          <w:szCs w:val="28"/>
        </w:rPr>
        <w:t xml:space="preserve">рассказ </w:t>
      </w:r>
      <w:r w:rsidRPr="001C71A9">
        <w:rPr>
          <w:i/>
          <w:iCs/>
          <w:color w:val="000000"/>
          <w:szCs w:val="28"/>
        </w:rPr>
        <w:t>«Гранатовый браслет»</w:t>
      </w:r>
      <w:r w:rsidRPr="001C71A9">
        <w:rPr>
          <w:color w:val="000000"/>
          <w:szCs w:val="28"/>
        </w:rPr>
        <w:t>.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Теория литературы. Сюжет и фабула эпического произведения (углубление представлений).</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color w:val="000000"/>
          <w:szCs w:val="28"/>
        </w:rPr>
        <w:t>Максим</w:t>
      </w:r>
      <w:r w:rsidRPr="001C71A9">
        <w:rPr>
          <w:color w:val="000000"/>
          <w:szCs w:val="28"/>
        </w:rPr>
        <w:t xml:space="preserve"> </w:t>
      </w:r>
      <w:r w:rsidRPr="001C71A9">
        <w:rPr>
          <w:b/>
          <w:bCs/>
          <w:color w:val="000000"/>
          <w:szCs w:val="28"/>
        </w:rPr>
        <w:t xml:space="preserve">Горький.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Рассказ </w:t>
      </w:r>
      <w:r w:rsidRPr="001C71A9">
        <w:rPr>
          <w:i/>
          <w:iCs/>
          <w:color w:val="000000"/>
          <w:szCs w:val="28"/>
        </w:rPr>
        <w:t xml:space="preserve">«Старуха Изергиль». </w:t>
      </w:r>
      <w:r w:rsidRPr="001C71A9">
        <w:rPr>
          <w:color w:val="000000"/>
          <w:szCs w:val="28"/>
        </w:rPr>
        <w:t xml:space="preserve">Романтический пафос и </w:t>
      </w:r>
      <w:proofErr w:type="gramStart"/>
      <w:r w:rsidRPr="001C71A9">
        <w:rPr>
          <w:color w:val="000000"/>
          <w:szCs w:val="28"/>
        </w:rPr>
        <w:t>суровая</w:t>
      </w:r>
      <w:proofErr w:type="gramEnd"/>
      <w:r w:rsidRPr="001C71A9">
        <w:rPr>
          <w:color w:val="000000"/>
          <w:szCs w:val="28"/>
        </w:rPr>
        <w:t xml:space="preserve"> правда рассказов М. Горького. </w:t>
      </w:r>
      <w:proofErr w:type="gramStart"/>
      <w:r w:rsidRPr="001C71A9">
        <w:rPr>
          <w:color w:val="000000"/>
          <w:szCs w:val="28"/>
        </w:rPr>
        <w:t>Народно-поэтические</w:t>
      </w:r>
      <w:proofErr w:type="gramEnd"/>
      <w:r w:rsidRPr="001C71A9">
        <w:rPr>
          <w:color w:val="000000"/>
          <w:szCs w:val="28"/>
        </w:rPr>
        <w:t xml:space="preserve">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i/>
          <w:iCs/>
          <w:color w:val="000000"/>
          <w:szCs w:val="28"/>
        </w:rPr>
        <w:t xml:space="preserve">«На </w:t>
      </w:r>
      <w:r w:rsidRPr="001C71A9">
        <w:rPr>
          <w:bCs/>
          <w:i/>
          <w:iCs/>
          <w:color w:val="000000"/>
          <w:szCs w:val="28"/>
        </w:rPr>
        <w:t>дне</w:t>
      </w:r>
      <w:r w:rsidRPr="001C71A9">
        <w:rPr>
          <w:b/>
          <w:bCs/>
          <w:i/>
          <w:iCs/>
          <w:color w:val="000000"/>
          <w:szCs w:val="28"/>
        </w:rPr>
        <w:t xml:space="preserve">». </w:t>
      </w:r>
      <w:r w:rsidRPr="001C71A9">
        <w:rPr>
          <w:color w:val="000000"/>
          <w:szCs w:val="28"/>
        </w:rPr>
        <w:t xml:space="preserve">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w:t>
      </w:r>
      <w:proofErr w:type="gramStart"/>
      <w:r w:rsidRPr="001C71A9">
        <w:rPr>
          <w:color w:val="000000"/>
          <w:szCs w:val="28"/>
        </w:rPr>
        <w:t>правда</w:t>
      </w:r>
      <w:proofErr w:type="gramEnd"/>
      <w:r w:rsidRPr="001C71A9">
        <w:rPr>
          <w:color w:val="000000"/>
          <w:szCs w:val="28"/>
        </w:rPr>
        <w:t xml:space="preserve"> факта (Бубнов), правда утешительной лжи (Лука), правда веры в человека (Сатин). Новаторство Горького-драматурга. Сценическая судьба пьесы.</w:t>
      </w:r>
    </w:p>
    <w:p w:rsidR="00D076C5" w:rsidRPr="001C71A9" w:rsidRDefault="00D076C5" w:rsidP="001C71A9">
      <w:pPr>
        <w:shd w:val="clear" w:color="auto" w:fill="FFFFFF"/>
        <w:autoSpaceDE w:val="0"/>
        <w:autoSpaceDN w:val="0"/>
        <w:adjustRightInd w:val="0"/>
        <w:spacing w:line="276" w:lineRule="auto"/>
        <w:ind w:right="284"/>
        <w:jc w:val="both"/>
        <w:rPr>
          <w:b/>
          <w:color w:val="000000"/>
          <w:szCs w:val="28"/>
        </w:rPr>
      </w:pPr>
      <w:r w:rsidRPr="001C71A9">
        <w:rPr>
          <w:b/>
          <w:color w:val="000000"/>
          <w:szCs w:val="28"/>
        </w:rPr>
        <w:t>Серебряный</w:t>
      </w:r>
      <w:r w:rsidRPr="001C71A9">
        <w:rPr>
          <w:color w:val="000000"/>
          <w:szCs w:val="28"/>
        </w:rPr>
        <w:t xml:space="preserve"> </w:t>
      </w:r>
      <w:r w:rsidRPr="001C71A9">
        <w:rPr>
          <w:b/>
          <w:bCs/>
          <w:color w:val="000000"/>
          <w:szCs w:val="28"/>
        </w:rPr>
        <w:t xml:space="preserve">век </w:t>
      </w:r>
      <w:r w:rsidRPr="001C71A9">
        <w:rPr>
          <w:b/>
          <w:color w:val="000000"/>
          <w:szCs w:val="28"/>
        </w:rPr>
        <w:t>русской</w:t>
      </w:r>
      <w:r w:rsidRPr="001C71A9">
        <w:rPr>
          <w:color w:val="000000"/>
          <w:szCs w:val="28"/>
        </w:rPr>
        <w:t xml:space="preserve"> </w:t>
      </w:r>
      <w:r w:rsidRPr="001C71A9">
        <w:rPr>
          <w:b/>
          <w:color w:val="000000"/>
          <w:szCs w:val="28"/>
        </w:rPr>
        <w:t>поэзии</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color w:val="000000"/>
          <w:szCs w:val="28"/>
        </w:rPr>
        <w:t>Символизм</w:t>
      </w:r>
    </w:p>
    <w:p w:rsidR="00D076C5" w:rsidRPr="001C71A9" w:rsidRDefault="00D076C5" w:rsidP="001C71A9">
      <w:pPr>
        <w:shd w:val="clear" w:color="auto" w:fill="FFFFFF"/>
        <w:autoSpaceDE w:val="0"/>
        <w:autoSpaceDN w:val="0"/>
        <w:adjustRightInd w:val="0"/>
        <w:spacing w:line="276" w:lineRule="auto"/>
        <w:ind w:right="284"/>
        <w:jc w:val="both"/>
        <w:rPr>
          <w:b/>
          <w:szCs w:val="28"/>
        </w:rPr>
      </w:pPr>
      <w:r w:rsidRPr="001C71A9">
        <w:rPr>
          <w:color w:val="000000"/>
          <w:szCs w:val="28"/>
        </w:rPr>
        <w:lastRenderedPageBreak/>
        <w:t xml:space="preserve">«Старшие символисты»: </w:t>
      </w:r>
      <w:r w:rsidRPr="001C71A9">
        <w:rPr>
          <w:b/>
          <w:color w:val="000000"/>
          <w:szCs w:val="28"/>
        </w:rPr>
        <w:t>Н. Минский, Д. Мережковский, 3. Гиппиус, В. Брюсов, К. Бальмонт, Ф. Сологуб.</w:t>
      </w:r>
    </w:p>
    <w:p w:rsidR="00D076C5" w:rsidRPr="001C71A9" w:rsidRDefault="00D076C5" w:rsidP="001C71A9">
      <w:pPr>
        <w:shd w:val="clear" w:color="auto" w:fill="FFFFFF"/>
        <w:autoSpaceDE w:val="0"/>
        <w:autoSpaceDN w:val="0"/>
        <w:adjustRightInd w:val="0"/>
        <w:spacing w:line="276" w:lineRule="auto"/>
        <w:ind w:right="284"/>
        <w:jc w:val="both"/>
        <w:rPr>
          <w:b/>
          <w:szCs w:val="28"/>
        </w:rPr>
      </w:pPr>
      <w:r w:rsidRPr="001C71A9">
        <w:rPr>
          <w:color w:val="000000"/>
          <w:szCs w:val="28"/>
        </w:rPr>
        <w:t xml:space="preserve">«Младосимволисты»: </w:t>
      </w:r>
      <w:r w:rsidRPr="001C71A9">
        <w:rPr>
          <w:b/>
          <w:color w:val="000000"/>
          <w:szCs w:val="28"/>
        </w:rPr>
        <w:t xml:space="preserve">А. Белый, А. Блок, </w:t>
      </w:r>
      <w:r w:rsidRPr="001C71A9">
        <w:rPr>
          <w:b/>
          <w:bCs/>
          <w:color w:val="000000"/>
          <w:szCs w:val="28"/>
        </w:rPr>
        <w:t xml:space="preserve">Вяч. </w:t>
      </w:r>
      <w:r w:rsidRPr="001C71A9">
        <w:rPr>
          <w:b/>
          <w:color w:val="000000"/>
          <w:szCs w:val="28"/>
        </w:rPr>
        <w:t>Иванов.</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Влияние западноевропейской философии и поэзии на творчество русских символистов. Истоки русского символизма.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color w:val="000000"/>
          <w:szCs w:val="28"/>
        </w:rPr>
        <w:t xml:space="preserve">Валерий Яковлевич Брюсов. </w:t>
      </w:r>
      <w:r w:rsidRPr="001C71A9">
        <w:rPr>
          <w:color w:val="000000"/>
          <w:szCs w:val="28"/>
        </w:rPr>
        <w:t>Слово о поэте.</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Стихотворения: </w:t>
      </w:r>
      <w:r w:rsidRPr="001C71A9">
        <w:rPr>
          <w:i/>
          <w:iCs/>
          <w:color w:val="000000"/>
          <w:szCs w:val="28"/>
        </w:rPr>
        <w:t xml:space="preserve">«Творчество»! «Юному поэту», «Каменщик», «Грядущие гунны». </w:t>
      </w:r>
      <w:r w:rsidRPr="001C71A9">
        <w:rPr>
          <w:color w:val="000000"/>
          <w:szCs w:val="28"/>
        </w:rPr>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rsidR="00D076C5" w:rsidRPr="001C71A9" w:rsidRDefault="00D076C5" w:rsidP="001C71A9">
      <w:pPr>
        <w:shd w:val="clear" w:color="auto" w:fill="FFFFFF"/>
        <w:autoSpaceDE w:val="0"/>
        <w:autoSpaceDN w:val="0"/>
        <w:adjustRightInd w:val="0"/>
        <w:spacing w:line="276" w:lineRule="auto"/>
        <w:ind w:right="284"/>
        <w:jc w:val="both"/>
        <w:rPr>
          <w:i/>
          <w:iCs/>
          <w:color w:val="000000"/>
          <w:szCs w:val="28"/>
        </w:rPr>
      </w:pPr>
      <w:r w:rsidRPr="001C71A9">
        <w:rPr>
          <w:b/>
          <w:color w:val="000000"/>
          <w:szCs w:val="28"/>
        </w:rPr>
        <w:t>Константин Дмитриевич Бальмонт.</w:t>
      </w:r>
      <w:r w:rsidRPr="001C71A9">
        <w:rPr>
          <w:color w:val="000000"/>
          <w:szCs w:val="28"/>
        </w:rPr>
        <w:t xml:space="preserve"> Слово о поэте. Основные темы и мотивы лирики. Музыкальность стиха. Стихотворения </w:t>
      </w:r>
      <w:r w:rsidRPr="001C71A9">
        <w:rPr>
          <w:i/>
          <w:color w:val="000000"/>
          <w:szCs w:val="28"/>
        </w:rPr>
        <w:t>«Я мечтою ловил уходящие тени…», «Безглагольность», «Я в этот мир пришёл, чтоб видеть солнце…»</w:t>
      </w:r>
      <w:r w:rsidRPr="001C71A9">
        <w:rPr>
          <w:color w:val="000000"/>
          <w:szCs w:val="28"/>
        </w:rPr>
        <w:t xml:space="preserve"> Поэзия как выразительница «говора стихий». Интерес к древнеславянскому фольклору </w:t>
      </w:r>
      <w:r w:rsidRPr="001C71A9">
        <w:rPr>
          <w:i/>
          <w:iCs/>
          <w:color w:val="000000"/>
          <w:szCs w:val="28"/>
        </w:rPr>
        <w:t xml:space="preserve">(«Злые чары», «Жар-птица»)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color w:val="000000"/>
          <w:szCs w:val="28"/>
        </w:rPr>
        <w:t>Андрей Белый</w:t>
      </w:r>
      <w:r w:rsidRPr="001C71A9">
        <w:rPr>
          <w:color w:val="000000"/>
          <w:szCs w:val="28"/>
        </w:rPr>
        <w:t xml:space="preserve"> (Б. Н. Бугаев). Слово о поэте. Стихотворения  «Раздумья», «Русь», «Родине». Тема родины. Боль и тревога за судьбу России. Восприятие революционных событий как пришествия нового Мессии.</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b/>
          <w:color w:val="000000"/>
          <w:szCs w:val="28"/>
        </w:rPr>
        <w:t>Акмеизм</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Статья Н. Гумилева </w:t>
      </w:r>
      <w:r w:rsidRPr="001C71A9">
        <w:rPr>
          <w:i/>
          <w:iCs/>
          <w:color w:val="000000"/>
          <w:szCs w:val="28"/>
        </w:rPr>
        <w:t xml:space="preserve">«Наследие символизма и акмеизм» </w:t>
      </w:r>
      <w:r w:rsidRPr="001C71A9">
        <w:rPr>
          <w:color w:val="000000"/>
          <w:szCs w:val="28"/>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color w:val="000000"/>
          <w:szCs w:val="28"/>
        </w:rPr>
        <w:t xml:space="preserve">Николай Степанович Гумилев. </w:t>
      </w:r>
      <w:r w:rsidRPr="001C71A9">
        <w:rPr>
          <w:color w:val="000000"/>
          <w:szCs w:val="28"/>
        </w:rPr>
        <w:t>Слово о поэте.</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Стихотворения: </w:t>
      </w:r>
      <w:r w:rsidRPr="001C71A9">
        <w:rPr>
          <w:i/>
          <w:iCs/>
          <w:color w:val="000000"/>
          <w:szCs w:val="28"/>
        </w:rPr>
        <w:t xml:space="preserve">«Жираф», «Озеро Чад», «Старый Конквистадор», </w:t>
      </w:r>
      <w:r w:rsidRPr="001C71A9">
        <w:rPr>
          <w:color w:val="000000"/>
          <w:szCs w:val="28"/>
        </w:rPr>
        <w:t xml:space="preserve">цикл </w:t>
      </w:r>
      <w:r w:rsidRPr="001C71A9">
        <w:rPr>
          <w:i/>
          <w:iCs/>
          <w:color w:val="000000"/>
          <w:szCs w:val="28"/>
        </w:rPr>
        <w:t xml:space="preserve">«Капитаны», «Волшебная скрипка», «Заблудившийся трамвай» </w:t>
      </w:r>
      <w:r w:rsidRPr="001C71A9">
        <w:rPr>
          <w:color w:val="000000"/>
          <w:szCs w:val="28"/>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w:t>
      </w:r>
      <w:r w:rsidRPr="001C71A9">
        <w:rPr>
          <w:color w:val="000000"/>
          <w:szCs w:val="28"/>
          <w:lang w:val="en-US"/>
        </w:rPr>
        <w:t>XX</w:t>
      </w:r>
      <w:r w:rsidRPr="001C71A9">
        <w:rPr>
          <w:color w:val="000000"/>
          <w:szCs w:val="28"/>
        </w:rPr>
        <w:t xml:space="preserve"> века.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color w:val="000000"/>
          <w:szCs w:val="28"/>
        </w:rPr>
        <w:t>Футуризм</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Манифесты футуризма. Отрицание литературных традиций, абсолютизация самоценного, «самовитого» слова. Урбанизм поэзии будетлян. </w:t>
      </w:r>
      <w:proofErr w:type="gramStart"/>
      <w:r w:rsidRPr="001C71A9">
        <w:rPr>
          <w:color w:val="000000"/>
          <w:szCs w:val="28"/>
        </w:rPr>
        <w:t>Группы футуристов: эгофутуристы (</w:t>
      </w:r>
      <w:r w:rsidRPr="001C71A9">
        <w:rPr>
          <w:b/>
          <w:color w:val="000000"/>
          <w:szCs w:val="28"/>
        </w:rPr>
        <w:t>Игорь Северянин</w:t>
      </w:r>
      <w:r w:rsidRPr="001C71A9">
        <w:rPr>
          <w:color w:val="000000"/>
          <w:szCs w:val="28"/>
        </w:rPr>
        <w:t xml:space="preserve"> и др.), кубофутуристы (</w:t>
      </w:r>
      <w:r w:rsidRPr="001C71A9">
        <w:rPr>
          <w:b/>
          <w:color w:val="000000"/>
          <w:szCs w:val="28"/>
        </w:rPr>
        <w:t>В. Маяковский, Д. Бурлюк, В. Хлебников, Вас.</w:t>
      </w:r>
      <w:proofErr w:type="gramEnd"/>
      <w:r w:rsidRPr="001C71A9">
        <w:rPr>
          <w:b/>
          <w:color w:val="000000"/>
          <w:szCs w:val="28"/>
        </w:rPr>
        <w:t xml:space="preserve"> </w:t>
      </w:r>
      <w:proofErr w:type="gramStart"/>
      <w:r w:rsidRPr="001C71A9">
        <w:rPr>
          <w:b/>
          <w:color w:val="000000"/>
          <w:szCs w:val="28"/>
        </w:rPr>
        <w:t>Каменский</w:t>
      </w:r>
      <w:r w:rsidRPr="001C71A9">
        <w:rPr>
          <w:color w:val="000000"/>
          <w:szCs w:val="28"/>
        </w:rPr>
        <w:t>), «Центрифуга» (</w:t>
      </w:r>
      <w:r w:rsidRPr="001C71A9">
        <w:rPr>
          <w:b/>
          <w:color w:val="000000"/>
          <w:szCs w:val="28"/>
        </w:rPr>
        <w:t>Б. Пастернак, Н. Асеев</w:t>
      </w:r>
      <w:r w:rsidRPr="001C71A9">
        <w:rPr>
          <w:color w:val="000000"/>
          <w:szCs w:val="28"/>
        </w:rPr>
        <w:t xml:space="preserve"> и др.).</w:t>
      </w:r>
      <w:proofErr w:type="gramEnd"/>
      <w:r w:rsidRPr="001C71A9">
        <w:rPr>
          <w:color w:val="000000"/>
          <w:szCs w:val="28"/>
        </w:rPr>
        <w:t xml:space="preserve"> Западноевропейский и русский футуризм. Преодоление футуризма </w:t>
      </w:r>
      <w:proofErr w:type="gramStart"/>
      <w:r w:rsidRPr="001C71A9">
        <w:rPr>
          <w:color w:val="000000"/>
          <w:szCs w:val="28"/>
        </w:rPr>
        <w:t>крупнейшими</w:t>
      </w:r>
      <w:proofErr w:type="gramEnd"/>
      <w:r w:rsidRPr="001C71A9">
        <w:rPr>
          <w:color w:val="000000"/>
          <w:szCs w:val="28"/>
        </w:rPr>
        <w:t xml:space="preserve"> его представителям.</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lastRenderedPageBreak/>
        <w:t>Игорь Северянин (И. В. Лотарев).</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Стихотворения из сборников: </w:t>
      </w:r>
      <w:r w:rsidRPr="001C71A9">
        <w:rPr>
          <w:bCs/>
          <w:i/>
          <w:iCs/>
          <w:color w:val="000000"/>
          <w:szCs w:val="28"/>
        </w:rPr>
        <w:t>«Громокипящий кубок», «Ананасы в шампанском», «Романтические розы», «Медальоны»</w:t>
      </w:r>
      <w:r w:rsidRPr="001C71A9">
        <w:rPr>
          <w:color w:val="000000"/>
          <w:szCs w:val="28"/>
        </w:rPr>
        <w:t>. Поиски новых поэтических форм. Фантазия автора как сущность поэтического творчества. Поэтические неологизмы Северянина. Грезы и ирония поэта.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Теория литературы. Символизм. Акмеизм. Футуризм.</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Изобразительно-выразительные средства художественной литературы: тропы, синтаксические фигуры, звукопись.</w:t>
      </w:r>
    </w:p>
    <w:p w:rsidR="00D076C5" w:rsidRPr="001C71A9" w:rsidRDefault="00D076C5" w:rsidP="001C71A9">
      <w:pPr>
        <w:shd w:val="clear" w:color="auto" w:fill="FFFFFF"/>
        <w:autoSpaceDE w:val="0"/>
        <w:autoSpaceDN w:val="0"/>
        <w:adjustRightInd w:val="0"/>
        <w:spacing w:line="276" w:lineRule="auto"/>
        <w:ind w:right="284"/>
        <w:jc w:val="both"/>
        <w:rPr>
          <w:b/>
          <w:bCs/>
          <w:i/>
          <w:iCs/>
          <w:color w:val="000000"/>
          <w:szCs w:val="28"/>
        </w:rPr>
      </w:pPr>
      <w:r w:rsidRPr="001C71A9">
        <w:rPr>
          <w:b/>
          <w:bCs/>
          <w:color w:val="000000"/>
          <w:szCs w:val="28"/>
        </w:rPr>
        <w:t xml:space="preserve">Александр Александрович Блок. </w:t>
      </w:r>
      <w:r w:rsidRPr="001C71A9">
        <w:rPr>
          <w:color w:val="000000"/>
          <w:szCs w:val="28"/>
        </w:rPr>
        <w:t xml:space="preserve">Жизнь и творчество. </w:t>
      </w:r>
      <w:proofErr w:type="gramStart"/>
      <w:r w:rsidRPr="001C71A9">
        <w:rPr>
          <w:color w:val="000000"/>
          <w:szCs w:val="28"/>
        </w:rPr>
        <w:t xml:space="preserve">Стихотворения </w:t>
      </w:r>
      <w:r w:rsidRPr="001C71A9">
        <w:rPr>
          <w:bCs/>
          <w:i/>
          <w:iCs/>
          <w:color w:val="000000"/>
          <w:szCs w:val="28"/>
        </w:rPr>
        <w:t>«Незнакомка», «Россия», «Ночь, улица, фонарь, аптека...», «В ресторане», «Река раскинулась.</w:t>
      </w:r>
      <w:proofErr w:type="gramEnd"/>
      <w:r w:rsidRPr="001C71A9">
        <w:rPr>
          <w:bCs/>
          <w:i/>
          <w:iCs/>
          <w:color w:val="000000"/>
          <w:szCs w:val="28"/>
        </w:rPr>
        <w:t xml:space="preserve"> Течет, грустит лениво...» </w:t>
      </w:r>
      <w:r w:rsidRPr="001C71A9">
        <w:rPr>
          <w:color w:val="000000"/>
          <w:szCs w:val="28"/>
        </w:rPr>
        <w:t xml:space="preserve">(из цикла </w:t>
      </w:r>
      <w:r w:rsidRPr="001C71A9">
        <w:rPr>
          <w:bCs/>
          <w:i/>
          <w:iCs/>
          <w:color w:val="000000"/>
          <w:szCs w:val="28"/>
        </w:rPr>
        <w:t xml:space="preserve">«На поле Куликовом»), «На железной дороге», «Вхожу я в темные храмы...», «Фабрика», «Когда </w:t>
      </w:r>
      <w:r w:rsidRPr="001C71A9">
        <w:rPr>
          <w:i/>
          <w:iCs/>
          <w:color w:val="000000"/>
          <w:szCs w:val="28"/>
        </w:rPr>
        <w:t xml:space="preserve">вы </w:t>
      </w:r>
      <w:r w:rsidRPr="001C71A9">
        <w:rPr>
          <w:bCs/>
          <w:i/>
          <w:iCs/>
          <w:color w:val="000000"/>
          <w:szCs w:val="28"/>
        </w:rPr>
        <w:t xml:space="preserve">стоите на </w:t>
      </w:r>
      <w:r w:rsidRPr="001C71A9">
        <w:rPr>
          <w:i/>
          <w:iCs/>
          <w:color w:val="000000"/>
          <w:szCs w:val="28"/>
        </w:rPr>
        <w:t xml:space="preserve">моем </w:t>
      </w:r>
      <w:r w:rsidRPr="001C71A9">
        <w:rPr>
          <w:bCs/>
          <w:i/>
          <w:iCs/>
          <w:color w:val="000000"/>
          <w:szCs w:val="28"/>
        </w:rPr>
        <w:t>пути...».</w:t>
      </w:r>
      <w:r w:rsidRPr="001C71A9">
        <w:rPr>
          <w:b/>
          <w:bCs/>
          <w:i/>
          <w:iCs/>
          <w:color w:val="000000"/>
          <w:szCs w:val="28"/>
        </w:rPr>
        <w:t xml:space="preserve">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Литературные и философские пристрастия юного поэта. Влияние Жуковского, Фета, Полонского, философии</w:t>
      </w:r>
      <w:proofErr w:type="gramStart"/>
      <w:r w:rsidRPr="001C71A9">
        <w:rPr>
          <w:color w:val="000000"/>
          <w:szCs w:val="28"/>
        </w:rPr>
        <w:t xml:space="preserve"> В</w:t>
      </w:r>
      <w:proofErr w:type="gramEnd"/>
      <w:r w:rsidRPr="001C71A9">
        <w:rPr>
          <w:color w:val="000000"/>
          <w:szCs w:val="28"/>
        </w:rPr>
        <w:t xml:space="preserve">л. Соловьева. Темы и образы ранней поэзии: </w:t>
      </w:r>
      <w:r w:rsidRPr="001C71A9">
        <w:rPr>
          <w:bCs/>
          <w:i/>
          <w:iCs/>
          <w:color w:val="000000"/>
          <w:szCs w:val="28"/>
        </w:rPr>
        <w:t>«Стихи о Прекрасной Даме».</w:t>
      </w:r>
      <w:r w:rsidRPr="001C71A9">
        <w:rPr>
          <w:b/>
          <w:bCs/>
          <w:i/>
          <w:iCs/>
          <w:color w:val="000000"/>
          <w:szCs w:val="28"/>
        </w:rPr>
        <w:t xml:space="preserve"> </w:t>
      </w:r>
      <w:r w:rsidRPr="001C71A9">
        <w:rPr>
          <w:color w:val="000000"/>
          <w:szCs w:val="28"/>
        </w:rPr>
        <w:t>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Поэма </w:t>
      </w:r>
      <w:r w:rsidRPr="001C71A9">
        <w:rPr>
          <w:b/>
          <w:bCs/>
          <w:i/>
          <w:iCs/>
          <w:color w:val="000000"/>
          <w:szCs w:val="28"/>
        </w:rPr>
        <w:t>«</w:t>
      </w:r>
      <w:r w:rsidRPr="001C71A9">
        <w:rPr>
          <w:bCs/>
          <w:i/>
          <w:iCs/>
          <w:color w:val="000000"/>
          <w:szCs w:val="28"/>
        </w:rPr>
        <w:t>Двенадцать</w:t>
      </w:r>
      <w:r w:rsidRPr="001C71A9">
        <w:rPr>
          <w:b/>
          <w:bCs/>
          <w:i/>
          <w:iCs/>
          <w:color w:val="000000"/>
          <w:szCs w:val="28"/>
        </w:rPr>
        <w:t xml:space="preserve">». </w:t>
      </w:r>
      <w:r w:rsidRPr="001C71A9">
        <w:rPr>
          <w:color w:val="000000"/>
          <w:szCs w:val="28"/>
        </w:rPr>
        <w:t xml:space="preserve">История создания поэмы и ее восприятие современниками. Многоплановость, сложность художественного мира поэмы. </w:t>
      </w:r>
      <w:proofErr w:type="gramStart"/>
      <w:r w:rsidRPr="001C71A9">
        <w:rPr>
          <w:color w:val="000000"/>
          <w:szCs w:val="28"/>
        </w:rPr>
        <w:t>Символическое</w:t>
      </w:r>
      <w:proofErr w:type="gramEnd"/>
      <w:r w:rsidRPr="001C71A9">
        <w:rPr>
          <w:color w:val="000000"/>
          <w:szCs w:val="28"/>
        </w:rPr>
        <w:t xml:space="preserve">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w:t>
      </w:r>
      <w:r w:rsidRPr="001C71A9">
        <w:rPr>
          <w:color w:val="000000"/>
          <w:szCs w:val="28"/>
          <w:lang w:val="en-US"/>
        </w:rPr>
        <w:t>XX</w:t>
      </w:r>
      <w:r w:rsidRPr="001C71A9">
        <w:rPr>
          <w:color w:val="000000"/>
          <w:szCs w:val="28"/>
        </w:rPr>
        <w:t xml:space="preserve"> века.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Новокрестьянская поэзия.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Николай Алексеевич Клюев.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Стихотворения: </w:t>
      </w:r>
      <w:r w:rsidRPr="001C71A9">
        <w:rPr>
          <w:bCs/>
          <w:i/>
          <w:iCs/>
          <w:color w:val="000000"/>
          <w:szCs w:val="28"/>
        </w:rPr>
        <w:t>«Рожество избы», «Вы обещали нам сады...», «Я посвященный от народа...».</w:t>
      </w:r>
      <w:r w:rsidRPr="001C71A9">
        <w:rPr>
          <w:b/>
          <w:bCs/>
          <w:i/>
          <w:iCs/>
          <w:color w:val="000000"/>
          <w:szCs w:val="28"/>
        </w:rPr>
        <w:t xml:space="preserve"> </w:t>
      </w:r>
      <w:r w:rsidRPr="001C71A9">
        <w:rPr>
          <w:color w:val="000000"/>
          <w:szCs w:val="28"/>
        </w:rPr>
        <w:t xml:space="preserve">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w:t>
      </w:r>
      <w:r w:rsidRPr="001C71A9">
        <w:rPr>
          <w:b/>
          <w:bCs/>
          <w:color w:val="000000"/>
          <w:szCs w:val="28"/>
        </w:rPr>
        <w:t xml:space="preserve">с </w:t>
      </w:r>
      <w:r w:rsidRPr="001C71A9">
        <w:rPr>
          <w:color w:val="000000"/>
          <w:szCs w:val="28"/>
        </w:rPr>
        <w:t>пролетарской поэзией. Художественные и идейно-нравственные аспекты этой полемики.</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lastRenderedPageBreak/>
        <w:t xml:space="preserve">Сергей Александрович Есенин.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Стихотворения </w:t>
      </w:r>
      <w:r w:rsidRPr="001C71A9">
        <w:rPr>
          <w:bCs/>
          <w:i/>
          <w:iCs/>
          <w:color w:val="000000"/>
          <w:szCs w:val="28"/>
        </w:rPr>
        <w:t xml:space="preserve">«Гой ты, Русь моя родная!..», «Не бродить, не мять в кустах багряных...», «Мы теперь уходим понемногу...», «Письмо матери», «Спит ковыль. </w:t>
      </w:r>
      <w:proofErr w:type="gramStart"/>
      <w:r w:rsidRPr="001C71A9">
        <w:rPr>
          <w:bCs/>
          <w:i/>
          <w:iCs/>
          <w:color w:val="000000"/>
          <w:szCs w:val="28"/>
        </w:rPr>
        <w:t>Равнина дорогая...», «Шаганэ ты моя, Шаганэ!..», «Не жалею, не зову, не плачу...», «Русь советская», «Сорокоуст»</w:t>
      </w:r>
      <w:r w:rsidRPr="001C71A9">
        <w:rPr>
          <w:color w:val="000000"/>
          <w:szCs w:val="28"/>
        </w:rPr>
        <w:t xml:space="preserve">, </w:t>
      </w:r>
      <w:r w:rsidRPr="001C71A9">
        <w:rPr>
          <w:bCs/>
          <w:i/>
          <w:iCs/>
          <w:color w:val="000000"/>
          <w:szCs w:val="28"/>
        </w:rPr>
        <w:t>«Я покинул родимый дом...», «Собаке Качалова», «Клен ты мой опавший, клен заледенелый...».</w:t>
      </w:r>
      <w:r w:rsidRPr="001C71A9">
        <w:rPr>
          <w:b/>
          <w:bCs/>
          <w:i/>
          <w:iCs/>
          <w:color w:val="000000"/>
          <w:szCs w:val="28"/>
        </w:rPr>
        <w:t xml:space="preserve"> </w:t>
      </w:r>
      <w:proofErr w:type="gramEnd"/>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1C71A9">
        <w:rPr>
          <w:color w:val="000000"/>
          <w:szCs w:val="28"/>
        </w:rPr>
        <w:t>Народно-поэтические</w:t>
      </w:r>
      <w:proofErr w:type="gramEnd"/>
      <w:r w:rsidRPr="001C71A9">
        <w:rPr>
          <w:color w:val="000000"/>
          <w:szCs w:val="28"/>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1C71A9">
        <w:rPr>
          <w:bCs/>
          <w:i/>
          <w:iCs/>
          <w:color w:val="000000"/>
          <w:szCs w:val="28"/>
        </w:rPr>
        <w:t>(«Персидские мотивы»).</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color w:val="000000"/>
          <w:szCs w:val="28"/>
        </w:rPr>
        <w:t>Теория литературы. Фольклоризм литературы. Имажинизм. Лирический стихотворный цикл. Биографическая основа литературного произведения.</w:t>
      </w:r>
    </w:p>
    <w:p w:rsidR="00D076C5" w:rsidRPr="001C71A9" w:rsidRDefault="00D076C5" w:rsidP="001C71A9">
      <w:pPr>
        <w:shd w:val="clear" w:color="auto" w:fill="FFFFFF"/>
        <w:autoSpaceDE w:val="0"/>
        <w:autoSpaceDN w:val="0"/>
        <w:adjustRightInd w:val="0"/>
        <w:spacing w:line="276" w:lineRule="auto"/>
        <w:ind w:right="284"/>
        <w:jc w:val="both"/>
        <w:rPr>
          <w:b/>
          <w:bCs/>
          <w:color w:val="000000"/>
          <w:szCs w:val="28"/>
        </w:rPr>
      </w:pPr>
      <w:r w:rsidRPr="001C71A9">
        <w:rPr>
          <w:b/>
          <w:bCs/>
          <w:color w:val="000000"/>
          <w:szCs w:val="28"/>
        </w:rPr>
        <w:t xml:space="preserve">Литература 20-х годов </w:t>
      </w:r>
      <w:r w:rsidRPr="001C71A9">
        <w:rPr>
          <w:b/>
          <w:bCs/>
          <w:color w:val="000000"/>
          <w:szCs w:val="28"/>
          <w:lang w:val="en-US"/>
        </w:rPr>
        <w:t>XX</w:t>
      </w:r>
      <w:r w:rsidRPr="001C71A9">
        <w:rPr>
          <w:b/>
          <w:bCs/>
          <w:color w:val="000000"/>
          <w:szCs w:val="28"/>
        </w:rPr>
        <w:t xml:space="preserve"> века </w:t>
      </w:r>
    </w:p>
    <w:p w:rsidR="00D076C5" w:rsidRPr="001C71A9" w:rsidRDefault="00D076C5" w:rsidP="001C71A9">
      <w:pPr>
        <w:shd w:val="clear" w:color="auto" w:fill="FFFFFF"/>
        <w:autoSpaceDE w:val="0"/>
        <w:autoSpaceDN w:val="0"/>
        <w:adjustRightInd w:val="0"/>
        <w:spacing w:line="276" w:lineRule="auto"/>
        <w:ind w:right="284"/>
        <w:jc w:val="both"/>
        <w:rPr>
          <w:szCs w:val="28"/>
        </w:rPr>
      </w:pPr>
      <w:proofErr w:type="gramStart"/>
      <w:r w:rsidRPr="001C71A9">
        <w:rPr>
          <w:color w:val="000000"/>
          <w:szCs w:val="28"/>
        </w:rPr>
        <w:t xml:space="preserve">Тема России и революции: трагическое осмысление темы в творчестве поэтов старшего поколения </w:t>
      </w:r>
      <w:r w:rsidRPr="001C71A9">
        <w:rPr>
          <w:b/>
          <w:bCs/>
          <w:color w:val="000000"/>
          <w:szCs w:val="28"/>
        </w:rPr>
        <w:t>(А. Блок, 3.</w:t>
      </w:r>
      <w:proofErr w:type="gramEnd"/>
      <w:r w:rsidRPr="001C71A9">
        <w:rPr>
          <w:b/>
          <w:bCs/>
          <w:color w:val="000000"/>
          <w:szCs w:val="28"/>
        </w:rPr>
        <w:t xml:space="preserve"> </w:t>
      </w:r>
      <w:proofErr w:type="gramStart"/>
      <w:r w:rsidRPr="001C71A9">
        <w:rPr>
          <w:b/>
          <w:bCs/>
          <w:color w:val="000000"/>
          <w:szCs w:val="28"/>
        </w:rPr>
        <w:t xml:space="preserve">Гиппиус, А. Белый, В. Ходасевич, И. Бунин, Д. Мережковский, А. Ахматова, М. Цветаева, О. Мандельштам </w:t>
      </w:r>
      <w:r w:rsidRPr="001C71A9">
        <w:rPr>
          <w:color w:val="000000"/>
          <w:szCs w:val="28"/>
        </w:rPr>
        <w:t>и др.).</w:t>
      </w:r>
      <w:proofErr w:type="gramEnd"/>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Поиски поэтического языка новой эпохи, эксперименты со словом (В. Хлебников, поэты-обэриуты).</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Тема революции и Гражданской войны в творчестве писателей нового поколения </w:t>
      </w:r>
      <w:r w:rsidRPr="001C71A9">
        <w:rPr>
          <w:b/>
          <w:bCs/>
          <w:i/>
          <w:iCs/>
          <w:color w:val="000000"/>
          <w:szCs w:val="28"/>
        </w:rPr>
        <w:t>(«</w:t>
      </w:r>
      <w:r w:rsidRPr="001C71A9">
        <w:rPr>
          <w:bCs/>
          <w:i/>
          <w:iCs/>
          <w:color w:val="000000"/>
          <w:szCs w:val="28"/>
        </w:rPr>
        <w:t>Конармия</w:t>
      </w:r>
      <w:r w:rsidRPr="001C71A9">
        <w:rPr>
          <w:b/>
          <w:bCs/>
          <w:i/>
          <w:iCs/>
          <w:color w:val="000000"/>
          <w:szCs w:val="28"/>
        </w:rPr>
        <w:t xml:space="preserve">» </w:t>
      </w:r>
      <w:r w:rsidRPr="001C71A9">
        <w:rPr>
          <w:b/>
          <w:bCs/>
          <w:color w:val="000000"/>
          <w:szCs w:val="28"/>
        </w:rPr>
        <w:t xml:space="preserve">И. Бабеля, </w:t>
      </w:r>
      <w:r w:rsidRPr="001C71A9">
        <w:rPr>
          <w:b/>
          <w:bCs/>
          <w:i/>
          <w:iCs/>
          <w:color w:val="000000"/>
          <w:szCs w:val="28"/>
        </w:rPr>
        <w:t>«</w:t>
      </w:r>
      <w:r w:rsidRPr="001C71A9">
        <w:rPr>
          <w:bCs/>
          <w:i/>
          <w:iCs/>
          <w:color w:val="000000"/>
          <w:szCs w:val="28"/>
        </w:rPr>
        <w:t>Разгром</w:t>
      </w:r>
      <w:r w:rsidRPr="001C71A9">
        <w:rPr>
          <w:b/>
          <w:bCs/>
          <w:i/>
          <w:iCs/>
          <w:color w:val="000000"/>
          <w:szCs w:val="28"/>
        </w:rPr>
        <w:t xml:space="preserve">» </w:t>
      </w:r>
      <w:r w:rsidRPr="001C71A9">
        <w:rPr>
          <w:b/>
          <w:color w:val="000000"/>
          <w:szCs w:val="28"/>
        </w:rPr>
        <w:t>А</w:t>
      </w:r>
      <w:r w:rsidRPr="001C71A9">
        <w:rPr>
          <w:color w:val="000000"/>
          <w:szCs w:val="28"/>
        </w:rPr>
        <w:t xml:space="preserve">. </w:t>
      </w:r>
      <w:r w:rsidRPr="001C71A9">
        <w:rPr>
          <w:b/>
          <w:bCs/>
          <w:color w:val="000000"/>
          <w:szCs w:val="28"/>
        </w:rPr>
        <w:t xml:space="preserve">Фадеева). </w:t>
      </w:r>
      <w:r w:rsidRPr="001C71A9">
        <w:rPr>
          <w:color w:val="000000"/>
          <w:szCs w:val="28"/>
        </w:rPr>
        <w:t xml:space="preserve">Трагизм восприятия революционных событий прозаиками старшего поколения </w:t>
      </w:r>
      <w:r w:rsidRPr="001C71A9">
        <w:rPr>
          <w:b/>
          <w:color w:val="000000"/>
          <w:szCs w:val="28"/>
        </w:rPr>
        <w:t>(</w:t>
      </w:r>
      <w:r w:rsidRPr="001C71A9">
        <w:rPr>
          <w:b/>
          <w:bCs/>
          <w:i/>
          <w:iCs/>
          <w:color w:val="000000"/>
          <w:szCs w:val="28"/>
        </w:rPr>
        <w:t>«</w:t>
      </w:r>
      <w:r w:rsidRPr="001C71A9">
        <w:rPr>
          <w:bCs/>
          <w:i/>
          <w:iCs/>
          <w:color w:val="000000"/>
          <w:szCs w:val="28"/>
        </w:rPr>
        <w:t>Солнце</w:t>
      </w:r>
      <w:r w:rsidRPr="001C71A9">
        <w:rPr>
          <w:b/>
          <w:bCs/>
          <w:i/>
          <w:iCs/>
          <w:color w:val="000000"/>
          <w:szCs w:val="28"/>
        </w:rPr>
        <w:t xml:space="preserve"> </w:t>
      </w:r>
      <w:r w:rsidRPr="001C71A9">
        <w:rPr>
          <w:bCs/>
          <w:i/>
          <w:iCs/>
          <w:color w:val="000000"/>
          <w:szCs w:val="28"/>
        </w:rPr>
        <w:t>мертвых</w:t>
      </w:r>
      <w:r w:rsidRPr="001C71A9">
        <w:rPr>
          <w:b/>
          <w:bCs/>
          <w:i/>
          <w:iCs/>
          <w:color w:val="000000"/>
          <w:szCs w:val="28"/>
        </w:rPr>
        <w:t xml:space="preserve">» </w:t>
      </w:r>
      <w:r w:rsidRPr="001C71A9">
        <w:rPr>
          <w:b/>
          <w:bCs/>
          <w:color w:val="000000"/>
          <w:szCs w:val="28"/>
        </w:rPr>
        <w:t xml:space="preserve">И. Шмелева). </w:t>
      </w:r>
      <w:r w:rsidRPr="001C71A9">
        <w:rPr>
          <w:color w:val="000000"/>
          <w:szCs w:val="28"/>
        </w:rPr>
        <w:t xml:space="preserve">Поиски нового героя эпохи </w:t>
      </w:r>
      <w:r w:rsidRPr="001C71A9">
        <w:rPr>
          <w:b/>
          <w:bCs/>
          <w:i/>
          <w:iCs/>
          <w:color w:val="000000"/>
          <w:szCs w:val="28"/>
        </w:rPr>
        <w:t>(«</w:t>
      </w:r>
      <w:r w:rsidRPr="001C71A9">
        <w:rPr>
          <w:bCs/>
          <w:i/>
          <w:iCs/>
          <w:color w:val="000000"/>
          <w:szCs w:val="28"/>
        </w:rPr>
        <w:t>Голый</w:t>
      </w:r>
      <w:r w:rsidRPr="001C71A9">
        <w:rPr>
          <w:b/>
          <w:bCs/>
          <w:i/>
          <w:iCs/>
          <w:color w:val="000000"/>
          <w:szCs w:val="28"/>
        </w:rPr>
        <w:t xml:space="preserve"> </w:t>
      </w:r>
      <w:r w:rsidRPr="001C71A9">
        <w:rPr>
          <w:bCs/>
          <w:i/>
          <w:iCs/>
          <w:color w:val="000000"/>
          <w:szCs w:val="28"/>
        </w:rPr>
        <w:t>год</w:t>
      </w:r>
      <w:r w:rsidRPr="001C71A9">
        <w:rPr>
          <w:b/>
          <w:bCs/>
          <w:i/>
          <w:iCs/>
          <w:color w:val="000000"/>
          <w:szCs w:val="28"/>
        </w:rPr>
        <w:t xml:space="preserve">» </w:t>
      </w:r>
      <w:r w:rsidRPr="001C71A9">
        <w:rPr>
          <w:b/>
          <w:bCs/>
          <w:color w:val="000000"/>
          <w:szCs w:val="28"/>
        </w:rPr>
        <w:t xml:space="preserve">Б. Пильняка, </w:t>
      </w:r>
      <w:r w:rsidRPr="001C71A9">
        <w:rPr>
          <w:b/>
          <w:bCs/>
          <w:i/>
          <w:iCs/>
          <w:color w:val="000000"/>
          <w:szCs w:val="28"/>
        </w:rPr>
        <w:t>«</w:t>
      </w:r>
      <w:r w:rsidRPr="001C71A9">
        <w:rPr>
          <w:bCs/>
          <w:i/>
          <w:iCs/>
          <w:color w:val="000000"/>
          <w:szCs w:val="28"/>
        </w:rPr>
        <w:t>Чапаев</w:t>
      </w:r>
      <w:r w:rsidRPr="001C71A9">
        <w:rPr>
          <w:b/>
          <w:bCs/>
          <w:i/>
          <w:iCs/>
          <w:color w:val="000000"/>
          <w:szCs w:val="28"/>
        </w:rPr>
        <w:t xml:space="preserve">» </w:t>
      </w:r>
      <w:r w:rsidRPr="001C71A9">
        <w:rPr>
          <w:b/>
          <w:bCs/>
          <w:color w:val="000000"/>
          <w:szCs w:val="28"/>
        </w:rPr>
        <w:t>Д. Фурманова).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Русская эмигрантская сатира, ее направленность </w:t>
      </w:r>
      <w:r w:rsidRPr="001C71A9">
        <w:rPr>
          <w:b/>
          <w:bCs/>
          <w:color w:val="000000"/>
          <w:szCs w:val="28"/>
        </w:rPr>
        <w:t xml:space="preserve">(А. Аверченко </w:t>
      </w:r>
      <w:r w:rsidRPr="001C71A9">
        <w:rPr>
          <w:b/>
          <w:bCs/>
          <w:i/>
          <w:iCs/>
          <w:color w:val="000000"/>
          <w:szCs w:val="28"/>
        </w:rPr>
        <w:t>«</w:t>
      </w:r>
      <w:r w:rsidRPr="001C71A9">
        <w:rPr>
          <w:bCs/>
          <w:i/>
          <w:iCs/>
          <w:color w:val="000000"/>
          <w:szCs w:val="28"/>
        </w:rPr>
        <w:t>Дюжина</w:t>
      </w:r>
      <w:r w:rsidRPr="001C71A9">
        <w:rPr>
          <w:b/>
          <w:bCs/>
          <w:i/>
          <w:iCs/>
          <w:color w:val="000000"/>
          <w:szCs w:val="28"/>
        </w:rPr>
        <w:t xml:space="preserve"> </w:t>
      </w:r>
      <w:r w:rsidRPr="001C71A9">
        <w:rPr>
          <w:i/>
          <w:iCs/>
          <w:color w:val="000000"/>
          <w:szCs w:val="28"/>
        </w:rPr>
        <w:t xml:space="preserve">ножей </w:t>
      </w:r>
      <w:r w:rsidRPr="001C71A9">
        <w:rPr>
          <w:bCs/>
          <w:i/>
          <w:iCs/>
          <w:color w:val="000000"/>
          <w:szCs w:val="28"/>
        </w:rPr>
        <w:t xml:space="preserve">в спину </w:t>
      </w:r>
      <w:r w:rsidRPr="001C71A9">
        <w:rPr>
          <w:i/>
          <w:iCs/>
          <w:color w:val="000000"/>
          <w:szCs w:val="28"/>
        </w:rPr>
        <w:t xml:space="preserve">революции; </w:t>
      </w:r>
      <w:r w:rsidRPr="001C71A9">
        <w:rPr>
          <w:b/>
          <w:bCs/>
          <w:color w:val="000000"/>
          <w:szCs w:val="28"/>
        </w:rPr>
        <w:t xml:space="preserve">Тэффи </w:t>
      </w:r>
      <w:r w:rsidRPr="001C71A9">
        <w:rPr>
          <w:b/>
          <w:bCs/>
          <w:i/>
          <w:iCs/>
          <w:color w:val="000000"/>
          <w:szCs w:val="28"/>
        </w:rPr>
        <w:t>«</w:t>
      </w:r>
      <w:r w:rsidRPr="001C71A9">
        <w:rPr>
          <w:bCs/>
          <w:i/>
          <w:iCs/>
          <w:color w:val="000000"/>
          <w:szCs w:val="28"/>
        </w:rPr>
        <w:t>Ностальгия</w:t>
      </w:r>
      <w:r w:rsidRPr="001C71A9">
        <w:rPr>
          <w:b/>
          <w:bCs/>
          <w:i/>
          <w:iCs/>
          <w:color w:val="000000"/>
          <w:szCs w:val="28"/>
        </w:rPr>
        <w:t>»).</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Теория литературы. Орнаментальная проза.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Владимир Владимирович Маяковский.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b/>
          <w:bCs/>
          <w:i/>
          <w:iCs/>
          <w:color w:val="000000"/>
          <w:szCs w:val="28"/>
        </w:rPr>
      </w:pPr>
      <w:r w:rsidRPr="001C71A9">
        <w:rPr>
          <w:color w:val="000000"/>
          <w:szCs w:val="28"/>
        </w:rPr>
        <w:t xml:space="preserve">Стихотворения: </w:t>
      </w:r>
      <w:r w:rsidRPr="001C71A9">
        <w:rPr>
          <w:i/>
          <w:iCs/>
          <w:color w:val="000000"/>
          <w:szCs w:val="28"/>
        </w:rPr>
        <w:t xml:space="preserve">«А вы могли бы?», «Послушайте!», «Скрипка </w:t>
      </w:r>
      <w:r w:rsidRPr="001C71A9">
        <w:rPr>
          <w:bCs/>
          <w:color w:val="000000"/>
          <w:szCs w:val="28"/>
        </w:rPr>
        <w:t xml:space="preserve">и </w:t>
      </w:r>
      <w:r w:rsidRPr="001C71A9">
        <w:rPr>
          <w:i/>
          <w:iCs/>
          <w:color w:val="000000"/>
          <w:szCs w:val="28"/>
        </w:rPr>
        <w:t xml:space="preserve">немножко </w:t>
      </w:r>
      <w:r w:rsidRPr="001C71A9">
        <w:rPr>
          <w:bCs/>
          <w:i/>
          <w:iCs/>
          <w:color w:val="000000"/>
          <w:szCs w:val="28"/>
        </w:rPr>
        <w:t>нервно», «Лиличка!», «Юбилейное», «Прозаседавшиеся»</w:t>
      </w:r>
      <w:r w:rsidRPr="001C71A9">
        <w:rPr>
          <w:color w:val="000000"/>
          <w:szCs w:val="28"/>
        </w:rPr>
        <w:t xml:space="preserve">, </w:t>
      </w:r>
      <w:r w:rsidRPr="001C71A9">
        <w:rPr>
          <w:bCs/>
          <w:i/>
          <w:iCs/>
          <w:color w:val="000000"/>
          <w:szCs w:val="28"/>
        </w:rPr>
        <w:t xml:space="preserve">«Разговор с </w:t>
      </w:r>
      <w:r w:rsidRPr="001C71A9">
        <w:rPr>
          <w:bCs/>
          <w:i/>
          <w:iCs/>
          <w:color w:val="000000"/>
          <w:szCs w:val="28"/>
        </w:rPr>
        <w:lastRenderedPageBreak/>
        <w:t>фининспектором о поэзии», «Сергею Есенину», «Письмо товарищу Кострову из Парижа о сущности любви», «Письмо Татьяне Яковлевой».</w:t>
      </w:r>
      <w:r w:rsidRPr="001C71A9">
        <w:rPr>
          <w:b/>
          <w:bCs/>
          <w:i/>
          <w:iCs/>
          <w:color w:val="000000"/>
          <w:szCs w:val="28"/>
        </w:rPr>
        <w:t xml:space="preserve">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Начало творческого пути: дух бунтарства и </w:t>
      </w:r>
      <w:r w:rsidRPr="001C71A9">
        <w:rPr>
          <w:i/>
          <w:iCs/>
          <w:color w:val="000000"/>
          <w:szCs w:val="28"/>
        </w:rPr>
        <w:t xml:space="preserve">эпатажа. </w:t>
      </w:r>
      <w:r w:rsidRPr="001C71A9">
        <w:rPr>
          <w:color w:val="000000"/>
          <w:szCs w:val="28"/>
        </w:rPr>
        <w:t xml:space="preserve">Поэзия </w:t>
      </w:r>
      <w:r w:rsidRPr="001C71A9">
        <w:rPr>
          <w:bCs/>
          <w:color w:val="000000"/>
          <w:szCs w:val="28"/>
        </w:rPr>
        <w:t>и</w:t>
      </w:r>
      <w:r w:rsidRPr="001C71A9">
        <w:rPr>
          <w:b/>
          <w:bCs/>
          <w:color w:val="000000"/>
          <w:szCs w:val="28"/>
        </w:rPr>
        <w:t xml:space="preserve"> </w:t>
      </w:r>
      <w:r w:rsidRPr="001C71A9">
        <w:rPr>
          <w:color w:val="000000"/>
          <w:szCs w:val="28"/>
        </w:rPr>
        <w:t xml:space="preserve">живопись. Маяковский и футуризм. Поэт и революция. Пафос революционного переустройства мира. Космическая масштабность образов. </w:t>
      </w:r>
      <w:proofErr w:type="gramStart"/>
      <w:r w:rsidRPr="001C71A9">
        <w:rPr>
          <w:color w:val="000000"/>
          <w:szCs w:val="28"/>
        </w:rPr>
        <w:t>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w:t>
      </w:r>
      <w:proofErr w:type="gramEnd"/>
      <w:r w:rsidRPr="001C71A9">
        <w:rPr>
          <w:color w:val="000000"/>
          <w:szCs w:val="28"/>
        </w:rPr>
        <w:t xml:space="preserve">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Традиции Маяковского в российской поэзии </w:t>
      </w:r>
      <w:r w:rsidRPr="001C71A9">
        <w:rPr>
          <w:color w:val="000000"/>
          <w:szCs w:val="28"/>
          <w:lang w:val="en-US"/>
        </w:rPr>
        <w:t>XX</w:t>
      </w:r>
      <w:r w:rsidRPr="001C71A9">
        <w:rPr>
          <w:color w:val="000000"/>
          <w:szCs w:val="28"/>
        </w:rPr>
        <w:t xml:space="preserve"> столетия.</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color w:val="000000"/>
          <w:szCs w:val="28"/>
        </w:rPr>
        <w:t>Теория литературы. Футуризм. Тоническое стихосложение. Развитие представлений о рифме: рифма составная (каламбурная), рифма ассонансная.</w:t>
      </w:r>
    </w:p>
    <w:p w:rsidR="00D076C5" w:rsidRPr="001C71A9" w:rsidRDefault="00D076C5" w:rsidP="001C71A9">
      <w:pPr>
        <w:shd w:val="clear" w:color="auto" w:fill="FFFFFF"/>
        <w:autoSpaceDE w:val="0"/>
        <w:autoSpaceDN w:val="0"/>
        <w:adjustRightInd w:val="0"/>
        <w:spacing w:line="276" w:lineRule="auto"/>
        <w:ind w:right="284"/>
        <w:jc w:val="both"/>
        <w:rPr>
          <w:b/>
          <w:bCs/>
          <w:color w:val="000000"/>
          <w:szCs w:val="28"/>
        </w:rPr>
      </w:pPr>
      <w:r w:rsidRPr="001C71A9">
        <w:rPr>
          <w:b/>
          <w:bCs/>
          <w:color w:val="000000"/>
          <w:szCs w:val="28"/>
        </w:rPr>
        <w:t xml:space="preserve">Литература 30-х годов </w:t>
      </w:r>
      <w:r w:rsidRPr="001C71A9">
        <w:rPr>
          <w:b/>
          <w:bCs/>
          <w:color w:val="000000"/>
          <w:szCs w:val="28"/>
          <w:lang w:val="en-US"/>
        </w:rPr>
        <w:t>XX</w:t>
      </w:r>
      <w:r w:rsidRPr="001C71A9">
        <w:rPr>
          <w:b/>
          <w:bCs/>
          <w:color w:val="000000"/>
          <w:szCs w:val="28"/>
        </w:rPr>
        <w:t xml:space="preserve"> века </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color w:val="000000"/>
          <w:szCs w:val="28"/>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1C71A9">
        <w:rPr>
          <w:b/>
          <w:bCs/>
          <w:color w:val="000000"/>
          <w:szCs w:val="28"/>
        </w:rPr>
        <w:t xml:space="preserve">А. Ахматовой, М. Цветаевой, Б. пастернака, О. Мандельштама </w:t>
      </w:r>
      <w:r w:rsidRPr="001C71A9">
        <w:rPr>
          <w:color w:val="000000"/>
          <w:szCs w:val="28"/>
        </w:rPr>
        <w:t xml:space="preserve">и др. </w:t>
      </w:r>
    </w:p>
    <w:p w:rsidR="00D076C5" w:rsidRPr="001C71A9" w:rsidRDefault="00D076C5" w:rsidP="001C71A9">
      <w:pPr>
        <w:shd w:val="clear" w:color="auto" w:fill="FFFFFF"/>
        <w:autoSpaceDE w:val="0"/>
        <w:autoSpaceDN w:val="0"/>
        <w:adjustRightInd w:val="0"/>
        <w:spacing w:line="276" w:lineRule="auto"/>
        <w:ind w:right="284"/>
        <w:jc w:val="both"/>
        <w:rPr>
          <w:b/>
          <w:szCs w:val="28"/>
        </w:rPr>
      </w:pPr>
      <w:r w:rsidRPr="001C71A9">
        <w:rPr>
          <w:color w:val="000000"/>
          <w:szCs w:val="28"/>
        </w:rPr>
        <w:t xml:space="preserve">Новая волна поэтов: лирические стихотворения </w:t>
      </w:r>
      <w:r w:rsidRPr="001C71A9">
        <w:rPr>
          <w:b/>
          <w:bCs/>
          <w:color w:val="000000"/>
          <w:szCs w:val="28"/>
        </w:rPr>
        <w:t xml:space="preserve">Б. Корнилова, П. Васильева, М. Исаковского, А. Прокофьева, Я. Смелякова, Б. Ручьева, М. </w:t>
      </w:r>
      <w:r w:rsidRPr="001C71A9">
        <w:rPr>
          <w:b/>
          <w:color w:val="000000"/>
          <w:szCs w:val="28"/>
        </w:rPr>
        <w:t>Светлова</w:t>
      </w:r>
      <w:r w:rsidRPr="001C71A9">
        <w:rPr>
          <w:color w:val="000000"/>
          <w:szCs w:val="28"/>
        </w:rPr>
        <w:t xml:space="preserve"> и др.; поэмы </w:t>
      </w:r>
      <w:r w:rsidRPr="001C71A9">
        <w:rPr>
          <w:b/>
          <w:color w:val="000000"/>
          <w:szCs w:val="28"/>
        </w:rPr>
        <w:t>А. Твардовского, И. Сельвинского.</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Тема русской истории в литературе 30-х годов.</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А. Толстой. </w:t>
      </w:r>
      <w:r w:rsidRPr="001C71A9">
        <w:rPr>
          <w:bCs/>
          <w:i/>
          <w:iCs/>
          <w:color w:val="000000"/>
          <w:szCs w:val="28"/>
        </w:rPr>
        <w:t>«Петр</w:t>
      </w:r>
      <w:proofErr w:type="gramStart"/>
      <w:r w:rsidRPr="001C71A9">
        <w:rPr>
          <w:bCs/>
          <w:i/>
          <w:iCs/>
          <w:color w:val="000000"/>
          <w:szCs w:val="28"/>
        </w:rPr>
        <w:t xml:space="preserve"> </w:t>
      </w:r>
      <w:r w:rsidRPr="001C71A9">
        <w:rPr>
          <w:i/>
          <w:iCs/>
          <w:color w:val="000000"/>
          <w:szCs w:val="28"/>
        </w:rPr>
        <w:t>П</w:t>
      </w:r>
      <w:proofErr w:type="gramEnd"/>
      <w:r w:rsidRPr="001C71A9">
        <w:rPr>
          <w:i/>
          <w:iCs/>
          <w:color w:val="000000"/>
          <w:szCs w:val="28"/>
        </w:rPr>
        <w:t xml:space="preserve">ервый», </w:t>
      </w:r>
      <w:r w:rsidRPr="001C71A9">
        <w:rPr>
          <w:b/>
          <w:color w:val="000000"/>
          <w:szCs w:val="28"/>
        </w:rPr>
        <w:t>Ю.</w:t>
      </w:r>
      <w:r w:rsidRPr="001C71A9">
        <w:rPr>
          <w:color w:val="000000"/>
          <w:szCs w:val="28"/>
        </w:rPr>
        <w:t xml:space="preserve"> </w:t>
      </w:r>
      <w:r w:rsidRPr="001C71A9">
        <w:rPr>
          <w:b/>
          <w:bCs/>
          <w:color w:val="000000"/>
          <w:szCs w:val="28"/>
        </w:rPr>
        <w:t xml:space="preserve">Тынянов </w:t>
      </w:r>
      <w:r w:rsidRPr="001C71A9">
        <w:rPr>
          <w:bCs/>
          <w:color w:val="000000"/>
          <w:szCs w:val="28"/>
        </w:rPr>
        <w:t xml:space="preserve">«Смерть </w:t>
      </w:r>
      <w:r w:rsidRPr="001C71A9">
        <w:rPr>
          <w:i/>
          <w:iCs/>
          <w:color w:val="000000"/>
          <w:szCs w:val="28"/>
        </w:rPr>
        <w:t>Вазир-Мухтара</w:t>
      </w:r>
      <w:r w:rsidRPr="001C71A9">
        <w:rPr>
          <w:b/>
          <w:i/>
          <w:iCs/>
          <w:color w:val="000000"/>
          <w:szCs w:val="28"/>
        </w:rPr>
        <w:t>»</w:t>
      </w:r>
      <w:r w:rsidRPr="001C71A9">
        <w:rPr>
          <w:i/>
          <w:iCs/>
          <w:color w:val="000000"/>
          <w:szCs w:val="28"/>
        </w:rPr>
        <w:t xml:space="preserve">, </w:t>
      </w:r>
      <w:r w:rsidRPr="001C71A9">
        <w:rPr>
          <w:color w:val="000000"/>
          <w:szCs w:val="28"/>
        </w:rPr>
        <w:t xml:space="preserve">поэмы </w:t>
      </w:r>
      <w:r w:rsidRPr="001C71A9">
        <w:rPr>
          <w:b/>
          <w:color w:val="000000"/>
          <w:szCs w:val="28"/>
        </w:rPr>
        <w:t>Дм. Кедрина, К.</w:t>
      </w:r>
      <w:r w:rsidRPr="001C71A9">
        <w:rPr>
          <w:color w:val="000000"/>
          <w:szCs w:val="28"/>
        </w:rPr>
        <w:t xml:space="preserve"> </w:t>
      </w:r>
      <w:r w:rsidRPr="001C71A9">
        <w:rPr>
          <w:b/>
          <w:bCs/>
          <w:color w:val="000000"/>
          <w:szCs w:val="28"/>
        </w:rPr>
        <w:t xml:space="preserve">Симонова, </w:t>
      </w:r>
      <w:r w:rsidRPr="001C71A9">
        <w:rPr>
          <w:b/>
          <w:color w:val="000000"/>
          <w:szCs w:val="28"/>
        </w:rPr>
        <w:t>Л.</w:t>
      </w:r>
      <w:r w:rsidRPr="001C71A9">
        <w:rPr>
          <w:color w:val="000000"/>
          <w:szCs w:val="28"/>
        </w:rPr>
        <w:t xml:space="preserve"> </w:t>
      </w:r>
      <w:r w:rsidRPr="001C71A9">
        <w:rPr>
          <w:b/>
          <w:bCs/>
          <w:color w:val="000000"/>
          <w:szCs w:val="28"/>
        </w:rPr>
        <w:t>Мартынова.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Утверждение пафоса и драматизма революционных испытаний в творчестве </w:t>
      </w:r>
      <w:r w:rsidRPr="001C71A9">
        <w:rPr>
          <w:b/>
          <w:bCs/>
          <w:color w:val="000000"/>
          <w:szCs w:val="28"/>
        </w:rPr>
        <w:t xml:space="preserve">М. Шолохова, Н. Островского, В. Луговского </w:t>
      </w:r>
      <w:r w:rsidRPr="001C71A9">
        <w:rPr>
          <w:color w:val="000000"/>
          <w:szCs w:val="28"/>
        </w:rPr>
        <w:t xml:space="preserve">и </w:t>
      </w:r>
      <w:r w:rsidRPr="001C71A9">
        <w:rPr>
          <w:b/>
          <w:bCs/>
          <w:color w:val="000000"/>
          <w:szCs w:val="28"/>
        </w:rPr>
        <w:t>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Михаил Афанасьевич Булгаков. </w:t>
      </w:r>
      <w:r w:rsidRPr="001C71A9">
        <w:rPr>
          <w:color w:val="000000"/>
          <w:szCs w:val="28"/>
        </w:rPr>
        <w:t xml:space="preserve">Жизнь и творчество. Роман </w:t>
      </w:r>
      <w:r w:rsidRPr="001C71A9">
        <w:rPr>
          <w:b/>
          <w:bCs/>
          <w:i/>
          <w:iCs/>
          <w:color w:val="000000"/>
          <w:szCs w:val="28"/>
        </w:rPr>
        <w:t xml:space="preserve"> </w:t>
      </w:r>
      <w:r w:rsidRPr="001C71A9">
        <w:rPr>
          <w:bCs/>
          <w:i/>
          <w:iCs/>
          <w:color w:val="000000"/>
          <w:szCs w:val="28"/>
        </w:rPr>
        <w:t>«Мастер и Маргарита»</w:t>
      </w:r>
      <w:r w:rsidRPr="001C71A9">
        <w:rPr>
          <w:b/>
          <w:bCs/>
          <w:i/>
          <w:iCs/>
          <w:color w:val="000000"/>
          <w:szCs w:val="28"/>
        </w:rPr>
        <w:t>.</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w:t>
      </w:r>
      <w:proofErr w:type="gramStart"/>
      <w:r w:rsidRPr="001C71A9">
        <w:rPr>
          <w:color w:val="000000"/>
          <w:szCs w:val="28"/>
        </w:rPr>
        <w:t>от</w:t>
      </w:r>
      <w:proofErr w:type="gramEnd"/>
      <w:r w:rsidRPr="001C71A9">
        <w:rPr>
          <w:color w:val="000000"/>
          <w:szCs w:val="28"/>
        </w:rPr>
        <w:t xml:space="preserve">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Традиции европейской и отечественной литературы в романе М. А. Булгакова «Мастер и Маргарита» (И.-В. Гете, Э. Т. А. Гофман, Н. В. Гоголь).</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lastRenderedPageBreak/>
        <w:t xml:space="preserve">Теория литературы. Разнообразие типов романа в русской прозе </w:t>
      </w:r>
      <w:r w:rsidRPr="001C71A9">
        <w:rPr>
          <w:color w:val="000000"/>
          <w:szCs w:val="28"/>
          <w:lang w:val="en-US"/>
        </w:rPr>
        <w:t>XX</w:t>
      </w:r>
      <w:r w:rsidRPr="001C71A9">
        <w:rPr>
          <w:color w:val="000000"/>
          <w:szCs w:val="28"/>
        </w:rPr>
        <w:t xml:space="preserve"> века. Традиции и новаторство в литературе.</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Андрей Платонович Платонов. </w:t>
      </w:r>
      <w:r w:rsidRPr="001C71A9">
        <w:rPr>
          <w:color w:val="000000"/>
          <w:szCs w:val="28"/>
        </w:rPr>
        <w:t xml:space="preserve">Жизнь </w:t>
      </w:r>
      <w:r w:rsidRPr="001C71A9">
        <w:rPr>
          <w:b/>
          <w:bCs/>
          <w:color w:val="000000"/>
          <w:szCs w:val="28"/>
        </w:rPr>
        <w:t xml:space="preserve">и </w:t>
      </w:r>
      <w:r w:rsidRPr="001C71A9">
        <w:rPr>
          <w:color w:val="000000"/>
          <w:szCs w:val="28"/>
        </w:rPr>
        <w:t xml:space="preserve">творчество.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Повесть </w:t>
      </w:r>
      <w:r w:rsidRPr="001C71A9">
        <w:rPr>
          <w:b/>
          <w:bCs/>
          <w:i/>
          <w:iCs/>
          <w:color w:val="000000"/>
          <w:szCs w:val="28"/>
        </w:rPr>
        <w:t>«</w:t>
      </w:r>
      <w:r w:rsidRPr="001C71A9">
        <w:rPr>
          <w:bCs/>
          <w:i/>
          <w:iCs/>
          <w:color w:val="000000"/>
          <w:szCs w:val="28"/>
        </w:rPr>
        <w:t>Котлован</w:t>
      </w:r>
      <w:r w:rsidRPr="001C71A9">
        <w:rPr>
          <w:b/>
          <w:bCs/>
          <w:i/>
          <w:iCs/>
          <w:color w:val="000000"/>
          <w:szCs w:val="28"/>
        </w:rPr>
        <w:t xml:space="preserve">». </w:t>
      </w:r>
      <w:r w:rsidRPr="001C71A9">
        <w:rPr>
          <w:color w:val="000000"/>
          <w:szCs w:val="28"/>
        </w:rPr>
        <w:t xml:space="preserve">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w:t>
      </w:r>
      <w:r w:rsidRPr="001C71A9">
        <w:rPr>
          <w:b/>
          <w:bCs/>
          <w:color w:val="000000"/>
          <w:szCs w:val="28"/>
        </w:rPr>
        <w:t xml:space="preserve">и </w:t>
      </w:r>
      <w:r w:rsidRPr="001C71A9">
        <w:rPr>
          <w:color w:val="000000"/>
          <w:szCs w:val="28"/>
        </w:rPr>
        <w:t>стиля Платонова. Связь его творчества с традициями русской сатиры (М. Е. Салтыков-Щедрин)</w:t>
      </w:r>
      <w:proofErr w:type="gramStart"/>
      <w:r w:rsidRPr="001C71A9">
        <w:rPr>
          <w:color w:val="000000"/>
          <w:szCs w:val="28"/>
        </w:rPr>
        <w:t>.А</w:t>
      </w:r>
      <w:proofErr w:type="gramEnd"/>
      <w:r w:rsidRPr="001C71A9">
        <w:rPr>
          <w:color w:val="000000"/>
          <w:szCs w:val="28"/>
        </w:rPr>
        <w:t>вторские неологизмы.</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Анна Андреевна Ахматова.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b/>
          <w:bCs/>
          <w:i/>
          <w:iCs/>
          <w:color w:val="000000"/>
          <w:szCs w:val="28"/>
        </w:rPr>
      </w:pPr>
      <w:r w:rsidRPr="001C71A9">
        <w:rPr>
          <w:color w:val="000000"/>
          <w:szCs w:val="28"/>
        </w:rPr>
        <w:t xml:space="preserve">Стихотворения: </w:t>
      </w:r>
      <w:r w:rsidRPr="001C71A9">
        <w:rPr>
          <w:bCs/>
          <w:i/>
          <w:iCs/>
          <w:color w:val="000000"/>
          <w:szCs w:val="28"/>
        </w:rPr>
        <w:t>«Песня последней встречи...» «Сжала руки под темной вуалью...», «Мне ни к чему одические рати...», «Мне голос был. Он звал утешно...», «Родная земля»</w:t>
      </w:r>
      <w:r w:rsidRPr="001C71A9">
        <w:rPr>
          <w:color w:val="000000"/>
          <w:szCs w:val="28"/>
        </w:rPr>
        <w:t xml:space="preserve">, </w:t>
      </w:r>
      <w:r w:rsidRPr="001C71A9">
        <w:rPr>
          <w:bCs/>
          <w:i/>
          <w:iCs/>
          <w:color w:val="000000"/>
          <w:szCs w:val="28"/>
        </w:rPr>
        <w:t>«Я научилась просто, мудро жить...», «Приморский сонет».</w:t>
      </w:r>
      <w:r w:rsidRPr="001C71A9">
        <w:rPr>
          <w:b/>
          <w:bCs/>
          <w:i/>
          <w:iCs/>
          <w:color w:val="000000"/>
          <w:szCs w:val="28"/>
        </w:rPr>
        <w:t xml:space="preserve">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Искренность интонаций и глубокий психологизм ахматовской лирики. Любовь как возвышенное </w:t>
      </w:r>
      <w:r w:rsidRPr="001C71A9">
        <w:rPr>
          <w:bCs/>
          <w:color w:val="000000"/>
          <w:szCs w:val="28"/>
        </w:rPr>
        <w:t>и</w:t>
      </w:r>
      <w:r w:rsidRPr="001C71A9">
        <w:rPr>
          <w:b/>
          <w:bCs/>
          <w:color w:val="000000"/>
          <w:szCs w:val="28"/>
        </w:rPr>
        <w:t xml:space="preserve"> </w:t>
      </w:r>
      <w:r w:rsidRPr="001C71A9">
        <w:rPr>
          <w:color w:val="000000"/>
          <w:szCs w:val="28"/>
        </w:rPr>
        <w:t xml:space="preserve">прекрасное, всепоглощающее чувство в поэзии Ахматовой. Процесс художественного творчества как тема ахматовской поэзии. Разговорность интонации </w:t>
      </w:r>
      <w:r w:rsidRPr="001C71A9">
        <w:rPr>
          <w:bCs/>
          <w:color w:val="000000"/>
          <w:szCs w:val="28"/>
        </w:rPr>
        <w:t>и</w:t>
      </w:r>
      <w:r w:rsidRPr="001C71A9">
        <w:rPr>
          <w:b/>
          <w:bCs/>
          <w:color w:val="000000"/>
          <w:szCs w:val="28"/>
        </w:rPr>
        <w:t xml:space="preserve"> </w:t>
      </w:r>
      <w:r w:rsidRPr="001C71A9">
        <w:rPr>
          <w:color w:val="000000"/>
          <w:szCs w:val="28"/>
        </w:rPr>
        <w:t xml:space="preserve">музыкальность стиха. Слиянность темы России </w:t>
      </w:r>
      <w:r w:rsidRPr="001C71A9">
        <w:rPr>
          <w:bCs/>
          <w:color w:val="000000"/>
          <w:szCs w:val="28"/>
        </w:rPr>
        <w:t>и</w:t>
      </w:r>
      <w:r w:rsidRPr="001C71A9">
        <w:rPr>
          <w:b/>
          <w:bCs/>
          <w:color w:val="000000"/>
          <w:szCs w:val="28"/>
        </w:rPr>
        <w:t xml:space="preserve"> </w:t>
      </w:r>
      <w:r w:rsidRPr="001C71A9">
        <w:rPr>
          <w:color w:val="000000"/>
          <w:szCs w:val="28"/>
        </w:rPr>
        <w:t>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Поэма </w:t>
      </w:r>
      <w:r w:rsidRPr="001C71A9">
        <w:rPr>
          <w:b/>
          <w:bCs/>
          <w:i/>
          <w:iCs/>
          <w:color w:val="000000"/>
          <w:szCs w:val="28"/>
        </w:rPr>
        <w:t xml:space="preserve">«Реквием». </w:t>
      </w:r>
      <w:r w:rsidRPr="001C71A9">
        <w:rPr>
          <w:color w:val="000000"/>
          <w:szCs w:val="28"/>
        </w:rPr>
        <w:t xml:space="preserve">Трагедия народа и поэта. Смысл названия поэмы. Библейские мотивы и образы в поэме. Широта эпического обобщения </w:t>
      </w:r>
      <w:r w:rsidRPr="001C71A9">
        <w:rPr>
          <w:bCs/>
          <w:color w:val="000000"/>
          <w:szCs w:val="28"/>
        </w:rPr>
        <w:t>и</w:t>
      </w:r>
      <w:r w:rsidRPr="001C71A9">
        <w:rPr>
          <w:b/>
          <w:bCs/>
          <w:color w:val="000000"/>
          <w:szCs w:val="28"/>
        </w:rPr>
        <w:t xml:space="preserve"> </w:t>
      </w:r>
      <w:r w:rsidRPr="001C71A9">
        <w:rPr>
          <w:color w:val="000000"/>
          <w:szCs w:val="28"/>
        </w:rPr>
        <w:t>благородство скорбного стиха. Трагическое звучание «Реквиема». Тема суда времени и исторической памяти. Особенности жанра и композиции поэмы.</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Теория литературы. Лирическое и эпическое в поэме как жанре литературы (закрепление понятия). Сюжетность лирики (развитие представлений).</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Осип Эмильевич Мандельштам.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color w:val="000000"/>
          <w:szCs w:val="28"/>
        </w:rPr>
        <w:t xml:space="preserve">Стихотворения: </w:t>
      </w:r>
      <w:r w:rsidRPr="001C71A9">
        <w:rPr>
          <w:bCs/>
          <w:i/>
          <w:iCs/>
          <w:color w:val="000000"/>
          <w:szCs w:val="28"/>
        </w:rPr>
        <w:t>«</w:t>
      </w:r>
      <w:r w:rsidRPr="001C71A9">
        <w:rPr>
          <w:bCs/>
          <w:i/>
          <w:iCs/>
          <w:color w:val="000000"/>
          <w:szCs w:val="28"/>
          <w:lang w:val="en-US"/>
        </w:rPr>
        <w:t>Notre</w:t>
      </w:r>
      <w:r w:rsidRPr="001C71A9">
        <w:rPr>
          <w:bCs/>
          <w:i/>
          <w:iCs/>
          <w:color w:val="000000"/>
          <w:szCs w:val="28"/>
        </w:rPr>
        <w:t xml:space="preserve"> </w:t>
      </w:r>
      <w:proofErr w:type="gramStart"/>
      <w:r w:rsidRPr="001C71A9">
        <w:rPr>
          <w:bCs/>
          <w:i/>
          <w:iCs/>
          <w:color w:val="000000"/>
          <w:szCs w:val="28"/>
          <w:lang w:val="en-US"/>
        </w:rPr>
        <w:t>D</w:t>
      </w:r>
      <w:proofErr w:type="gramEnd"/>
      <w:r w:rsidRPr="001C71A9">
        <w:rPr>
          <w:bCs/>
          <w:i/>
          <w:iCs/>
          <w:color w:val="000000"/>
          <w:szCs w:val="28"/>
        </w:rPr>
        <w:t>ате», «Бессонница. Гомер. Тугие паруса...», «За гремучую доблесть грядущих веков...», «Я вернулся в мой город, знакомый до слез...», «</w:t>
      </w:r>
      <w:r w:rsidRPr="001C71A9">
        <w:rPr>
          <w:bCs/>
          <w:i/>
          <w:iCs/>
          <w:color w:val="000000"/>
          <w:szCs w:val="28"/>
          <w:lang w:val="en-US"/>
        </w:rPr>
        <w:t>Silentiu</w:t>
      </w:r>
      <w:proofErr w:type="gramStart"/>
      <w:r w:rsidRPr="001C71A9">
        <w:rPr>
          <w:bCs/>
          <w:i/>
          <w:iCs/>
          <w:color w:val="000000"/>
          <w:szCs w:val="28"/>
        </w:rPr>
        <w:t>т</w:t>
      </w:r>
      <w:proofErr w:type="gramEnd"/>
      <w:r w:rsidRPr="001C71A9">
        <w:rPr>
          <w:bCs/>
          <w:i/>
          <w:iCs/>
          <w:color w:val="000000"/>
          <w:szCs w:val="28"/>
        </w:rPr>
        <w:t>», «Мы живем, под собою не чуя страны...».</w:t>
      </w:r>
      <w:r w:rsidRPr="001C71A9">
        <w:rPr>
          <w:b/>
          <w:bCs/>
          <w:i/>
          <w:iCs/>
          <w:color w:val="000000"/>
          <w:szCs w:val="28"/>
        </w:rPr>
        <w:t xml:space="preserve">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Культурологические истоки творчества поэта. Слово,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w:t>
      </w:r>
      <w:r w:rsidRPr="001C71A9">
        <w:rPr>
          <w:color w:val="000000"/>
          <w:szCs w:val="28"/>
          <w:lang w:val="en-US"/>
        </w:rPr>
        <w:t>XX</w:t>
      </w:r>
      <w:r w:rsidRPr="001C71A9">
        <w:rPr>
          <w:color w:val="000000"/>
          <w:szCs w:val="28"/>
        </w:rPr>
        <w:t xml:space="preserve"> - начале </w:t>
      </w:r>
      <w:r w:rsidRPr="001C71A9">
        <w:rPr>
          <w:color w:val="000000"/>
          <w:szCs w:val="28"/>
          <w:lang w:val="en-US"/>
        </w:rPr>
        <w:t>XXI</w:t>
      </w:r>
      <w:r w:rsidRPr="001C71A9">
        <w:rPr>
          <w:color w:val="000000"/>
          <w:szCs w:val="28"/>
        </w:rPr>
        <w:t xml:space="preserve"> века.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lastRenderedPageBreak/>
        <w:t xml:space="preserve">Марина Ивановна Цветаева.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Стихотворения: </w:t>
      </w:r>
      <w:r w:rsidRPr="001C71A9">
        <w:rPr>
          <w:bCs/>
          <w:i/>
          <w:iCs/>
          <w:color w:val="000000"/>
          <w:szCs w:val="28"/>
        </w:rPr>
        <w:t xml:space="preserve">«Моим стихам, написанным так рано...», </w:t>
      </w:r>
      <w:r w:rsidRPr="001C71A9">
        <w:rPr>
          <w:i/>
          <w:iCs/>
          <w:color w:val="000000"/>
          <w:szCs w:val="28"/>
        </w:rPr>
        <w:t xml:space="preserve">«Стихи </w:t>
      </w:r>
      <w:r w:rsidRPr="001C71A9">
        <w:rPr>
          <w:bCs/>
          <w:i/>
          <w:iCs/>
          <w:color w:val="000000"/>
          <w:szCs w:val="28"/>
        </w:rPr>
        <w:t xml:space="preserve">к Блоку» («Имя твое </w:t>
      </w:r>
      <w:r w:rsidRPr="001C71A9">
        <w:rPr>
          <w:bCs/>
          <w:color w:val="000000"/>
          <w:szCs w:val="28"/>
        </w:rPr>
        <w:t xml:space="preserve">- </w:t>
      </w:r>
      <w:r w:rsidRPr="001C71A9">
        <w:rPr>
          <w:bCs/>
          <w:i/>
          <w:iCs/>
          <w:color w:val="000000"/>
          <w:szCs w:val="28"/>
        </w:rPr>
        <w:t xml:space="preserve">птица в руке...»). «Кто создан </w:t>
      </w:r>
      <w:r w:rsidRPr="001C71A9">
        <w:rPr>
          <w:i/>
          <w:iCs/>
          <w:color w:val="000000"/>
          <w:szCs w:val="28"/>
        </w:rPr>
        <w:t xml:space="preserve">из </w:t>
      </w:r>
      <w:r w:rsidRPr="001C71A9">
        <w:rPr>
          <w:bCs/>
          <w:i/>
          <w:iCs/>
          <w:color w:val="000000"/>
          <w:szCs w:val="28"/>
        </w:rPr>
        <w:t xml:space="preserve">камня, кто создан из глины...». «Тоска по родине! Давно...», </w:t>
      </w:r>
      <w:r w:rsidRPr="001C71A9">
        <w:rPr>
          <w:i/>
          <w:iCs/>
          <w:color w:val="000000"/>
          <w:szCs w:val="28"/>
        </w:rPr>
        <w:t xml:space="preserve">«Попытка ревности», «Стихи </w:t>
      </w:r>
      <w:r w:rsidRPr="001C71A9">
        <w:rPr>
          <w:bCs/>
          <w:i/>
          <w:iCs/>
          <w:color w:val="000000"/>
          <w:szCs w:val="28"/>
        </w:rPr>
        <w:t>о Москве», «Стихи к Пушкину»</w:t>
      </w:r>
      <w:r w:rsidRPr="001C71A9">
        <w:rPr>
          <w:b/>
          <w:bCs/>
          <w:i/>
          <w:iCs/>
          <w:color w:val="000000"/>
          <w:szCs w:val="28"/>
        </w:rPr>
        <w:t xml:space="preserve">. </w:t>
      </w:r>
      <w:r w:rsidRPr="001C71A9">
        <w:rPr>
          <w:color w:val="000000"/>
          <w:szCs w:val="28"/>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w:t>
      </w:r>
      <w:r w:rsidRPr="001C71A9">
        <w:rPr>
          <w:color w:val="000000"/>
          <w:szCs w:val="28"/>
          <w:lang w:val="en-US"/>
        </w:rPr>
        <w:t>XX</w:t>
      </w:r>
      <w:r w:rsidRPr="001C71A9">
        <w:rPr>
          <w:color w:val="000000"/>
          <w:szCs w:val="28"/>
        </w:rPr>
        <w:t xml:space="preserve"> века.</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b/>
          <w:bCs/>
          <w:color w:val="000000"/>
          <w:szCs w:val="28"/>
        </w:rPr>
        <w:t xml:space="preserve">Михаил Александрович Шолохов. </w:t>
      </w:r>
      <w:r w:rsidRPr="001C71A9">
        <w:rPr>
          <w:color w:val="000000"/>
          <w:szCs w:val="28"/>
        </w:rPr>
        <w:t xml:space="preserve">Жизнь. Творчество. Личность </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i/>
          <w:iCs/>
          <w:color w:val="000000"/>
          <w:szCs w:val="28"/>
        </w:rPr>
        <w:t xml:space="preserve">«Тихий </w:t>
      </w:r>
      <w:r w:rsidRPr="001C71A9">
        <w:rPr>
          <w:bCs/>
          <w:i/>
          <w:iCs/>
          <w:color w:val="000000"/>
          <w:szCs w:val="28"/>
        </w:rPr>
        <w:t>Дон»</w:t>
      </w:r>
      <w:r w:rsidRPr="001C71A9">
        <w:rPr>
          <w:b/>
          <w:bCs/>
          <w:i/>
          <w:iCs/>
          <w:color w:val="000000"/>
          <w:szCs w:val="28"/>
        </w:rPr>
        <w:t xml:space="preserve"> </w:t>
      </w:r>
      <w:r w:rsidRPr="001C71A9">
        <w:rPr>
          <w:color w:val="000000"/>
          <w:szCs w:val="28"/>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w:t>
      </w:r>
      <w:r w:rsidRPr="001C71A9">
        <w:rPr>
          <w:bCs/>
          <w:color w:val="000000"/>
          <w:szCs w:val="28"/>
        </w:rPr>
        <w:t>мане. Семья</w:t>
      </w:r>
      <w:r w:rsidRPr="001C71A9">
        <w:rPr>
          <w:b/>
          <w:bCs/>
          <w:color w:val="000000"/>
          <w:szCs w:val="28"/>
        </w:rPr>
        <w:t xml:space="preserve"> </w:t>
      </w:r>
      <w:r w:rsidRPr="001C71A9">
        <w:rPr>
          <w:color w:val="000000"/>
          <w:szCs w:val="28"/>
        </w:rPr>
        <w:t xml:space="preserve">Мелеховых. </w:t>
      </w:r>
      <w:r w:rsidRPr="001C71A9">
        <w:rPr>
          <w:bCs/>
          <w:color w:val="000000"/>
          <w:szCs w:val="28"/>
        </w:rPr>
        <w:t>Жизненный</w:t>
      </w:r>
      <w:r w:rsidRPr="001C71A9">
        <w:rPr>
          <w:b/>
          <w:bCs/>
          <w:color w:val="000000"/>
          <w:szCs w:val="28"/>
        </w:rPr>
        <w:t xml:space="preserve"> </w:t>
      </w:r>
      <w:r w:rsidRPr="001C71A9">
        <w:rPr>
          <w:color w:val="000000"/>
          <w:szCs w:val="28"/>
        </w:rPr>
        <w:t xml:space="preserve">уклад, быт, система нравственных ценностей казачества. Образ главного героя. Трагедия целого народа </w:t>
      </w:r>
      <w:r w:rsidRPr="001C71A9">
        <w:rPr>
          <w:bCs/>
          <w:color w:val="000000"/>
          <w:szCs w:val="28"/>
        </w:rPr>
        <w:t>и судьба одного</w:t>
      </w:r>
      <w:r w:rsidRPr="001C71A9">
        <w:rPr>
          <w:b/>
          <w:bCs/>
          <w:color w:val="000000"/>
          <w:szCs w:val="28"/>
        </w:rPr>
        <w:t xml:space="preserve"> </w:t>
      </w:r>
      <w:r w:rsidRPr="001C71A9">
        <w:rPr>
          <w:color w:val="000000"/>
          <w:szCs w:val="28"/>
        </w:rPr>
        <w:t xml:space="preserve">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w:t>
      </w:r>
      <w:r w:rsidRPr="001C71A9">
        <w:rPr>
          <w:color w:val="000000"/>
          <w:szCs w:val="28"/>
          <w:lang w:val="en-US"/>
        </w:rPr>
        <w:t>XX</w:t>
      </w:r>
      <w:r w:rsidRPr="001C71A9">
        <w:rPr>
          <w:color w:val="000000"/>
          <w:szCs w:val="28"/>
        </w:rPr>
        <w:t xml:space="preserve"> века. </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color w:val="000000"/>
          <w:szCs w:val="28"/>
        </w:rPr>
        <w:t xml:space="preserve">Теория литературы. Роман-эпопея (закрепление понятия). Художественное время и художественное пространство (углубление понятий). Традиции </w:t>
      </w:r>
      <w:r w:rsidRPr="001C71A9">
        <w:rPr>
          <w:bCs/>
          <w:color w:val="000000"/>
          <w:szCs w:val="28"/>
        </w:rPr>
        <w:t>и</w:t>
      </w:r>
      <w:r w:rsidRPr="001C71A9">
        <w:rPr>
          <w:b/>
          <w:bCs/>
          <w:color w:val="000000"/>
          <w:szCs w:val="28"/>
        </w:rPr>
        <w:t xml:space="preserve"> </w:t>
      </w:r>
      <w:r w:rsidRPr="001C71A9">
        <w:rPr>
          <w:color w:val="000000"/>
          <w:szCs w:val="28"/>
        </w:rPr>
        <w:t>новаторство в художественном творчестве (развитие представлений).</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Литература периода Великой Отечественной войны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1C71A9">
        <w:rPr>
          <w:b/>
          <w:bCs/>
          <w:color w:val="000000"/>
          <w:szCs w:val="28"/>
        </w:rPr>
        <w:t xml:space="preserve">А. Ахматовой, Б. Пастернака, Н. Тихонова, М. Исаковского, А. Суркова, А. Прокофьева, К. Симонова, О. Берггольц, Дм. Кедрина </w:t>
      </w:r>
      <w:r w:rsidRPr="001C71A9">
        <w:rPr>
          <w:color w:val="000000"/>
          <w:szCs w:val="28"/>
        </w:rPr>
        <w:t xml:space="preserve">и др.; песни </w:t>
      </w:r>
      <w:r w:rsidRPr="001C71A9">
        <w:rPr>
          <w:b/>
          <w:bCs/>
          <w:color w:val="000000"/>
          <w:szCs w:val="28"/>
        </w:rPr>
        <w:t xml:space="preserve">А. Фатьянова; </w:t>
      </w:r>
      <w:r w:rsidRPr="001C71A9">
        <w:rPr>
          <w:color w:val="000000"/>
          <w:szCs w:val="28"/>
        </w:rPr>
        <w:t xml:space="preserve">поэмы </w:t>
      </w:r>
      <w:r w:rsidRPr="001C71A9">
        <w:rPr>
          <w:i/>
          <w:iCs/>
          <w:color w:val="000000"/>
          <w:szCs w:val="28"/>
        </w:rPr>
        <w:t xml:space="preserve">«Зоя» </w:t>
      </w:r>
      <w:r w:rsidRPr="001C71A9">
        <w:rPr>
          <w:b/>
          <w:bCs/>
          <w:color w:val="000000"/>
          <w:szCs w:val="28"/>
        </w:rPr>
        <w:t xml:space="preserve">М. Алигер, </w:t>
      </w:r>
      <w:r w:rsidRPr="001C71A9">
        <w:rPr>
          <w:i/>
          <w:iCs/>
          <w:color w:val="000000"/>
          <w:szCs w:val="28"/>
        </w:rPr>
        <w:t xml:space="preserve">«Февральский дневник» </w:t>
      </w:r>
      <w:r w:rsidRPr="001C71A9">
        <w:rPr>
          <w:b/>
          <w:bCs/>
          <w:color w:val="000000"/>
          <w:szCs w:val="28"/>
        </w:rPr>
        <w:t xml:space="preserve">О. Берггольц, </w:t>
      </w:r>
      <w:r w:rsidRPr="001C71A9">
        <w:rPr>
          <w:i/>
          <w:iCs/>
          <w:color w:val="000000"/>
          <w:szCs w:val="28"/>
        </w:rPr>
        <w:t xml:space="preserve">«Пулковский меридиан» </w:t>
      </w:r>
      <w:r w:rsidRPr="001C71A9">
        <w:rPr>
          <w:b/>
          <w:bCs/>
          <w:i/>
          <w:iCs/>
          <w:color w:val="000000"/>
          <w:szCs w:val="28"/>
        </w:rPr>
        <w:t xml:space="preserve">В. </w:t>
      </w:r>
      <w:r w:rsidRPr="001C71A9">
        <w:rPr>
          <w:b/>
          <w:bCs/>
          <w:color w:val="000000"/>
          <w:szCs w:val="28"/>
        </w:rPr>
        <w:t xml:space="preserve">Инбер, </w:t>
      </w:r>
      <w:r w:rsidRPr="001C71A9">
        <w:rPr>
          <w:i/>
          <w:iCs/>
          <w:color w:val="000000"/>
          <w:szCs w:val="28"/>
        </w:rPr>
        <w:t xml:space="preserve">«Сын» </w:t>
      </w:r>
      <w:r w:rsidRPr="001C71A9">
        <w:rPr>
          <w:b/>
          <w:bCs/>
          <w:color w:val="000000"/>
          <w:szCs w:val="28"/>
        </w:rPr>
        <w:t xml:space="preserve">П. Антокольского. </w:t>
      </w:r>
      <w:r w:rsidRPr="001C71A9">
        <w:rPr>
          <w:color w:val="000000"/>
          <w:szCs w:val="28"/>
        </w:rPr>
        <w:t xml:space="preserve">Органическое сочетание высоких </w:t>
      </w:r>
      <w:r w:rsidRPr="001C71A9">
        <w:rPr>
          <w:color w:val="000000"/>
          <w:szCs w:val="28"/>
        </w:rPr>
        <w:lastRenderedPageBreak/>
        <w:t>патриотических чу</w:t>
      </w:r>
      <w:proofErr w:type="gramStart"/>
      <w:r w:rsidRPr="001C71A9">
        <w:rPr>
          <w:color w:val="000000"/>
          <w:szCs w:val="28"/>
        </w:rPr>
        <w:t>вств с гл</w:t>
      </w:r>
      <w:proofErr w:type="gramEnd"/>
      <w:r w:rsidRPr="001C71A9">
        <w:rPr>
          <w:color w:val="000000"/>
          <w:szCs w:val="28"/>
        </w:rPr>
        <w:t>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D076C5" w:rsidRPr="001C71A9" w:rsidRDefault="00D076C5" w:rsidP="001C71A9">
      <w:pPr>
        <w:shd w:val="clear" w:color="auto" w:fill="FFFFFF"/>
        <w:autoSpaceDE w:val="0"/>
        <w:autoSpaceDN w:val="0"/>
        <w:adjustRightInd w:val="0"/>
        <w:spacing w:line="276" w:lineRule="auto"/>
        <w:ind w:right="284"/>
        <w:jc w:val="both"/>
        <w:rPr>
          <w:b/>
          <w:bCs/>
          <w:color w:val="000000"/>
          <w:szCs w:val="28"/>
        </w:rPr>
      </w:pPr>
      <w:r w:rsidRPr="001C71A9">
        <w:rPr>
          <w:color w:val="000000"/>
          <w:szCs w:val="28"/>
        </w:rPr>
        <w:t xml:space="preserve">Человек на войне, правда о нем. Жестокие реалии и романтика в описании войны. Очерки, рассказы, повести </w:t>
      </w:r>
      <w:r w:rsidRPr="001C71A9">
        <w:rPr>
          <w:b/>
          <w:bCs/>
          <w:color w:val="000000"/>
          <w:szCs w:val="28"/>
        </w:rPr>
        <w:t xml:space="preserve">А. Толстого, М. Шолохова, К. Паустовского, А. Платонова, В. Гроссмана </w:t>
      </w:r>
      <w:r w:rsidRPr="001C71A9">
        <w:rPr>
          <w:b/>
          <w:color w:val="000000"/>
          <w:szCs w:val="28"/>
        </w:rPr>
        <w:t>и</w:t>
      </w:r>
      <w:r w:rsidRPr="001C71A9">
        <w:rPr>
          <w:color w:val="000000"/>
          <w:szCs w:val="28"/>
        </w:rPr>
        <w:t xml:space="preserve"> </w:t>
      </w:r>
      <w:r w:rsidRPr="001C71A9">
        <w:rPr>
          <w:b/>
          <w:bCs/>
          <w:color w:val="000000"/>
          <w:szCs w:val="28"/>
        </w:rPr>
        <w:t>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1C71A9">
        <w:rPr>
          <w:b/>
          <w:bCs/>
          <w:color w:val="000000"/>
          <w:szCs w:val="28"/>
        </w:rPr>
        <w:t xml:space="preserve">К. Симонова, Л. Леонова. </w:t>
      </w:r>
      <w:r w:rsidRPr="001C71A9">
        <w:rPr>
          <w:color w:val="000000"/>
          <w:szCs w:val="28"/>
        </w:rPr>
        <w:t xml:space="preserve">Пьеса-сказка </w:t>
      </w:r>
      <w:r w:rsidRPr="001C71A9">
        <w:rPr>
          <w:b/>
          <w:bCs/>
          <w:color w:val="000000"/>
          <w:szCs w:val="28"/>
        </w:rPr>
        <w:t xml:space="preserve">Е. Шварца </w:t>
      </w:r>
      <w:r w:rsidRPr="001C71A9">
        <w:rPr>
          <w:bCs/>
          <w:color w:val="000000"/>
          <w:szCs w:val="28"/>
        </w:rPr>
        <w:t>«Дракон»</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Значение литературы периода Великой Отечественной войны для прозы, поэзии, драматургии второй половины </w:t>
      </w:r>
      <w:r w:rsidRPr="001C71A9">
        <w:rPr>
          <w:color w:val="000000"/>
          <w:szCs w:val="28"/>
          <w:lang w:val="en-US"/>
        </w:rPr>
        <w:t>XX</w:t>
      </w:r>
      <w:r w:rsidRPr="001C71A9">
        <w:rPr>
          <w:color w:val="000000"/>
          <w:szCs w:val="28"/>
        </w:rPr>
        <w:t xml:space="preserve"> века.</w:t>
      </w:r>
    </w:p>
    <w:p w:rsidR="00D076C5" w:rsidRPr="001C71A9" w:rsidRDefault="00D076C5" w:rsidP="001C71A9">
      <w:pPr>
        <w:shd w:val="clear" w:color="auto" w:fill="FFFFFF"/>
        <w:autoSpaceDE w:val="0"/>
        <w:autoSpaceDN w:val="0"/>
        <w:adjustRightInd w:val="0"/>
        <w:spacing w:line="276" w:lineRule="auto"/>
        <w:ind w:right="284"/>
        <w:jc w:val="both"/>
        <w:rPr>
          <w:b/>
          <w:bCs/>
          <w:color w:val="000000"/>
          <w:szCs w:val="28"/>
        </w:rPr>
      </w:pPr>
      <w:r w:rsidRPr="001C71A9">
        <w:rPr>
          <w:b/>
          <w:bCs/>
          <w:color w:val="000000"/>
          <w:szCs w:val="28"/>
        </w:rPr>
        <w:t xml:space="preserve">Литература 50-90-х годов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Новое осмысление военной темы в творчестве </w:t>
      </w:r>
      <w:r w:rsidRPr="001C71A9">
        <w:rPr>
          <w:b/>
          <w:bCs/>
          <w:color w:val="000000"/>
          <w:szCs w:val="28"/>
        </w:rPr>
        <w:t xml:space="preserve">Ю. Бондарева, В. Богомолова, Г. Бакланова, В. Некрасова, К. Воробьева, В. Быкова, Б. Васильева </w:t>
      </w:r>
      <w:r w:rsidRPr="001C71A9">
        <w:rPr>
          <w:color w:val="000000"/>
          <w:szCs w:val="28"/>
        </w:rPr>
        <w:t>и 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Новые темы, идеи, образы в поэзии периода «оттепели» </w:t>
      </w:r>
      <w:r w:rsidRPr="001C71A9">
        <w:rPr>
          <w:b/>
          <w:bCs/>
          <w:color w:val="000000"/>
          <w:szCs w:val="28"/>
        </w:rPr>
        <w:t xml:space="preserve">(Б. Ахмадулина, Р. Рождественский, А. Вознесенский, Е. Евтушенко </w:t>
      </w:r>
      <w:r w:rsidRPr="001C71A9">
        <w:rPr>
          <w:color w:val="000000"/>
          <w:szCs w:val="28"/>
        </w:rPr>
        <w:t xml:space="preserve">и др.). Особенности языка, стихосложения молодых поэтов-шестидесятников. Поэзия, развивающаяся в русле традиций русской классики: </w:t>
      </w:r>
      <w:r w:rsidRPr="001C71A9">
        <w:rPr>
          <w:b/>
          <w:bCs/>
          <w:color w:val="000000"/>
          <w:szCs w:val="28"/>
        </w:rPr>
        <w:t xml:space="preserve">В. Соколов, В. Федоров, Н. Рубцов, А. Прасолов, Н. Глазков, С. Наровчатов, Д. Самойлов, Л. Мартынов, Е. Винокуров, С. Старшинов, Ю. Друнина, Б. Слуцкий, С. Орлов </w:t>
      </w:r>
      <w:r w:rsidRPr="001C71A9">
        <w:rPr>
          <w:color w:val="000000"/>
          <w:szCs w:val="28"/>
        </w:rPr>
        <w:t>и 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«Городская» проза: </w:t>
      </w:r>
      <w:r w:rsidRPr="001C71A9">
        <w:rPr>
          <w:b/>
          <w:bCs/>
          <w:color w:val="000000"/>
          <w:szCs w:val="28"/>
        </w:rPr>
        <w:t xml:space="preserve">Д. Гранин, В. Дудинцев, Ю. Трифонов, В. </w:t>
      </w:r>
      <w:proofErr w:type="gramStart"/>
      <w:r w:rsidRPr="001C71A9">
        <w:rPr>
          <w:b/>
          <w:bCs/>
          <w:color w:val="000000"/>
          <w:szCs w:val="28"/>
        </w:rPr>
        <w:t>Макании</w:t>
      </w:r>
      <w:proofErr w:type="gramEnd"/>
      <w:r w:rsidRPr="001C71A9">
        <w:rPr>
          <w:b/>
          <w:bCs/>
          <w:color w:val="000000"/>
          <w:szCs w:val="28"/>
        </w:rPr>
        <w:t xml:space="preserve"> </w:t>
      </w:r>
      <w:r w:rsidRPr="001C71A9">
        <w:rPr>
          <w:color w:val="000000"/>
          <w:szCs w:val="28"/>
        </w:rPr>
        <w:t>и др. Нравственная проблематика и художественные особенности их произведений.</w:t>
      </w:r>
    </w:p>
    <w:p w:rsidR="00D076C5" w:rsidRPr="001C71A9" w:rsidRDefault="00D076C5" w:rsidP="001C71A9">
      <w:pPr>
        <w:shd w:val="clear" w:color="auto" w:fill="FFFFFF"/>
        <w:autoSpaceDE w:val="0"/>
        <w:autoSpaceDN w:val="0"/>
        <w:adjustRightInd w:val="0"/>
        <w:spacing w:line="276" w:lineRule="auto"/>
        <w:ind w:right="284"/>
        <w:jc w:val="both"/>
        <w:rPr>
          <w:b/>
          <w:szCs w:val="28"/>
        </w:rPr>
      </w:pPr>
      <w:r w:rsidRPr="001C71A9">
        <w:rPr>
          <w:color w:val="000000"/>
          <w:szCs w:val="28"/>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1C71A9">
        <w:rPr>
          <w:b/>
          <w:bCs/>
          <w:color w:val="000000"/>
          <w:szCs w:val="28"/>
        </w:rPr>
        <w:t xml:space="preserve">С. Залыгина, В. Белова, В. </w:t>
      </w:r>
      <w:r w:rsidRPr="001C71A9">
        <w:rPr>
          <w:b/>
          <w:color w:val="000000"/>
          <w:szCs w:val="28"/>
        </w:rPr>
        <w:t>Астафьева</w:t>
      </w:r>
      <w:r w:rsidRPr="001C71A9">
        <w:rPr>
          <w:color w:val="000000"/>
          <w:szCs w:val="28"/>
        </w:rPr>
        <w:t xml:space="preserve">, </w:t>
      </w:r>
      <w:r w:rsidRPr="001C71A9">
        <w:rPr>
          <w:b/>
          <w:bCs/>
          <w:color w:val="000000"/>
          <w:szCs w:val="28"/>
        </w:rPr>
        <w:t xml:space="preserve">В. Шукшина </w:t>
      </w:r>
      <w:r w:rsidRPr="001C71A9">
        <w:rPr>
          <w:b/>
          <w:color w:val="000000"/>
          <w:szCs w:val="28"/>
        </w:rPr>
        <w:t>и 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Драматургия. Нравственная проблематика пьес </w:t>
      </w:r>
      <w:r w:rsidRPr="001C71A9">
        <w:rPr>
          <w:b/>
          <w:bCs/>
          <w:color w:val="000000"/>
          <w:szCs w:val="28"/>
        </w:rPr>
        <w:t xml:space="preserve">А. Володина </w:t>
      </w:r>
      <w:r w:rsidRPr="001C71A9">
        <w:rPr>
          <w:i/>
          <w:iCs/>
          <w:color w:val="000000"/>
          <w:szCs w:val="28"/>
        </w:rPr>
        <w:t xml:space="preserve">(«Пять вечеров»), </w:t>
      </w:r>
      <w:r w:rsidRPr="001C71A9">
        <w:rPr>
          <w:b/>
          <w:bCs/>
          <w:color w:val="000000"/>
          <w:szCs w:val="28"/>
        </w:rPr>
        <w:t xml:space="preserve">А. Арбузова </w:t>
      </w:r>
      <w:r w:rsidRPr="001C71A9">
        <w:rPr>
          <w:i/>
          <w:iCs/>
          <w:color w:val="000000"/>
          <w:szCs w:val="28"/>
        </w:rPr>
        <w:t xml:space="preserve">(«Иркутская история», «Жестокие игры»), </w:t>
      </w:r>
      <w:r w:rsidRPr="001C71A9">
        <w:rPr>
          <w:b/>
          <w:bCs/>
          <w:color w:val="000000"/>
          <w:szCs w:val="28"/>
        </w:rPr>
        <w:t xml:space="preserve">В. Розова </w:t>
      </w:r>
      <w:r w:rsidRPr="001C71A9">
        <w:rPr>
          <w:i/>
          <w:iCs/>
          <w:color w:val="000000"/>
          <w:szCs w:val="28"/>
        </w:rPr>
        <w:t xml:space="preserve">(«В добрый час!», «Гнездо глухаря»), </w:t>
      </w:r>
      <w:r w:rsidRPr="001C71A9">
        <w:rPr>
          <w:b/>
          <w:bCs/>
          <w:color w:val="000000"/>
          <w:szCs w:val="28"/>
        </w:rPr>
        <w:t xml:space="preserve">А. Вампилова </w:t>
      </w:r>
      <w:r w:rsidRPr="001C71A9">
        <w:rPr>
          <w:i/>
          <w:iCs/>
          <w:color w:val="000000"/>
          <w:szCs w:val="28"/>
        </w:rPr>
        <w:t xml:space="preserve">(«Прошлым летом в Чулимске», «Старший сын») </w:t>
      </w:r>
      <w:r w:rsidRPr="001C71A9">
        <w:rPr>
          <w:color w:val="000000"/>
          <w:szCs w:val="28"/>
        </w:rPr>
        <w:t>и 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Литература Русского зарубежья. Возвращенные в отечественную литературу имена и произведения </w:t>
      </w:r>
      <w:r w:rsidRPr="001C71A9">
        <w:rPr>
          <w:b/>
          <w:bCs/>
          <w:color w:val="000000"/>
          <w:szCs w:val="28"/>
        </w:rPr>
        <w:t>(В. Набоков, В. Ходасевич, Г. Иванов, Г. Адамович, Б. Зайцев, М. Алданов, М. Осоргин, И. Елагин).</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Многообразие оценок литературного процесса в критике и публицистике.</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lastRenderedPageBreak/>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1C71A9">
        <w:rPr>
          <w:b/>
          <w:bCs/>
          <w:color w:val="000000"/>
          <w:szCs w:val="28"/>
        </w:rPr>
        <w:t xml:space="preserve">А. Галича, Ю. Визбора В. Высоцкого, Б. Окуджавы, Ю. Кима </w:t>
      </w:r>
      <w:r w:rsidRPr="001C71A9">
        <w:rPr>
          <w:color w:val="000000"/>
          <w:szCs w:val="28"/>
        </w:rPr>
        <w:t>и 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Александр Трифонович Твардовский. </w:t>
      </w:r>
      <w:r w:rsidRPr="001C71A9">
        <w:rPr>
          <w:color w:val="000000"/>
          <w:szCs w:val="28"/>
        </w:rPr>
        <w:t xml:space="preserve">Жизнь и творчество. Личность. (Обзор.) Стихотворения: </w:t>
      </w:r>
      <w:r w:rsidRPr="001C71A9">
        <w:rPr>
          <w:bCs/>
          <w:i/>
          <w:iCs/>
          <w:color w:val="000000"/>
          <w:szCs w:val="28"/>
        </w:rPr>
        <w:t xml:space="preserve">«Вся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Лирика крупнейшего русского эпического поэта </w:t>
      </w:r>
      <w:r w:rsidRPr="001C71A9">
        <w:rPr>
          <w:color w:val="000000"/>
          <w:szCs w:val="28"/>
          <w:lang w:val="en-US"/>
        </w:rPr>
        <w:t>XX</w:t>
      </w:r>
      <w:r w:rsidRPr="001C71A9">
        <w:rPr>
          <w:color w:val="000000"/>
          <w:szCs w:val="28"/>
        </w:rPr>
        <w:t xml:space="preserve">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Борис Леонидович Пастернак.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b/>
          <w:bCs/>
          <w:i/>
          <w:iCs/>
          <w:color w:val="000000"/>
          <w:szCs w:val="28"/>
        </w:rPr>
      </w:pPr>
      <w:r w:rsidRPr="001C71A9">
        <w:rPr>
          <w:color w:val="000000"/>
          <w:szCs w:val="28"/>
        </w:rPr>
        <w:t>Стихотворения</w:t>
      </w:r>
      <w:r w:rsidRPr="001C71A9">
        <w:rPr>
          <w:b/>
          <w:color w:val="000000"/>
          <w:szCs w:val="28"/>
        </w:rPr>
        <w:t xml:space="preserve">: </w:t>
      </w:r>
      <w:r w:rsidRPr="001C71A9">
        <w:rPr>
          <w:b/>
          <w:bCs/>
          <w:i/>
          <w:iCs/>
          <w:color w:val="000000"/>
          <w:szCs w:val="28"/>
        </w:rPr>
        <w:t xml:space="preserve">«Февраль. Достать чернил и плакать!..», «Определение поэзии», «Во всем мне хочется дойти...», «Гамлет», «Зимняя ночь», «Марбург», «Быть знаменитым некрасиво…»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Роман </w:t>
      </w:r>
      <w:r w:rsidRPr="001C71A9">
        <w:rPr>
          <w:bCs/>
          <w:i/>
          <w:iCs/>
          <w:color w:val="000000"/>
          <w:szCs w:val="28"/>
        </w:rPr>
        <w:t>«Доктор Живаго»</w:t>
      </w:r>
      <w:r w:rsidRPr="001C71A9">
        <w:rPr>
          <w:b/>
          <w:bCs/>
          <w:i/>
          <w:iCs/>
          <w:color w:val="000000"/>
          <w:szCs w:val="28"/>
        </w:rPr>
        <w:t xml:space="preserve"> </w:t>
      </w:r>
      <w:r w:rsidRPr="001C71A9">
        <w:rPr>
          <w:color w:val="000000"/>
          <w:szCs w:val="28"/>
        </w:rPr>
        <w:t xml:space="preserve">(обзорное изучение </w:t>
      </w:r>
      <w:r w:rsidRPr="001C71A9">
        <w:rPr>
          <w:bCs/>
          <w:color w:val="000000"/>
          <w:szCs w:val="28"/>
        </w:rPr>
        <w:t>с</w:t>
      </w:r>
      <w:r w:rsidRPr="001C71A9">
        <w:rPr>
          <w:b/>
          <w:bCs/>
          <w:color w:val="000000"/>
          <w:szCs w:val="28"/>
        </w:rPr>
        <w:t xml:space="preserve"> </w:t>
      </w:r>
      <w:r w:rsidRPr="001C71A9">
        <w:rPr>
          <w:color w:val="000000"/>
          <w:szCs w:val="28"/>
        </w:rPr>
        <w:t xml:space="preserve">анализом фрагментов). История создания и публикации романа Жанровое своеобразие </w:t>
      </w:r>
      <w:r w:rsidRPr="001C71A9">
        <w:rPr>
          <w:bCs/>
          <w:color w:val="000000"/>
          <w:szCs w:val="28"/>
        </w:rPr>
        <w:t>и</w:t>
      </w:r>
      <w:r w:rsidRPr="001C71A9">
        <w:rPr>
          <w:b/>
          <w:bCs/>
          <w:color w:val="000000"/>
          <w:szCs w:val="28"/>
        </w:rPr>
        <w:t xml:space="preserve"> </w:t>
      </w:r>
      <w:r w:rsidRPr="001C71A9">
        <w:rPr>
          <w:color w:val="000000"/>
          <w:szCs w:val="28"/>
        </w:rPr>
        <w:t xml:space="preserve">композиция романа, соединение в нем прозы </w:t>
      </w:r>
      <w:r w:rsidRPr="001C71A9">
        <w:rPr>
          <w:bCs/>
          <w:color w:val="000000"/>
          <w:szCs w:val="28"/>
        </w:rPr>
        <w:t>и</w:t>
      </w:r>
      <w:r w:rsidRPr="001C71A9">
        <w:rPr>
          <w:b/>
          <w:bCs/>
          <w:color w:val="000000"/>
          <w:szCs w:val="28"/>
        </w:rPr>
        <w:t xml:space="preserve"> </w:t>
      </w:r>
      <w:r w:rsidRPr="001C71A9">
        <w:rPr>
          <w:color w:val="000000"/>
          <w:szCs w:val="28"/>
        </w:rPr>
        <w:t xml:space="preserve">поэзии, эпического и лирического начал Образы-символы </w:t>
      </w:r>
      <w:r w:rsidRPr="001C71A9">
        <w:rPr>
          <w:bCs/>
          <w:color w:val="000000"/>
          <w:szCs w:val="28"/>
        </w:rPr>
        <w:t>и</w:t>
      </w:r>
      <w:r w:rsidRPr="001C71A9">
        <w:rPr>
          <w:b/>
          <w:bCs/>
          <w:color w:val="000000"/>
          <w:szCs w:val="28"/>
        </w:rPr>
        <w:t xml:space="preserve"> </w:t>
      </w:r>
      <w:r w:rsidRPr="001C71A9">
        <w:rPr>
          <w:color w:val="000000"/>
          <w:szCs w:val="28"/>
        </w:rPr>
        <w:t>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Александр Исаевич Солженицын. </w:t>
      </w:r>
      <w:r w:rsidRPr="001C71A9">
        <w:rPr>
          <w:color w:val="000000"/>
          <w:szCs w:val="28"/>
        </w:rPr>
        <w:t xml:space="preserve">Жизнь. Творчество. Личность. Повесть </w:t>
      </w:r>
      <w:r w:rsidRPr="001C71A9">
        <w:rPr>
          <w:bCs/>
          <w:i/>
          <w:iCs/>
          <w:color w:val="000000"/>
          <w:szCs w:val="28"/>
        </w:rPr>
        <w:t>«Один день Ивана Денисовича»</w:t>
      </w:r>
      <w:r w:rsidRPr="001C71A9">
        <w:rPr>
          <w:color w:val="000000"/>
          <w:szCs w:val="28"/>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Варлам Тихонович Шаламов. </w:t>
      </w:r>
      <w:r w:rsidRPr="001C71A9">
        <w:rPr>
          <w:color w:val="000000"/>
          <w:szCs w:val="28"/>
        </w:rPr>
        <w:t xml:space="preserve">Жизнь и творчество.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Рассказы </w:t>
      </w:r>
      <w:r w:rsidRPr="001C71A9">
        <w:rPr>
          <w:i/>
          <w:iCs/>
          <w:color w:val="000000"/>
          <w:szCs w:val="28"/>
        </w:rPr>
        <w:t xml:space="preserve">«На </w:t>
      </w:r>
      <w:r w:rsidRPr="001C71A9">
        <w:rPr>
          <w:bCs/>
          <w:i/>
          <w:iCs/>
          <w:color w:val="000000"/>
          <w:szCs w:val="28"/>
        </w:rPr>
        <w:t xml:space="preserve">представку», </w:t>
      </w:r>
      <w:r w:rsidRPr="001C71A9">
        <w:rPr>
          <w:i/>
          <w:iCs/>
          <w:color w:val="000000"/>
          <w:szCs w:val="28"/>
        </w:rPr>
        <w:t xml:space="preserve">«Сентенция». </w:t>
      </w:r>
      <w:r w:rsidRPr="001C71A9">
        <w:rPr>
          <w:color w:val="000000"/>
          <w:szCs w:val="28"/>
        </w:rPr>
        <w:t xml:space="preserve">Автобиографический характер прозы В. Т. Шаламова. Жизненная достоверность, почти документальность </w:t>
      </w:r>
      <w:r w:rsidRPr="001C71A9">
        <w:rPr>
          <w:color w:val="000000"/>
          <w:szCs w:val="28"/>
        </w:rPr>
        <w:lastRenderedPageBreak/>
        <w:t>«Колымских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Николай Михайлович Рубцов. </w:t>
      </w:r>
      <w:r w:rsidRPr="001C71A9">
        <w:rPr>
          <w:bCs/>
          <w:i/>
          <w:iCs/>
          <w:color w:val="000000"/>
          <w:szCs w:val="28"/>
        </w:rPr>
        <w:t>«Видения на холме», «Русский огонек», «Звезда полей», «В горнице»</w:t>
      </w:r>
      <w:r w:rsidRPr="001C71A9">
        <w:rPr>
          <w:b/>
          <w:bCs/>
          <w:i/>
          <w:iCs/>
          <w:color w:val="000000"/>
          <w:szCs w:val="28"/>
        </w:rPr>
        <w:t xml:space="preserve">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Основные темы и мотивы лирики Рубцова - Родина-Русь, ее природа </w:t>
      </w:r>
      <w:r w:rsidRPr="001C71A9">
        <w:rPr>
          <w:bCs/>
          <w:color w:val="000000"/>
          <w:szCs w:val="28"/>
        </w:rPr>
        <w:t>и</w:t>
      </w:r>
      <w:r w:rsidRPr="001C71A9">
        <w:rPr>
          <w:b/>
          <w:bCs/>
          <w:color w:val="000000"/>
          <w:szCs w:val="28"/>
        </w:rPr>
        <w:t xml:space="preserve"> </w:t>
      </w:r>
      <w:r w:rsidRPr="001C71A9">
        <w:rPr>
          <w:color w:val="000000"/>
          <w:szCs w:val="28"/>
        </w:rPr>
        <w:t xml:space="preserve">история, судьба народа, духовный мир человека, его нравственные ценности: красота </w:t>
      </w:r>
      <w:r w:rsidRPr="001C71A9">
        <w:rPr>
          <w:bCs/>
          <w:color w:val="000000"/>
          <w:szCs w:val="28"/>
        </w:rPr>
        <w:t>и</w:t>
      </w:r>
      <w:r w:rsidRPr="001C71A9">
        <w:rPr>
          <w:b/>
          <w:bCs/>
          <w:color w:val="000000"/>
          <w:szCs w:val="28"/>
        </w:rPr>
        <w:t xml:space="preserve"> </w:t>
      </w:r>
      <w:r w:rsidRPr="001C71A9">
        <w:rPr>
          <w:color w:val="000000"/>
          <w:szCs w:val="28"/>
        </w:rPr>
        <w:t xml:space="preserve">любовь, жизнь и смерть, радости и страдания. Драматизм мироощущения поэта, обусловленный событиями его личной судьбы </w:t>
      </w:r>
      <w:r w:rsidRPr="001C71A9">
        <w:rPr>
          <w:b/>
          <w:bCs/>
          <w:color w:val="000000"/>
          <w:szCs w:val="28"/>
        </w:rPr>
        <w:t xml:space="preserve">и </w:t>
      </w:r>
      <w:r w:rsidRPr="001C71A9">
        <w:rPr>
          <w:color w:val="000000"/>
          <w:szCs w:val="28"/>
        </w:rPr>
        <w:t>судьбы народа. Традиции Тютчева Фета, Есенина в поэзии Рубцова.</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b/>
          <w:bCs/>
          <w:color w:val="000000"/>
          <w:szCs w:val="28"/>
        </w:rPr>
        <w:t>Виктор Петрович Астафьев.</w:t>
      </w:r>
      <w:r w:rsidRPr="001C71A9">
        <w:rPr>
          <w:bCs/>
          <w:i/>
          <w:iCs/>
          <w:color w:val="000000"/>
          <w:szCs w:val="28"/>
        </w:rPr>
        <w:t xml:space="preserve"> </w:t>
      </w:r>
      <w:r w:rsidRPr="001C71A9">
        <w:rPr>
          <w:color w:val="000000"/>
          <w:szCs w:val="28"/>
        </w:rPr>
        <w:t xml:space="preserve">Взаимоотношения человека </w:t>
      </w:r>
      <w:r w:rsidRPr="001C71A9">
        <w:rPr>
          <w:bCs/>
          <w:color w:val="000000"/>
          <w:szCs w:val="28"/>
        </w:rPr>
        <w:t>и</w:t>
      </w:r>
      <w:r w:rsidRPr="001C71A9">
        <w:rPr>
          <w:b/>
          <w:bCs/>
          <w:color w:val="000000"/>
          <w:szCs w:val="28"/>
        </w:rPr>
        <w:t xml:space="preserve"> </w:t>
      </w:r>
      <w:r w:rsidRPr="001C71A9">
        <w:rPr>
          <w:color w:val="000000"/>
          <w:szCs w:val="28"/>
        </w:rPr>
        <w:t xml:space="preserve">природы в романе «Царь-рыба».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Валентин Григорьевич Распутин. </w:t>
      </w:r>
      <w:r w:rsidRPr="001C71A9">
        <w:rPr>
          <w:b/>
          <w:bCs/>
          <w:i/>
          <w:iCs/>
          <w:color w:val="000000"/>
          <w:szCs w:val="28"/>
        </w:rPr>
        <w:t>«Последний срок</w:t>
      </w:r>
      <w:r w:rsidRPr="001C71A9">
        <w:rPr>
          <w:color w:val="000000"/>
          <w:szCs w:val="28"/>
        </w:rPr>
        <w:t xml:space="preserve"> Тема «отцов и детей» в повести «Последний срок».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Иосиф Александрович Бродский. </w:t>
      </w:r>
      <w:r w:rsidRPr="001C71A9">
        <w:rPr>
          <w:color w:val="000000"/>
          <w:szCs w:val="28"/>
        </w:rPr>
        <w:t xml:space="preserve">Стихотворения: </w:t>
      </w:r>
      <w:r w:rsidRPr="001C71A9">
        <w:rPr>
          <w:b/>
          <w:bCs/>
          <w:i/>
          <w:iCs/>
          <w:color w:val="000000"/>
          <w:szCs w:val="28"/>
        </w:rPr>
        <w:t>«Осенний крик ястреба», «На смерть Жукова», «Сонет» («Как жаль, что тем, чем стало для меня...»).</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Булат Шалвович Окуджава. </w:t>
      </w:r>
      <w:r w:rsidRPr="001C71A9">
        <w:rPr>
          <w:color w:val="000000"/>
          <w:szCs w:val="28"/>
        </w:rPr>
        <w:t xml:space="preserve">Слово </w:t>
      </w:r>
      <w:r w:rsidRPr="001C71A9">
        <w:rPr>
          <w:bCs/>
          <w:color w:val="000000"/>
          <w:szCs w:val="28"/>
        </w:rPr>
        <w:t>о</w:t>
      </w:r>
      <w:r w:rsidRPr="001C71A9">
        <w:rPr>
          <w:b/>
          <w:bCs/>
          <w:color w:val="000000"/>
          <w:szCs w:val="28"/>
        </w:rPr>
        <w:t xml:space="preserve"> </w:t>
      </w:r>
      <w:r w:rsidRPr="001C71A9">
        <w:rPr>
          <w:color w:val="000000"/>
          <w:szCs w:val="28"/>
        </w:rPr>
        <w:t xml:space="preserve">поэте. Стихотворения: </w:t>
      </w:r>
      <w:r w:rsidRPr="001C71A9">
        <w:rPr>
          <w:b/>
          <w:bCs/>
          <w:i/>
          <w:iCs/>
          <w:color w:val="000000"/>
          <w:szCs w:val="28"/>
        </w:rPr>
        <w:t xml:space="preserve">«До свидания, мальчики», «Ты течешь, как река. Странное название...», «Когда мне </w:t>
      </w:r>
      <w:proofErr w:type="gramStart"/>
      <w:r w:rsidRPr="001C71A9">
        <w:rPr>
          <w:b/>
          <w:bCs/>
          <w:i/>
          <w:iCs/>
          <w:color w:val="000000"/>
          <w:szCs w:val="28"/>
        </w:rPr>
        <w:t>невмочь</w:t>
      </w:r>
      <w:proofErr w:type="gramEnd"/>
      <w:r w:rsidRPr="001C71A9">
        <w:rPr>
          <w:b/>
          <w:bCs/>
          <w:i/>
          <w:iCs/>
          <w:color w:val="000000"/>
          <w:szCs w:val="28"/>
        </w:rPr>
        <w:t xml:space="preserve"> пересилить беду...». </w:t>
      </w:r>
      <w:r w:rsidRPr="001C71A9">
        <w:rPr>
          <w:color w:val="000000"/>
          <w:szCs w:val="28"/>
        </w:rPr>
        <w:t xml:space="preserve">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Юрий Валентинович Трифонов. </w:t>
      </w:r>
      <w:r w:rsidRPr="001C71A9">
        <w:rPr>
          <w:color w:val="000000"/>
          <w:szCs w:val="28"/>
        </w:rPr>
        <w:t xml:space="preserve">Повесть </w:t>
      </w:r>
      <w:r w:rsidRPr="001C71A9">
        <w:rPr>
          <w:b/>
          <w:bCs/>
          <w:i/>
          <w:iCs/>
          <w:color w:val="000000"/>
          <w:szCs w:val="28"/>
        </w:rPr>
        <w:t>«</w:t>
      </w:r>
      <w:r w:rsidRPr="001C71A9">
        <w:rPr>
          <w:bCs/>
          <w:i/>
          <w:iCs/>
          <w:color w:val="000000"/>
          <w:szCs w:val="28"/>
        </w:rPr>
        <w:t>Обмен</w:t>
      </w:r>
      <w:r w:rsidRPr="001C71A9">
        <w:rPr>
          <w:b/>
          <w:bCs/>
          <w:i/>
          <w:iCs/>
          <w:color w:val="000000"/>
          <w:szCs w:val="28"/>
        </w:rPr>
        <w:t xml:space="preserve">». </w:t>
      </w:r>
      <w:r w:rsidRPr="001C71A9">
        <w:rPr>
          <w:color w:val="000000"/>
          <w:szCs w:val="28"/>
        </w:rPr>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w:t>
      </w:r>
      <w:r w:rsidRPr="001C71A9">
        <w:rPr>
          <w:color w:val="000000"/>
          <w:szCs w:val="28"/>
        </w:rPr>
        <w:lastRenderedPageBreak/>
        <w:t>Тонкий психологизм писателя. Традиции А. П. Чехова в прозе Ю. В. Трифонова.</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Александр Валентинович Вампилов. </w:t>
      </w:r>
      <w:r w:rsidRPr="001C71A9">
        <w:rPr>
          <w:color w:val="000000"/>
          <w:szCs w:val="28"/>
        </w:rPr>
        <w:t xml:space="preserve">Пьеса </w:t>
      </w:r>
      <w:r w:rsidRPr="001C71A9">
        <w:rPr>
          <w:b/>
          <w:bCs/>
          <w:i/>
          <w:iCs/>
          <w:color w:val="000000"/>
          <w:szCs w:val="28"/>
        </w:rPr>
        <w:t>«</w:t>
      </w:r>
      <w:r w:rsidRPr="001C71A9">
        <w:rPr>
          <w:bCs/>
          <w:i/>
          <w:iCs/>
          <w:color w:val="000000"/>
          <w:szCs w:val="28"/>
        </w:rPr>
        <w:t>Утиная охота</w:t>
      </w:r>
      <w:r w:rsidRPr="001C71A9">
        <w:rPr>
          <w:b/>
          <w:bCs/>
          <w:i/>
          <w:iCs/>
          <w:color w:val="000000"/>
          <w:szCs w:val="28"/>
        </w:rPr>
        <w:t xml:space="preserve">». </w:t>
      </w:r>
      <w:r w:rsidRPr="001C71A9">
        <w:rPr>
          <w:color w:val="000000"/>
          <w:szCs w:val="28"/>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w:t>
      </w:r>
      <w:proofErr w:type="gramStart"/>
      <w:r w:rsidRPr="001C71A9">
        <w:rPr>
          <w:color w:val="000000"/>
          <w:szCs w:val="28"/>
        </w:rPr>
        <w:t>раздвоенность в характере</w:t>
      </w:r>
      <w:proofErr w:type="gramEnd"/>
      <w:r w:rsidRPr="001C71A9">
        <w:rPr>
          <w:color w:val="000000"/>
          <w:szCs w:val="28"/>
        </w:rPr>
        <w:t xml:space="preserve"> героя. Смысл финала пьесы.</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Литература конца </w:t>
      </w:r>
      <w:r w:rsidRPr="001C71A9">
        <w:rPr>
          <w:b/>
          <w:bCs/>
          <w:color w:val="000000"/>
          <w:szCs w:val="28"/>
          <w:lang w:val="en-US"/>
        </w:rPr>
        <w:t>XX</w:t>
      </w:r>
      <w:r w:rsidRPr="001C71A9">
        <w:rPr>
          <w:b/>
          <w:bCs/>
          <w:color w:val="000000"/>
          <w:szCs w:val="28"/>
        </w:rPr>
        <w:t xml:space="preserve"> - начала </w:t>
      </w:r>
      <w:r w:rsidRPr="001C71A9">
        <w:rPr>
          <w:b/>
          <w:bCs/>
          <w:color w:val="000000"/>
          <w:szCs w:val="28"/>
          <w:lang w:val="en-US"/>
        </w:rPr>
        <w:t>XXI</w:t>
      </w:r>
      <w:r w:rsidRPr="001C71A9">
        <w:rPr>
          <w:b/>
          <w:bCs/>
          <w:color w:val="000000"/>
          <w:szCs w:val="28"/>
        </w:rPr>
        <w:t xml:space="preserve"> века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Проза: </w:t>
      </w:r>
      <w:r w:rsidRPr="001C71A9">
        <w:rPr>
          <w:b/>
          <w:bCs/>
          <w:color w:val="000000"/>
          <w:szCs w:val="28"/>
        </w:rPr>
        <w:t xml:space="preserve">В. Белов, А. Битов, В. </w:t>
      </w:r>
      <w:proofErr w:type="gramStart"/>
      <w:r w:rsidRPr="001C71A9">
        <w:rPr>
          <w:b/>
          <w:bCs/>
          <w:color w:val="000000"/>
          <w:szCs w:val="28"/>
        </w:rPr>
        <w:t>Макании</w:t>
      </w:r>
      <w:proofErr w:type="gramEnd"/>
      <w:r w:rsidRPr="001C71A9">
        <w:rPr>
          <w:b/>
          <w:bCs/>
          <w:color w:val="000000"/>
          <w:szCs w:val="28"/>
        </w:rPr>
        <w:t xml:space="preserve">, А. Ким, Е. Носов, В. Крупин, С. Каледин, В. Пелевин, Т. Толстая, Л. Петрушевская, В. Токарева, Ю. Поляков и </w:t>
      </w:r>
      <w:r w:rsidRPr="001C71A9">
        <w:rPr>
          <w:color w:val="000000"/>
          <w:szCs w:val="28"/>
        </w:rPr>
        <w:t>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Поэзия: </w:t>
      </w:r>
      <w:r w:rsidRPr="001C71A9">
        <w:rPr>
          <w:b/>
          <w:bCs/>
          <w:color w:val="000000"/>
          <w:szCs w:val="28"/>
        </w:rPr>
        <w:t>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rsidR="00D076C5" w:rsidRPr="001C71A9" w:rsidRDefault="00D076C5" w:rsidP="001C71A9">
      <w:pPr>
        <w:shd w:val="clear" w:color="auto" w:fill="FFFFFF"/>
        <w:autoSpaceDE w:val="0"/>
        <w:autoSpaceDN w:val="0"/>
        <w:adjustRightInd w:val="0"/>
        <w:spacing w:line="276" w:lineRule="auto"/>
        <w:ind w:right="284"/>
        <w:jc w:val="both"/>
        <w:rPr>
          <w:b/>
          <w:bCs/>
          <w:color w:val="000000"/>
          <w:szCs w:val="28"/>
        </w:rPr>
      </w:pPr>
      <w:r w:rsidRPr="001C71A9">
        <w:rPr>
          <w:b/>
          <w:bCs/>
          <w:color w:val="000000"/>
          <w:szCs w:val="28"/>
        </w:rPr>
        <w:t xml:space="preserve">Из зарубежной литературы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Джордж Бернард Шоу. </w:t>
      </w:r>
      <w:r w:rsidRPr="001C71A9">
        <w:rPr>
          <w:b/>
          <w:bCs/>
          <w:i/>
          <w:iCs/>
          <w:color w:val="000000"/>
          <w:szCs w:val="28"/>
        </w:rPr>
        <w:t>«</w:t>
      </w:r>
      <w:r w:rsidRPr="001C71A9">
        <w:rPr>
          <w:bCs/>
          <w:i/>
          <w:iCs/>
          <w:color w:val="000000"/>
          <w:szCs w:val="28"/>
        </w:rPr>
        <w:t>Дом, где разбиваются сердца».</w:t>
      </w:r>
      <w:r w:rsidRPr="001C71A9">
        <w:rPr>
          <w:b/>
          <w:bCs/>
          <w:i/>
          <w:iCs/>
          <w:color w:val="000000"/>
          <w:szCs w:val="28"/>
        </w:rPr>
        <w:t xml:space="preserve"> </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w:t>
      </w:r>
      <w:r w:rsidRPr="001C71A9">
        <w:rPr>
          <w:bCs/>
          <w:color w:val="000000"/>
          <w:szCs w:val="28"/>
        </w:rPr>
        <w:t>и</w:t>
      </w:r>
      <w:r w:rsidRPr="001C71A9">
        <w:rPr>
          <w:b/>
          <w:bCs/>
          <w:color w:val="000000"/>
          <w:szCs w:val="28"/>
        </w:rPr>
        <w:t xml:space="preserve"> </w:t>
      </w:r>
      <w:r w:rsidRPr="001C71A9">
        <w:rPr>
          <w:color w:val="000000"/>
          <w:szCs w:val="28"/>
        </w:rPr>
        <w:t>очищающая сила.</w:t>
      </w:r>
    </w:p>
    <w:p w:rsidR="00D076C5" w:rsidRPr="001C71A9" w:rsidRDefault="00D076C5" w:rsidP="001C71A9">
      <w:pPr>
        <w:shd w:val="clear" w:color="auto" w:fill="FFFFFF"/>
        <w:autoSpaceDE w:val="0"/>
        <w:autoSpaceDN w:val="0"/>
        <w:adjustRightInd w:val="0"/>
        <w:spacing w:line="276" w:lineRule="auto"/>
        <w:ind w:right="284"/>
        <w:jc w:val="both"/>
        <w:rPr>
          <w:color w:val="000000"/>
          <w:szCs w:val="28"/>
        </w:rPr>
      </w:pPr>
      <w:r w:rsidRPr="001C71A9">
        <w:rPr>
          <w:b/>
          <w:bCs/>
          <w:color w:val="000000"/>
          <w:szCs w:val="28"/>
        </w:rPr>
        <w:t xml:space="preserve">Томас Стернз Элиот. </w:t>
      </w:r>
      <w:r w:rsidRPr="001C71A9">
        <w:rPr>
          <w:color w:val="000000"/>
          <w:szCs w:val="28"/>
        </w:rPr>
        <w:t xml:space="preserve">Слово о поэте. Стихотворение </w:t>
      </w:r>
      <w:r w:rsidRPr="001C71A9">
        <w:rPr>
          <w:bCs/>
          <w:i/>
          <w:iCs/>
          <w:color w:val="000000"/>
          <w:szCs w:val="28"/>
        </w:rPr>
        <w:t xml:space="preserve">«Любовная песнь </w:t>
      </w:r>
      <w:proofErr w:type="gramStart"/>
      <w:r w:rsidRPr="001C71A9">
        <w:rPr>
          <w:bCs/>
          <w:i/>
          <w:iCs/>
          <w:color w:val="000000"/>
          <w:szCs w:val="28"/>
        </w:rPr>
        <w:t>Дж</w:t>
      </w:r>
      <w:proofErr w:type="gramEnd"/>
      <w:r w:rsidRPr="001C71A9">
        <w:rPr>
          <w:bCs/>
          <w:i/>
          <w:iCs/>
          <w:color w:val="000000"/>
          <w:szCs w:val="28"/>
        </w:rPr>
        <w:t>. Альфреда Пруфрока»</w:t>
      </w:r>
      <w:r w:rsidRPr="001C71A9">
        <w:rPr>
          <w:b/>
          <w:bCs/>
          <w:i/>
          <w:iCs/>
          <w:color w:val="000000"/>
          <w:szCs w:val="28"/>
        </w:rPr>
        <w:t xml:space="preserve">. </w:t>
      </w:r>
      <w:r w:rsidRPr="001C71A9">
        <w:rPr>
          <w:color w:val="000000"/>
          <w:szCs w:val="28"/>
        </w:rPr>
        <w:t>Тревога и растерянность человека на рубеже новой эры, начавшейся</w:t>
      </w:r>
      <w:proofErr w:type="gramStart"/>
      <w:r w:rsidRPr="001C71A9">
        <w:rPr>
          <w:color w:val="000000"/>
          <w:szCs w:val="28"/>
        </w:rPr>
        <w:t xml:space="preserve"> П</w:t>
      </w:r>
      <w:proofErr w:type="gramEnd"/>
      <w:r w:rsidRPr="001C71A9">
        <w:rPr>
          <w:color w:val="000000"/>
          <w:szCs w:val="28"/>
        </w:rPr>
        <w:t>ервой мировой войной. Ирония автора. Пародийное использование мотивов из классической поэзии (Данте, Шекспира, Дж. Донна и др.).</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b/>
          <w:bCs/>
          <w:color w:val="000000"/>
          <w:szCs w:val="28"/>
        </w:rPr>
        <w:t xml:space="preserve">Эрнест Миллер Хемингуэй. </w:t>
      </w:r>
      <w:r w:rsidRPr="001C71A9">
        <w:rPr>
          <w:color w:val="000000"/>
          <w:szCs w:val="28"/>
        </w:rPr>
        <w:t xml:space="preserve">Рассказ о писателе </w:t>
      </w:r>
      <w:r w:rsidRPr="001C71A9">
        <w:rPr>
          <w:bCs/>
          <w:color w:val="000000"/>
          <w:szCs w:val="28"/>
        </w:rPr>
        <w:t>с</w:t>
      </w:r>
      <w:r w:rsidRPr="001C71A9">
        <w:rPr>
          <w:b/>
          <w:bCs/>
          <w:color w:val="000000"/>
          <w:szCs w:val="28"/>
        </w:rPr>
        <w:t xml:space="preserve"> </w:t>
      </w:r>
      <w:r w:rsidRPr="001C71A9">
        <w:rPr>
          <w:color w:val="000000"/>
          <w:szCs w:val="28"/>
        </w:rPr>
        <w:t xml:space="preserve">краткой характеристикой романов </w:t>
      </w:r>
      <w:r w:rsidRPr="001C71A9">
        <w:rPr>
          <w:bCs/>
          <w:i/>
          <w:iCs/>
          <w:color w:val="000000"/>
          <w:szCs w:val="28"/>
        </w:rPr>
        <w:t>«И восходит солнце», «Прощай, оружие!»</w:t>
      </w:r>
    </w:p>
    <w:p w:rsidR="00D076C5" w:rsidRPr="001C71A9" w:rsidRDefault="00D076C5" w:rsidP="001C71A9">
      <w:pPr>
        <w:shd w:val="clear" w:color="auto" w:fill="FFFFFF"/>
        <w:autoSpaceDE w:val="0"/>
        <w:autoSpaceDN w:val="0"/>
        <w:adjustRightInd w:val="0"/>
        <w:spacing w:line="276" w:lineRule="auto"/>
        <w:ind w:right="284"/>
        <w:jc w:val="both"/>
        <w:rPr>
          <w:szCs w:val="28"/>
        </w:rPr>
      </w:pPr>
      <w:r w:rsidRPr="001C71A9">
        <w:rPr>
          <w:color w:val="000000"/>
          <w:szCs w:val="28"/>
        </w:rPr>
        <w:t xml:space="preserve">Повесть </w:t>
      </w:r>
      <w:r w:rsidRPr="001C71A9">
        <w:rPr>
          <w:bCs/>
          <w:i/>
          <w:iCs/>
          <w:color w:val="000000"/>
          <w:szCs w:val="28"/>
        </w:rPr>
        <w:t>«Старик и море»</w:t>
      </w:r>
      <w:r w:rsidRPr="001C71A9">
        <w:rPr>
          <w:b/>
          <w:bCs/>
          <w:i/>
          <w:iCs/>
          <w:color w:val="000000"/>
          <w:szCs w:val="28"/>
        </w:rPr>
        <w:t xml:space="preserve"> </w:t>
      </w:r>
      <w:r w:rsidRPr="001C71A9">
        <w:rPr>
          <w:color w:val="000000"/>
          <w:szCs w:val="28"/>
        </w:rPr>
        <w:t>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rsidR="00D076C5" w:rsidRDefault="00D076C5" w:rsidP="001C71A9">
      <w:pPr>
        <w:shd w:val="clear" w:color="auto" w:fill="FFFFFF"/>
        <w:autoSpaceDE w:val="0"/>
        <w:autoSpaceDN w:val="0"/>
        <w:adjustRightInd w:val="0"/>
        <w:spacing w:line="276" w:lineRule="auto"/>
        <w:ind w:right="284"/>
        <w:jc w:val="both"/>
        <w:rPr>
          <w:color w:val="000000"/>
          <w:szCs w:val="28"/>
        </w:rPr>
      </w:pPr>
      <w:r w:rsidRPr="001C71A9">
        <w:rPr>
          <w:b/>
          <w:bCs/>
          <w:color w:val="000000"/>
          <w:szCs w:val="28"/>
        </w:rPr>
        <w:t xml:space="preserve">Эрих Мария Ремарк. </w:t>
      </w:r>
      <w:r w:rsidRPr="001C71A9">
        <w:rPr>
          <w:bCs/>
          <w:i/>
          <w:iCs/>
          <w:color w:val="000000"/>
          <w:szCs w:val="28"/>
        </w:rPr>
        <w:t>«Три товарища.</w:t>
      </w:r>
      <w:r w:rsidRPr="001C71A9">
        <w:rPr>
          <w:b/>
          <w:bCs/>
          <w:i/>
          <w:iCs/>
          <w:color w:val="000000"/>
          <w:szCs w:val="28"/>
        </w:rPr>
        <w:t xml:space="preserve"> </w:t>
      </w:r>
      <w:r w:rsidRPr="001C71A9">
        <w:rPr>
          <w:color w:val="000000"/>
          <w:szCs w:val="28"/>
        </w:rPr>
        <w:t>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rsidR="001C71A9" w:rsidRDefault="001C71A9" w:rsidP="001C71A9">
      <w:pPr>
        <w:shd w:val="clear" w:color="auto" w:fill="FFFFFF"/>
        <w:autoSpaceDE w:val="0"/>
        <w:autoSpaceDN w:val="0"/>
        <w:adjustRightInd w:val="0"/>
        <w:spacing w:line="276" w:lineRule="auto"/>
        <w:ind w:right="284"/>
        <w:jc w:val="both"/>
        <w:rPr>
          <w:szCs w:val="28"/>
        </w:rPr>
      </w:pPr>
    </w:p>
    <w:p w:rsidR="00901AF4" w:rsidRPr="001C71A9" w:rsidRDefault="00901AF4" w:rsidP="001C71A9">
      <w:pPr>
        <w:shd w:val="clear" w:color="auto" w:fill="FFFFFF"/>
        <w:autoSpaceDE w:val="0"/>
        <w:autoSpaceDN w:val="0"/>
        <w:adjustRightInd w:val="0"/>
        <w:spacing w:line="276" w:lineRule="auto"/>
        <w:ind w:right="284"/>
        <w:jc w:val="both"/>
        <w:rPr>
          <w:szCs w:val="28"/>
        </w:rPr>
      </w:pPr>
    </w:p>
    <w:p w:rsidR="00EE15D8" w:rsidRDefault="00EE15D8" w:rsidP="007C1D2C">
      <w:pPr>
        <w:pStyle w:val="210"/>
        <w:numPr>
          <w:ilvl w:val="2"/>
          <w:numId w:val="95"/>
        </w:numPr>
        <w:shd w:val="clear" w:color="auto" w:fill="auto"/>
        <w:spacing w:before="0" w:after="0" w:line="276" w:lineRule="auto"/>
        <w:jc w:val="both"/>
        <w:rPr>
          <w:rFonts w:ascii="Times New Roman" w:hAnsi="Times New Roman" w:cs="Times New Roman"/>
          <w:b/>
          <w:sz w:val="28"/>
          <w:szCs w:val="28"/>
        </w:rPr>
      </w:pPr>
      <w:r w:rsidRPr="00EE15D8">
        <w:rPr>
          <w:rFonts w:ascii="Times New Roman" w:hAnsi="Times New Roman" w:cs="Times New Roman"/>
          <w:b/>
          <w:sz w:val="28"/>
          <w:szCs w:val="28"/>
        </w:rPr>
        <w:lastRenderedPageBreak/>
        <w:t xml:space="preserve">РИТОРИКА </w:t>
      </w:r>
    </w:p>
    <w:p w:rsidR="001C71A9" w:rsidRDefault="001C71A9" w:rsidP="00BF5163">
      <w:pPr>
        <w:pStyle w:val="210"/>
        <w:shd w:val="clear" w:color="auto" w:fill="auto"/>
        <w:spacing w:before="0" w:after="0" w:line="276" w:lineRule="auto"/>
        <w:ind w:firstLine="0"/>
        <w:jc w:val="both"/>
        <w:rPr>
          <w:rStyle w:val="c6"/>
          <w:rFonts w:ascii="Times New Roman" w:hAnsi="Times New Roman" w:cs="Times New Roman"/>
          <w:sz w:val="28"/>
          <w:szCs w:val="28"/>
        </w:rPr>
      </w:pPr>
      <w:r w:rsidRPr="001C71A9">
        <w:rPr>
          <w:rFonts w:ascii="Times New Roman" w:hAnsi="Times New Roman" w:cs="Times New Roman"/>
          <w:sz w:val="28"/>
          <w:szCs w:val="28"/>
        </w:rPr>
        <w:t>Изучение риторики на уровне среднего общего образования направлено на достижение цел</w:t>
      </w:r>
      <w:r>
        <w:rPr>
          <w:rFonts w:ascii="Times New Roman" w:hAnsi="Times New Roman" w:cs="Times New Roman"/>
          <w:sz w:val="28"/>
          <w:szCs w:val="28"/>
        </w:rPr>
        <w:t>ей</w:t>
      </w:r>
      <w:r w:rsidRPr="001C71A9">
        <w:rPr>
          <w:rFonts w:ascii="Times New Roman" w:hAnsi="Times New Roman" w:cs="Times New Roman"/>
          <w:sz w:val="28"/>
          <w:szCs w:val="28"/>
        </w:rPr>
        <w:t>:</w:t>
      </w:r>
      <w:r>
        <w:rPr>
          <w:rFonts w:ascii="Times New Roman" w:hAnsi="Times New Roman" w:cs="Times New Roman"/>
          <w:sz w:val="28"/>
          <w:szCs w:val="28"/>
        </w:rPr>
        <w:t xml:space="preserve"> </w:t>
      </w:r>
      <w:r w:rsidRPr="00545741">
        <w:rPr>
          <w:rStyle w:val="c6"/>
          <w:rFonts w:ascii="Times New Roman" w:hAnsi="Times New Roman" w:cs="Times New Roman"/>
          <w:sz w:val="28"/>
          <w:szCs w:val="28"/>
        </w:rPr>
        <w:t>формирование коммуникативных (риторических) умений</w:t>
      </w:r>
      <w:r>
        <w:rPr>
          <w:rStyle w:val="c6"/>
          <w:rFonts w:ascii="Times New Roman" w:hAnsi="Times New Roman" w:cs="Times New Roman"/>
          <w:sz w:val="28"/>
          <w:szCs w:val="28"/>
        </w:rPr>
        <w:t xml:space="preserve">; </w:t>
      </w:r>
      <w:r w:rsidRPr="00545741">
        <w:rPr>
          <w:rStyle w:val="c6"/>
          <w:rFonts w:ascii="Times New Roman" w:hAnsi="Times New Roman" w:cs="Times New Roman"/>
          <w:sz w:val="28"/>
          <w:szCs w:val="28"/>
        </w:rPr>
        <w:t>обуч</w:t>
      </w:r>
      <w:r>
        <w:rPr>
          <w:rStyle w:val="c6"/>
          <w:rFonts w:ascii="Times New Roman" w:hAnsi="Times New Roman" w:cs="Times New Roman"/>
          <w:sz w:val="28"/>
          <w:szCs w:val="28"/>
        </w:rPr>
        <w:t>ение</w:t>
      </w:r>
      <w:r w:rsidRPr="00545741">
        <w:rPr>
          <w:rStyle w:val="c6"/>
          <w:rFonts w:ascii="Times New Roman" w:hAnsi="Times New Roman" w:cs="Times New Roman"/>
          <w:sz w:val="28"/>
          <w:szCs w:val="28"/>
        </w:rPr>
        <w:t xml:space="preserve"> эффективному общению</w:t>
      </w:r>
      <w:r>
        <w:rPr>
          <w:rStyle w:val="c6"/>
          <w:rFonts w:ascii="Times New Roman" w:hAnsi="Times New Roman" w:cs="Times New Roman"/>
          <w:sz w:val="28"/>
          <w:szCs w:val="28"/>
        </w:rPr>
        <w:t>.</w:t>
      </w:r>
    </w:p>
    <w:p w:rsidR="001C71A9" w:rsidRPr="001C71A9" w:rsidRDefault="001C71A9" w:rsidP="00BF5163">
      <w:pPr>
        <w:pStyle w:val="210"/>
        <w:shd w:val="clear" w:color="auto" w:fill="auto"/>
        <w:spacing w:before="0" w:after="0" w:line="276" w:lineRule="auto"/>
        <w:ind w:firstLine="0"/>
        <w:jc w:val="both"/>
        <w:rPr>
          <w:rStyle w:val="c6"/>
          <w:rFonts w:ascii="Times New Roman" w:hAnsi="Times New Roman" w:cs="Times New Roman"/>
          <w:b/>
          <w:sz w:val="28"/>
          <w:szCs w:val="28"/>
        </w:rPr>
      </w:pPr>
      <w:r w:rsidRPr="001C71A9">
        <w:rPr>
          <w:rStyle w:val="c6"/>
          <w:rFonts w:ascii="Times New Roman" w:hAnsi="Times New Roman" w:cs="Times New Roman"/>
          <w:b/>
          <w:sz w:val="28"/>
          <w:szCs w:val="28"/>
        </w:rPr>
        <w:t>Содержание курса:</w:t>
      </w:r>
    </w:p>
    <w:p w:rsidR="001C71A9" w:rsidRPr="00BD1D57" w:rsidRDefault="001C71A9" w:rsidP="00BF5163">
      <w:pPr>
        <w:spacing w:line="276" w:lineRule="auto"/>
        <w:jc w:val="both"/>
        <w:rPr>
          <w:rFonts w:eastAsiaTheme="minorHAnsi"/>
          <w:szCs w:val="28"/>
          <w:lang w:eastAsia="en-US"/>
        </w:rPr>
      </w:pPr>
      <w:r w:rsidRPr="00BD1D57">
        <w:rPr>
          <w:rFonts w:eastAsiaTheme="minorHAnsi"/>
          <w:b/>
          <w:szCs w:val="28"/>
          <w:lang w:eastAsia="en-US"/>
        </w:rPr>
        <w:t>Общение</w:t>
      </w:r>
      <w:r>
        <w:rPr>
          <w:rFonts w:eastAsiaTheme="minorHAnsi"/>
          <w:b/>
          <w:szCs w:val="28"/>
          <w:lang w:eastAsia="en-US"/>
        </w:rPr>
        <w:t xml:space="preserve">. </w:t>
      </w:r>
      <w:r w:rsidRPr="00BD1D57">
        <w:rPr>
          <w:rFonts w:eastAsiaTheme="minorHAnsi"/>
          <w:szCs w:val="28"/>
          <w:lang w:eastAsia="en-US"/>
        </w:rPr>
        <w:t>Культура речи в современном обществе. Культура речи и риторика, их взаимосвязь и отличия. Эффективность общения. Критерии оценки речи.</w:t>
      </w:r>
      <w:r>
        <w:rPr>
          <w:rFonts w:eastAsiaTheme="minorHAnsi"/>
          <w:szCs w:val="28"/>
          <w:lang w:eastAsia="en-US"/>
        </w:rPr>
        <w:t xml:space="preserve"> </w:t>
      </w:r>
      <w:r w:rsidRPr="00BD1D57">
        <w:rPr>
          <w:rFonts w:eastAsiaTheme="minorHAnsi"/>
          <w:szCs w:val="28"/>
          <w:lang w:eastAsia="en-US"/>
        </w:rPr>
        <w:t xml:space="preserve">Взаимосвязь различных видов общения. Уместность (оправданность) этой взаимосвязи. Топосы и жанры. </w:t>
      </w:r>
      <w:r>
        <w:rPr>
          <w:rFonts w:eastAsiaTheme="minorHAnsi"/>
          <w:szCs w:val="28"/>
          <w:lang w:eastAsia="en-US"/>
        </w:rPr>
        <w:t>Т</w:t>
      </w:r>
      <w:r w:rsidRPr="00BD1D57">
        <w:rPr>
          <w:rFonts w:eastAsiaTheme="minorHAnsi"/>
          <w:szCs w:val="28"/>
          <w:lang w:eastAsia="en-US"/>
        </w:rPr>
        <w:t xml:space="preserve">опос сопоставления. </w:t>
      </w:r>
    </w:p>
    <w:p w:rsidR="001C71A9" w:rsidRPr="00BD1D57" w:rsidRDefault="001C71A9" w:rsidP="00BF5163">
      <w:pPr>
        <w:spacing w:line="276" w:lineRule="auto"/>
        <w:jc w:val="both"/>
        <w:rPr>
          <w:rFonts w:eastAsiaTheme="minorHAnsi"/>
          <w:szCs w:val="28"/>
          <w:lang w:eastAsia="en-US"/>
        </w:rPr>
      </w:pPr>
      <w:r w:rsidRPr="00BD1D57">
        <w:rPr>
          <w:rFonts w:eastAsiaTheme="minorHAnsi"/>
          <w:szCs w:val="28"/>
          <w:lang w:eastAsia="en-US"/>
        </w:rPr>
        <w:t>Риторические фигуры.</w:t>
      </w:r>
      <w:r>
        <w:rPr>
          <w:rFonts w:eastAsiaTheme="minorHAnsi"/>
          <w:szCs w:val="28"/>
          <w:lang w:eastAsia="en-US"/>
        </w:rPr>
        <w:t xml:space="preserve"> </w:t>
      </w:r>
      <w:r w:rsidRPr="00BD1D57">
        <w:rPr>
          <w:rFonts w:eastAsiaTheme="minorHAnsi"/>
          <w:szCs w:val="28"/>
          <w:lang w:eastAsia="en-US"/>
        </w:rPr>
        <w:t>Градация. Фигуры повторения.</w:t>
      </w:r>
    </w:p>
    <w:p w:rsidR="001C71A9" w:rsidRPr="00BD1D57" w:rsidRDefault="001C71A9" w:rsidP="00BF5163">
      <w:pPr>
        <w:spacing w:line="276" w:lineRule="auto"/>
        <w:jc w:val="both"/>
        <w:rPr>
          <w:rFonts w:eastAsiaTheme="minorHAnsi"/>
          <w:szCs w:val="28"/>
          <w:lang w:eastAsia="en-US"/>
        </w:rPr>
      </w:pPr>
      <w:r>
        <w:rPr>
          <w:rFonts w:eastAsiaTheme="minorHAnsi"/>
          <w:b/>
          <w:szCs w:val="28"/>
          <w:lang w:eastAsia="en-US"/>
        </w:rPr>
        <w:t>Р</w:t>
      </w:r>
      <w:r w:rsidRPr="00BD1D57">
        <w:rPr>
          <w:rFonts w:eastAsiaTheme="minorHAnsi"/>
          <w:b/>
          <w:szCs w:val="28"/>
          <w:lang w:eastAsia="en-US"/>
        </w:rPr>
        <w:t>ечевые жанры</w:t>
      </w:r>
      <w:r>
        <w:rPr>
          <w:rFonts w:eastAsiaTheme="minorHAnsi"/>
          <w:b/>
          <w:szCs w:val="28"/>
          <w:lang w:eastAsia="en-US"/>
        </w:rPr>
        <w:t xml:space="preserve">. </w:t>
      </w:r>
      <w:r w:rsidRPr="00BD1D57">
        <w:rPr>
          <w:rFonts w:eastAsiaTheme="minorHAnsi"/>
          <w:szCs w:val="28"/>
          <w:lang w:eastAsia="en-US"/>
        </w:rPr>
        <w:t>Характеристика изученных речевых жанров по различным основаниям: по коммуникативной задаче; по стилю; по особенностям подготовки (подготовленные, частично подготовленные, неподготовленные); по наличию этапов предтекстовой подготовки (изобретение, расположение и т.д.). Жанровая сочетаемость как тенденция создания новых эффективных речевых жанров.</w:t>
      </w:r>
      <w:r>
        <w:rPr>
          <w:rFonts w:eastAsiaTheme="minorHAnsi"/>
          <w:szCs w:val="28"/>
          <w:lang w:eastAsia="en-US"/>
        </w:rPr>
        <w:t xml:space="preserve"> </w:t>
      </w:r>
      <w:r w:rsidRPr="00BD1D57">
        <w:rPr>
          <w:rFonts w:eastAsiaTheme="minorHAnsi"/>
          <w:szCs w:val="28"/>
          <w:lang w:eastAsia="en-US"/>
        </w:rPr>
        <w:t>Диалог и диалогичность речи.</w:t>
      </w:r>
      <w:r>
        <w:rPr>
          <w:rFonts w:eastAsiaTheme="minorHAnsi"/>
          <w:szCs w:val="28"/>
          <w:lang w:eastAsia="en-US"/>
        </w:rPr>
        <w:t xml:space="preserve">  </w:t>
      </w:r>
      <w:r w:rsidRPr="00BD1D57">
        <w:rPr>
          <w:rFonts w:eastAsiaTheme="minorHAnsi"/>
          <w:szCs w:val="28"/>
          <w:lang w:eastAsia="en-US"/>
        </w:rPr>
        <w:t>Диалог и монолог, их сочетаемость.</w:t>
      </w:r>
      <w:r>
        <w:rPr>
          <w:rFonts w:eastAsiaTheme="minorHAnsi"/>
          <w:szCs w:val="28"/>
          <w:lang w:eastAsia="en-US"/>
        </w:rPr>
        <w:t xml:space="preserve"> </w:t>
      </w:r>
      <w:r w:rsidRPr="00BD1D57">
        <w:rPr>
          <w:rFonts w:eastAsiaTheme="minorHAnsi"/>
          <w:szCs w:val="28"/>
          <w:lang w:eastAsia="en-US"/>
        </w:rPr>
        <w:t xml:space="preserve">Конфликт и конфликтная ситуация. Жанры несогласия. </w:t>
      </w:r>
    </w:p>
    <w:p w:rsidR="001C71A9" w:rsidRPr="00BD1D57" w:rsidRDefault="001C71A9" w:rsidP="00BF5163">
      <w:pPr>
        <w:spacing w:line="276" w:lineRule="auto"/>
        <w:jc w:val="both"/>
        <w:rPr>
          <w:rFonts w:eastAsiaTheme="minorHAnsi"/>
          <w:szCs w:val="28"/>
          <w:lang w:eastAsia="en-US"/>
        </w:rPr>
      </w:pPr>
      <w:r w:rsidRPr="00BD1D57">
        <w:rPr>
          <w:rFonts w:eastAsiaTheme="minorHAnsi"/>
          <w:szCs w:val="28"/>
          <w:lang w:eastAsia="en-US"/>
        </w:rPr>
        <w:t>Преодоление отрицательного воздействия жанров обидного общения (угрозы, упрека, оскорбления и т.д.). Логические ошибки в аргументации.</w:t>
      </w:r>
      <w:r>
        <w:rPr>
          <w:rFonts w:eastAsiaTheme="minorHAnsi"/>
          <w:szCs w:val="28"/>
          <w:lang w:eastAsia="en-US"/>
        </w:rPr>
        <w:t xml:space="preserve"> </w:t>
      </w:r>
      <w:r w:rsidRPr="00BD1D57">
        <w:rPr>
          <w:rFonts w:eastAsiaTheme="minorHAnsi"/>
          <w:szCs w:val="28"/>
          <w:lang w:eastAsia="en-US"/>
        </w:rPr>
        <w:t xml:space="preserve"> Противодействие непозволительным приемам спора.</w:t>
      </w:r>
      <w:r>
        <w:rPr>
          <w:rFonts w:eastAsiaTheme="minorHAnsi"/>
          <w:szCs w:val="28"/>
          <w:lang w:eastAsia="en-US"/>
        </w:rPr>
        <w:t xml:space="preserve"> </w:t>
      </w:r>
      <w:r w:rsidRPr="00BD1D57">
        <w:rPr>
          <w:rFonts w:eastAsiaTheme="minorHAnsi"/>
          <w:szCs w:val="28"/>
          <w:lang w:eastAsia="en-US"/>
        </w:rPr>
        <w:t>Тезисы предстоящего информационного сообщения, доклада.</w:t>
      </w:r>
      <w:r>
        <w:rPr>
          <w:rFonts w:eastAsiaTheme="minorHAnsi"/>
          <w:szCs w:val="28"/>
          <w:lang w:eastAsia="en-US"/>
        </w:rPr>
        <w:t xml:space="preserve"> </w:t>
      </w:r>
      <w:r w:rsidRPr="00BD1D57">
        <w:rPr>
          <w:rFonts w:eastAsiaTheme="minorHAnsi"/>
          <w:szCs w:val="28"/>
          <w:lang w:eastAsia="en-US"/>
        </w:rPr>
        <w:t>Компрессия речевой информации.</w:t>
      </w:r>
    </w:p>
    <w:p w:rsidR="001C71A9" w:rsidRPr="00BD1D57" w:rsidRDefault="001C71A9" w:rsidP="00BF5163">
      <w:pPr>
        <w:spacing w:line="276" w:lineRule="auto"/>
        <w:jc w:val="both"/>
        <w:rPr>
          <w:rFonts w:eastAsiaTheme="minorHAnsi"/>
          <w:szCs w:val="28"/>
          <w:lang w:eastAsia="en-US"/>
        </w:rPr>
      </w:pPr>
      <w:r w:rsidRPr="00BD1D57">
        <w:rPr>
          <w:rFonts w:eastAsiaTheme="minorHAnsi"/>
          <w:szCs w:val="28"/>
          <w:lang w:eastAsia="en-US"/>
        </w:rPr>
        <w:t>Подготовка, исполнение и защита доклада.</w:t>
      </w:r>
      <w:r>
        <w:rPr>
          <w:rFonts w:eastAsiaTheme="minorHAnsi"/>
          <w:szCs w:val="28"/>
          <w:lang w:eastAsia="en-US"/>
        </w:rPr>
        <w:t xml:space="preserve"> </w:t>
      </w:r>
      <w:r w:rsidRPr="00BD1D57">
        <w:rPr>
          <w:rFonts w:eastAsiaTheme="minorHAnsi"/>
          <w:szCs w:val="28"/>
          <w:lang w:eastAsia="en-US"/>
        </w:rPr>
        <w:t>Резюме.</w:t>
      </w:r>
      <w:r>
        <w:rPr>
          <w:rFonts w:eastAsiaTheme="minorHAnsi"/>
          <w:szCs w:val="28"/>
          <w:lang w:eastAsia="en-US"/>
        </w:rPr>
        <w:t xml:space="preserve">  </w:t>
      </w:r>
      <w:r w:rsidRPr="00BD1D57">
        <w:rPr>
          <w:rFonts w:eastAsiaTheme="minorHAnsi"/>
          <w:szCs w:val="28"/>
          <w:lang w:eastAsia="en-US"/>
        </w:rPr>
        <w:t>Визитная карточка.</w:t>
      </w:r>
    </w:p>
    <w:p w:rsidR="001C71A9" w:rsidRPr="00BD1D57" w:rsidRDefault="001C71A9" w:rsidP="00BF5163">
      <w:pPr>
        <w:spacing w:line="276" w:lineRule="auto"/>
        <w:jc w:val="both"/>
        <w:rPr>
          <w:rFonts w:eastAsiaTheme="minorHAnsi"/>
          <w:szCs w:val="28"/>
          <w:lang w:eastAsia="en-US"/>
        </w:rPr>
      </w:pPr>
      <w:r w:rsidRPr="00BD1D57">
        <w:rPr>
          <w:rFonts w:eastAsiaTheme="minorHAnsi"/>
          <w:szCs w:val="28"/>
          <w:lang w:eastAsia="en-US"/>
        </w:rPr>
        <w:t>Групповая характеристика (речевой портрет класса, спортивной команды и т.д.).</w:t>
      </w:r>
    </w:p>
    <w:p w:rsidR="001C71A9" w:rsidRPr="00BD1D57" w:rsidRDefault="001C71A9" w:rsidP="00BF5163">
      <w:pPr>
        <w:spacing w:line="276" w:lineRule="auto"/>
        <w:jc w:val="both"/>
        <w:rPr>
          <w:rFonts w:eastAsiaTheme="minorHAnsi"/>
          <w:szCs w:val="28"/>
          <w:lang w:eastAsia="en-US"/>
        </w:rPr>
      </w:pPr>
      <w:r w:rsidRPr="00BD1D57">
        <w:rPr>
          <w:rFonts w:eastAsiaTheme="minorHAnsi"/>
          <w:b/>
          <w:szCs w:val="28"/>
          <w:lang w:eastAsia="en-US"/>
        </w:rPr>
        <w:t>Проблемная статья</w:t>
      </w:r>
      <w:r>
        <w:rPr>
          <w:rFonts w:eastAsiaTheme="minorHAnsi"/>
          <w:b/>
          <w:szCs w:val="28"/>
          <w:lang w:eastAsia="en-US"/>
        </w:rPr>
        <w:t xml:space="preserve">. </w:t>
      </w:r>
      <w:r w:rsidRPr="00BD1D57">
        <w:rPr>
          <w:rFonts w:eastAsiaTheme="minorHAnsi"/>
          <w:szCs w:val="28"/>
          <w:lang w:eastAsia="en-US"/>
        </w:rPr>
        <w:t>Диалог с автором письменного текста: его восприятие, понимание, интерпретация.</w:t>
      </w:r>
    </w:p>
    <w:p w:rsidR="001C71A9" w:rsidRPr="00BD1D57" w:rsidRDefault="001C71A9" w:rsidP="00BF5163">
      <w:pPr>
        <w:spacing w:line="276" w:lineRule="auto"/>
        <w:jc w:val="both"/>
        <w:rPr>
          <w:rFonts w:eastAsiaTheme="minorHAnsi"/>
          <w:szCs w:val="28"/>
          <w:lang w:eastAsia="en-US"/>
        </w:rPr>
      </w:pPr>
      <w:r w:rsidRPr="00BD1D57">
        <w:rPr>
          <w:rFonts w:eastAsiaTheme="minorHAnsi"/>
          <w:b/>
          <w:szCs w:val="28"/>
          <w:lang w:eastAsia="en-US"/>
        </w:rPr>
        <w:t>Ри</w:t>
      </w:r>
      <w:r>
        <w:rPr>
          <w:rFonts w:eastAsiaTheme="minorHAnsi"/>
          <w:b/>
          <w:szCs w:val="28"/>
          <w:lang w:eastAsia="en-US"/>
        </w:rPr>
        <w:t xml:space="preserve">торика уважения и сопереживания. </w:t>
      </w:r>
      <w:r w:rsidRPr="00BD1D57">
        <w:rPr>
          <w:rFonts w:eastAsiaTheme="minorHAnsi"/>
          <w:szCs w:val="28"/>
          <w:lang w:eastAsia="en-US"/>
        </w:rPr>
        <w:t>Типология изученных этикетных жанров. Обещание. Клятва. Официальный тост.</w:t>
      </w:r>
    </w:p>
    <w:p w:rsidR="001C71A9" w:rsidRPr="00BD1D57" w:rsidRDefault="001C71A9" w:rsidP="00BF5163">
      <w:pPr>
        <w:spacing w:line="276" w:lineRule="auto"/>
        <w:jc w:val="both"/>
        <w:rPr>
          <w:rFonts w:eastAsiaTheme="minorHAnsi"/>
          <w:b/>
          <w:szCs w:val="28"/>
          <w:lang w:eastAsia="en-US"/>
        </w:rPr>
      </w:pPr>
      <w:r w:rsidRPr="00BD1D57">
        <w:rPr>
          <w:rFonts w:eastAsiaTheme="minorHAnsi"/>
          <w:b/>
          <w:szCs w:val="28"/>
          <w:lang w:eastAsia="en-US"/>
        </w:rPr>
        <w:t>Применение средств современных  информационных технологий</w:t>
      </w:r>
      <w:r>
        <w:rPr>
          <w:rFonts w:eastAsiaTheme="minorHAnsi"/>
          <w:b/>
          <w:szCs w:val="28"/>
          <w:lang w:eastAsia="en-US"/>
        </w:rPr>
        <w:t>.</w:t>
      </w:r>
      <w:r w:rsidRPr="00BD1D57">
        <w:rPr>
          <w:rFonts w:eastAsiaTheme="minorHAnsi"/>
          <w:b/>
          <w:szCs w:val="28"/>
          <w:lang w:eastAsia="en-US"/>
        </w:rPr>
        <w:t xml:space="preserve"> </w:t>
      </w:r>
    </w:p>
    <w:p w:rsidR="001C71A9" w:rsidRPr="00BD1D57" w:rsidRDefault="001C71A9" w:rsidP="00BF5163">
      <w:pPr>
        <w:spacing w:line="276" w:lineRule="auto"/>
        <w:jc w:val="both"/>
        <w:rPr>
          <w:rFonts w:eastAsiaTheme="minorHAnsi"/>
          <w:szCs w:val="28"/>
          <w:lang w:eastAsia="en-US"/>
        </w:rPr>
      </w:pPr>
      <w:r w:rsidRPr="00BD1D57">
        <w:rPr>
          <w:rFonts w:eastAsiaTheme="minorHAnsi"/>
          <w:szCs w:val="28"/>
          <w:lang w:eastAsia="en-US"/>
        </w:rPr>
        <w:t xml:space="preserve">Дистанционное общение и современная техника. </w:t>
      </w:r>
      <w:r>
        <w:rPr>
          <w:rFonts w:eastAsiaTheme="minorHAnsi"/>
          <w:szCs w:val="28"/>
          <w:lang w:eastAsia="en-US"/>
        </w:rPr>
        <w:t xml:space="preserve"> </w:t>
      </w:r>
      <w:r w:rsidRPr="00BD1D57">
        <w:rPr>
          <w:rFonts w:eastAsiaTheme="minorHAnsi"/>
          <w:szCs w:val="28"/>
          <w:lang w:eastAsia="en-US"/>
        </w:rPr>
        <w:t xml:space="preserve">Деловые письмо и переговоры. </w:t>
      </w:r>
      <w:r>
        <w:rPr>
          <w:rFonts w:eastAsiaTheme="minorHAnsi"/>
          <w:szCs w:val="28"/>
          <w:lang w:eastAsia="en-US"/>
        </w:rPr>
        <w:t xml:space="preserve"> </w:t>
      </w:r>
      <w:r w:rsidRPr="00BD1D57">
        <w:rPr>
          <w:rFonts w:eastAsiaTheme="minorHAnsi"/>
          <w:szCs w:val="28"/>
          <w:lang w:eastAsia="en-US"/>
        </w:rPr>
        <w:t>Письмо по электронной почте.</w:t>
      </w:r>
    </w:p>
    <w:p w:rsidR="001C71A9" w:rsidRDefault="001C71A9" w:rsidP="00BF5163">
      <w:pPr>
        <w:spacing w:line="276" w:lineRule="auto"/>
        <w:jc w:val="both"/>
        <w:rPr>
          <w:rFonts w:eastAsiaTheme="minorHAnsi"/>
          <w:szCs w:val="28"/>
          <w:lang w:eastAsia="en-US"/>
        </w:rPr>
      </w:pPr>
      <w:r w:rsidRPr="00BD1D57">
        <w:rPr>
          <w:rFonts w:eastAsiaTheme="minorHAnsi"/>
          <w:b/>
          <w:szCs w:val="28"/>
          <w:lang w:eastAsia="en-US"/>
        </w:rPr>
        <w:t>Из истории риторики</w:t>
      </w:r>
      <w:r>
        <w:rPr>
          <w:rFonts w:eastAsiaTheme="minorHAnsi"/>
          <w:b/>
          <w:szCs w:val="28"/>
          <w:lang w:eastAsia="en-US"/>
        </w:rPr>
        <w:t xml:space="preserve">. </w:t>
      </w:r>
      <w:r w:rsidRPr="00BD1D57">
        <w:rPr>
          <w:rFonts w:eastAsiaTheme="minorHAnsi"/>
          <w:szCs w:val="28"/>
          <w:lang w:eastAsia="en-US"/>
        </w:rPr>
        <w:t>Развитие риторики. Этос, логос, пафос.</w:t>
      </w:r>
    </w:p>
    <w:p w:rsidR="001C71A9" w:rsidRPr="008D35C8" w:rsidRDefault="00BF5163" w:rsidP="00BF5163">
      <w:pPr>
        <w:spacing w:line="276" w:lineRule="auto"/>
        <w:jc w:val="both"/>
        <w:rPr>
          <w:rFonts w:eastAsiaTheme="minorHAnsi"/>
          <w:szCs w:val="28"/>
          <w:lang w:eastAsia="en-US"/>
        </w:rPr>
      </w:pPr>
      <w:r>
        <w:rPr>
          <w:rFonts w:eastAsiaTheme="minorHAnsi"/>
          <w:b/>
          <w:szCs w:val="28"/>
          <w:lang w:eastAsia="en-US"/>
        </w:rPr>
        <w:t xml:space="preserve">Общение. </w:t>
      </w:r>
      <w:r w:rsidR="001C71A9" w:rsidRPr="008D35C8">
        <w:rPr>
          <w:rFonts w:eastAsiaTheme="minorHAnsi"/>
          <w:szCs w:val="28"/>
          <w:lang w:eastAsia="en-US"/>
        </w:rPr>
        <w:t xml:space="preserve">Общение и коммуникация. Языковая (коммуникативная) личность. </w:t>
      </w:r>
    </w:p>
    <w:p w:rsidR="001C71A9" w:rsidRPr="008D35C8" w:rsidRDefault="001C71A9" w:rsidP="00BF5163">
      <w:pPr>
        <w:spacing w:line="276" w:lineRule="auto"/>
        <w:jc w:val="both"/>
        <w:rPr>
          <w:rFonts w:eastAsiaTheme="minorHAnsi"/>
          <w:szCs w:val="28"/>
          <w:lang w:eastAsia="en-US"/>
        </w:rPr>
      </w:pPr>
      <w:r w:rsidRPr="008D35C8">
        <w:rPr>
          <w:rFonts w:eastAsiaTheme="minorHAnsi"/>
          <w:szCs w:val="28"/>
          <w:lang w:eastAsia="en-US"/>
        </w:rPr>
        <w:t>Понятие об индивидуальном стиле. Самохарактеристика («Мой речевой портрет»). Риторика и духовная культура.</w:t>
      </w:r>
      <w:r w:rsidR="00BF5163">
        <w:rPr>
          <w:rFonts w:eastAsiaTheme="minorHAnsi"/>
          <w:szCs w:val="28"/>
          <w:lang w:eastAsia="en-US"/>
        </w:rPr>
        <w:t xml:space="preserve"> </w:t>
      </w:r>
      <w:r w:rsidRPr="008D35C8">
        <w:rPr>
          <w:rFonts w:eastAsiaTheme="minorHAnsi"/>
          <w:szCs w:val="28"/>
          <w:lang w:eastAsia="en-US"/>
        </w:rPr>
        <w:t>Взаимосвязь различных видов речевой деятельности.</w:t>
      </w:r>
      <w:r w:rsidR="00BF5163">
        <w:rPr>
          <w:rFonts w:eastAsiaTheme="minorHAnsi"/>
          <w:szCs w:val="28"/>
          <w:lang w:eastAsia="en-US"/>
        </w:rPr>
        <w:t xml:space="preserve"> </w:t>
      </w:r>
      <w:r w:rsidRPr="008D35C8">
        <w:rPr>
          <w:rFonts w:eastAsiaTheme="minorHAnsi"/>
          <w:szCs w:val="28"/>
          <w:lang w:eastAsia="en-US"/>
        </w:rPr>
        <w:t>Возможности использования технических сре</w:t>
      </w:r>
      <w:proofErr w:type="gramStart"/>
      <w:r w:rsidRPr="008D35C8">
        <w:rPr>
          <w:rFonts w:eastAsiaTheme="minorHAnsi"/>
          <w:szCs w:val="28"/>
          <w:lang w:eastAsia="en-US"/>
        </w:rPr>
        <w:t>дств дл</w:t>
      </w:r>
      <w:proofErr w:type="gramEnd"/>
      <w:r w:rsidRPr="008D35C8">
        <w:rPr>
          <w:rFonts w:eastAsiaTheme="minorHAnsi"/>
          <w:szCs w:val="28"/>
          <w:lang w:eastAsia="en-US"/>
        </w:rPr>
        <w:t xml:space="preserve">я эффективной реализации этой взаимосвязи. Некоммуникативные и коммуникативные профессии. </w:t>
      </w:r>
      <w:r w:rsidR="00BF5163">
        <w:rPr>
          <w:rFonts w:eastAsiaTheme="minorHAnsi"/>
          <w:szCs w:val="28"/>
          <w:lang w:eastAsia="en-US"/>
        </w:rPr>
        <w:t xml:space="preserve"> </w:t>
      </w:r>
      <w:r w:rsidRPr="008D35C8">
        <w:rPr>
          <w:rFonts w:eastAsiaTheme="minorHAnsi"/>
          <w:szCs w:val="28"/>
          <w:lang w:eastAsia="en-US"/>
        </w:rPr>
        <w:t>Специфика профессионального общения.</w:t>
      </w:r>
    </w:p>
    <w:p w:rsidR="001C71A9" w:rsidRPr="008D35C8" w:rsidRDefault="001C71A9" w:rsidP="00BF5163">
      <w:pPr>
        <w:spacing w:line="276" w:lineRule="auto"/>
        <w:jc w:val="both"/>
        <w:rPr>
          <w:rFonts w:eastAsiaTheme="minorHAnsi"/>
          <w:szCs w:val="28"/>
          <w:lang w:eastAsia="en-US"/>
        </w:rPr>
      </w:pPr>
      <w:r w:rsidRPr="008D35C8">
        <w:rPr>
          <w:rFonts w:eastAsiaTheme="minorHAnsi"/>
          <w:b/>
          <w:szCs w:val="28"/>
          <w:lang w:eastAsia="en-US"/>
        </w:rPr>
        <w:lastRenderedPageBreak/>
        <w:t>Речевые жанры</w:t>
      </w:r>
      <w:r w:rsidR="00BF5163">
        <w:rPr>
          <w:rFonts w:eastAsiaTheme="minorHAnsi"/>
          <w:b/>
          <w:szCs w:val="28"/>
          <w:lang w:eastAsia="en-US"/>
        </w:rPr>
        <w:t xml:space="preserve">. </w:t>
      </w:r>
      <w:r w:rsidRPr="008D35C8">
        <w:rPr>
          <w:rFonts w:eastAsiaTheme="minorHAnsi"/>
          <w:szCs w:val="28"/>
          <w:lang w:eastAsia="en-US"/>
        </w:rPr>
        <w:t xml:space="preserve">Профессионально-ориентированные речевые жанры (судебные, парламентские, педагогические и т.д.), их особенности. </w:t>
      </w:r>
    </w:p>
    <w:p w:rsidR="001C71A9" w:rsidRPr="008D35C8" w:rsidRDefault="001C71A9" w:rsidP="00BF5163">
      <w:pPr>
        <w:spacing w:line="276" w:lineRule="auto"/>
        <w:jc w:val="both"/>
        <w:rPr>
          <w:rFonts w:eastAsiaTheme="minorHAnsi"/>
          <w:szCs w:val="28"/>
          <w:lang w:eastAsia="en-US"/>
        </w:rPr>
      </w:pPr>
      <w:r w:rsidRPr="008D35C8">
        <w:rPr>
          <w:rFonts w:eastAsiaTheme="minorHAnsi"/>
          <w:szCs w:val="28"/>
          <w:lang w:eastAsia="en-US"/>
        </w:rPr>
        <w:t>Риторический профессиональный идеал. Особенности предтекстовой подготовки различных профессиональных жанров.</w:t>
      </w:r>
      <w:r w:rsidR="00BF5163">
        <w:rPr>
          <w:rFonts w:eastAsiaTheme="minorHAnsi"/>
          <w:szCs w:val="28"/>
          <w:lang w:eastAsia="en-US"/>
        </w:rPr>
        <w:t xml:space="preserve"> </w:t>
      </w:r>
      <w:r w:rsidRPr="008D35C8">
        <w:rPr>
          <w:rFonts w:eastAsiaTheme="minorHAnsi"/>
          <w:szCs w:val="28"/>
          <w:lang w:eastAsia="en-US"/>
        </w:rPr>
        <w:t xml:space="preserve"> Нормы и профессионально-ориентированные словари. </w:t>
      </w:r>
      <w:r w:rsidR="00BF5163">
        <w:rPr>
          <w:rFonts w:eastAsiaTheme="minorHAnsi"/>
          <w:szCs w:val="28"/>
          <w:lang w:eastAsia="en-US"/>
        </w:rPr>
        <w:t xml:space="preserve"> </w:t>
      </w:r>
      <w:r w:rsidRPr="008D35C8">
        <w:rPr>
          <w:rFonts w:eastAsiaTheme="minorHAnsi"/>
          <w:szCs w:val="28"/>
          <w:lang w:eastAsia="en-US"/>
        </w:rPr>
        <w:t>Реклама.</w:t>
      </w:r>
      <w:r w:rsidR="00BF5163">
        <w:rPr>
          <w:rFonts w:eastAsiaTheme="minorHAnsi"/>
          <w:szCs w:val="28"/>
          <w:lang w:eastAsia="en-US"/>
        </w:rPr>
        <w:t xml:space="preserve"> </w:t>
      </w:r>
      <w:r w:rsidRPr="008D35C8">
        <w:rPr>
          <w:rFonts w:eastAsiaTheme="minorHAnsi"/>
          <w:szCs w:val="28"/>
          <w:lang w:eastAsia="en-US"/>
        </w:rPr>
        <w:t xml:space="preserve">Собрание (совещание). Виды высказываний по их основной задаче (аналитические, критические, рекомендательные и т.д.). </w:t>
      </w:r>
      <w:r w:rsidR="00BF5163">
        <w:rPr>
          <w:rFonts w:eastAsiaTheme="minorHAnsi"/>
          <w:szCs w:val="28"/>
          <w:lang w:eastAsia="en-US"/>
        </w:rPr>
        <w:t xml:space="preserve"> </w:t>
      </w:r>
      <w:r w:rsidRPr="008D35C8">
        <w:rPr>
          <w:rFonts w:eastAsiaTheme="minorHAnsi"/>
          <w:szCs w:val="28"/>
          <w:lang w:eastAsia="en-US"/>
        </w:rPr>
        <w:t xml:space="preserve">Роль ведущего. </w:t>
      </w:r>
      <w:r w:rsidR="00BF5163">
        <w:rPr>
          <w:rFonts w:eastAsiaTheme="minorHAnsi"/>
          <w:szCs w:val="28"/>
          <w:lang w:eastAsia="en-US"/>
        </w:rPr>
        <w:t xml:space="preserve"> </w:t>
      </w:r>
      <w:r w:rsidRPr="008D35C8">
        <w:rPr>
          <w:rFonts w:eastAsiaTheme="minorHAnsi"/>
          <w:szCs w:val="28"/>
          <w:lang w:eastAsia="en-US"/>
        </w:rPr>
        <w:t>Культура поведения участников совещания.</w:t>
      </w:r>
      <w:r w:rsidR="00BF5163">
        <w:rPr>
          <w:rFonts w:eastAsiaTheme="minorHAnsi"/>
          <w:szCs w:val="28"/>
          <w:lang w:eastAsia="en-US"/>
        </w:rPr>
        <w:t xml:space="preserve"> </w:t>
      </w:r>
      <w:r w:rsidRPr="008D35C8">
        <w:rPr>
          <w:rFonts w:eastAsiaTheme="minorHAnsi"/>
          <w:szCs w:val="28"/>
          <w:lang w:eastAsia="en-US"/>
        </w:rPr>
        <w:t>Аргументация в ситуации публичного спора; в речевых жанрах повседневного общения.</w:t>
      </w:r>
      <w:r w:rsidR="00BF5163">
        <w:rPr>
          <w:rFonts w:eastAsiaTheme="minorHAnsi"/>
          <w:szCs w:val="28"/>
          <w:lang w:eastAsia="en-US"/>
        </w:rPr>
        <w:t xml:space="preserve"> </w:t>
      </w:r>
      <w:r w:rsidRPr="008D35C8">
        <w:rPr>
          <w:rFonts w:eastAsiaTheme="minorHAnsi"/>
          <w:szCs w:val="28"/>
          <w:lang w:eastAsia="en-US"/>
        </w:rPr>
        <w:t>Лекция как информативный речевой жанр. Виды лекций.</w:t>
      </w:r>
      <w:r w:rsidR="00BF5163">
        <w:rPr>
          <w:rFonts w:eastAsiaTheme="minorHAnsi"/>
          <w:szCs w:val="28"/>
          <w:lang w:eastAsia="en-US"/>
        </w:rPr>
        <w:t xml:space="preserve"> </w:t>
      </w:r>
      <w:r w:rsidRPr="008D35C8">
        <w:rPr>
          <w:rFonts w:eastAsiaTheme="minorHAnsi"/>
          <w:szCs w:val="28"/>
          <w:lang w:eastAsia="en-US"/>
        </w:rPr>
        <w:t xml:space="preserve"> Приемы слушания лекции.</w:t>
      </w:r>
      <w:r w:rsidR="00BF5163">
        <w:rPr>
          <w:rFonts w:eastAsiaTheme="minorHAnsi"/>
          <w:szCs w:val="28"/>
          <w:lang w:eastAsia="en-US"/>
        </w:rPr>
        <w:t xml:space="preserve"> </w:t>
      </w:r>
      <w:r w:rsidRPr="008D35C8">
        <w:rPr>
          <w:rFonts w:eastAsiaTheme="minorHAnsi"/>
          <w:szCs w:val="28"/>
          <w:lang w:eastAsia="en-US"/>
        </w:rPr>
        <w:t xml:space="preserve">Сценарий для школьного праздника. </w:t>
      </w:r>
    </w:p>
    <w:p w:rsidR="001C71A9" w:rsidRPr="008D35C8" w:rsidRDefault="001C71A9" w:rsidP="00BF5163">
      <w:pPr>
        <w:spacing w:line="276" w:lineRule="auto"/>
        <w:jc w:val="both"/>
        <w:rPr>
          <w:rFonts w:eastAsiaTheme="minorHAnsi"/>
          <w:szCs w:val="28"/>
          <w:lang w:eastAsia="en-US"/>
        </w:rPr>
      </w:pPr>
      <w:r w:rsidRPr="008D35C8">
        <w:rPr>
          <w:rFonts w:eastAsiaTheme="minorHAnsi"/>
          <w:szCs w:val="28"/>
          <w:lang w:eastAsia="en-US"/>
        </w:rPr>
        <w:t>Виды сценариев, их типология по значению, по отношению к исходному тексту и т.д.</w:t>
      </w:r>
      <w:r w:rsidR="00BF5163">
        <w:rPr>
          <w:rFonts w:eastAsiaTheme="minorHAnsi"/>
          <w:szCs w:val="28"/>
          <w:lang w:eastAsia="en-US"/>
        </w:rPr>
        <w:t xml:space="preserve"> </w:t>
      </w:r>
    </w:p>
    <w:p w:rsidR="001C71A9" w:rsidRPr="008D35C8" w:rsidRDefault="001C71A9" w:rsidP="00BF5163">
      <w:pPr>
        <w:spacing w:line="276" w:lineRule="auto"/>
        <w:jc w:val="both"/>
        <w:rPr>
          <w:rFonts w:eastAsiaTheme="minorHAnsi"/>
          <w:szCs w:val="28"/>
          <w:lang w:eastAsia="en-US"/>
        </w:rPr>
      </w:pPr>
      <w:r w:rsidRPr="008D35C8">
        <w:rPr>
          <w:rFonts w:eastAsiaTheme="minorHAnsi"/>
          <w:b/>
          <w:szCs w:val="28"/>
          <w:lang w:eastAsia="en-US"/>
        </w:rPr>
        <w:t>Проблемная ст</w:t>
      </w:r>
      <w:r w:rsidR="00BF5163">
        <w:rPr>
          <w:rFonts w:eastAsiaTheme="minorHAnsi"/>
          <w:b/>
          <w:szCs w:val="28"/>
          <w:lang w:eastAsia="en-US"/>
        </w:rPr>
        <w:t xml:space="preserve">атья. </w:t>
      </w:r>
      <w:r w:rsidRPr="008D35C8">
        <w:rPr>
          <w:rFonts w:eastAsiaTheme="minorHAnsi"/>
          <w:szCs w:val="28"/>
          <w:lang w:eastAsia="en-US"/>
        </w:rPr>
        <w:t xml:space="preserve">Эссе на литературные, социальные и другие темы. </w:t>
      </w:r>
    </w:p>
    <w:p w:rsidR="00BF5163" w:rsidRDefault="001C71A9" w:rsidP="00BF5163">
      <w:pPr>
        <w:spacing w:line="276" w:lineRule="auto"/>
        <w:jc w:val="both"/>
        <w:rPr>
          <w:rFonts w:eastAsiaTheme="minorHAnsi"/>
          <w:szCs w:val="28"/>
          <w:lang w:eastAsia="en-US"/>
        </w:rPr>
      </w:pPr>
      <w:r w:rsidRPr="008D35C8">
        <w:rPr>
          <w:rFonts w:eastAsiaTheme="minorHAnsi"/>
          <w:szCs w:val="28"/>
          <w:lang w:eastAsia="en-US"/>
        </w:rPr>
        <w:t>Воспоминания (мемуары).</w:t>
      </w:r>
      <w:r w:rsidR="00BF5163">
        <w:rPr>
          <w:rFonts w:eastAsiaTheme="minorHAnsi"/>
          <w:szCs w:val="28"/>
          <w:lang w:eastAsia="en-US"/>
        </w:rPr>
        <w:t xml:space="preserve"> </w:t>
      </w:r>
    </w:p>
    <w:p w:rsidR="001C71A9" w:rsidRPr="008D35C8" w:rsidRDefault="001C71A9" w:rsidP="00BF5163">
      <w:pPr>
        <w:spacing w:line="276" w:lineRule="auto"/>
        <w:jc w:val="both"/>
        <w:rPr>
          <w:rFonts w:eastAsiaTheme="minorHAnsi"/>
          <w:szCs w:val="28"/>
          <w:lang w:eastAsia="en-US"/>
        </w:rPr>
      </w:pPr>
      <w:r w:rsidRPr="008D35C8">
        <w:rPr>
          <w:rFonts w:eastAsiaTheme="minorHAnsi"/>
          <w:b/>
          <w:szCs w:val="28"/>
          <w:lang w:eastAsia="en-US"/>
        </w:rPr>
        <w:t>Ри</w:t>
      </w:r>
      <w:r w:rsidR="00BF5163">
        <w:rPr>
          <w:rFonts w:eastAsiaTheme="minorHAnsi"/>
          <w:b/>
          <w:szCs w:val="28"/>
          <w:lang w:eastAsia="en-US"/>
        </w:rPr>
        <w:t xml:space="preserve">торика уважения и сопереживания. </w:t>
      </w:r>
      <w:r w:rsidRPr="008D35C8">
        <w:rPr>
          <w:rFonts w:eastAsiaTheme="minorHAnsi"/>
          <w:szCs w:val="28"/>
          <w:lang w:eastAsia="en-US"/>
        </w:rPr>
        <w:t>Риторика и духовное здоровье.</w:t>
      </w:r>
    </w:p>
    <w:p w:rsidR="001C71A9" w:rsidRPr="008D35C8" w:rsidRDefault="001C71A9" w:rsidP="00BF5163">
      <w:pPr>
        <w:spacing w:line="276" w:lineRule="auto"/>
        <w:jc w:val="both"/>
        <w:rPr>
          <w:rFonts w:eastAsiaTheme="minorHAnsi"/>
          <w:szCs w:val="28"/>
          <w:lang w:eastAsia="en-US"/>
        </w:rPr>
      </w:pPr>
      <w:r w:rsidRPr="008D35C8">
        <w:rPr>
          <w:rFonts w:eastAsiaTheme="minorHAnsi"/>
          <w:b/>
          <w:szCs w:val="28"/>
          <w:lang w:eastAsia="en-US"/>
        </w:rPr>
        <w:t>Применение средств современных  информационных технологий</w:t>
      </w:r>
      <w:r w:rsidR="00BF5163">
        <w:rPr>
          <w:rFonts w:eastAsiaTheme="minorHAnsi"/>
          <w:b/>
          <w:szCs w:val="28"/>
          <w:lang w:eastAsia="en-US"/>
        </w:rPr>
        <w:t>.</w:t>
      </w:r>
      <w:r w:rsidRPr="008D35C8">
        <w:rPr>
          <w:rFonts w:eastAsiaTheme="minorHAnsi"/>
          <w:b/>
          <w:szCs w:val="28"/>
          <w:lang w:eastAsia="en-US"/>
        </w:rPr>
        <w:t xml:space="preserve"> </w:t>
      </w:r>
      <w:r w:rsidRPr="008D35C8">
        <w:rPr>
          <w:rFonts w:eastAsiaTheme="minorHAnsi"/>
          <w:szCs w:val="28"/>
          <w:lang w:eastAsia="en-US"/>
        </w:rPr>
        <w:t xml:space="preserve">Понятие о виртуальном общении. Общение и Интернет. </w:t>
      </w:r>
      <w:r w:rsidR="00BF5163">
        <w:rPr>
          <w:rFonts w:eastAsiaTheme="minorHAnsi"/>
          <w:szCs w:val="28"/>
          <w:lang w:eastAsia="en-US"/>
        </w:rPr>
        <w:t xml:space="preserve"> </w:t>
      </w:r>
      <w:r w:rsidRPr="008D35C8">
        <w:rPr>
          <w:rFonts w:eastAsiaTheme="minorHAnsi"/>
          <w:szCs w:val="28"/>
          <w:lang w:eastAsia="en-US"/>
        </w:rPr>
        <w:t>Сетевой этикет.</w:t>
      </w:r>
    </w:p>
    <w:p w:rsidR="001C71A9" w:rsidRPr="008D35C8" w:rsidRDefault="001C71A9" w:rsidP="00BF5163">
      <w:pPr>
        <w:spacing w:line="276" w:lineRule="auto"/>
        <w:jc w:val="both"/>
        <w:rPr>
          <w:rFonts w:eastAsiaTheme="minorHAnsi"/>
          <w:szCs w:val="28"/>
          <w:lang w:eastAsia="en-US"/>
        </w:rPr>
      </w:pPr>
      <w:r w:rsidRPr="008D35C8">
        <w:rPr>
          <w:rFonts w:eastAsiaTheme="minorHAnsi"/>
          <w:b/>
          <w:szCs w:val="28"/>
          <w:lang w:eastAsia="en-US"/>
        </w:rPr>
        <w:t>Из истории риторики</w:t>
      </w:r>
      <w:r w:rsidR="00BF5163">
        <w:rPr>
          <w:rFonts w:eastAsiaTheme="minorHAnsi"/>
          <w:b/>
          <w:szCs w:val="28"/>
          <w:lang w:eastAsia="en-US"/>
        </w:rPr>
        <w:t xml:space="preserve">. </w:t>
      </w:r>
      <w:r w:rsidRPr="008D35C8">
        <w:rPr>
          <w:rFonts w:eastAsiaTheme="minorHAnsi"/>
          <w:szCs w:val="28"/>
          <w:lang w:eastAsia="en-US"/>
        </w:rPr>
        <w:t>Красноречие на Руси. Тенденции развития отечественной риторики XVIII–XX вв.</w:t>
      </w:r>
    </w:p>
    <w:p w:rsidR="001C71A9" w:rsidRDefault="001C71A9" w:rsidP="001C71A9"/>
    <w:p w:rsidR="005C6FDE" w:rsidRPr="00BF5163" w:rsidRDefault="005C6FDE" w:rsidP="00BF5163">
      <w:pPr>
        <w:pStyle w:val="210"/>
        <w:shd w:val="clear" w:color="auto" w:fill="auto"/>
        <w:tabs>
          <w:tab w:val="left" w:pos="1432"/>
        </w:tabs>
        <w:spacing w:before="0" w:after="0" w:line="276" w:lineRule="auto"/>
        <w:ind w:firstLine="0"/>
        <w:jc w:val="both"/>
        <w:rPr>
          <w:rFonts w:ascii="Times New Roman" w:hAnsi="Times New Roman" w:cs="Times New Roman"/>
          <w:b/>
          <w:sz w:val="28"/>
          <w:szCs w:val="28"/>
        </w:rPr>
      </w:pPr>
      <w:r w:rsidRPr="00BF5163">
        <w:rPr>
          <w:rStyle w:val="22"/>
          <w:rFonts w:ascii="Times New Roman" w:hAnsi="Times New Roman" w:cs="Times New Roman"/>
          <w:b/>
          <w:color w:val="000000"/>
          <w:sz w:val="28"/>
          <w:szCs w:val="28"/>
        </w:rPr>
        <w:t xml:space="preserve">ИНОСТРАННЫЙ ЯЗЫК </w:t>
      </w:r>
    </w:p>
    <w:p w:rsidR="005C6FDE" w:rsidRPr="00BF5163" w:rsidRDefault="005C6FDE"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BF5163">
        <w:rPr>
          <w:rStyle w:val="22"/>
          <w:rFonts w:ascii="Times New Roman" w:hAnsi="Times New Roman" w:cs="Times New Roman"/>
          <w:color w:val="000000"/>
          <w:sz w:val="28"/>
          <w:szCs w:val="28"/>
        </w:rPr>
        <w:t xml:space="preserve">Изучение иностранного языка </w:t>
      </w:r>
      <w:r w:rsidR="00BF5163" w:rsidRPr="00BF5163">
        <w:rPr>
          <w:rStyle w:val="22"/>
          <w:rFonts w:ascii="Times New Roman" w:hAnsi="Times New Roman" w:cs="Times New Roman"/>
          <w:color w:val="000000"/>
          <w:sz w:val="28"/>
          <w:szCs w:val="28"/>
        </w:rPr>
        <w:t xml:space="preserve">на уровне среднего общего </w:t>
      </w:r>
      <w:r w:rsidRPr="00BF5163">
        <w:rPr>
          <w:rStyle w:val="22"/>
          <w:rFonts w:ascii="Times New Roman" w:hAnsi="Times New Roman" w:cs="Times New Roman"/>
          <w:color w:val="000000"/>
          <w:sz w:val="28"/>
          <w:szCs w:val="28"/>
        </w:rPr>
        <w:t>направлено на достижение следующих целей:</w:t>
      </w:r>
    </w:p>
    <w:p w:rsidR="005C6FDE" w:rsidRPr="00BF5163" w:rsidRDefault="005C6FDE" w:rsidP="007C1D2C">
      <w:pPr>
        <w:pStyle w:val="210"/>
        <w:numPr>
          <w:ilvl w:val="0"/>
          <w:numId w:val="80"/>
        </w:numPr>
        <w:shd w:val="clear" w:color="auto" w:fill="auto"/>
        <w:tabs>
          <w:tab w:val="left" w:pos="932"/>
        </w:tabs>
        <w:spacing w:before="0" w:after="0" w:line="276" w:lineRule="auto"/>
        <w:ind w:right="860" w:firstLine="740"/>
        <w:jc w:val="both"/>
        <w:rPr>
          <w:rFonts w:ascii="Times New Roman" w:hAnsi="Times New Roman" w:cs="Times New Roman"/>
          <w:sz w:val="28"/>
          <w:szCs w:val="28"/>
        </w:rPr>
      </w:pPr>
      <w:r w:rsidRPr="00BF5163">
        <w:rPr>
          <w:rStyle w:val="22"/>
          <w:rFonts w:ascii="Times New Roman" w:hAnsi="Times New Roman" w:cs="Times New Roman"/>
          <w:color w:val="000000"/>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5C6FDE" w:rsidRPr="00BF5163" w:rsidRDefault="005C6FDE" w:rsidP="007C1D2C">
      <w:pPr>
        <w:pStyle w:val="210"/>
        <w:numPr>
          <w:ilvl w:val="0"/>
          <w:numId w:val="80"/>
        </w:numPr>
        <w:shd w:val="clear" w:color="auto" w:fill="auto"/>
        <w:spacing w:before="0" w:after="0" w:line="276" w:lineRule="auto"/>
        <w:ind w:right="860" w:firstLine="740"/>
        <w:jc w:val="both"/>
        <w:rPr>
          <w:rFonts w:ascii="Times New Roman" w:hAnsi="Times New Roman" w:cs="Times New Roman"/>
          <w:sz w:val="28"/>
          <w:szCs w:val="28"/>
        </w:rPr>
      </w:pPr>
      <w:r w:rsidRPr="00BF5163">
        <w:rPr>
          <w:rStyle w:val="22"/>
          <w:rFonts w:ascii="Times New Roman" w:hAnsi="Times New Roman" w:cs="Times New Roman"/>
          <w:color w:val="000000"/>
          <w:sz w:val="28"/>
          <w:szCs w:val="28"/>
        </w:rPr>
        <w:t xml:space="preserve"> 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5C6FDE" w:rsidRPr="00BF5163" w:rsidRDefault="005C6FDE" w:rsidP="007C1D2C">
      <w:pPr>
        <w:pStyle w:val="210"/>
        <w:numPr>
          <w:ilvl w:val="0"/>
          <w:numId w:val="80"/>
        </w:numPr>
        <w:shd w:val="clear" w:color="auto" w:fill="auto"/>
        <w:tabs>
          <w:tab w:val="left" w:pos="937"/>
        </w:tabs>
        <w:spacing w:before="0" w:after="0" w:line="276" w:lineRule="auto"/>
        <w:ind w:right="860" w:firstLine="740"/>
        <w:jc w:val="both"/>
        <w:rPr>
          <w:rFonts w:ascii="Times New Roman" w:hAnsi="Times New Roman" w:cs="Times New Roman"/>
          <w:sz w:val="28"/>
          <w:szCs w:val="28"/>
        </w:rPr>
      </w:pPr>
      <w:r w:rsidRPr="00BF5163">
        <w:rPr>
          <w:rStyle w:val="22"/>
          <w:rFonts w:ascii="Times New Roman" w:hAnsi="Times New Roman" w:cs="Times New Roman"/>
          <w:color w:val="000000"/>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5C6FDE" w:rsidRPr="00BF5163" w:rsidRDefault="005C6FDE" w:rsidP="007C1D2C">
      <w:pPr>
        <w:pStyle w:val="210"/>
        <w:numPr>
          <w:ilvl w:val="0"/>
          <w:numId w:val="80"/>
        </w:numPr>
        <w:shd w:val="clear" w:color="auto" w:fill="auto"/>
        <w:tabs>
          <w:tab w:val="left" w:pos="937"/>
        </w:tabs>
        <w:spacing w:before="0" w:after="0" w:line="276" w:lineRule="auto"/>
        <w:ind w:right="860" w:firstLine="740"/>
        <w:jc w:val="both"/>
        <w:rPr>
          <w:rFonts w:ascii="Times New Roman" w:hAnsi="Times New Roman" w:cs="Times New Roman"/>
          <w:sz w:val="28"/>
          <w:szCs w:val="28"/>
        </w:rPr>
      </w:pPr>
      <w:r w:rsidRPr="00BF5163">
        <w:rPr>
          <w:rStyle w:val="22"/>
          <w:rFonts w:ascii="Times New Roman" w:hAnsi="Times New Roman" w:cs="Times New Roman"/>
          <w:color w:val="000000"/>
          <w:sz w:val="28"/>
          <w:szCs w:val="28"/>
        </w:rP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w:t>
      </w:r>
      <w:r w:rsidRPr="00BF5163">
        <w:rPr>
          <w:rStyle w:val="22"/>
          <w:rFonts w:ascii="Times New Roman" w:hAnsi="Times New Roman" w:cs="Times New Roman"/>
          <w:color w:val="000000"/>
          <w:sz w:val="28"/>
          <w:szCs w:val="28"/>
        </w:rPr>
        <w:lastRenderedPageBreak/>
        <w:t>общее и специфическое в культуре родной страны и страны изучаемого языка;</w:t>
      </w:r>
    </w:p>
    <w:p w:rsidR="005C6FDE" w:rsidRPr="00BF5163" w:rsidRDefault="005C6FDE" w:rsidP="007C1D2C">
      <w:pPr>
        <w:pStyle w:val="210"/>
        <w:numPr>
          <w:ilvl w:val="0"/>
          <w:numId w:val="80"/>
        </w:numPr>
        <w:shd w:val="clear" w:color="auto" w:fill="auto"/>
        <w:tabs>
          <w:tab w:val="left" w:pos="946"/>
        </w:tabs>
        <w:spacing w:before="0" w:after="0" w:line="276" w:lineRule="auto"/>
        <w:ind w:right="860" w:firstLine="740"/>
        <w:jc w:val="both"/>
        <w:rPr>
          <w:rFonts w:ascii="Times New Roman" w:hAnsi="Times New Roman" w:cs="Times New Roman"/>
          <w:sz w:val="28"/>
          <w:szCs w:val="28"/>
        </w:rPr>
      </w:pPr>
      <w:r w:rsidRPr="00BF5163">
        <w:rPr>
          <w:rStyle w:val="22"/>
          <w:rFonts w:ascii="Times New Roman" w:hAnsi="Times New Roman" w:cs="Times New Roman"/>
          <w:color w:val="000000"/>
          <w:sz w:val="28"/>
          <w:szCs w:val="28"/>
        </w:rPr>
        <w:t>компенсаторная компетенция - дальнейшее развитие умений выходить из положения в условиях дефицита языковых сре</w:t>
      </w:r>
      <w:proofErr w:type="gramStart"/>
      <w:r w:rsidRPr="00BF5163">
        <w:rPr>
          <w:rStyle w:val="22"/>
          <w:rFonts w:ascii="Times New Roman" w:hAnsi="Times New Roman" w:cs="Times New Roman"/>
          <w:color w:val="000000"/>
          <w:sz w:val="28"/>
          <w:szCs w:val="28"/>
        </w:rPr>
        <w:t>дств пр</w:t>
      </w:r>
      <w:proofErr w:type="gramEnd"/>
      <w:r w:rsidRPr="00BF5163">
        <w:rPr>
          <w:rStyle w:val="22"/>
          <w:rFonts w:ascii="Times New Roman" w:hAnsi="Times New Roman" w:cs="Times New Roman"/>
          <w:color w:val="000000"/>
          <w:sz w:val="28"/>
          <w:szCs w:val="28"/>
        </w:rPr>
        <w:t>и получении и передаче иноязычной информации;</w:t>
      </w:r>
    </w:p>
    <w:p w:rsidR="005C6FDE" w:rsidRPr="00BF5163" w:rsidRDefault="005C6FDE" w:rsidP="007C1D2C">
      <w:pPr>
        <w:pStyle w:val="210"/>
        <w:numPr>
          <w:ilvl w:val="0"/>
          <w:numId w:val="80"/>
        </w:numPr>
        <w:shd w:val="clear" w:color="auto" w:fill="auto"/>
        <w:tabs>
          <w:tab w:val="left" w:pos="946"/>
        </w:tabs>
        <w:spacing w:before="0" w:after="0" w:line="276" w:lineRule="auto"/>
        <w:ind w:right="860" w:firstLine="740"/>
        <w:jc w:val="both"/>
        <w:rPr>
          <w:rFonts w:ascii="Times New Roman" w:hAnsi="Times New Roman" w:cs="Times New Roman"/>
          <w:sz w:val="28"/>
          <w:szCs w:val="28"/>
        </w:rPr>
      </w:pPr>
      <w:r w:rsidRPr="00BF5163">
        <w:rPr>
          <w:rStyle w:val="22"/>
          <w:rFonts w:ascii="Times New Roman" w:hAnsi="Times New Roman" w:cs="Times New Roman"/>
          <w:color w:val="000000"/>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C6FDE" w:rsidRPr="00BF5163" w:rsidRDefault="005C6FDE" w:rsidP="007C1D2C">
      <w:pPr>
        <w:pStyle w:val="210"/>
        <w:numPr>
          <w:ilvl w:val="0"/>
          <w:numId w:val="80"/>
        </w:numPr>
        <w:shd w:val="clear" w:color="auto" w:fill="auto"/>
        <w:tabs>
          <w:tab w:val="left" w:pos="937"/>
        </w:tabs>
        <w:spacing w:before="0" w:after="0" w:line="276" w:lineRule="auto"/>
        <w:ind w:right="860" w:firstLine="740"/>
        <w:jc w:val="both"/>
        <w:rPr>
          <w:rFonts w:ascii="Times New Roman" w:hAnsi="Times New Roman" w:cs="Times New Roman"/>
          <w:sz w:val="28"/>
          <w:szCs w:val="28"/>
        </w:rPr>
      </w:pPr>
      <w:proofErr w:type="gramStart"/>
      <w:r w:rsidRPr="00BF5163">
        <w:rPr>
          <w:rStyle w:val="22"/>
          <w:rFonts w:ascii="Times New Roman" w:hAnsi="Times New Roman" w:cs="Times New Roman"/>
          <w:color w:val="000000"/>
          <w:sz w:val="28"/>
          <w:szCs w:val="28"/>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D13988" w:rsidRDefault="00D13988" w:rsidP="000F0A3B">
      <w:pPr>
        <w:pStyle w:val="210"/>
        <w:shd w:val="clear" w:color="auto" w:fill="auto"/>
        <w:spacing w:before="0" w:after="0" w:line="276" w:lineRule="auto"/>
        <w:ind w:firstLine="0"/>
        <w:jc w:val="left"/>
        <w:rPr>
          <w:rFonts w:ascii="Times New Roman" w:hAnsi="Times New Roman" w:cs="Times New Roman"/>
          <w:sz w:val="28"/>
          <w:szCs w:val="28"/>
        </w:rPr>
      </w:pPr>
    </w:p>
    <w:p w:rsidR="00BF5163" w:rsidRPr="00BF5163" w:rsidRDefault="00BF5163" w:rsidP="007C1D2C">
      <w:pPr>
        <w:pStyle w:val="210"/>
        <w:numPr>
          <w:ilvl w:val="2"/>
          <w:numId w:val="95"/>
        </w:numPr>
        <w:shd w:val="clear" w:color="auto" w:fill="auto"/>
        <w:spacing w:before="0" w:after="0" w:line="276" w:lineRule="auto"/>
        <w:jc w:val="left"/>
        <w:rPr>
          <w:rFonts w:ascii="Times New Roman" w:hAnsi="Times New Roman" w:cs="Times New Roman"/>
          <w:b/>
          <w:sz w:val="28"/>
          <w:szCs w:val="28"/>
        </w:rPr>
      </w:pPr>
      <w:r w:rsidRPr="00BF5163">
        <w:rPr>
          <w:rFonts w:ascii="Times New Roman" w:hAnsi="Times New Roman" w:cs="Times New Roman"/>
          <w:b/>
          <w:sz w:val="28"/>
          <w:szCs w:val="28"/>
        </w:rPr>
        <w:t xml:space="preserve">ИНОСТОРАННЫЙ ЯЗЫК (АНГЛИЙСКИЙ ЯЗЫК) </w:t>
      </w:r>
      <w:r w:rsidR="00912842">
        <w:rPr>
          <w:rFonts w:ascii="Times New Roman" w:hAnsi="Times New Roman" w:cs="Times New Roman"/>
          <w:b/>
          <w:sz w:val="28"/>
          <w:szCs w:val="28"/>
        </w:rPr>
        <w:t xml:space="preserve">          </w:t>
      </w:r>
      <w:r w:rsidRPr="00BF5163">
        <w:rPr>
          <w:rFonts w:ascii="Times New Roman" w:hAnsi="Times New Roman" w:cs="Times New Roman"/>
          <w:b/>
          <w:sz w:val="28"/>
          <w:szCs w:val="28"/>
        </w:rPr>
        <w:t>(расширенный уровень)</w:t>
      </w:r>
    </w:p>
    <w:p w:rsidR="00BF5163" w:rsidRDefault="00BF5163" w:rsidP="00BF5163">
      <w:pPr>
        <w:pStyle w:val="210"/>
        <w:shd w:val="clear" w:color="auto" w:fill="auto"/>
        <w:spacing w:before="0" w:after="0" w:line="276" w:lineRule="auto"/>
        <w:ind w:firstLine="0"/>
        <w:jc w:val="left"/>
        <w:rPr>
          <w:rFonts w:ascii="Times New Roman" w:hAnsi="Times New Roman" w:cs="Times New Roman"/>
          <w:b/>
          <w:sz w:val="28"/>
          <w:szCs w:val="28"/>
        </w:rPr>
      </w:pPr>
      <w:r w:rsidRPr="00BF5163">
        <w:rPr>
          <w:rFonts w:ascii="Times New Roman" w:hAnsi="Times New Roman" w:cs="Times New Roman"/>
          <w:b/>
          <w:sz w:val="28"/>
          <w:szCs w:val="28"/>
        </w:rPr>
        <w:t>Содержание курса:</w:t>
      </w:r>
    </w:p>
    <w:p w:rsidR="003A3600" w:rsidRPr="003A3600" w:rsidRDefault="003A3600" w:rsidP="003A3600">
      <w:pPr>
        <w:spacing w:line="276" w:lineRule="auto"/>
        <w:ind w:right="-1"/>
        <w:jc w:val="both"/>
        <w:rPr>
          <w:b/>
          <w:color w:val="000000" w:themeColor="text1"/>
          <w:szCs w:val="28"/>
        </w:rPr>
      </w:pPr>
      <w:r w:rsidRPr="003A3600">
        <w:rPr>
          <w:b/>
          <w:color w:val="000000" w:themeColor="text1"/>
          <w:szCs w:val="28"/>
        </w:rPr>
        <w:t>Лексическая сторона речи</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1.</w:t>
      </w:r>
      <w:r w:rsidRPr="003A3600">
        <w:rPr>
          <w:color w:val="000000" w:themeColor="text1"/>
          <w:szCs w:val="28"/>
          <w:lang w:val="en-US"/>
        </w:rPr>
        <w:t> </w:t>
      </w:r>
      <w:r w:rsidRPr="003A3600">
        <w:rPr>
          <w:color w:val="000000" w:themeColor="text1"/>
          <w:szCs w:val="28"/>
        </w:rPr>
        <w:t>Новые словообразовательные средства:</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rPr>
        <w:t xml:space="preserve"> </w:t>
      </w:r>
      <w:r w:rsidRPr="003A3600">
        <w:rPr>
          <w:color w:val="000000" w:themeColor="text1"/>
          <w:szCs w:val="28"/>
          <w:lang w:val="en-US"/>
        </w:rPr>
        <w:t xml:space="preserve">• </w:t>
      </w:r>
      <w:proofErr w:type="gramStart"/>
      <w:r w:rsidRPr="003A3600">
        <w:rPr>
          <w:color w:val="000000" w:themeColor="text1"/>
          <w:szCs w:val="28"/>
        </w:rPr>
        <w:t>звукоподражание</w:t>
      </w:r>
      <w:proofErr w:type="gramEnd"/>
      <w:r w:rsidRPr="003A3600">
        <w:rPr>
          <w:color w:val="000000" w:themeColor="text1"/>
          <w:szCs w:val="28"/>
          <w:lang w:val="en-US"/>
        </w:rPr>
        <w:t xml:space="preserve"> (bark, howl, hiss, neigh, roar, quack);</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rPr>
        <w:t>сокращение</w:t>
      </w:r>
      <w:proofErr w:type="gramEnd"/>
      <w:r w:rsidRPr="003A3600">
        <w:rPr>
          <w:color w:val="000000" w:themeColor="text1"/>
          <w:szCs w:val="28"/>
          <w:lang w:val="en-US"/>
        </w:rPr>
        <w:t xml:space="preserve"> (doc, exam, prof, BBC, TV, BFF);</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rPr>
        <w:t>перенос</w:t>
      </w:r>
      <w:proofErr w:type="gramEnd"/>
      <w:r w:rsidRPr="003A3600">
        <w:rPr>
          <w:color w:val="000000" w:themeColor="text1"/>
          <w:szCs w:val="28"/>
          <w:lang w:val="en-US"/>
        </w:rPr>
        <w:t xml:space="preserve"> </w:t>
      </w:r>
      <w:r w:rsidRPr="003A3600">
        <w:rPr>
          <w:color w:val="000000" w:themeColor="text1"/>
          <w:szCs w:val="28"/>
        </w:rPr>
        <w:t>ударения</w:t>
      </w:r>
      <w:r w:rsidRPr="003A3600">
        <w:rPr>
          <w:color w:val="000000" w:themeColor="text1"/>
          <w:szCs w:val="28"/>
          <w:lang w:val="en-US"/>
        </w:rPr>
        <w:t xml:space="preserve"> (import — to import, export — to export, present — to present);</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r w:rsidRPr="003A3600">
        <w:rPr>
          <w:color w:val="000000" w:themeColor="text1"/>
          <w:szCs w:val="28"/>
        </w:rPr>
        <w:t>словосложение</w:t>
      </w:r>
      <w:r w:rsidRPr="003A3600">
        <w:rPr>
          <w:color w:val="000000" w:themeColor="text1"/>
          <w:szCs w:val="28"/>
          <w:lang w:val="en-US"/>
        </w:rPr>
        <w:t xml:space="preserve"> </w:t>
      </w:r>
      <w:r w:rsidRPr="003A3600">
        <w:rPr>
          <w:color w:val="000000" w:themeColor="text1"/>
          <w:szCs w:val="28"/>
        </w:rPr>
        <w:t>по</w:t>
      </w:r>
      <w:r w:rsidRPr="003A3600">
        <w:rPr>
          <w:color w:val="000000" w:themeColor="text1"/>
          <w:szCs w:val="28"/>
          <w:lang w:val="en-US"/>
        </w:rPr>
        <w:t xml:space="preserve"> </w:t>
      </w:r>
      <w:r w:rsidRPr="003A3600">
        <w:rPr>
          <w:color w:val="000000" w:themeColor="text1"/>
          <w:szCs w:val="28"/>
        </w:rPr>
        <w:t>моделям</w:t>
      </w:r>
      <w:r w:rsidRPr="003A3600">
        <w:rPr>
          <w:color w:val="000000" w:themeColor="text1"/>
          <w:szCs w:val="28"/>
          <w:lang w:val="en-US"/>
        </w:rPr>
        <w:t>: Adjective+Participle II (blue-eyed, old-fashioned) Noun+Participle II (hard-written, weather-beaten) Adverb+Participle II (well-paid, poorly-dressed) Adjective+Participle I (easy-going, smart-looking) Noun+Participle I (progress-making, heart-breaking) Adverb+Participle I (well-meaning, fast-developing)</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деривация</w:t>
      </w:r>
      <w:proofErr w:type="gramEnd"/>
      <w:r w:rsidRPr="003A3600">
        <w:rPr>
          <w:color w:val="000000" w:themeColor="text1"/>
          <w:szCs w:val="28"/>
          <w:lang w:val="en-US"/>
        </w:rPr>
        <w:t xml:space="preserve"> </w:t>
      </w:r>
      <w:r w:rsidRPr="003A3600">
        <w:rPr>
          <w:color w:val="000000" w:themeColor="text1"/>
          <w:szCs w:val="28"/>
        </w:rPr>
        <w:t>с</w:t>
      </w:r>
      <w:r w:rsidRPr="003A3600">
        <w:rPr>
          <w:color w:val="000000" w:themeColor="text1"/>
          <w:szCs w:val="28"/>
          <w:lang w:val="en-US"/>
        </w:rPr>
        <w:t xml:space="preserve"> </w:t>
      </w:r>
      <w:r w:rsidRPr="003A3600">
        <w:rPr>
          <w:color w:val="000000" w:themeColor="text1"/>
          <w:szCs w:val="28"/>
        </w:rPr>
        <w:t>помощью</w:t>
      </w:r>
      <w:r w:rsidRPr="003A3600">
        <w:rPr>
          <w:color w:val="000000" w:themeColor="text1"/>
          <w:szCs w:val="28"/>
          <w:lang w:val="en-US"/>
        </w:rPr>
        <w:t xml:space="preserve"> </w:t>
      </w:r>
      <w:r w:rsidRPr="003A3600">
        <w:rPr>
          <w:color w:val="000000" w:themeColor="text1"/>
          <w:szCs w:val="28"/>
        </w:rPr>
        <w:t>суффикса</w:t>
      </w:r>
      <w:r w:rsidRPr="003A3600">
        <w:rPr>
          <w:color w:val="000000" w:themeColor="text1"/>
          <w:szCs w:val="28"/>
          <w:lang w:val="en-US"/>
        </w:rPr>
        <w:t xml:space="preserve"> -ern (northern, western, etc.);</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rPr>
        <w:t>словосложение</w:t>
      </w:r>
      <w:r w:rsidRPr="003A3600">
        <w:rPr>
          <w:color w:val="000000" w:themeColor="text1"/>
          <w:szCs w:val="28"/>
          <w:lang w:val="en-US"/>
        </w:rPr>
        <w:t xml:space="preserve"> </w:t>
      </w:r>
      <w:r w:rsidRPr="003A3600">
        <w:rPr>
          <w:color w:val="000000" w:themeColor="text1"/>
          <w:szCs w:val="28"/>
        </w:rPr>
        <w:t>с</w:t>
      </w:r>
      <w:r w:rsidRPr="003A3600">
        <w:rPr>
          <w:color w:val="000000" w:themeColor="text1"/>
          <w:szCs w:val="28"/>
          <w:lang w:val="en-US"/>
        </w:rPr>
        <w:t xml:space="preserve"> </w:t>
      </w:r>
      <w:r w:rsidRPr="003A3600">
        <w:rPr>
          <w:color w:val="000000" w:themeColor="text1"/>
          <w:szCs w:val="28"/>
        </w:rPr>
        <w:t>использованием</w:t>
      </w:r>
      <w:r w:rsidRPr="003A3600">
        <w:rPr>
          <w:color w:val="000000" w:themeColor="text1"/>
          <w:szCs w:val="28"/>
          <w:lang w:val="en-US"/>
        </w:rPr>
        <w:t xml:space="preserve"> </w:t>
      </w:r>
      <w:r w:rsidRPr="003A3600">
        <w:rPr>
          <w:color w:val="000000" w:themeColor="text1"/>
          <w:szCs w:val="28"/>
        </w:rPr>
        <w:t>количественных</w:t>
      </w:r>
      <w:r w:rsidRPr="003A3600">
        <w:rPr>
          <w:color w:val="000000" w:themeColor="text1"/>
          <w:szCs w:val="28"/>
          <w:lang w:val="en-US"/>
        </w:rPr>
        <w:t xml:space="preserve">, </w:t>
      </w:r>
      <w:r w:rsidRPr="003A3600">
        <w:rPr>
          <w:color w:val="000000" w:themeColor="text1"/>
          <w:szCs w:val="28"/>
        </w:rPr>
        <w:t>порядковых</w:t>
      </w:r>
      <w:r w:rsidRPr="003A3600">
        <w:rPr>
          <w:color w:val="000000" w:themeColor="text1"/>
          <w:szCs w:val="28"/>
          <w:lang w:val="en-US"/>
        </w:rPr>
        <w:t xml:space="preserve"> </w:t>
      </w:r>
      <w:r w:rsidRPr="003A3600">
        <w:rPr>
          <w:color w:val="000000" w:themeColor="text1"/>
          <w:szCs w:val="28"/>
        </w:rPr>
        <w:t>числительных</w:t>
      </w:r>
      <w:r w:rsidRPr="003A3600">
        <w:rPr>
          <w:color w:val="000000" w:themeColor="text1"/>
          <w:szCs w:val="28"/>
          <w:lang w:val="en-US"/>
        </w:rPr>
        <w:t xml:space="preserve"> (five-year-old, twelve-inch, fifty-dollar, twenty-minute, five-kilo, first-rate, third-floor, second-hand).</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lastRenderedPageBreak/>
        <w:t xml:space="preserve"> 2. </w:t>
      </w:r>
      <w:r w:rsidRPr="003A3600">
        <w:rPr>
          <w:color w:val="000000" w:themeColor="text1"/>
          <w:szCs w:val="28"/>
        </w:rPr>
        <w:t>Фразовые</w:t>
      </w:r>
      <w:r w:rsidRPr="003A3600">
        <w:rPr>
          <w:color w:val="000000" w:themeColor="text1"/>
          <w:szCs w:val="28"/>
          <w:lang w:val="en-US"/>
        </w:rPr>
        <w:t xml:space="preserve"> </w:t>
      </w:r>
      <w:r w:rsidRPr="003A3600">
        <w:rPr>
          <w:color w:val="000000" w:themeColor="text1"/>
          <w:szCs w:val="28"/>
        </w:rPr>
        <w:t>глаголы</w:t>
      </w:r>
      <w:r w:rsidRPr="003A3600">
        <w:rPr>
          <w:color w:val="000000" w:themeColor="text1"/>
          <w:szCs w:val="28"/>
          <w:lang w:val="en-US"/>
        </w:rPr>
        <w:t xml:space="preserve">: to beat down; to beat off; to beat out; to beat up; to sing in; to sign out; to sign off; to sign on; to sign up; to cut down; to cut off; to cut out; to cut up; to set down; to set off/out; to set aside; to set about.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3. </w:t>
      </w:r>
      <w:r w:rsidRPr="003A3600">
        <w:rPr>
          <w:color w:val="000000" w:themeColor="text1"/>
          <w:szCs w:val="28"/>
        </w:rPr>
        <w:t>Синонимы</w:t>
      </w:r>
      <w:r w:rsidRPr="003A3600">
        <w:rPr>
          <w:color w:val="000000" w:themeColor="text1"/>
          <w:szCs w:val="28"/>
          <w:lang w:val="en-US"/>
        </w:rPr>
        <w:t xml:space="preserve">. </w:t>
      </w:r>
      <w:r w:rsidRPr="003A3600">
        <w:rPr>
          <w:color w:val="000000" w:themeColor="text1"/>
          <w:szCs w:val="28"/>
        </w:rPr>
        <w:t>Различия</w:t>
      </w:r>
      <w:r w:rsidRPr="003A3600">
        <w:rPr>
          <w:color w:val="000000" w:themeColor="text1"/>
          <w:szCs w:val="28"/>
          <w:lang w:val="en-US"/>
        </w:rPr>
        <w:t xml:space="preserve">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их</w:t>
      </w:r>
      <w:r w:rsidRPr="003A3600">
        <w:rPr>
          <w:color w:val="000000" w:themeColor="text1"/>
          <w:szCs w:val="28"/>
          <w:lang w:val="en-US"/>
        </w:rPr>
        <w:t xml:space="preserve"> </w:t>
      </w:r>
      <w:r w:rsidRPr="003A3600">
        <w:rPr>
          <w:color w:val="000000" w:themeColor="text1"/>
          <w:szCs w:val="28"/>
        </w:rPr>
        <w:t>семантике</w:t>
      </w:r>
      <w:r w:rsidRPr="003A3600">
        <w:rPr>
          <w:color w:val="000000" w:themeColor="text1"/>
          <w:szCs w:val="28"/>
          <w:lang w:val="en-US"/>
        </w:rPr>
        <w:t xml:space="preserve"> </w:t>
      </w:r>
      <w:r w:rsidRPr="003A3600">
        <w:rPr>
          <w:color w:val="000000" w:themeColor="text1"/>
          <w:szCs w:val="28"/>
        </w:rPr>
        <w:t>и</w:t>
      </w:r>
      <w:r w:rsidRPr="003A3600">
        <w:rPr>
          <w:color w:val="000000" w:themeColor="text1"/>
          <w:szCs w:val="28"/>
          <w:lang w:val="en-US"/>
        </w:rPr>
        <w:t xml:space="preserve"> </w:t>
      </w:r>
      <w:r w:rsidRPr="003A3600">
        <w:rPr>
          <w:color w:val="000000" w:themeColor="text1"/>
          <w:szCs w:val="28"/>
        </w:rPr>
        <w:t>употреблении</w:t>
      </w:r>
      <w:r w:rsidRPr="003A3600">
        <w:rPr>
          <w:color w:val="000000" w:themeColor="text1"/>
          <w:szCs w:val="28"/>
          <w:lang w:val="en-US"/>
        </w:rPr>
        <w:t>: ill — sick; handsome — pretty — beautiful; trip — journey — travel — voyage; recently — lately.</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lang w:val="en-US"/>
        </w:rPr>
        <w:t xml:space="preserve"> </w:t>
      </w:r>
      <w:r w:rsidRPr="003A3600">
        <w:rPr>
          <w:color w:val="000000" w:themeColor="text1"/>
          <w:szCs w:val="28"/>
        </w:rPr>
        <w:t>4. Сложные для употребления лексические единицы:</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группа прилагательных, имеющих исключительно предикативное использование (alight, asleep, afire) и устойчивые словосочетания с ними;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прилагательные</w:t>
      </w:r>
      <w:proofErr w:type="gramEnd"/>
      <w:r w:rsidRPr="003A3600">
        <w:rPr>
          <w:color w:val="000000" w:themeColor="text1"/>
          <w:szCs w:val="28"/>
          <w:lang w:val="en-US"/>
        </w:rPr>
        <w:t xml:space="preserve"> comfortable/convenient, </w:t>
      </w:r>
      <w:r w:rsidRPr="003A3600">
        <w:rPr>
          <w:color w:val="000000" w:themeColor="text1"/>
          <w:szCs w:val="28"/>
        </w:rPr>
        <w:t>глаголы</w:t>
      </w:r>
      <w:r w:rsidRPr="003A3600">
        <w:rPr>
          <w:color w:val="000000" w:themeColor="text1"/>
          <w:szCs w:val="28"/>
          <w:lang w:val="en-US"/>
        </w:rPr>
        <w:t xml:space="preserve"> attend/ visit, </w:t>
      </w:r>
      <w:r w:rsidRPr="003A3600">
        <w:rPr>
          <w:color w:val="000000" w:themeColor="text1"/>
          <w:szCs w:val="28"/>
        </w:rPr>
        <w:t>существительные</w:t>
      </w:r>
      <w:r w:rsidRPr="003A3600">
        <w:rPr>
          <w:color w:val="000000" w:themeColor="text1"/>
          <w:szCs w:val="28"/>
          <w:lang w:val="en-US"/>
        </w:rPr>
        <w:t xml:space="preserve"> accident/incident, landscape/scenery/view, </w:t>
      </w:r>
      <w:r w:rsidRPr="003A3600">
        <w:rPr>
          <w:color w:val="000000" w:themeColor="text1"/>
          <w:szCs w:val="28"/>
        </w:rPr>
        <w:t>служебные</w:t>
      </w:r>
      <w:r w:rsidRPr="003A3600">
        <w:rPr>
          <w:color w:val="000000" w:themeColor="text1"/>
          <w:szCs w:val="28"/>
          <w:lang w:val="en-US"/>
        </w:rPr>
        <w:t xml:space="preserve"> </w:t>
      </w:r>
      <w:r w:rsidRPr="003A3600">
        <w:rPr>
          <w:color w:val="000000" w:themeColor="text1"/>
          <w:szCs w:val="28"/>
        </w:rPr>
        <w:t>слова</w:t>
      </w:r>
      <w:r w:rsidRPr="003A3600">
        <w:rPr>
          <w:color w:val="000000" w:themeColor="text1"/>
          <w:szCs w:val="28"/>
          <w:lang w:val="en-US"/>
        </w:rPr>
        <w:t xml:space="preserve"> as/like;</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lang w:val="en-US"/>
        </w:rPr>
        <w:t xml:space="preserve"> </w:t>
      </w:r>
      <w:r w:rsidRPr="003A3600">
        <w:rPr>
          <w:color w:val="000000" w:themeColor="text1"/>
          <w:szCs w:val="28"/>
        </w:rPr>
        <w:t>• различия в семантике и употреблении лексики в американском и британском вариантах английского языка: to be sick — испытывать тошноту (</w:t>
      </w:r>
      <w:proofErr w:type="gramStart"/>
      <w:r w:rsidRPr="003A3600">
        <w:rPr>
          <w:color w:val="000000" w:themeColor="text1"/>
          <w:szCs w:val="28"/>
        </w:rPr>
        <w:t>брит</w:t>
      </w:r>
      <w:proofErr w:type="gramEnd"/>
      <w:r w:rsidRPr="003A3600">
        <w:rPr>
          <w:color w:val="000000" w:themeColor="text1"/>
          <w:szCs w:val="28"/>
        </w:rPr>
        <w:t xml:space="preserve">.) to be sick — болеть (амер.)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политкорректные</w:t>
      </w:r>
      <w:proofErr w:type="gramEnd"/>
      <w:r w:rsidRPr="003A3600">
        <w:rPr>
          <w:color w:val="000000" w:themeColor="text1"/>
          <w:szCs w:val="28"/>
          <w:lang w:val="en-US"/>
        </w:rPr>
        <w:t xml:space="preserve"> </w:t>
      </w:r>
      <w:r w:rsidRPr="003A3600">
        <w:rPr>
          <w:color w:val="000000" w:themeColor="text1"/>
          <w:szCs w:val="28"/>
        </w:rPr>
        <w:t>слова</w:t>
      </w:r>
      <w:r w:rsidRPr="003A3600">
        <w:rPr>
          <w:color w:val="000000" w:themeColor="text1"/>
          <w:szCs w:val="28"/>
          <w:lang w:val="en-US"/>
        </w:rPr>
        <w:t>-</w:t>
      </w:r>
      <w:r w:rsidRPr="003A3600">
        <w:rPr>
          <w:color w:val="000000" w:themeColor="text1"/>
          <w:szCs w:val="28"/>
        </w:rPr>
        <w:t>заместители</w:t>
      </w:r>
      <w:r w:rsidRPr="003A3600">
        <w:rPr>
          <w:color w:val="000000" w:themeColor="text1"/>
          <w:szCs w:val="28"/>
          <w:lang w:val="en-US"/>
        </w:rPr>
        <w:t xml:space="preserve">: an invalid — a person with disability; an old man/woman — a man/woman advanced in years; old people — senior citizens; pensioners — retired people; a Negro — an Afro-American; an Indian — a Native American; an actress — an actor; a fireman — a firefighter, etc.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5. </w:t>
      </w:r>
      <w:r w:rsidRPr="003A3600">
        <w:rPr>
          <w:color w:val="000000" w:themeColor="text1"/>
          <w:szCs w:val="28"/>
        </w:rPr>
        <w:t>Лексика</w:t>
      </w:r>
      <w:r w:rsidRPr="003A3600">
        <w:rPr>
          <w:color w:val="000000" w:themeColor="text1"/>
          <w:szCs w:val="28"/>
          <w:lang w:val="en-US"/>
        </w:rPr>
        <w:t xml:space="preserve">, </w:t>
      </w:r>
      <w:r w:rsidRPr="003A3600">
        <w:rPr>
          <w:color w:val="000000" w:themeColor="text1"/>
          <w:szCs w:val="28"/>
        </w:rPr>
        <w:t>управляемая</w:t>
      </w:r>
      <w:r w:rsidRPr="003A3600">
        <w:rPr>
          <w:color w:val="000000" w:themeColor="text1"/>
          <w:szCs w:val="28"/>
          <w:lang w:val="en-US"/>
        </w:rPr>
        <w:t xml:space="preserve"> </w:t>
      </w:r>
      <w:r w:rsidRPr="003A3600">
        <w:rPr>
          <w:color w:val="000000" w:themeColor="text1"/>
          <w:szCs w:val="28"/>
        </w:rPr>
        <w:t>предлогами</w:t>
      </w:r>
      <w:r w:rsidRPr="003A3600">
        <w:rPr>
          <w:color w:val="000000" w:themeColor="text1"/>
          <w:szCs w:val="28"/>
          <w:lang w:val="en-US"/>
        </w:rPr>
        <w:t xml:space="preserve">: to divide into some parts, at sb’s request, etc., </w:t>
      </w:r>
      <w:r w:rsidRPr="003A3600">
        <w:rPr>
          <w:color w:val="000000" w:themeColor="text1"/>
          <w:szCs w:val="28"/>
        </w:rPr>
        <w:t>а</w:t>
      </w:r>
      <w:r w:rsidRPr="003A3600">
        <w:rPr>
          <w:color w:val="000000" w:themeColor="text1"/>
          <w:szCs w:val="28"/>
          <w:lang w:val="en-US"/>
        </w:rPr>
        <w:t xml:space="preserve"> </w:t>
      </w:r>
      <w:r w:rsidRPr="003A3600">
        <w:rPr>
          <w:color w:val="000000" w:themeColor="text1"/>
          <w:szCs w:val="28"/>
        </w:rPr>
        <w:t>также</w:t>
      </w:r>
      <w:r w:rsidRPr="003A3600">
        <w:rPr>
          <w:color w:val="000000" w:themeColor="text1"/>
          <w:szCs w:val="28"/>
          <w:lang w:val="en-US"/>
        </w:rPr>
        <w:t xml:space="preserve"> </w:t>
      </w:r>
      <w:r w:rsidRPr="003A3600">
        <w:rPr>
          <w:color w:val="000000" w:themeColor="text1"/>
          <w:szCs w:val="28"/>
        </w:rPr>
        <w:t>словосочетания</w:t>
      </w:r>
      <w:r w:rsidRPr="003A3600">
        <w:rPr>
          <w:color w:val="000000" w:themeColor="text1"/>
          <w:szCs w:val="28"/>
          <w:lang w:val="en-US"/>
        </w:rPr>
        <w:t xml:space="preserve"> </w:t>
      </w:r>
      <w:r w:rsidRPr="003A3600">
        <w:rPr>
          <w:color w:val="000000" w:themeColor="text1"/>
          <w:szCs w:val="28"/>
        </w:rPr>
        <w:t>для</w:t>
      </w:r>
      <w:r w:rsidRPr="003A3600">
        <w:rPr>
          <w:color w:val="000000" w:themeColor="text1"/>
          <w:szCs w:val="28"/>
          <w:lang w:val="en-US"/>
        </w:rPr>
        <w:t xml:space="preserve"> </w:t>
      </w:r>
      <w:r w:rsidRPr="003A3600">
        <w:rPr>
          <w:color w:val="000000" w:themeColor="text1"/>
          <w:szCs w:val="28"/>
        </w:rPr>
        <w:t>обозначения</w:t>
      </w:r>
      <w:r w:rsidRPr="003A3600">
        <w:rPr>
          <w:color w:val="000000" w:themeColor="text1"/>
          <w:szCs w:val="28"/>
          <w:lang w:val="en-US"/>
        </w:rPr>
        <w:t xml:space="preserve"> </w:t>
      </w:r>
      <w:r w:rsidRPr="003A3600">
        <w:rPr>
          <w:color w:val="000000" w:themeColor="text1"/>
          <w:szCs w:val="28"/>
        </w:rPr>
        <w:t>различных</w:t>
      </w:r>
      <w:r w:rsidRPr="003A3600">
        <w:rPr>
          <w:color w:val="000000" w:themeColor="text1"/>
          <w:szCs w:val="28"/>
          <w:lang w:val="en-US"/>
        </w:rPr>
        <w:t xml:space="preserve"> </w:t>
      </w:r>
      <w:r w:rsidRPr="003A3600">
        <w:rPr>
          <w:color w:val="000000" w:themeColor="text1"/>
          <w:szCs w:val="28"/>
        </w:rPr>
        <w:t>видов</w:t>
      </w:r>
      <w:r w:rsidRPr="003A3600">
        <w:rPr>
          <w:color w:val="000000" w:themeColor="text1"/>
          <w:szCs w:val="28"/>
          <w:lang w:val="en-US"/>
        </w:rPr>
        <w:t xml:space="preserve"> </w:t>
      </w:r>
      <w:r w:rsidRPr="003A3600">
        <w:rPr>
          <w:color w:val="000000" w:themeColor="text1"/>
          <w:szCs w:val="28"/>
        </w:rPr>
        <w:t>магазинов</w:t>
      </w:r>
      <w:r w:rsidRPr="003A3600">
        <w:rPr>
          <w:color w:val="000000" w:themeColor="text1"/>
          <w:szCs w:val="28"/>
          <w:lang w:val="en-US"/>
        </w:rPr>
        <w:t xml:space="preserve"> </w:t>
      </w:r>
      <w:r w:rsidRPr="003A3600">
        <w:rPr>
          <w:color w:val="000000" w:themeColor="text1"/>
          <w:szCs w:val="28"/>
        </w:rPr>
        <w:t>с</w:t>
      </w:r>
      <w:r w:rsidRPr="003A3600">
        <w:rPr>
          <w:color w:val="000000" w:themeColor="text1"/>
          <w:szCs w:val="28"/>
          <w:lang w:val="en-US"/>
        </w:rPr>
        <w:t xml:space="preserve"> </w:t>
      </w:r>
      <w:r w:rsidRPr="003A3600">
        <w:rPr>
          <w:color w:val="000000" w:themeColor="text1"/>
          <w:szCs w:val="28"/>
        </w:rPr>
        <w:t>предлогом</w:t>
      </w:r>
      <w:r w:rsidRPr="003A3600">
        <w:rPr>
          <w:color w:val="000000" w:themeColor="text1"/>
          <w:szCs w:val="28"/>
          <w:lang w:val="en-US"/>
        </w:rPr>
        <w:t xml:space="preserve"> at: at the chemist’s; at the florist’s; at the butcher’s; at the baker’s; at the greengrocer’s; at the grocer’s; at the stationer’s.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6. </w:t>
      </w:r>
      <w:r w:rsidRPr="003A3600">
        <w:rPr>
          <w:color w:val="000000" w:themeColor="text1"/>
          <w:szCs w:val="28"/>
        </w:rPr>
        <w:t>Речевые</w:t>
      </w:r>
      <w:r w:rsidRPr="003A3600">
        <w:rPr>
          <w:color w:val="000000" w:themeColor="text1"/>
          <w:szCs w:val="28"/>
          <w:lang w:val="en-US"/>
        </w:rPr>
        <w:t xml:space="preserve"> </w:t>
      </w:r>
      <w:r w:rsidRPr="003A3600">
        <w:rPr>
          <w:color w:val="000000" w:themeColor="text1"/>
          <w:szCs w:val="28"/>
        </w:rPr>
        <w:t>клише</w:t>
      </w:r>
      <w:r w:rsidRPr="003A3600">
        <w:rPr>
          <w:color w:val="000000" w:themeColor="text1"/>
          <w:szCs w:val="28"/>
          <w:lang w:val="en-US"/>
        </w:rPr>
        <w:t xml:space="preserve">. </w:t>
      </w:r>
      <w:r w:rsidRPr="003A3600">
        <w:rPr>
          <w:color w:val="000000" w:themeColor="text1"/>
          <w:szCs w:val="28"/>
        </w:rPr>
        <w:t>Фразы</w:t>
      </w:r>
      <w:r w:rsidRPr="003A3600">
        <w:rPr>
          <w:color w:val="000000" w:themeColor="text1"/>
          <w:szCs w:val="28"/>
          <w:lang w:val="en-US"/>
        </w:rPr>
        <w:t xml:space="preserve">, </w:t>
      </w:r>
      <w:r w:rsidRPr="003A3600">
        <w:rPr>
          <w:color w:val="000000" w:themeColor="text1"/>
          <w:szCs w:val="28"/>
        </w:rPr>
        <w:t>используемые</w:t>
      </w:r>
      <w:r w:rsidRPr="003A3600">
        <w:rPr>
          <w:color w:val="000000" w:themeColor="text1"/>
          <w:szCs w:val="28"/>
          <w:lang w:val="en-US"/>
        </w:rPr>
        <w:t xml:space="preserve">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определенных</w:t>
      </w:r>
      <w:r w:rsidRPr="003A3600">
        <w:rPr>
          <w:color w:val="000000" w:themeColor="text1"/>
          <w:szCs w:val="28"/>
          <w:lang w:val="en-US"/>
        </w:rPr>
        <w:t xml:space="preserve"> </w:t>
      </w:r>
      <w:r w:rsidRPr="003A3600">
        <w:rPr>
          <w:color w:val="000000" w:themeColor="text1"/>
          <w:szCs w:val="28"/>
        </w:rPr>
        <w:t>ситуациях</w:t>
      </w:r>
      <w:r w:rsidRPr="003A3600">
        <w:rPr>
          <w:color w:val="000000" w:themeColor="text1"/>
          <w:szCs w:val="28"/>
          <w:lang w:val="en-US"/>
        </w:rPr>
        <w:t xml:space="preserve"> </w:t>
      </w:r>
      <w:r w:rsidRPr="003A3600">
        <w:rPr>
          <w:color w:val="000000" w:themeColor="text1"/>
          <w:szCs w:val="28"/>
        </w:rPr>
        <w:t>общения</w:t>
      </w:r>
      <w:r w:rsidRPr="003A3600">
        <w:rPr>
          <w:color w:val="000000" w:themeColor="text1"/>
          <w:szCs w:val="28"/>
          <w:lang w:val="en-US"/>
        </w:rPr>
        <w:t xml:space="preserve">: It’s not my cup of tea; I’m knackered; I’m up to my eyes; I’m a bit hard up; You bet! Touch wood; I’m full; I must be off; I don’t get it; I haven’t got the foggiest idea.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7. </w:t>
      </w:r>
      <w:r w:rsidRPr="003A3600">
        <w:rPr>
          <w:color w:val="000000" w:themeColor="text1"/>
          <w:szCs w:val="28"/>
        </w:rPr>
        <w:t>Английская</w:t>
      </w:r>
      <w:r w:rsidRPr="003A3600">
        <w:rPr>
          <w:color w:val="000000" w:themeColor="text1"/>
          <w:szCs w:val="28"/>
          <w:lang w:val="en-US"/>
        </w:rPr>
        <w:t xml:space="preserve"> </w:t>
      </w:r>
      <w:r w:rsidRPr="003A3600">
        <w:rPr>
          <w:color w:val="000000" w:themeColor="text1"/>
          <w:szCs w:val="28"/>
        </w:rPr>
        <w:t>идиоматика</w:t>
      </w:r>
      <w:r w:rsidRPr="003A3600">
        <w:rPr>
          <w:color w:val="000000" w:themeColor="text1"/>
          <w:szCs w:val="28"/>
          <w:lang w:val="en-US"/>
        </w:rPr>
        <w:t xml:space="preserv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r w:rsidRPr="003A3600">
        <w:rPr>
          <w:color w:val="000000" w:themeColor="text1"/>
          <w:szCs w:val="28"/>
        </w:rPr>
        <w:t>устойчивые</w:t>
      </w:r>
      <w:r w:rsidRPr="003A3600">
        <w:rPr>
          <w:color w:val="000000" w:themeColor="text1"/>
          <w:szCs w:val="28"/>
          <w:lang w:val="en-US"/>
        </w:rPr>
        <w:t xml:space="preserve"> </w:t>
      </w:r>
      <w:r w:rsidRPr="003A3600">
        <w:rPr>
          <w:color w:val="000000" w:themeColor="text1"/>
          <w:szCs w:val="28"/>
        </w:rPr>
        <w:t>словосочетания</w:t>
      </w:r>
      <w:r w:rsidRPr="003A3600">
        <w:rPr>
          <w:color w:val="000000" w:themeColor="text1"/>
          <w:szCs w:val="28"/>
          <w:lang w:val="en-US"/>
        </w:rPr>
        <w:t xml:space="preserve">, </w:t>
      </w:r>
      <w:r w:rsidRPr="003A3600">
        <w:rPr>
          <w:color w:val="000000" w:themeColor="text1"/>
          <w:szCs w:val="28"/>
        </w:rPr>
        <w:t>содержащие</w:t>
      </w:r>
      <w:r w:rsidRPr="003A3600">
        <w:rPr>
          <w:color w:val="000000" w:themeColor="text1"/>
          <w:szCs w:val="28"/>
          <w:lang w:val="en-US"/>
        </w:rPr>
        <w:t xml:space="preserve"> </w:t>
      </w:r>
      <w:r w:rsidRPr="003A3600">
        <w:rPr>
          <w:color w:val="000000" w:themeColor="text1"/>
          <w:szCs w:val="28"/>
        </w:rPr>
        <w:t>существительное</w:t>
      </w:r>
      <w:r w:rsidRPr="003A3600">
        <w:rPr>
          <w:color w:val="000000" w:themeColor="text1"/>
          <w:szCs w:val="28"/>
          <w:lang w:val="en-US"/>
        </w:rPr>
        <w:t xml:space="preserve"> world: to have the world at your feet; to see the world; to be worlds apart; to think that the world is your oyster; to do somebody a world of good; to mean the world to somebody; to set the world on fire;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устойчивые словосочетания, содержащие прилагательное ill: ill news; ill fortune; ill luck; ill effects; ill feelings; ill results;</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устойчивые словосочетания, говорящие о финансовом состоянии человека: to be a multi-millionaire; to be a business tycoon; to be made of money; to be a very wealthy person; to be quite well-off; to be comfortable well-off; to be a bit hard up; to be on the breadline; to be running into debt; to be up to one’s ears in debt;</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lastRenderedPageBreak/>
        <w:t xml:space="preserve"> • </w:t>
      </w:r>
      <w:proofErr w:type="gramStart"/>
      <w:r w:rsidRPr="003A3600">
        <w:rPr>
          <w:color w:val="000000" w:themeColor="text1"/>
          <w:szCs w:val="28"/>
          <w:lang w:val="en-US"/>
        </w:rPr>
        <w:t>устойчивые</w:t>
      </w:r>
      <w:proofErr w:type="gramEnd"/>
      <w:r w:rsidRPr="003A3600">
        <w:rPr>
          <w:color w:val="000000" w:themeColor="text1"/>
          <w:szCs w:val="28"/>
          <w:lang w:val="en-US"/>
        </w:rPr>
        <w:t xml:space="preserve"> словосочетания, построенные по модели as+Adj+as+Noun (as brave as a lion, as old as hills, as green as grass, etc.).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8. Словосочетания с глаголами to do и to make: to do a city (a museum, a gallery); to do a flat (room); to do morning exercises, to do the cooking (shopping, cleaning, etc.); to do one’s hair (teeth); to do homework (housework); to do a subject (maths, English); to do one’s best; to do well; to do a translation (project); to do sth good (harm, wrong); to make a mistake; to make dinner (tea, lunch); to make a decision; to make a noise; to make progress; to make a bed; to make a fire; to make a choice; to make a fortune (money); to make an effort; to make friends (enemies); to make a law; to make a list (notes). </w:t>
      </w:r>
    </w:p>
    <w:p w:rsidR="003A3600" w:rsidRPr="003A3600" w:rsidRDefault="003A3600" w:rsidP="003A3600">
      <w:pPr>
        <w:spacing w:line="276" w:lineRule="auto"/>
        <w:ind w:right="-1"/>
        <w:jc w:val="both"/>
        <w:rPr>
          <w:color w:val="000000" w:themeColor="text1"/>
          <w:szCs w:val="28"/>
          <w:lang w:val="en-US"/>
        </w:rPr>
      </w:pP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1. Полисемия:</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lang w:val="en-US"/>
        </w:rPr>
        <w:t>новые</w:t>
      </w:r>
      <w:proofErr w:type="gramEnd"/>
      <w:r w:rsidRPr="003A3600">
        <w:rPr>
          <w:color w:val="000000" w:themeColor="text1"/>
          <w:szCs w:val="28"/>
          <w:lang w:val="en-US"/>
        </w:rPr>
        <w:t xml:space="preserve"> значения слов на основе лексической метафоры: to arrive at a conclusion; to answer coldly; to dance into the room; the conveyor belt of life;</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lang w:val="en-US"/>
        </w:rPr>
        <w:t>различные</w:t>
      </w:r>
      <w:proofErr w:type="gramEnd"/>
      <w:r w:rsidRPr="003A3600">
        <w:rPr>
          <w:color w:val="000000" w:themeColor="text1"/>
          <w:szCs w:val="28"/>
          <w:lang w:val="en-US"/>
        </w:rPr>
        <w:t xml:space="preserve"> значения наречия badly.</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2. Абстрактные и стилистически окрашенные слова: research; tuition; application; identify; value; image; recognition; denial; miracle; faith; amazement; adjustment; intention; arrangement; confession; intention; concern; reduction; confirmation; insistence.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3. Фразовые глаголы: to call for, to call in, to call out, to call up, to speak for, to speak out, to speak up, to speak to; to pick; to pick out; to pick up.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4. Синонимы и их дифференциация: job — profession — occupation — career;</w:t>
      </w:r>
    </w:p>
    <w:p w:rsidR="003A3600" w:rsidRPr="003A3600" w:rsidRDefault="003A3600" w:rsidP="003A3600">
      <w:pPr>
        <w:spacing w:line="276" w:lineRule="auto"/>
        <w:ind w:right="-1"/>
        <w:jc w:val="both"/>
        <w:rPr>
          <w:color w:val="000000" w:themeColor="text1"/>
          <w:szCs w:val="28"/>
          <w:lang w:val="en-US"/>
        </w:rPr>
      </w:pPr>
      <w:proofErr w:type="gramStart"/>
      <w:r w:rsidRPr="003A3600">
        <w:rPr>
          <w:color w:val="000000" w:themeColor="text1"/>
          <w:szCs w:val="28"/>
          <w:lang w:val="en-US"/>
        </w:rPr>
        <w:t>to</w:t>
      </w:r>
      <w:proofErr w:type="gramEnd"/>
      <w:r w:rsidRPr="003A3600">
        <w:rPr>
          <w:color w:val="000000" w:themeColor="text1"/>
          <w:szCs w:val="28"/>
          <w:lang w:val="en-US"/>
        </w:rPr>
        <w:t xml:space="preserve"> rent — to hire — to employ; to sink — to drown; scientist — scholar;</w:t>
      </w:r>
    </w:p>
    <w:p w:rsidR="003A3600" w:rsidRPr="003A3600" w:rsidRDefault="003A3600" w:rsidP="003A3600">
      <w:pPr>
        <w:spacing w:line="276" w:lineRule="auto"/>
        <w:ind w:right="-1"/>
        <w:jc w:val="both"/>
        <w:rPr>
          <w:color w:val="000000" w:themeColor="text1"/>
          <w:szCs w:val="28"/>
          <w:lang w:val="en-US"/>
        </w:rPr>
      </w:pP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lang w:val="en-US"/>
        </w:rPr>
        <w:t>понятие</w:t>
      </w:r>
      <w:proofErr w:type="gramEnd"/>
      <w:r w:rsidRPr="003A3600">
        <w:rPr>
          <w:color w:val="000000" w:themeColor="text1"/>
          <w:szCs w:val="28"/>
          <w:lang w:val="en-US"/>
        </w:rPr>
        <w:t xml:space="preserve"> синонимической доминанты: make = manufacture, cook, build, generate, cause, design; pay — payment — wage(s) — salary — fee — fare(s); get — gain — win. 5. Лексика, управляемая предлогами: to apply for sth; research on the topic; tuition in sth; to come with practice; to result in sth; to struggle with/against/for sth; to deal with sth; in spite of sth; to refer to sth; to reflect on sth; in the shape of sth; to be of some/no value; to recognize by sth; scores of sth; to be captivated by sth; to be comprehensible to sb. to be comprehensible to sb; to suspect sb of sth; to convince sb of sth; to have faith in sb/sth; to have trust in sb/sth; to remind sb of/about sth; to search for sth; to confess to sth/sb; to be enclosed by sth; in quotes adjustment to sth; to get rid of sb/sth; to draw attention to sb/sth; to gain from sth; a bargain in sth; to insist on sth. </w:t>
      </w:r>
    </w:p>
    <w:p w:rsidR="003A3600" w:rsidRPr="003A3600" w:rsidRDefault="003A3600" w:rsidP="003A3600">
      <w:pPr>
        <w:spacing w:line="276" w:lineRule="auto"/>
        <w:ind w:right="-1"/>
        <w:jc w:val="both"/>
        <w:rPr>
          <w:color w:val="000000" w:themeColor="text1"/>
          <w:szCs w:val="28"/>
          <w:lang w:val="en-US"/>
        </w:rPr>
      </w:pP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6.</w:t>
      </w:r>
      <w:r w:rsidRPr="003A3600">
        <w:rPr>
          <w:color w:val="000000" w:themeColor="text1"/>
          <w:szCs w:val="28"/>
          <w:lang w:val="en-US"/>
        </w:rPr>
        <w:t> </w:t>
      </w:r>
      <w:r w:rsidRPr="003A3600">
        <w:rPr>
          <w:color w:val="000000" w:themeColor="text1"/>
          <w:szCs w:val="28"/>
        </w:rPr>
        <w:t xml:space="preserve">Сложные для употребления лексические единицы: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lang w:val="en-US"/>
        </w:rPr>
        <w:t>either/any</w:t>
      </w:r>
      <w:proofErr w:type="gramEnd"/>
      <w:r w:rsidRPr="003A3600">
        <w:rPr>
          <w:color w:val="000000" w:themeColor="text1"/>
          <w:szCs w:val="28"/>
          <w:lang w:val="en-US"/>
        </w:rPr>
        <w:t>; neither/none, nobody, no one; whether/if;</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lang w:val="en-US"/>
        </w:rPr>
        <w:lastRenderedPageBreak/>
        <w:t xml:space="preserve"> </w:t>
      </w:r>
      <w:r w:rsidRPr="003A3600">
        <w:rPr>
          <w:color w:val="000000" w:themeColor="text1"/>
          <w:szCs w:val="28"/>
        </w:rPr>
        <w:t xml:space="preserve">• существительные, заимствованные из греческого и латинского языков, и способы образования их множественного числа: </w:t>
      </w:r>
      <w:r w:rsidRPr="003A3600">
        <w:rPr>
          <w:color w:val="000000" w:themeColor="text1"/>
          <w:szCs w:val="28"/>
          <w:lang w:val="en-US"/>
        </w:rPr>
        <w:t>phenomenon</w:t>
      </w:r>
      <w:r w:rsidRPr="003A3600">
        <w:rPr>
          <w:color w:val="000000" w:themeColor="text1"/>
          <w:szCs w:val="28"/>
        </w:rPr>
        <w:t xml:space="preserve">; </w:t>
      </w:r>
      <w:r w:rsidRPr="003A3600">
        <w:rPr>
          <w:color w:val="000000" w:themeColor="text1"/>
          <w:szCs w:val="28"/>
          <w:lang w:val="en-US"/>
        </w:rPr>
        <w:t>curriculum</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r w:rsidRPr="003A3600">
        <w:rPr>
          <w:color w:val="000000" w:themeColor="text1"/>
          <w:szCs w:val="28"/>
        </w:rPr>
        <w:t>сложные</w:t>
      </w:r>
      <w:r w:rsidRPr="003A3600">
        <w:rPr>
          <w:color w:val="000000" w:themeColor="text1"/>
          <w:szCs w:val="28"/>
          <w:lang w:val="en-US"/>
        </w:rPr>
        <w:t xml:space="preserve"> </w:t>
      </w:r>
      <w:r w:rsidRPr="003A3600">
        <w:rPr>
          <w:color w:val="000000" w:themeColor="text1"/>
          <w:szCs w:val="28"/>
        </w:rPr>
        <w:t>существительные</w:t>
      </w:r>
      <w:r w:rsidRPr="003A3600">
        <w:rPr>
          <w:color w:val="000000" w:themeColor="text1"/>
          <w:szCs w:val="28"/>
          <w:lang w:val="en-US"/>
        </w:rPr>
        <w:t xml:space="preserve"> </w:t>
      </w:r>
      <w:r w:rsidRPr="003A3600">
        <w:rPr>
          <w:color w:val="000000" w:themeColor="text1"/>
          <w:szCs w:val="28"/>
        </w:rPr>
        <w:t>и</w:t>
      </w:r>
      <w:r w:rsidRPr="003A3600">
        <w:rPr>
          <w:color w:val="000000" w:themeColor="text1"/>
          <w:szCs w:val="28"/>
          <w:lang w:val="en-US"/>
        </w:rPr>
        <w:t xml:space="preserve"> </w:t>
      </w:r>
      <w:r w:rsidRPr="003A3600">
        <w:rPr>
          <w:color w:val="000000" w:themeColor="text1"/>
          <w:szCs w:val="28"/>
        </w:rPr>
        <w:t>образование</w:t>
      </w:r>
      <w:r w:rsidRPr="003A3600">
        <w:rPr>
          <w:color w:val="000000" w:themeColor="text1"/>
          <w:szCs w:val="28"/>
          <w:lang w:val="en-US"/>
        </w:rPr>
        <w:t xml:space="preserve"> </w:t>
      </w:r>
      <w:r w:rsidRPr="003A3600">
        <w:rPr>
          <w:color w:val="000000" w:themeColor="text1"/>
          <w:szCs w:val="28"/>
        </w:rPr>
        <w:t>их</w:t>
      </w:r>
      <w:r w:rsidRPr="003A3600">
        <w:rPr>
          <w:color w:val="000000" w:themeColor="text1"/>
          <w:szCs w:val="28"/>
          <w:lang w:val="en-US"/>
        </w:rPr>
        <w:t xml:space="preserve"> </w:t>
      </w:r>
      <w:r w:rsidRPr="003A3600">
        <w:rPr>
          <w:color w:val="000000" w:themeColor="text1"/>
          <w:szCs w:val="28"/>
        </w:rPr>
        <w:t>множественного</w:t>
      </w:r>
      <w:r w:rsidRPr="003A3600">
        <w:rPr>
          <w:color w:val="000000" w:themeColor="text1"/>
          <w:szCs w:val="28"/>
          <w:lang w:val="en-US"/>
        </w:rPr>
        <w:t xml:space="preserve"> </w:t>
      </w:r>
      <w:r w:rsidRPr="003A3600">
        <w:rPr>
          <w:color w:val="000000" w:themeColor="text1"/>
          <w:szCs w:val="28"/>
        </w:rPr>
        <w:t>числа</w:t>
      </w:r>
      <w:r w:rsidRPr="003A3600">
        <w:rPr>
          <w:color w:val="000000" w:themeColor="text1"/>
          <w:szCs w:val="28"/>
          <w:lang w:val="en-US"/>
        </w:rPr>
        <w:t xml:space="preserve">: father-in-law; sister-in-law; daughter-in-law; mother-in-law; son-in-law; passer-by; lily-of-the-valley; forget-me-not; merry-go-round;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исчисляемые существительные, имеющие две формы множественного числа: </w:t>
      </w:r>
      <w:r w:rsidRPr="003A3600">
        <w:rPr>
          <w:color w:val="000000" w:themeColor="text1"/>
          <w:szCs w:val="28"/>
          <w:lang w:val="en-US"/>
        </w:rPr>
        <w:t>fish</w:t>
      </w:r>
      <w:r w:rsidRPr="003A3600">
        <w:rPr>
          <w:color w:val="000000" w:themeColor="text1"/>
          <w:szCs w:val="28"/>
        </w:rPr>
        <w:t xml:space="preserve">, </w:t>
      </w:r>
      <w:r w:rsidRPr="003A3600">
        <w:rPr>
          <w:color w:val="000000" w:themeColor="text1"/>
          <w:szCs w:val="28"/>
          <w:lang w:val="en-US"/>
        </w:rPr>
        <w:t>trout</w:t>
      </w:r>
      <w:r w:rsidRPr="003A3600">
        <w:rPr>
          <w:color w:val="000000" w:themeColor="text1"/>
          <w:szCs w:val="28"/>
        </w:rPr>
        <w:t xml:space="preserve">, </w:t>
      </w:r>
      <w:r w:rsidRPr="003A3600">
        <w:rPr>
          <w:color w:val="000000" w:themeColor="text1"/>
          <w:szCs w:val="28"/>
          <w:lang w:val="en-US"/>
        </w:rPr>
        <w:t>salmon</w:t>
      </w:r>
      <w:r w:rsidRPr="003A3600">
        <w:rPr>
          <w:color w:val="000000" w:themeColor="text1"/>
          <w:szCs w:val="28"/>
        </w:rPr>
        <w:t xml:space="preserv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пары</w:t>
      </w:r>
      <w:proofErr w:type="gramEnd"/>
      <w:r w:rsidRPr="003A3600">
        <w:rPr>
          <w:color w:val="000000" w:themeColor="text1"/>
          <w:szCs w:val="28"/>
          <w:lang w:val="en-US"/>
        </w:rPr>
        <w:t xml:space="preserve"> </w:t>
      </w:r>
      <w:r w:rsidRPr="003A3600">
        <w:rPr>
          <w:color w:val="000000" w:themeColor="text1"/>
          <w:szCs w:val="28"/>
        </w:rPr>
        <w:t>наречий</w:t>
      </w:r>
      <w:r w:rsidRPr="003A3600">
        <w:rPr>
          <w:color w:val="000000" w:themeColor="text1"/>
          <w:szCs w:val="28"/>
          <w:lang w:val="en-US"/>
        </w:rPr>
        <w:t xml:space="preserve">, </w:t>
      </w:r>
      <w:r w:rsidRPr="003A3600">
        <w:rPr>
          <w:color w:val="000000" w:themeColor="text1"/>
          <w:szCs w:val="28"/>
        </w:rPr>
        <w:t>сходные</w:t>
      </w:r>
      <w:r w:rsidRPr="003A3600">
        <w:rPr>
          <w:color w:val="000000" w:themeColor="text1"/>
          <w:szCs w:val="28"/>
          <w:lang w:val="en-US"/>
        </w:rPr>
        <w:t xml:space="preserve"> </w:t>
      </w:r>
      <w:r w:rsidRPr="003A3600">
        <w:rPr>
          <w:color w:val="000000" w:themeColor="text1"/>
          <w:szCs w:val="28"/>
        </w:rPr>
        <w:t>по</w:t>
      </w:r>
      <w:r w:rsidRPr="003A3600">
        <w:rPr>
          <w:color w:val="000000" w:themeColor="text1"/>
          <w:szCs w:val="28"/>
          <w:lang w:val="en-US"/>
        </w:rPr>
        <w:t xml:space="preserve"> </w:t>
      </w:r>
      <w:r w:rsidRPr="003A3600">
        <w:rPr>
          <w:color w:val="000000" w:themeColor="text1"/>
          <w:szCs w:val="28"/>
        </w:rPr>
        <w:t>форме</w:t>
      </w:r>
      <w:r w:rsidRPr="003A3600">
        <w:rPr>
          <w:color w:val="000000" w:themeColor="text1"/>
          <w:szCs w:val="28"/>
          <w:lang w:val="en-US"/>
        </w:rPr>
        <w:t xml:space="preserve">, </w:t>
      </w:r>
      <w:r w:rsidRPr="003A3600">
        <w:rPr>
          <w:color w:val="000000" w:themeColor="text1"/>
          <w:szCs w:val="28"/>
        </w:rPr>
        <w:t>но</w:t>
      </w:r>
      <w:r w:rsidRPr="003A3600">
        <w:rPr>
          <w:color w:val="000000" w:themeColor="text1"/>
          <w:szCs w:val="28"/>
          <w:lang w:val="en-US"/>
        </w:rPr>
        <w:t xml:space="preserve"> </w:t>
      </w:r>
      <w:r w:rsidRPr="003A3600">
        <w:rPr>
          <w:color w:val="000000" w:themeColor="text1"/>
          <w:szCs w:val="28"/>
        </w:rPr>
        <w:t>отличающиеся</w:t>
      </w:r>
      <w:r w:rsidRPr="003A3600">
        <w:rPr>
          <w:color w:val="000000" w:themeColor="text1"/>
          <w:szCs w:val="28"/>
          <w:lang w:val="en-US"/>
        </w:rPr>
        <w:t xml:space="preserve"> </w:t>
      </w:r>
      <w:r w:rsidRPr="003A3600">
        <w:rPr>
          <w:color w:val="000000" w:themeColor="text1"/>
          <w:szCs w:val="28"/>
        </w:rPr>
        <w:t>по</w:t>
      </w:r>
      <w:r w:rsidRPr="003A3600">
        <w:rPr>
          <w:color w:val="000000" w:themeColor="text1"/>
          <w:szCs w:val="28"/>
          <w:lang w:val="en-US"/>
        </w:rPr>
        <w:t xml:space="preserve"> </w:t>
      </w:r>
      <w:r w:rsidRPr="003A3600">
        <w:rPr>
          <w:color w:val="000000" w:themeColor="text1"/>
          <w:szCs w:val="28"/>
        </w:rPr>
        <w:t>смыслу</w:t>
      </w:r>
      <w:r w:rsidRPr="003A3600">
        <w:rPr>
          <w:color w:val="000000" w:themeColor="text1"/>
          <w:szCs w:val="28"/>
          <w:lang w:val="en-US"/>
        </w:rPr>
        <w:t>: hard — hardly; late — lately; high — highly; near — nearly; most — mostly; wide — widely;</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r w:rsidRPr="003A3600">
        <w:rPr>
          <w:color w:val="000000" w:themeColor="text1"/>
          <w:szCs w:val="28"/>
        </w:rPr>
        <w:t xml:space="preserve">• различия в семантике и использовании глаголов </w:t>
      </w:r>
      <w:r w:rsidRPr="003A3600">
        <w:rPr>
          <w:color w:val="000000" w:themeColor="text1"/>
          <w:szCs w:val="28"/>
          <w:lang w:val="en-US"/>
        </w:rPr>
        <w:t>offer</w:t>
      </w:r>
      <w:r w:rsidRPr="003A3600">
        <w:rPr>
          <w:color w:val="000000" w:themeColor="text1"/>
          <w:szCs w:val="28"/>
        </w:rPr>
        <w:t xml:space="preserve"> и </w:t>
      </w:r>
      <w:r w:rsidRPr="003A3600">
        <w:rPr>
          <w:color w:val="000000" w:themeColor="text1"/>
          <w:szCs w:val="28"/>
          <w:lang w:val="en-US"/>
        </w:rPr>
        <w:t>suggest</w:t>
      </w:r>
      <w:r w:rsidRPr="003A3600">
        <w:rPr>
          <w:color w:val="000000" w:themeColor="text1"/>
          <w:szCs w:val="28"/>
        </w:rPr>
        <w:t xml:space="preserve">, синтаксические структуры, в которых используется глагол </w:t>
      </w:r>
      <w:r w:rsidRPr="003A3600">
        <w:rPr>
          <w:color w:val="000000" w:themeColor="text1"/>
          <w:szCs w:val="28"/>
          <w:lang w:val="en-US"/>
        </w:rPr>
        <w:t>suggest</w:t>
      </w:r>
      <w:r w:rsidRPr="003A3600">
        <w:rPr>
          <w:color w:val="000000" w:themeColor="text1"/>
          <w:szCs w:val="28"/>
        </w:rPr>
        <w:t xml:space="preserve">. </w:t>
      </w:r>
      <w:r w:rsidRPr="003A3600">
        <w:rPr>
          <w:color w:val="000000" w:themeColor="text1"/>
          <w:szCs w:val="28"/>
          <w:lang w:val="en-US"/>
        </w:rPr>
        <w:t>7. Речевые клише и речевые обороты:</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связки, выстраивающие логику текста: so; as; because; that’s why; however; anyhow; nevertheless; although; on the contrary; actually; in fact; eventually; as a result; besides; in the end; on the one hand; on the other hand;</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надписи на объявлениях, принятые в англоязычных странах: out of order; no vacancies; sold out; to let; nothing to</w:t>
      </w:r>
      <w:r w:rsidRPr="003A3600">
        <w:rPr>
          <w:szCs w:val="28"/>
          <w:lang w:val="en-US"/>
        </w:rPr>
        <w:t xml:space="preserve"> </w:t>
      </w:r>
      <w:r w:rsidRPr="003A3600">
        <w:rPr>
          <w:color w:val="000000" w:themeColor="text1"/>
          <w:szCs w:val="28"/>
          <w:lang w:val="en-US"/>
        </w:rPr>
        <w:t>declare; staff only; no smoking; no parking; no exit; no trespassing; keep right; keep your dog on the lead; keep Britain tidy; please do not disturb; please do not feed the animals; please do not remove the furniture; please keep off the grass; do not leave bags unattended; do not lean out of the window; mind your head; mind your step; mind the doors; beware of pickpockets; beware of the dog;</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вежливые способы прервать речь собеседника, чтобы возразить ему или высказать свое мнение: yes, but…; well, I know but…; if I could just come in here…; sorry to interrupt but…; look here…; there’s just one point I’d like to make…; although…; and another thing…; by the way…; that reminds me…; and…; maybe but…;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устойчивые словосочетания с неличными формами глагола: to be honest; to begin with; to tell you the truth; to cut a long story short; to put it another way; to get back to the point; so to speak; frankly speaking; generally speaking; roughly speaking; strictly speaking; supposing;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речевые обороты, передающие большую или меньшую степень уверенности в разговоре о будущем: I’m certainly (not) going to…; I’m going to…, that’s for sure…; Nothing is going to stopme doing it…; You won’t catch me doing it…; I’m sure to…; I’m bound to…; I’m absolutely sure…; I think I’ll…; I expect I’ll…; I may well…; I’m hoping to…; I’m thinking of…; I thought I might…; I wouldn’t be surprised if…; There is a chance I will…; I doubt if I’ll…; There is no chance of… .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8. </w:t>
      </w:r>
      <w:r w:rsidRPr="003A3600">
        <w:rPr>
          <w:color w:val="000000" w:themeColor="text1"/>
          <w:szCs w:val="28"/>
        </w:rPr>
        <w:t>Словообразовательные</w:t>
      </w:r>
      <w:r w:rsidRPr="003A3600">
        <w:rPr>
          <w:color w:val="000000" w:themeColor="text1"/>
          <w:szCs w:val="28"/>
          <w:lang w:val="en-US"/>
        </w:rPr>
        <w:t xml:space="preserve"> </w:t>
      </w:r>
      <w:r w:rsidRPr="003A3600">
        <w:rPr>
          <w:color w:val="000000" w:themeColor="text1"/>
          <w:szCs w:val="28"/>
        </w:rPr>
        <w:t>средства</w:t>
      </w:r>
      <w:r w:rsidRPr="003A3600">
        <w:rPr>
          <w:color w:val="000000" w:themeColor="text1"/>
          <w:szCs w:val="28"/>
          <w:lang w:val="en-US"/>
        </w:rPr>
        <w:t>:</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lastRenderedPageBreak/>
        <w:t xml:space="preserve"> • </w:t>
      </w:r>
      <w:proofErr w:type="gramStart"/>
      <w:r w:rsidRPr="003A3600">
        <w:rPr>
          <w:color w:val="000000" w:themeColor="text1"/>
          <w:szCs w:val="28"/>
        </w:rPr>
        <w:t>типичные</w:t>
      </w:r>
      <w:proofErr w:type="gramEnd"/>
      <w:r w:rsidRPr="003A3600">
        <w:rPr>
          <w:color w:val="000000" w:themeColor="text1"/>
          <w:szCs w:val="28"/>
          <w:lang w:val="en-US"/>
        </w:rPr>
        <w:t xml:space="preserve"> </w:t>
      </w:r>
      <w:r w:rsidRPr="003A3600">
        <w:rPr>
          <w:color w:val="000000" w:themeColor="text1"/>
          <w:szCs w:val="28"/>
        </w:rPr>
        <w:t>деривационные</w:t>
      </w:r>
      <w:r w:rsidRPr="003A3600">
        <w:rPr>
          <w:color w:val="000000" w:themeColor="text1"/>
          <w:szCs w:val="28"/>
          <w:lang w:val="en-US"/>
        </w:rPr>
        <w:t xml:space="preserve"> </w:t>
      </w:r>
      <w:r w:rsidRPr="003A3600">
        <w:rPr>
          <w:color w:val="000000" w:themeColor="text1"/>
          <w:szCs w:val="28"/>
        </w:rPr>
        <w:t>модели</w:t>
      </w:r>
      <w:r w:rsidRPr="003A3600">
        <w:rPr>
          <w:color w:val="000000" w:themeColor="text1"/>
          <w:szCs w:val="28"/>
          <w:lang w:val="en-US"/>
        </w:rPr>
        <w:t xml:space="preserve">, </w:t>
      </w:r>
      <w:r w:rsidRPr="003A3600">
        <w:rPr>
          <w:color w:val="000000" w:themeColor="text1"/>
          <w:szCs w:val="28"/>
        </w:rPr>
        <w:t>используемые</w:t>
      </w:r>
      <w:r w:rsidRPr="003A3600">
        <w:rPr>
          <w:color w:val="000000" w:themeColor="text1"/>
          <w:szCs w:val="28"/>
          <w:lang w:val="en-US"/>
        </w:rPr>
        <w:t xml:space="preserve"> </w:t>
      </w:r>
      <w:r w:rsidRPr="003A3600">
        <w:rPr>
          <w:color w:val="000000" w:themeColor="text1"/>
          <w:szCs w:val="28"/>
        </w:rPr>
        <w:t>для</w:t>
      </w:r>
      <w:r w:rsidRPr="003A3600">
        <w:rPr>
          <w:color w:val="000000" w:themeColor="text1"/>
          <w:szCs w:val="28"/>
          <w:lang w:val="en-US"/>
        </w:rPr>
        <w:t xml:space="preserve"> </w:t>
      </w:r>
      <w:r w:rsidRPr="003A3600">
        <w:rPr>
          <w:color w:val="000000" w:themeColor="text1"/>
          <w:szCs w:val="28"/>
        </w:rPr>
        <w:t>образования</w:t>
      </w:r>
      <w:r w:rsidRPr="003A3600">
        <w:rPr>
          <w:color w:val="000000" w:themeColor="text1"/>
          <w:szCs w:val="28"/>
          <w:lang w:val="en-US"/>
        </w:rPr>
        <w:t xml:space="preserve"> </w:t>
      </w:r>
      <w:r w:rsidRPr="003A3600">
        <w:rPr>
          <w:color w:val="000000" w:themeColor="text1"/>
          <w:szCs w:val="28"/>
        </w:rPr>
        <w:t>названий</w:t>
      </w:r>
      <w:r w:rsidRPr="003A3600">
        <w:rPr>
          <w:color w:val="000000" w:themeColor="text1"/>
          <w:szCs w:val="28"/>
          <w:lang w:val="en-US"/>
        </w:rPr>
        <w:t xml:space="preserve"> </w:t>
      </w:r>
      <w:r w:rsidRPr="003A3600">
        <w:rPr>
          <w:color w:val="000000" w:themeColor="text1"/>
          <w:szCs w:val="28"/>
        </w:rPr>
        <w:t>профессий</w:t>
      </w:r>
      <w:r w:rsidRPr="003A3600">
        <w:rPr>
          <w:color w:val="000000" w:themeColor="text1"/>
          <w:szCs w:val="28"/>
          <w:lang w:val="en-US"/>
        </w:rPr>
        <w:t>: actor — doctor — operator; chemist — dentist — economist — journalist — physicist — pharmacist  — scientist; programmer  — designer  — engineer — firefighter — hairdresser — officer.</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9.  Собирательные существительные: crowd, team, crew, class, government; flock, pack, swarm, pride, herd, school, bunch.</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lang w:val="en-US"/>
        </w:rPr>
        <w:t xml:space="preserve"> </w:t>
      </w:r>
      <w:r w:rsidRPr="003A3600">
        <w:rPr>
          <w:color w:val="000000" w:themeColor="text1"/>
          <w:szCs w:val="28"/>
        </w:rPr>
        <w:t>10.</w:t>
      </w:r>
      <w:r w:rsidRPr="003A3600">
        <w:rPr>
          <w:color w:val="000000" w:themeColor="text1"/>
          <w:szCs w:val="28"/>
          <w:lang w:val="en-US"/>
        </w:rPr>
        <w:t> </w:t>
      </w:r>
      <w:r w:rsidRPr="003A3600">
        <w:rPr>
          <w:color w:val="000000" w:themeColor="text1"/>
          <w:szCs w:val="28"/>
        </w:rPr>
        <w:t xml:space="preserve">Широкозначные существительные и особенности их употребления: </w:t>
      </w:r>
      <w:r w:rsidRPr="003A3600">
        <w:rPr>
          <w:color w:val="000000" w:themeColor="text1"/>
          <w:szCs w:val="28"/>
          <w:lang w:val="en-US"/>
        </w:rPr>
        <w:t>thing</w:t>
      </w:r>
      <w:r w:rsidRPr="003A3600">
        <w:rPr>
          <w:color w:val="000000" w:themeColor="text1"/>
          <w:szCs w:val="28"/>
        </w:rPr>
        <w:t xml:space="preserve">; </w:t>
      </w:r>
      <w:r w:rsidRPr="003A3600">
        <w:rPr>
          <w:color w:val="000000" w:themeColor="text1"/>
          <w:szCs w:val="28"/>
          <w:lang w:val="en-US"/>
        </w:rPr>
        <w:t>stuff</w:t>
      </w:r>
      <w:r w:rsidRPr="003A3600">
        <w:rPr>
          <w:color w:val="000000" w:themeColor="text1"/>
          <w:szCs w:val="28"/>
        </w:rPr>
        <w:t xml:space="preserve">.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11.</w:t>
      </w:r>
      <w:r w:rsidRPr="003A3600">
        <w:rPr>
          <w:color w:val="000000" w:themeColor="text1"/>
          <w:szCs w:val="28"/>
          <w:lang w:val="en-US"/>
        </w:rPr>
        <w:t> </w:t>
      </w:r>
      <w:r w:rsidRPr="003A3600">
        <w:rPr>
          <w:color w:val="000000" w:themeColor="text1"/>
          <w:szCs w:val="28"/>
        </w:rPr>
        <w:t xml:space="preserve">Различия в американском и британском вариантах английского языка: • способы обозначения десятичных дробей с существительными </w:t>
      </w:r>
      <w:r w:rsidRPr="003A3600">
        <w:rPr>
          <w:color w:val="000000" w:themeColor="text1"/>
          <w:szCs w:val="28"/>
          <w:lang w:val="en-US"/>
        </w:rPr>
        <w:t>naught</w:t>
      </w:r>
      <w:r w:rsidRPr="003A3600">
        <w:rPr>
          <w:color w:val="000000" w:themeColor="text1"/>
          <w:szCs w:val="28"/>
        </w:rPr>
        <w:t xml:space="preserve"> (</w:t>
      </w:r>
      <w:r w:rsidRPr="003A3600">
        <w:rPr>
          <w:color w:val="000000" w:themeColor="text1"/>
          <w:szCs w:val="28"/>
          <w:lang w:val="en-US"/>
        </w:rPr>
        <w:t>BrE</w:t>
      </w:r>
      <w:r w:rsidRPr="003A3600">
        <w:rPr>
          <w:color w:val="000000" w:themeColor="text1"/>
          <w:szCs w:val="28"/>
        </w:rPr>
        <w:t xml:space="preserve">) и </w:t>
      </w:r>
      <w:r w:rsidRPr="003A3600">
        <w:rPr>
          <w:color w:val="000000" w:themeColor="text1"/>
          <w:szCs w:val="28"/>
          <w:lang w:val="en-US"/>
        </w:rPr>
        <w:t>zero</w:t>
      </w:r>
      <w:r w:rsidRPr="003A3600">
        <w:rPr>
          <w:color w:val="000000" w:themeColor="text1"/>
          <w:szCs w:val="28"/>
        </w:rPr>
        <w:t xml:space="preserve"> (</w:t>
      </w:r>
      <w:r w:rsidRPr="003A3600">
        <w:rPr>
          <w:color w:val="000000" w:themeColor="text1"/>
          <w:szCs w:val="28"/>
          <w:lang w:val="en-US"/>
        </w:rPr>
        <w:t>AmE</w:t>
      </w:r>
      <w:r w:rsidRPr="003A3600">
        <w:rPr>
          <w:color w:val="000000" w:themeColor="text1"/>
          <w:szCs w:val="28"/>
        </w:rPr>
        <w:t>);</w:t>
      </w:r>
      <w:r w:rsidRPr="003A3600">
        <w:rPr>
          <w:szCs w:val="28"/>
        </w:rPr>
        <w:t xml:space="preserve"> </w:t>
      </w:r>
      <w:r w:rsidRPr="003A3600">
        <w:rPr>
          <w:color w:val="000000" w:themeColor="text1"/>
          <w:szCs w:val="28"/>
        </w:rPr>
        <w:t xml:space="preserve">написание и наименование дат: 3/6 — the third of June/June the third (BrE); 3/6 — March sixth (AmE).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12. </w:t>
      </w:r>
      <w:r w:rsidRPr="003A3600">
        <w:rPr>
          <w:color w:val="000000" w:themeColor="text1"/>
          <w:szCs w:val="28"/>
        </w:rPr>
        <w:t>Английская</w:t>
      </w:r>
      <w:r w:rsidRPr="003A3600">
        <w:rPr>
          <w:color w:val="000000" w:themeColor="text1"/>
          <w:szCs w:val="28"/>
          <w:lang w:val="en-US"/>
        </w:rPr>
        <w:t xml:space="preserve"> </w:t>
      </w:r>
      <w:r w:rsidRPr="003A3600">
        <w:rPr>
          <w:color w:val="000000" w:themeColor="text1"/>
          <w:szCs w:val="28"/>
        </w:rPr>
        <w:t>идиоматика</w:t>
      </w:r>
      <w:r w:rsidRPr="003A3600">
        <w:rPr>
          <w:color w:val="000000" w:themeColor="text1"/>
          <w:szCs w:val="28"/>
          <w:lang w:val="en-US"/>
        </w:rPr>
        <w:t xml:space="preserv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r w:rsidRPr="003A3600">
        <w:rPr>
          <w:color w:val="000000" w:themeColor="text1"/>
          <w:szCs w:val="28"/>
        </w:rPr>
        <w:t>идиомы</w:t>
      </w:r>
      <w:r w:rsidRPr="003A3600">
        <w:rPr>
          <w:color w:val="000000" w:themeColor="text1"/>
          <w:szCs w:val="28"/>
          <w:lang w:val="en-US"/>
        </w:rPr>
        <w:t xml:space="preserve">, </w:t>
      </w:r>
      <w:r w:rsidRPr="003A3600">
        <w:rPr>
          <w:color w:val="000000" w:themeColor="text1"/>
          <w:szCs w:val="28"/>
        </w:rPr>
        <w:t>включающие</w:t>
      </w:r>
      <w:r w:rsidRPr="003A3600">
        <w:rPr>
          <w:color w:val="000000" w:themeColor="text1"/>
          <w:szCs w:val="28"/>
          <w:lang w:val="en-US"/>
        </w:rPr>
        <w:t xml:space="preserve"> </w:t>
      </w:r>
      <w:r w:rsidRPr="003A3600">
        <w:rPr>
          <w:color w:val="000000" w:themeColor="text1"/>
          <w:szCs w:val="28"/>
        </w:rPr>
        <w:t>существительные</w:t>
      </w:r>
      <w:r w:rsidRPr="003A3600">
        <w:rPr>
          <w:color w:val="000000" w:themeColor="text1"/>
          <w:szCs w:val="28"/>
          <w:lang w:val="en-US"/>
        </w:rPr>
        <w:t>-</w:t>
      </w:r>
      <w:r w:rsidRPr="003A3600">
        <w:rPr>
          <w:color w:val="000000" w:themeColor="text1"/>
          <w:szCs w:val="28"/>
        </w:rPr>
        <w:t>цветообозначения</w:t>
      </w:r>
      <w:r w:rsidRPr="003A3600">
        <w:rPr>
          <w:color w:val="000000" w:themeColor="text1"/>
          <w:szCs w:val="28"/>
          <w:lang w:val="en-US"/>
        </w:rPr>
        <w:t>: blue with cold; brown bread; black humour; black look; as white as snow; as black as coal; as red as a beetroot; a red rag to the bull; to be green with envy; to have green fingers; to show a white feather; once in a blue moon; out of the blue; to be yellow;</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rPr>
        <w:t>элементы</w:t>
      </w:r>
      <w:proofErr w:type="gramEnd"/>
      <w:r w:rsidRPr="003A3600">
        <w:rPr>
          <w:color w:val="000000" w:themeColor="text1"/>
          <w:szCs w:val="28"/>
          <w:lang w:val="en-US"/>
        </w:rPr>
        <w:t xml:space="preserve"> </w:t>
      </w:r>
      <w:r w:rsidRPr="003A3600">
        <w:rPr>
          <w:color w:val="000000" w:themeColor="text1"/>
          <w:szCs w:val="28"/>
        </w:rPr>
        <w:t>фразеологического</w:t>
      </w:r>
      <w:r w:rsidRPr="003A3600">
        <w:rPr>
          <w:color w:val="000000" w:themeColor="text1"/>
          <w:szCs w:val="28"/>
          <w:lang w:val="en-US"/>
        </w:rPr>
        <w:t xml:space="preserve"> </w:t>
      </w:r>
      <w:r w:rsidRPr="003A3600">
        <w:rPr>
          <w:color w:val="000000" w:themeColor="text1"/>
          <w:szCs w:val="28"/>
        </w:rPr>
        <w:t>фонда</w:t>
      </w:r>
      <w:r w:rsidRPr="003A3600">
        <w:rPr>
          <w:color w:val="000000" w:themeColor="text1"/>
          <w:szCs w:val="28"/>
          <w:lang w:val="en-US"/>
        </w:rPr>
        <w:t xml:space="preserve"> </w:t>
      </w:r>
      <w:r w:rsidRPr="003A3600">
        <w:rPr>
          <w:color w:val="000000" w:themeColor="text1"/>
          <w:szCs w:val="28"/>
        </w:rPr>
        <w:t>английского</w:t>
      </w:r>
      <w:r w:rsidRPr="003A3600">
        <w:rPr>
          <w:color w:val="000000" w:themeColor="text1"/>
          <w:szCs w:val="28"/>
          <w:lang w:val="en-US"/>
        </w:rPr>
        <w:t xml:space="preserve"> </w:t>
      </w:r>
      <w:r w:rsidRPr="003A3600">
        <w:rPr>
          <w:color w:val="000000" w:themeColor="text1"/>
          <w:szCs w:val="28"/>
        </w:rPr>
        <w:t>языка</w:t>
      </w:r>
      <w:r w:rsidRPr="003A3600">
        <w:rPr>
          <w:color w:val="000000" w:themeColor="text1"/>
          <w:szCs w:val="28"/>
          <w:lang w:val="en-US"/>
        </w:rPr>
        <w:t xml:space="preserve">: If there were no clouds, we shouldn’t enjoy the sun. If it were not for hope, the heart would break. </w:t>
      </w:r>
      <w:proofErr w:type="gramStart"/>
      <w:r w:rsidRPr="003A3600">
        <w:rPr>
          <w:color w:val="000000" w:themeColor="text1"/>
          <w:szCs w:val="28"/>
          <w:lang w:val="en-US"/>
        </w:rPr>
        <w:t>If “ifs” and “ands” were pots and pans.</w:t>
      </w:r>
      <w:proofErr w:type="gramEnd"/>
      <w:r w:rsidRPr="003A3600">
        <w:rPr>
          <w:color w:val="000000" w:themeColor="text1"/>
          <w:szCs w:val="28"/>
          <w:lang w:val="en-US"/>
        </w:rPr>
        <w:t xml:space="preserve"> If each swept before his own door, we should have a clean city. If wishes were horses, beggars would ride.</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13. </w:t>
      </w:r>
      <w:r w:rsidRPr="003A3600">
        <w:rPr>
          <w:color w:val="000000" w:themeColor="text1"/>
          <w:szCs w:val="28"/>
        </w:rPr>
        <w:t>Так</w:t>
      </w:r>
      <w:r w:rsidRPr="003A3600">
        <w:rPr>
          <w:color w:val="000000" w:themeColor="text1"/>
          <w:szCs w:val="28"/>
          <w:lang w:val="en-US"/>
        </w:rPr>
        <w:t xml:space="preserve"> </w:t>
      </w:r>
      <w:r w:rsidRPr="003A3600">
        <w:rPr>
          <w:color w:val="000000" w:themeColor="text1"/>
          <w:szCs w:val="28"/>
        </w:rPr>
        <w:t>называемые</w:t>
      </w:r>
      <w:r w:rsidRPr="003A3600">
        <w:rPr>
          <w:color w:val="000000" w:themeColor="text1"/>
          <w:szCs w:val="28"/>
          <w:lang w:val="en-US"/>
        </w:rPr>
        <w:t xml:space="preserve"> «</w:t>
      </w:r>
      <w:r w:rsidRPr="003A3600">
        <w:rPr>
          <w:color w:val="000000" w:themeColor="text1"/>
          <w:szCs w:val="28"/>
        </w:rPr>
        <w:t>ложные</w:t>
      </w:r>
      <w:r w:rsidRPr="003A3600">
        <w:rPr>
          <w:color w:val="000000" w:themeColor="text1"/>
          <w:szCs w:val="28"/>
          <w:lang w:val="en-US"/>
        </w:rPr>
        <w:t xml:space="preserve"> </w:t>
      </w:r>
      <w:r w:rsidRPr="003A3600">
        <w:rPr>
          <w:color w:val="000000" w:themeColor="text1"/>
          <w:szCs w:val="28"/>
        </w:rPr>
        <w:t>друзья</w:t>
      </w:r>
      <w:r w:rsidRPr="003A3600">
        <w:rPr>
          <w:color w:val="000000" w:themeColor="text1"/>
          <w:szCs w:val="28"/>
          <w:lang w:val="en-US"/>
        </w:rPr>
        <w:t xml:space="preserve"> </w:t>
      </w:r>
      <w:r w:rsidRPr="003A3600">
        <w:rPr>
          <w:color w:val="000000" w:themeColor="text1"/>
          <w:szCs w:val="28"/>
        </w:rPr>
        <w:t>переводчика</w:t>
      </w:r>
      <w:r w:rsidRPr="003A3600">
        <w:rPr>
          <w:color w:val="000000" w:themeColor="text1"/>
          <w:szCs w:val="28"/>
          <w:lang w:val="en-US"/>
        </w:rPr>
        <w:t xml:space="preserve">»: accurately — </w:t>
      </w:r>
      <w:r w:rsidRPr="003A3600">
        <w:rPr>
          <w:color w:val="000000" w:themeColor="text1"/>
          <w:szCs w:val="28"/>
        </w:rPr>
        <w:t>точно</w:t>
      </w:r>
      <w:r w:rsidRPr="003A3600">
        <w:rPr>
          <w:color w:val="000000" w:themeColor="text1"/>
          <w:szCs w:val="28"/>
          <w:lang w:val="en-US"/>
        </w:rPr>
        <w:t xml:space="preserve">; complexion — </w:t>
      </w:r>
      <w:r w:rsidRPr="003A3600">
        <w:rPr>
          <w:color w:val="000000" w:themeColor="text1"/>
          <w:szCs w:val="28"/>
        </w:rPr>
        <w:t>цвет</w:t>
      </w:r>
      <w:r w:rsidRPr="003A3600">
        <w:rPr>
          <w:color w:val="000000" w:themeColor="text1"/>
          <w:szCs w:val="28"/>
          <w:lang w:val="en-US"/>
        </w:rPr>
        <w:t xml:space="preserve"> </w:t>
      </w:r>
      <w:r w:rsidRPr="003A3600">
        <w:rPr>
          <w:color w:val="000000" w:themeColor="text1"/>
          <w:szCs w:val="28"/>
        </w:rPr>
        <w:t>лица</w:t>
      </w:r>
      <w:r w:rsidRPr="003A3600">
        <w:rPr>
          <w:color w:val="000000" w:themeColor="text1"/>
          <w:szCs w:val="28"/>
          <w:lang w:val="en-US"/>
        </w:rPr>
        <w:t xml:space="preserve">; extravagant — </w:t>
      </w:r>
      <w:r w:rsidRPr="003A3600">
        <w:rPr>
          <w:color w:val="000000" w:themeColor="text1"/>
          <w:szCs w:val="28"/>
        </w:rPr>
        <w:t>расточительный</w:t>
      </w:r>
      <w:r w:rsidRPr="003A3600">
        <w:rPr>
          <w:color w:val="000000" w:themeColor="text1"/>
          <w:szCs w:val="28"/>
          <w:lang w:val="en-US"/>
        </w:rPr>
        <w:t xml:space="preserve">; magazine — </w:t>
      </w:r>
      <w:r w:rsidRPr="003A3600">
        <w:rPr>
          <w:color w:val="000000" w:themeColor="text1"/>
          <w:szCs w:val="28"/>
        </w:rPr>
        <w:t>журнал</w:t>
      </w:r>
      <w:r w:rsidRPr="003A3600">
        <w:rPr>
          <w:color w:val="000000" w:themeColor="text1"/>
          <w:szCs w:val="28"/>
          <w:lang w:val="en-US"/>
        </w:rPr>
        <w:t xml:space="preserve">; intelligent — </w:t>
      </w:r>
      <w:r w:rsidRPr="003A3600">
        <w:rPr>
          <w:color w:val="000000" w:themeColor="text1"/>
          <w:szCs w:val="28"/>
        </w:rPr>
        <w:t>умный</w:t>
      </w:r>
      <w:r w:rsidRPr="003A3600">
        <w:rPr>
          <w:color w:val="000000" w:themeColor="text1"/>
          <w:szCs w:val="28"/>
          <w:lang w:val="en-US"/>
        </w:rPr>
        <w:t xml:space="preserve">; sympathy — </w:t>
      </w:r>
      <w:r w:rsidRPr="003A3600">
        <w:rPr>
          <w:color w:val="000000" w:themeColor="text1"/>
          <w:szCs w:val="28"/>
        </w:rPr>
        <w:t>сочувствие</w:t>
      </w:r>
      <w:r w:rsidRPr="003A3600">
        <w:rPr>
          <w:color w:val="000000" w:themeColor="text1"/>
          <w:szCs w:val="28"/>
          <w:lang w:val="en-US"/>
        </w:rPr>
        <w:t xml:space="preserve">.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14. Орфография:</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правописание наречий, образованных с помощью суффикса -ly: easily; wryly; noisily;</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правописание наречий, образованных от прилагательных, оканчивающихся на -e: simply; truly; wholly;</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правописание наречий, образованных от прилагательных с окончанием -ful или -al: cheerfully; typically.</w:t>
      </w:r>
    </w:p>
    <w:p w:rsidR="003A3600" w:rsidRPr="003A3600" w:rsidRDefault="003A3600" w:rsidP="003A3600">
      <w:pPr>
        <w:spacing w:line="276" w:lineRule="auto"/>
        <w:ind w:right="-1"/>
        <w:jc w:val="both"/>
        <w:rPr>
          <w:b/>
          <w:color w:val="000000" w:themeColor="text1"/>
          <w:szCs w:val="28"/>
        </w:rPr>
      </w:pPr>
    </w:p>
    <w:p w:rsidR="003A3600" w:rsidRPr="003A3600" w:rsidRDefault="003A3600" w:rsidP="003A3600">
      <w:pPr>
        <w:spacing w:line="276" w:lineRule="auto"/>
        <w:ind w:right="-1"/>
        <w:jc w:val="both"/>
        <w:rPr>
          <w:color w:val="000000" w:themeColor="text1"/>
          <w:szCs w:val="28"/>
        </w:rPr>
      </w:pPr>
      <w:r w:rsidRPr="003A3600">
        <w:rPr>
          <w:b/>
          <w:color w:val="000000" w:themeColor="text1"/>
          <w:szCs w:val="28"/>
        </w:rPr>
        <w:t>Грамматическая сторона речи</w:t>
      </w:r>
      <w:r w:rsidRPr="003A3600">
        <w:rPr>
          <w:color w:val="000000" w:themeColor="text1"/>
          <w:szCs w:val="28"/>
        </w:rPr>
        <w:t xml:space="preserve">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1. Имя существительное: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w:t>
      </w:r>
      <w:proofErr w:type="gramStart"/>
      <w:r w:rsidRPr="003A3600">
        <w:rPr>
          <w:color w:val="000000" w:themeColor="text1"/>
          <w:szCs w:val="28"/>
        </w:rPr>
        <w:t>определенный</w:t>
      </w:r>
      <w:proofErr w:type="gramEnd"/>
      <w:r w:rsidRPr="003A3600">
        <w:rPr>
          <w:color w:val="000000" w:themeColor="text1"/>
          <w:szCs w:val="28"/>
        </w:rPr>
        <w:t xml:space="preserve"> и нулевой артикли в сочетаниях с именами существительными, обозначающими: — регионы, провинции (California, Siberia, но the Crimea, the Far East, the Caucasus, the Antarctic, the Lake District);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полуострова (Florida, Cornwall, Kamchatka)</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w:t>
      </w:r>
      <w:r w:rsidRPr="003A3600">
        <w:rPr>
          <w:color w:val="000000" w:themeColor="text1"/>
          <w:szCs w:val="28"/>
          <w:lang w:val="en-US"/>
        </w:rPr>
        <w:t> </w:t>
      </w:r>
      <w:r w:rsidRPr="003A3600">
        <w:rPr>
          <w:color w:val="000000" w:themeColor="text1"/>
          <w:szCs w:val="28"/>
        </w:rPr>
        <w:t>отдельные горные вершины (</w:t>
      </w:r>
      <w:r w:rsidRPr="003A3600">
        <w:rPr>
          <w:color w:val="000000" w:themeColor="text1"/>
          <w:szCs w:val="28"/>
          <w:lang w:val="en-US"/>
        </w:rPr>
        <w:t>Elbrus</w:t>
      </w:r>
      <w:r w:rsidRPr="003A3600">
        <w:rPr>
          <w:color w:val="000000" w:themeColor="text1"/>
          <w:szCs w:val="28"/>
        </w:rPr>
        <w:t xml:space="preserve">, </w:t>
      </w:r>
      <w:r w:rsidRPr="003A3600">
        <w:rPr>
          <w:color w:val="000000" w:themeColor="text1"/>
          <w:szCs w:val="28"/>
          <w:lang w:val="en-US"/>
        </w:rPr>
        <w:t>Everest</w:t>
      </w:r>
      <w:r w:rsidRPr="003A3600">
        <w:rPr>
          <w:color w:val="000000" w:themeColor="text1"/>
          <w:szCs w:val="28"/>
        </w:rPr>
        <w:t>);</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rPr>
        <w:lastRenderedPageBreak/>
        <w:t xml:space="preserve"> </w:t>
      </w:r>
      <w:r w:rsidRPr="003A3600">
        <w:rPr>
          <w:color w:val="000000" w:themeColor="text1"/>
          <w:szCs w:val="28"/>
          <w:lang w:val="en-US"/>
        </w:rPr>
        <w:t>— </w:t>
      </w:r>
      <w:proofErr w:type="gramStart"/>
      <w:r w:rsidRPr="003A3600">
        <w:rPr>
          <w:color w:val="000000" w:themeColor="text1"/>
          <w:szCs w:val="28"/>
        </w:rPr>
        <w:t>отдельные</w:t>
      </w:r>
      <w:proofErr w:type="gramEnd"/>
      <w:r w:rsidRPr="003A3600">
        <w:rPr>
          <w:color w:val="000000" w:themeColor="text1"/>
          <w:szCs w:val="28"/>
          <w:lang w:val="en-US"/>
        </w:rPr>
        <w:t xml:space="preserve"> </w:t>
      </w:r>
      <w:r w:rsidRPr="003A3600">
        <w:rPr>
          <w:color w:val="000000" w:themeColor="text1"/>
          <w:szCs w:val="28"/>
        </w:rPr>
        <w:t>острова</w:t>
      </w:r>
      <w:r w:rsidRPr="003A3600">
        <w:rPr>
          <w:color w:val="000000" w:themeColor="text1"/>
          <w:szCs w:val="28"/>
          <w:lang w:val="en-US"/>
        </w:rPr>
        <w:t xml:space="preserve"> (Ireland, Madagascar);</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rPr>
        <w:t>университеты</w:t>
      </w:r>
      <w:proofErr w:type="gramEnd"/>
      <w:r w:rsidRPr="003A3600">
        <w:rPr>
          <w:color w:val="000000" w:themeColor="text1"/>
          <w:szCs w:val="28"/>
          <w:lang w:val="en-US"/>
        </w:rPr>
        <w:t xml:space="preserve">, </w:t>
      </w:r>
      <w:r w:rsidRPr="003A3600">
        <w:rPr>
          <w:color w:val="000000" w:themeColor="text1"/>
          <w:szCs w:val="28"/>
        </w:rPr>
        <w:t>колледжи</w:t>
      </w:r>
      <w:r w:rsidRPr="003A3600">
        <w:rPr>
          <w:color w:val="000000" w:themeColor="text1"/>
          <w:szCs w:val="28"/>
          <w:lang w:val="en-US"/>
        </w:rPr>
        <w:t xml:space="preserve"> (Oxford University, Moscow University, </w:t>
      </w:r>
      <w:r w:rsidRPr="003A3600">
        <w:rPr>
          <w:color w:val="000000" w:themeColor="text1"/>
          <w:szCs w:val="28"/>
        </w:rPr>
        <w:t>но</w:t>
      </w:r>
      <w:r w:rsidRPr="003A3600">
        <w:rPr>
          <w:color w:val="000000" w:themeColor="text1"/>
          <w:szCs w:val="28"/>
          <w:lang w:val="en-US"/>
        </w:rPr>
        <w:t xml:space="preserve"> the University of Oxford, the University of Moscow);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w:t>
      </w:r>
      <w:proofErr w:type="gramStart"/>
      <w:r w:rsidRPr="003A3600">
        <w:rPr>
          <w:color w:val="000000" w:themeColor="text1"/>
          <w:szCs w:val="28"/>
        </w:rPr>
        <w:t>дворцы</w:t>
      </w:r>
      <w:proofErr w:type="gramEnd"/>
      <w:r w:rsidRPr="003A3600">
        <w:rPr>
          <w:color w:val="000000" w:themeColor="text1"/>
          <w:szCs w:val="28"/>
          <w:lang w:val="en-US"/>
        </w:rPr>
        <w:t xml:space="preserve"> (Westminster Palace, Winter Palace, Buckingham Palace);</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w:t>
      </w:r>
      <w:proofErr w:type="gramStart"/>
      <w:r w:rsidRPr="003A3600">
        <w:rPr>
          <w:color w:val="000000" w:themeColor="text1"/>
          <w:szCs w:val="28"/>
        </w:rPr>
        <w:t>вокзалы</w:t>
      </w:r>
      <w:proofErr w:type="gramEnd"/>
      <w:r w:rsidRPr="003A3600">
        <w:rPr>
          <w:color w:val="000000" w:themeColor="text1"/>
          <w:szCs w:val="28"/>
          <w:lang w:val="en-US"/>
        </w:rPr>
        <w:t xml:space="preserve">, </w:t>
      </w:r>
      <w:r w:rsidRPr="003A3600">
        <w:rPr>
          <w:color w:val="000000" w:themeColor="text1"/>
          <w:szCs w:val="28"/>
        </w:rPr>
        <w:t>аэропорты</w:t>
      </w:r>
      <w:r w:rsidRPr="003A3600">
        <w:rPr>
          <w:color w:val="000000" w:themeColor="text1"/>
          <w:szCs w:val="28"/>
          <w:lang w:val="en-US"/>
        </w:rPr>
        <w:t xml:space="preserve"> (Waterloo Railway Station, Heathrow, Vnukovo Airport); —  </w:t>
      </w:r>
      <w:r w:rsidRPr="003A3600">
        <w:rPr>
          <w:color w:val="000000" w:themeColor="text1"/>
          <w:szCs w:val="28"/>
        </w:rPr>
        <w:t>журналы</w:t>
      </w:r>
      <w:r w:rsidRPr="003A3600">
        <w:rPr>
          <w:color w:val="000000" w:themeColor="text1"/>
          <w:szCs w:val="28"/>
          <w:lang w:val="en-US"/>
        </w:rPr>
        <w:t xml:space="preserve"> (Punch, Life, People’s Friend, Mizz, </w:t>
      </w:r>
      <w:r w:rsidRPr="003A3600">
        <w:rPr>
          <w:color w:val="000000" w:themeColor="text1"/>
          <w:szCs w:val="28"/>
        </w:rPr>
        <w:t>но</w:t>
      </w:r>
      <w:r w:rsidRPr="003A3600">
        <w:rPr>
          <w:color w:val="000000" w:themeColor="text1"/>
          <w:szCs w:val="28"/>
          <w:lang w:val="en-US"/>
        </w:rPr>
        <w:t xml:space="preserve"> the Spectator);</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rPr>
        <w:t>гостиницы</w:t>
      </w:r>
      <w:proofErr w:type="gramEnd"/>
      <w:r w:rsidRPr="003A3600">
        <w:rPr>
          <w:color w:val="000000" w:themeColor="text1"/>
          <w:szCs w:val="28"/>
          <w:lang w:val="en-US"/>
        </w:rPr>
        <w:t xml:space="preserve"> (the Ritz Hotel, the Central Hotel, </w:t>
      </w:r>
      <w:r w:rsidRPr="003A3600">
        <w:rPr>
          <w:color w:val="000000" w:themeColor="text1"/>
          <w:szCs w:val="28"/>
        </w:rPr>
        <w:t>но</w:t>
      </w:r>
      <w:r w:rsidRPr="003A3600">
        <w:rPr>
          <w:color w:val="000000" w:themeColor="text1"/>
          <w:szCs w:val="28"/>
          <w:lang w:val="en-US"/>
        </w:rPr>
        <w:t xml:space="preserve"> Victorial Hotel, Moscow Hotel);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w:t>
      </w:r>
      <w:proofErr w:type="gramStart"/>
      <w:r w:rsidRPr="003A3600">
        <w:rPr>
          <w:color w:val="000000" w:themeColor="text1"/>
          <w:szCs w:val="28"/>
        </w:rPr>
        <w:t>корабли</w:t>
      </w:r>
      <w:proofErr w:type="gramEnd"/>
      <w:r w:rsidRPr="003A3600">
        <w:rPr>
          <w:color w:val="000000" w:themeColor="text1"/>
          <w:szCs w:val="28"/>
          <w:lang w:val="en-US"/>
        </w:rPr>
        <w:t xml:space="preserve">, </w:t>
      </w:r>
      <w:r w:rsidRPr="003A3600">
        <w:rPr>
          <w:color w:val="000000" w:themeColor="text1"/>
          <w:szCs w:val="28"/>
        </w:rPr>
        <w:t>лайнеры</w:t>
      </w:r>
      <w:r w:rsidRPr="003A3600">
        <w:rPr>
          <w:color w:val="000000" w:themeColor="text1"/>
          <w:szCs w:val="28"/>
          <w:lang w:val="en-US"/>
        </w:rPr>
        <w:t xml:space="preserve"> (the Titanic, the Mayflower);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w:t>
      </w:r>
      <w:proofErr w:type="gramStart"/>
      <w:r w:rsidRPr="003A3600">
        <w:rPr>
          <w:color w:val="000000" w:themeColor="text1"/>
          <w:szCs w:val="28"/>
        </w:rPr>
        <w:t>газеты</w:t>
      </w:r>
      <w:proofErr w:type="gramEnd"/>
      <w:r w:rsidRPr="003A3600">
        <w:rPr>
          <w:color w:val="000000" w:themeColor="text1"/>
          <w:szCs w:val="28"/>
          <w:lang w:val="en-US"/>
        </w:rPr>
        <w:t xml:space="preserve"> (the Times, the Un, the Observer);</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rPr>
        <w:t>каналы</w:t>
      </w:r>
      <w:proofErr w:type="gramEnd"/>
      <w:r w:rsidRPr="003A3600">
        <w:rPr>
          <w:color w:val="000000" w:themeColor="text1"/>
          <w:szCs w:val="28"/>
          <w:lang w:val="en-US"/>
        </w:rPr>
        <w:t xml:space="preserve"> (the English Channel, the Panama Canal);</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rPr>
        <w:t>водопады</w:t>
      </w:r>
      <w:proofErr w:type="gramEnd"/>
      <w:r w:rsidRPr="003A3600">
        <w:rPr>
          <w:color w:val="000000" w:themeColor="text1"/>
          <w:szCs w:val="28"/>
          <w:lang w:val="en-US"/>
        </w:rPr>
        <w:t xml:space="preserve"> (the Niagara Falls);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w:t>
      </w:r>
      <w:proofErr w:type="gramStart"/>
      <w:r w:rsidRPr="003A3600">
        <w:rPr>
          <w:color w:val="000000" w:themeColor="text1"/>
          <w:szCs w:val="28"/>
        </w:rPr>
        <w:t>пустыни</w:t>
      </w:r>
      <w:proofErr w:type="gramEnd"/>
      <w:r w:rsidRPr="003A3600">
        <w:rPr>
          <w:color w:val="000000" w:themeColor="text1"/>
          <w:szCs w:val="28"/>
          <w:lang w:val="en-US"/>
        </w:rPr>
        <w:t xml:space="preserve"> (the Sahara, the Gobi);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w:t>
      </w:r>
      <w:proofErr w:type="gramStart"/>
      <w:r w:rsidRPr="003A3600">
        <w:rPr>
          <w:color w:val="000000" w:themeColor="text1"/>
          <w:szCs w:val="28"/>
        </w:rPr>
        <w:t>группы</w:t>
      </w:r>
      <w:proofErr w:type="gramEnd"/>
      <w:r w:rsidRPr="003A3600">
        <w:rPr>
          <w:color w:val="000000" w:themeColor="text1"/>
          <w:szCs w:val="28"/>
          <w:lang w:val="en-US"/>
        </w:rPr>
        <w:t xml:space="preserve"> </w:t>
      </w:r>
      <w:r w:rsidRPr="003A3600">
        <w:rPr>
          <w:color w:val="000000" w:themeColor="text1"/>
          <w:szCs w:val="28"/>
        </w:rPr>
        <w:t>островов</w:t>
      </w:r>
      <w:r w:rsidRPr="003A3600">
        <w:rPr>
          <w:color w:val="000000" w:themeColor="text1"/>
          <w:szCs w:val="28"/>
          <w:lang w:val="en-US"/>
        </w:rPr>
        <w:t xml:space="preserve"> (the British Isles, the Philippines);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неопределенный, определенный и нулевой артикли с именами существительными в различных функциях:</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rPr>
        <w:t xml:space="preserve"> </w:t>
      </w:r>
      <w:proofErr w:type="gramStart"/>
      <w:r w:rsidRPr="003A3600">
        <w:rPr>
          <w:color w:val="000000" w:themeColor="text1"/>
          <w:szCs w:val="28"/>
        </w:rPr>
        <w:t>— имя существительное в функции предикатива (I am a pupil.</w:t>
      </w:r>
      <w:proofErr w:type="gramEnd"/>
      <w:r w:rsidRPr="003A3600">
        <w:rPr>
          <w:color w:val="000000" w:themeColor="text1"/>
          <w:szCs w:val="28"/>
        </w:rPr>
        <w:t xml:space="preserve"> </w:t>
      </w:r>
      <w:r w:rsidRPr="003A3600">
        <w:rPr>
          <w:color w:val="000000" w:themeColor="text1"/>
          <w:szCs w:val="28"/>
          <w:lang w:val="en-US"/>
        </w:rPr>
        <w:t>They are pupils);</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 </w:t>
      </w:r>
      <w:proofErr w:type="gramStart"/>
      <w:r w:rsidRPr="003A3600">
        <w:rPr>
          <w:color w:val="000000" w:themeColor="text1"/>
          <w:szCs w:val="28"/>
        </w:rPr>
        <w:t>имя</w:t>
      </w:r>
      <w:proofErr w:type="gramEnd"/>
      <w:r w:rsidRPr="003A3600">
        <w:rPr>
          <w:color w:val="000000" w:themeColor="text1"/>
          <w:szCs w:val="28"/>
          <w:lang w:val="en-US"/>
        </w:rPr>
        <w:t xml:space="preserve"> </w:t>
      </w:r>
      <w:r w:rsidRPr="003A3600">
        <w:rPr>
          <w:color w:val="000000" w:themeColor="text1"/>
          <w:szCs w:val="28"/>
        </w:rPr>
        <w:t>существительное</w:t>
      </w:r>
      <w:r w:rsidRPr="003A3600">
        <w:rPr>
          <w:color w:val="000000" w:themeColor="text1"/>
          <w:szCs w:val="28"/>
          <w:lang w:val="en-US"/>
        </w:rPr>
        <w:t xml:space="preserve"> </w:t>
      </w:r>
      <w:r w:rsidRPr="003A3600">
        <w:rPr>
          <w:color w:val="000000" w:themeColor="text1"/>
          <w:szCs w:val="28"/>
        </w:rPr>
        <w:t>является</w:t>
      </w:r>
      <w:r w:rsidRPr="003A3600">
        <w:rPr>
          <w:color w:val="000000" w:themeColor="text1"/>
          <w:szCs w:val="28"/>
          <w:lang w:val="en-US"/>
        </w:rPr>
        <w:t xml:space="preserve"> </w:t>
      </w:r>
      <w:r w:rsidRPr="003A3600">
        <w:rPr>
          <w:color w:val="000000" w:themeColor="text1"/>
          <w:szCs w:val="28"/>
        </w:rPr>
        <w:t>частью</w:t>
      </w:r>
      <w:r w:rsidRPr="003A3600">
        <w:rPr>
          <w:color w:val="000000" w:themeColor="text1"/>
          <w:szCs w:val="28"/>
          <w:lang w:val="en-US"/>
        </w:rPr>
        <w:t xml:space="preserve"> </w:t>
      </w:r>
      <w:r w:rsidRPr="003A3600">
        <w:rPr>
          <w:color w:val="000000" w:themeColor="text1"/>
          <w:szCs w:val="28"/>
        </w:rPr>
        <w:t>словосочетания</w:t>
      </w:r>
      <w:r w:rsidRPr="003A3600">
        <w:rPr>
          <w:color w:val="000000" w:themeColor="text1"/>
          <w:szCs w:val="28"/>
          <w:lang w:val="en-US"/>
        </w:rPr>
        <w:t xml:space="preserve">, </w:t>
      </w:r>
      <w:r w:rsidRPr="003A3600">
        <w:rPr>
          <w:color w:val="000000" w:themeColor="text1"/>
          <w:szCs w:val="28"/>
        </w:rPr>
        <w:t>обозначающего</w:t>
      </w:r>
      <w:r w:rsidRPr="003A3600">
        <w:rPr>
          <w:color w:val="000000" w:themeColor="text1"/>
          <w:szCs w:val="28"/>
          <w:lang w:val="en-US"/>
        </w:rPr>
        <w:t xml:space="preserve"> </w:t>
      </w:r>
      <w:r w:rsidRPr="003A3600">
        <w:rPr>
          <w:color w:val="000000" w:themeColor="text1"/>
          <w:szCs w:val="28"/>
        </w:rPr>
        <w:t>однократные</w:t>
      </w:r>
      <w:r w:rsidRPr="003A3600">
        <w:rPr>
          <w:color w:val="000000" w:themeColor="text1"/>
          <w:szCs w:val="28"/>
          <w:lang w:val="en-US"/>
        </w:rPr>
        <w:t xml:space="preserve"> </w:t>
      </w:r>
      <w:r w:rsidRPr="003A3600">
        <w:rPr>
          <w:color w:val="000000" w:themeColor="text1"/>
          <w:szCs w:val="28"/>
        </w:rPr>
        <w:t>действия</w:t>
      </w:r>
      <w:r w:rsidRPr="003A3600">
        <w:rPr>
          <w:color w:val="000000" w:themeColor="text1"/>
          <w:szCs w:val="28"/>
          <w:lang w:val="en-US"/>
        </w:rPr>
        <w:t xml:space="preserve"> (to have a swim, to have a look, to have a talk, to give a hint, to make a fuss);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имя существительное </w:t>
      </w:r>
    </w:p>
    <w:p w:rsidR="003A3600" w:rsidRPr="003A3600" w:rsidRDefault="003A3600" w:rsidP="003A3600">
      <w:pPr>
        <w:spacing w:line="276" w:lineRule="auto"/>
        <w:ind w:right="-1"/>
        <w:jc w:val="both"/>
        <w:rPr>
          <w:color w:val="000000" w:themeColor="text1"/>
          <w:szCs w:val="28"/>
          <w:lang w:val="en-US"/>
        </w:rPr>
      </w:pPr>
      <w:proofErr w:type="gramStart"/>
      <w:r w:rsidRPr="003A3600">
        <w:rPr>
          <w:color w:val="000000" w:themeColor="text1"/>
          <w:szCs w:val="28"/>
        </w:rPr>
        <w:t>— часть восклицательного предложения (What a surprise!</w:t>
      </w:r>
      <w:proofErr w:type="gramEnd"/>
      <w:r w:rsidRPr="003A3600">
        <w:rPr>
          <w:color w:val="000000" w:themeColor="text1"/>
          <w:szCs w:val="28"/>
        </w:rPr>
        <w:t xml:space="preserve"> </w:t>
      </w:r>
      <w:r w:rsidRPr="003A3600">
        <w:rPr>
          <w:color w:val="000000" w:themeColor="text1"/>
          <w:szCs w:val="28"/>
          <w:lang w:val="en-US"/>
        </w:rPr>
        <w:t xml:space="preserve">What a shame! What an idea!);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определенный артикль (обобщение типичных случаев использования);</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неопределенный артикль (обобщение случаев использования);</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использование артиклей с именами существительными, обозначающими еду и трапезы.</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2. Наречие:</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наречие very, невозможность его сочетания с прилагательными, обозначающими высокую степень качества;</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наречия really, truly, absolutely в сочетаниях с прилагательными, обозначающими высокую степень качества: really beautiful, truly perfect, absolutely terrific.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3. Глагол: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использование глаголов в грамматических временах present perfect, past simple при наличии маркера recently;</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rPr>
        <w:t xml:space="preserve"> </w:t>
      </w:r>
      <w:r w:rsidRPr="003A3600">
        <w:rPr>
          <w:color w:val="000000" w:themeColor="text1"/>
          <w:szCs w:val="28"/>
          <w:lang w:val="en-US"/>
        </w:rPr>
        <w:t xml:space="preserve">• </w:t>
      </w:r>
      <w:proofErr w:type="gramStart"/>
      <w:r w:rsidRPr="003A3600">
        <w:rPr>
          <w:color w:val="000000" w:themeColor="text1"/>
          <w:szCs w:val="28"/>
        </w:rPr>
        <w:t>словосочетания</w:t>
      </w:r>
      <w:proofErr w:type="gramEnd"/>
      <w:r w:rsidRPr="003A3600">
        <w:rPr>
          <w:color w:val="000000" w:themeColor="text1"/>
          <w:szCs w:val="28"/>
          <w:lang w:val="en-US"/>
        </w:rPr>
        <w:t xml:space="preserve"> I’d rather do sth, you’d better do sth;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использование глаголов во времени present progressive для описания действия, происходящего не непосредственно в момент речи, но в период </w:t>
      </w:r>
      <w:r w:rsidRPr="003A3600">
        <w:rPr>
          <w:color w:val="000000" w:themeColor="text1"/>
          <w:szCs w:val="28"/>
        </w:rPr>
        <w:lastRenderedPageBreak/>
        <w:t xml:space="preserve">времени, достаточно близкий к этому моменту: </w:t>
      </w:r>
      <w:proofErr w:type="gramStart"/>
      <w:r w:rsidRPr="003A3600">
        <w:rPr>
          <w:color w:val="000000" w:themeColor="text1"/>
          <w:szCs w:val="28"/>
        </w:rPr>
        <w:t xml:space="preserve">John, who is sitting at your table; is driving a car; </w:t>
      </w:r>
      <w:proofErr w:type="gramEnd"/>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использование глаголов во времени present progressive в эмоционально окрашенных предложениях при выражении негативной информации: you are always talking at my lessons использование глаголов to be, to hear, to see, to love во времени present progressive для характеристики необычного действия или качества человека: He is usually quiet but today he is being very noisy;</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использование глаголов to forget, to hear и конструкции to be told для выражения законченного действия: I forget where she lives. We hear they are leaving tomorrow;</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использование глаголов во времени past progressive для описания обстановки, на фоне которой происходят события в рассказе или повествовании: The sun was shining. A soft breeze was blowing;</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использование глаголов to see, to hear, to feel, to love, to be во времени past progressive для описания необычного, не присущего человеку поведения, действия в конкретный момент в прошлом: Roy was happy because his sister was feeling much better. Joy was being so quiet at the party;</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использование глаголов во времени past simple для описания довольно длительного действия в прошлом, которое завершено к настоящему моменту, особенно с предлогами for и during: He sat on a bench for half an hour and then left; • пассивные структуры с инфинитивом: She is considered to be…; he is believed to live…; they are said to grow…;</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rPr>
        <w:t xml:space="preserve"> </w:t>
      </w:r>
      <w:r w:rsidRPr="003A3600">
        <w:rPr>
          <w:color w:val="000000" w:themeColor="text1"/>
          <w:szCs w:val="28"/>
          <w:lang w:val="en-US"/>
        </w:rPr>
        <w:t xml:space="preserve">• </w:t>
      </w:r>
      <w:proofErr w:type="gramStart"/>
      <w:r w:rsidRPr="003A3600">
        <w:rPr>
          <w:color w:val="000000" w:themeColor="text1"/>
          <w:szCs w:val="28"/>
        </w:rPr>
        <w:t>пассивные</w:t>
      </w:r>
      <w:proofErr w:type="gramEnd"/>
      <w:r w:rsidRPr="003A3600">
        <w:rPr>
          <w:color w:val="000000" w:themeColor="text1"/>
          <w:szCs w:val="28"/>
          <w:lang w:val="en-US"/>
        </w:rPr>
        <w:t xml:space="preserve"> </w:t>
      </w:r>
      <w:r w:rsidRPr="003A3600">
        <w:rPr>
          <w:color w:val="000000" w:themeColor="text1"/>
          <w:szCs w:val="28"/>
        </w:rPr>
        <w:t>структуры</w:t>
      </w:r>
      <w:r w:rsidRPr="003A3600">
        <w:rPr>
          <w:color w:val="000000" w:themeColor="text1"/>
          <w:szCs w:val="28"/>
          <w:lang w:val="en-US"/>
        </w:rPr>
        <w:t xml:space="preserve"> </w:t>
      </w:r>
      <w:r w:rsidRPr="003A3600">
        <w:rPr>
          <w:color w:val="000000" w:themeColor="text1"/>
          <w:szCs w:val="28"/>
        </w:rPr>
        <w:t>с</w:t>
      </w:r>
      <w:r w:rsidRPr="003A3600">
        <w:rPr>
          <w:color w:val="000000" w:themeColor="text1"/>
          <w:szCs w:val="28"/>
          <w:lang w:val="en-US"/>
        </w:rPr>
        <w:t xml:space="preserve"> </w:t>
      </w:r>
      <w:r w:rsidRPr="003A3600">
        <w:rPr>
          <w:color w:val="000000" w:themeColor="text1"/>
          <w:szCs w:val="28"/>
        </w:rPr>
        <w:t>продолженным</w:t>
      </w:r>
      <w:r w:rsidRPr="003A3600">
        <w:rPr>
          <w:color w:val="000000" w:themeColor="text1"/>
          <w:szCs w:val="28"/>
          <w:lang w:val="en-US"/>
        </w:rPr>
        <w:t xml:space="preserve"> </w:t>
      </w:r>
      <w:r w:rsidRPr="003A3600">
        <w:rPr>
          <w:color w:val="000000" w:themeColor="text1"/>
          <w:szCs w:val="28"/>
        </w:rPr>
        <w:t>перфектным</w:t>
      </w:r>
      <w:r w:rsidRPr="003A3600">
        <w:rPr>
          <w:color w:val="000000" w:themeColor="text1"/>
          <w:szCs w:val="28"/>
          <w:lang w:val="en-US"/>
        </w:rPr>
        <w:t xml:space="preserve"> </w:t>
      </w:r>
      <w:r w:rsidRPr="003A3600">
        <w:rPr>
          <w:color w:val="000000" w:themeColor="text1"/>
          <w:szCs w:val="28"/>
        </w:rPr>
        <w:t>инфинитивом</w:t>
      </w:r>
      <w:r w:rsidRPr="003A3600">
        <w:rPr>
          <w:color w:val="000000" w:themeColor="text1"/>
          <w:szCs w:val="28"/>
          <w:lang w:val="en-US"/>
        </w:rPr>
        <w:t>: he is said to have grown…; they are believed to be travelling…;</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lang w:val="en-US"/>
        </w:rPr>
        <w:t xml:space="preserve"> </w:t>
      </w:r>
      <w:r w:rsidRPr="003A3600">
        <w:rPr>
          <w:color w:val="000000" w:themeColor="text1"/>
          <w:szCs w:val="28"/>
        </w:rPr>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(must — can — could — may — might);</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использование модальных глаголов must, should, need в отрицательной форме и их дифференциация: mustn’t do, shouldn’t do, needn’t do. </w:t>
      </w:r>
    </w:p>
    <w:p w:rsidR="003A3600" w:rsidRPr="003A3600" w:rsidRDefault="003A3600" w:rsidP="003A3600">
      <w:pPr>
        <w:spacing w:line="276" w:lineRule="auto"/>
        <w:ind w:right="-1"/>
        <w:jc w:val="both"/>
        <w:rPr>
          <w:color w:val="000000" w:themeColor="text1"/>
          <w:szCs w:val="28"/>
        </w:rPr>
      </w:pP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4. Имя существительное: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образование множественного числа имен существительных греческого и латинского происхождения: a curriculum — curricula; a phenomenon — phenomena, etc.;</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 сложные имена существительные, обозначающие родственников во множественном числе и притяжательном падеже: father-in-law; my father-in-law’s car;</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lastRenderedPageBreak/>
        <w:t xml:space="preserve"> • притяжательный падеж имен существительных, обозначающих неодушевленные объекты и явления: Africa’s culture; the sun’s rays; yesterday’s news;</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средства выражения посессивности для обозначения общей собственности двух людей (Mary and John’s cottage);</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переход</w:t>
      </w:r>
      <w:proofErr w:type="gramEnd"/>
      <w:r w:rsidRPr="003A3600">
        <w:rPr>
          <w:color w:val="000000" w:themeColor="text1"/>
          <w:szCs w:val="28"/>
          <w:lang w:val="en-US"/>
        </w:rPr>
        <w:t xml:space="preserve"> </w:t>
      </w:r>
      <w:r w:rsidRPr="003A3600">
        <w:rPr>
          <w:color w:val="000000" w:themeColor="text1"/>
          <w:szCs w:val="28"/>
        </w:rPr>
        <w:t>неисчисляемых</w:t>
      </w:r>
      <w:r w:rsidRPr="003A3600">
        <w:rPr>
          <w:color w:val="000000" w:themeColor="text1"/>
          <w:szCs w:val="28"/>
          <w:lang w:val="en-US"/>
        </w:rPr>
        <w:t xml:space="preserve"> </w:t>
      </w:r>
      <w:r w:rsidRPr="003A3600">
        <w:rPr>
          <w:color w:val="000000" w:themeColor="text1"/>
          <w:szCs w:val="28"/>
        </w:rPr>
        <w:t>имен</w:t>
      </w:r>
      <w:r w:rsidRPr="003A3600">
        <w:rPr>
          <w:color w:val="000000" w:themeColor="text1"/>
          <w:szCs w:val="28"/>
          <w:lang w:val="en-US"/>
        </w:rPr>
        <w:t xml:space="preserve"> </w:t>
      </w:r>
      <w:r w:rsidRPr="003A3600">
        <w:rPr>
          <w:color w:val="000000" w:themeColor="text1"/>
          <w:szCs w:val="28"/>
        </w:rPr>
        <w:t>существительных</w:t>
      </w:r>
      <w:r w:rsidRPr="003A3600">
        <w:rPr>
          <w:color w:val="000000" w:themeColor="text1"/>
          <w:szCs w:val="28"/>
          <w:lang w:val="en-US"/>
        </w:rPr>
        <w:t xml:space="preserve">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разряд</w:t>
      </w:r>
      <w:r w:rsidRPr="003A3600">
        <w:rPr>
          <w:color w:val="000000" w:themeColor="text1"/>
          <w:szCs w:val="28"/>
          <w:lang w:val="en-US"/>
        </w:rPr>
        <w:t xml:space="preserve"> </w:t>
      </w:r>
      <w:r w:rsidRPr="003A3600">
        <w:rPr>
          <w:color w:val="000000" w:themeColor="text1"/>
          <w:szCs w:val="28"/>
        </w:rPr>
        <w:t>исчисляемых</w:t>
      </w:r>
      <w:r w:rsidRPr="003A3600">
        <w:rPr>
          <w:color w:val="000000" w:themeColor="text1"/>
          <w:szCs w:val="28"/>
          <w:lang w:val="en-US"/>
        </w:rPr>
        <w:t xml:space="preserve">: hair — a hair; land — a land; youth — a youth, salad — a salad; coffee — a coffee;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r w:rsidRPr="003A3600">
        <w:rPr>
          <w:color w:val="000000" w:themeColor="text1"/>
          <w:szCs w:val="28"/>
        </w:rPr>
        <w:t>переход</w:t>
      </w:r>
      <w:r w:rsidRPr="003A3600">
        <w:rPr>
          <w:color w:val="000000" w:themeColor="text1"/>
          <w:szCs w:val="28"/>
          <w:lang w:val="en-US"/>
        </w:rPr>
        <w:t xml:space="preserve"> </w:t>
      </w:r>
      <w:r w:rsidRPr="003A3600">
        <w:rPr>
          <w:color w:val="000000" w:themeColor="text1"/>
          <w:szCs w:val="28"/>
        </w:rPr>
        <w:t>исчисляемых</w:t>
      </w:r>
      <w:r w:rsidRPr="003A3600">
        <w:rPr>
          <w:color w:val="000000" w:themeColor="text1"/>
          <w:szCs w:val="28"/>
          <w:lang w:val="en-US"/>
        </w:rPr>
        <w:t xml:space="preserve"> </w:t>
      </w:r>
      <w:r w:rsidRPr="003A3600">
        <w:rPr>
          <w:color w:val="000000" w:themeColor="text1"/>
          <w:szCs w:val="28"/>
        </w:rPr>
        <w:t>имен</w:t>
      </w:r>
      <w:r w:rsidRPr="003A3600">
        <w:rPr>
          <w:color w:val="000000" w:themeColor="text1"/>
          <w:szCs w:val="28"/>
          <w:lang w:val="en-US"/>
        </w:rPr>
        <w:t xml:space="preserve"> </w:t>
      </w:r>
      <w:r w:rsidRPr="003A3600">
        <w:rPr>
          <w:color w:val="000000" w:themeColor="text1"/>
          <w:szCs w:val="28"/>
        </w:rPr>
        <w:t>существительных</w:t>
      </w:r>
      <w:r w:rsidRPr="003A3600">
        <w:rPr>
          <w:color w:val="000000" w:themeColor="text1"/>
          <w:szCs w:val="28"/>
          <w:lang w:val="en-US"/>
        </w:rPr>
        <w:t xml:space="preserve">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разряд</w:t>
      </w:r>
      <w:r w:rsidRPr="003A3600">
        <w:rPr>
          <w:color w:val="000000" w:themeColor="text1"/>
          <w:szCs w:val="28"/>
          <w:lang w:val="en-US"/>
        </w:rPr>
        <w:t xml:space="preserve"> </w:t>
      </w:r>
      <w:r w:rsidRPr="003A3600">
        <w:rPr>
          <w:color w:val="000000" w:themeColor="text1"/>
          <w:szCs w:val="28"/>
        </w:rPr>
        <w:t>неисчисляемых</w:t>
      </w:r>
      <w:r w:rsidRPr="003A3600">
        <w:rPr>
          <w:color w:val="000000" w:themeColor="text1"/>
          <w:szCs w:val="28"/>
          <w:lang w:val="en-US"/>
        </w:rPr>
        <w:t xml:space="preserve">: an apple — apple; a fish — fish; a potato — potato; a chicken — chicken; • </w:t>
      </w:r>
      <w:r w:rsidRPr="003A3600">
        <w:rPr>
          <w:color w:val="000000" w:themeColor="text1"/>
          <w:szCs w:val="28"/>
        </w:rPr>
        <w:t>собирательные</w:t>
      </w:r>
      <w:r w:rsidRPr="003A3600">
        <w:rPr>
          <w:color w:val="000000" w:themeColor="text1"/>
          <w:szCs w:val="28"/>
          <w:lang w:val="en-US"/>
        </w:rPr>
        <w:t xml:space="preserve"> </w:t>
      </w:r>
      <w:r w:rsidRPr="003A3600">
        <w:rPr>
          <w:color w:val="000000" w:themeColor="text1"/>
          <w:szCs w:val="28"/>
        </w:rPr>
        <w:t>имена</w:t>
      </w:r>
      <w:r w:rsidRPr="003A3600">
        <w:rPr>
          <w:color w:val="000000" w:themeColor="text1"/>
          <w:szCs w:val="28"/>
          <w:lang w:val="en-US"/>
        </w:rPr>
        <w:t xml:space="preserve"> </w:t>
      </w:r>
      <w:r w:rsidRPr="003A3600">
        <w:rPr>
          <w:color w:val="000000" w:themeColor="text1"/>
          <w:szCs w:val="28"/>
        </w:rPr>
        <w:t>существительные</w:t>
      </w:r>
      <w:r w:rsidRPr="003A3600">
        <w:rPr>
          <w:color w:val="000000" w:themeColor="text1"/>
          <w:szCs w:val="28"/>
          <w:lang w:val="en-US"/>
        </w:rPr>
        <w:t xml:space="preserve">: flock; pack; swarm; pride; herd; school; bunch; bundle;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особенности использования артиклей с именами существительными собственными: a Webster; a Ford; a true Parker; a certain Mr Miller. 5. Местоимение: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использование </w:t>
      </w:r>
      <w:r w:rsidRPr="003A3600">
        <w:rPr>
          <w:color w:val="000000" w:themeColor="text1"/>
          <w:szCs w:val="28"/>
          <w:lang w:val="en-US"/>
        </w:rPr>
        <w:t>either</w:t>
      </w:r>
      <w:r w:rsidRPr="003A3600">
        <w:rPr>
          <w:color w:val="000000" w:themeColor="text1"/>
          <w:szCs w:val="28"/>
        </w:rPr>
        <w:t xml:space="preserve">, </w:t>
      </w:r>
      <w:r w:rsidRPr="003A3600">
        <w:rPr>
          <w:color w:val="000000" w:themeColor="text1"/>
          <w:szCs w:val="28"/>
          <w:lang w:val="en-US"/>
        </w:rPr>
        <w:t>neither</w:t>
      </w:r>
      <w:r w:rsidRPr="003A3600">
        <w:rPr>
          <w:color w:val="000000" w:themeColor="text1"/>
          <w:szCs w:val="28"/>
        </w:rPr>
        <w:t xml:space="preserve"> в конструкциях </w:t>
      </w:r>
      <w:r w:rsidRPr="003A3600">
        <w:rPr>
          <w:color w:val="000000" w:themeColor="text1"/>
          <w:szCs w:val="28"/>
          <w:lang w:val="en-US"/>
        </w:rPr>
        <w:t>either</w:t>
      </w:r>
      <w:r w:rsidRPr="003A3600">
        <w:rPr>
          <w:color w:val="000000" w:themeColor="text1"/>
          <w:szCs w:val="28"/>
        </w:rPr>
        <w:t xml:space="preserve">… </w:t>
      </w:r>
      <w:r w:rsidRPr="003A3600">
        <w:rPr>
          <w:color w:val="000000" w:themeColor="text1"/>
          <w:szCs w:val="28"/>
          <w:lang w:val="en-US"/>
        </w:rPr>
        <w:t>or</w:t>
      </w:r>
      <w:r w:rsidRPr="003A3600">
        <w:rPr>
          <w:color w:val="000000" w:themeColor="text1"/>
          <w:szCs w:val="28"/>
        </w:rPr>
        <w:t xml:space="preserve">; </w:t>
      </w:r>
      <w:r w:rsidRPr="003A3600">
        <w:rPr>
          <w:color w:val="000000" w:themeColor="text1"/>
          <w:szCs w:val="28"/>
          <w:lang w:val="en-US"/>
        </w:rPr>
        <w:t>neither</w:t>
      </w:r>
      <w:r w:rsidRPr="003A3600">
        <w:rPr>
          <w:color w:val="000000" w:themeColor="text1"/>
          <w:szCs w:val="28"/>
        </w:rPr>
        <w:t xml:space="preserve">… </w:t>
      </w:r>
      <w:r w:rsidRPr="003A3600">
        <w:rPr>
          <w:color w:val="000000" w:themeColor="text1"/>
          <w:szCs w:val="28"/>
          <w:lang w:val="en-US"/>
        </w:rPr>
        <w:t>nor</w:t>
      </w:r>
      <w:r w:rsidRPr="003A3600">
        <w:rPr>
          <w:color w:val="000000" w:themeColor="text1"/>
          <w:szCs w:val="28"/>
        </w:rPr>
        <w:t>;</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неопределенные местоимения </w:t>
      </w:r>
      <w:r w:rsidRPr="003A3600">
        <w:rPr>
          <w:color w:val="000000" w:themeColor="text1"/>
          <w:szCs w:val="28"/>
          <w:lang w:val="en-US"/>
        </w:rPr>
        <w:t>nobody</w:t>
      </w:r>
      <w:r w:rsidRPr="003A3600">
        <w:rPr>
          <w:color w:val="000000" w:themeColor="text1"/>
          <w:szCs w:val="28"/>
        </w:rPr>
        <w:t xml:space="preserve">, </w:t>
      </w:r>
      <w:r w:rsidRPr="003A3600">
        <w:rPr>
          <w:color w:val="000000" w:themeColor="text1"/>
          <w:szCs w:val="28"/>
          <w:lang w:val="en-US"/>
        </w:rPr>
        <w:t>no</w:t>
      </w:r>
      <w:r w:rsidRPr="003A3600">
        <w:rPr>
          <w:color w:val="000000" w:themeColor="text1"/>
          <w:szCs w:val="28"/>
        </w:rPr>
        <w:t xml:space="preserve"> </w:t>
      </w:r>
      <w:r w:rsidRPr="003A3600">
        <w:rPr>
          <w:color w:val="000000" w:themeColor="text1"/>
          <w:szCs w:val="28"/>
          <w:lang w:val="en-US"/>
        </w:rPr>
        <w:t>one</w:t>
      </w:r>
      <w:r w:rsidRPr="003A3600">
        <w:rPr>
          <w:color w:val="000000" w:themeColor="text1"/>
          <w:szCs w:val="28"/>
        </w:rPr>
        <w:t xml:space="preserve">, </w:t>
      </w:r>
      <w:r w:rsidRPr="003A3600">
        <w:rPr>
          <w:color w:val="000000" w:themeColor="text1"/>
          <w:szCs w:val="28"/>
          <w:lang w:val="en-US"/>
        </w:rPr>
        <w:t>none</w:t>
      </w:r>
      <w:r w:rsidRPr="003A3600">
        <w:rPr>
          <w:color w:val="000000" w:themeColor="text1"/>
          <w:szCs w:val="28"/>
        </w:rPr>
        <w:t xml:space="preserv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rPr>
        <w:t>6</w:t>
      </w:r>
      <w:r w:rsidRPr="003A3600">
        <w:rPr>
          <w:color w:val="000000" w:themeColor="text1"/>
          <w:szCs w:val="28"/>
          <w:lang w:val="en-US"/>
        </w:rPr>
        <w:t>. </w:t>
      </w:r>
      <w:r w:rsidRPr="003A3600">
        <w:rPr>
          <w:color w:val="000000" w:themeColor="text1"/>
          <w:szCs w:val="28"/>
        </w:rPr>
        <w:t>Глагол</w:t>
      </w:r>
      <w:r w:rsidRPr="003A3600">
        <w:rPr>
          <w:color w:val="000000" w:themeColor="text1"/>
          <w:szCs w:val="28"/>
          <w:lang w:val="en-US"/>
        </w:rPr>
        <w:t xml:space="preserv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структура</w:t>
      </w:r>
      <w:proofErr w:type="gramEnd"/>
      <w:r w:rsidRPr="003A3600">
        <w:rPr>
          <w:color w:val="000000" w:themeColor="text1"/>
          <w:szCs w:val="28"/>
          <w:lang w:val="en-US"/>
        </w:rPr>
        <w:t xml:space="preserve"> to have sth done;</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r w:rsidRPr="003A3600">
        <w:rPr>
          <w:color w:val="000000" w:themeColor="text1"/>
          <w:szCs w:val="28"/>
        </w:rPr>
        <w:t>герундиальные</w:t>
      </w:r>
      <w:r w:rsidRPr="003A3600">
        <w:rPr>
          <w:color w:val="000000" w:themeColor="text1"/>
          <w:szCs w:val="28"/>
          <w:lang w:val="en-US"/>
        </w:rPr>
        <w:t xml:space="preserve"> </w:t>
      </w:r>
      <w:r w:rsidRPr="003A3600">
        <w:rPr>
          <w:color w:val="000000" w:themeColor="text1"/>
          <w:szCs w:val="28"/>
        </w:rPr>
        <w:t>конструкции</w:t>
      </w:r>
      <w:r w:rsidRPr="003A3600">
        <w:rPr>
          <w:color w:val="000000" w:themeColor="text1"/>
          <w:szCs w:val="28"/>
          <w:lang w:val="en-US"/>
        </w:rPr>
        <w:t xml:space="preserve"> frankly speaking, generally speaking, roughly speaking, strictly speaking, supposing </w:t>
      </w:r>
      <w:r w:rsidRPr="003A3600">
        <w:rPr>
          <w:color w:val="000000" w:themeColor="text1"/>
          <w:szCs w:val="28"/>
        </w:rPr>
        <w:t>для</w:t>
      </w:r>
      <w:r w:rsidRPr="003A3600">
        <w:rPr>
          <w:color w:val="000000" w:themeColor="text1"/>
          <w:szCs w:val="28"/>
          <w:lang w:val="en-US"/>
        </w:rPr>
        <w:t xml:space="preserve"> </w:t>
      </w:r>
      <w:r w:rsidRPr="003A3600">
        <w:rPr>
          <w:color w:val="000000" w:themeColor="text1"/>
          <w:szCs w:val="28"/>
        </w:rPr>
        <w:t>ведения</w:t>
      </w:r>
      <w:r w:rsidRPr="003A3600">
        <w:rPr>
          <w:color w:val="000000" w:themeColor="text1"/>
          <w:szCs w:val="28"/>
          <w:lang w:val="en-US"/>
        </w:rPr>
        <w:t xml:space="preserve"> </w:t>
      </w:r>
      <w:r w:rsidRPr="003A3600">
        <w:rPr>
          <w:color w:val="000000" w:themeColor="text1"/>
          <w:szCs w:val="28"/>
        </w:rPr>
        <w:t>дискуссий</w:t>
      </w:r>
      <w:r w:rsidRPr="003A3600">
        <w:rPr>
          <w:color w:val="000000" w:themeColor="text1"/>
          <w:szCs w:val="28"/>
          <w:lang w:val="en-US"/>
        </w:rPr>
        <w:t xml:space="preserve">, </w:t>
      </w:r>
      <w:r w:rsidRPr="003A3600">
        <w:rPr>
          <w:color w:val="000000" w:themeColor="text1"/>
          <w:szCs w:val="28"/>
        </w:rPr>
        <w:t>бесед</w:t>
      </w:r>
      <w:r w:rsidRPr="003A3600">
        <w:rPr>
          <w:color w:val="000000" w:themeColor="text1"/>
          <w:szCs w:val="28"/>
          <w:lang w:val="en-US"/>
        </w:rPr>
        <w:t>;</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r w:rsidRPr="003A3600">
        <w:rPr>
          <w:color w:val="000000" w:themeColor="text1"/>
          <w:szCs w:val="28"/>
        </w:rPr>
        <w:t>обороты</w:t>
      </w:r>
      <w:r w:rsidRPr="003A3600">
        <w:rPr>
          <w:color w:val="000000" w:themeColor="text1"/>
          <w:szCs w:val="28"/>
          <w:lang w:val="en-US"/>
        </w:rPr>
        <w:t xml:space="preserve"> </w:t>
      </w:r>
      <w:r w:rsidRPr="003A3600">
        <w:rPr>
          <w:color w:val="000000" w:themeColor="text1"/>
          <w:szCs w:val="28"/>
        </w:rPr>
        <w:t>с</w:t>
      </w:r>
      <w:r w:rsidRPr="003A3600">
        <w:rPr>
          <w:color w:val="000000" w:themeColor="text1"/>
          <w:szCs w:val="28"/>
          <w:lang w:val="en-US"/>
        </w:rPr>
        <w:t xml:space="preserve"> </w:t>
      </w:r>
      <w:r w:rsidRPr="003A3600">
        <w:rPr>
          <w:color w:val="000000" w:themeColor="text1"/>
          <w:szCs w:val="28"/>
        </w:rPr>
        <w:t>инфинитивом</w:t>
      </w:r>
      <w:r w:rsidRPr="003A3600">
        <w:rPr>
          <w:color w:val="000000" w:themeColor="text1"/>
          <w:szCs w:val="28"/>
          <w:lang w:val="en-US"/>
        </w:rPr>
        <w:t xml:space="preserve"> to be honest, to begin with, to tell you the truth, to cut a long story short, to put it another way, to get back to the point, so to speak </w:t>
      </w:r>
      <w:r w:rsidRPr="003A3600">
        <w:rPr>
          <w:color w:val="000000" w:themeColor="text1"/>
          <w:szCs w:val="28"/>
        </w:rPr>
        <w:t>для</w:t>
      </w:r>
      <w:r w:rsidRPr="003A3600">
        <w:rPr>
          <w:color w:val="000000" w:themeColor="text1"/>
          <w:szCs w:val="28"/>
          <w:lang w:val="en-US"/>
        </w:rPr>
        <w:t xml:space="preserve"> </w:t>
      </w:r>
      <w:r w:rsidRPr="003A3600">
        <w:rPr>
          <w:color w:val="000000" w:themeColor="text1"/>
          <w:szCs w:val="28"/>
        </w:rPr>
        <w:t>ведения</w:t>
      </w:r>
      <w:r w:rsidRPr="003A3600">
        <w:rPr>
          <w:color w:val="000000" w:themeColor="text1"/>
          <w:szCs w:val="28"/>
          <w:lang w:val="en-US"/>
        </w:rPr>
        <w:t xml:space="preserve"> </w:t>
      </w:r>
      <w:r w:rsidRPr="003A3600">
        <w:rPr>
          <w:color w:val="000000" w:themeColor="text1"/>
          <w:szCs w:val="28"/>
        </w:rPr>
        <w:t>дискуссий</w:t>
      </w:r>
      <w:r w:rsidRPr="003A3600">
        <w:rPr>
          <w:color w:val="000000" w:themeColor="text1"/>
          <w:szCs w:val="28"/>
          <w:lang w:val="en-US"/>
        </w:rPr>
        <w:t xml:space="preserve">, </w:t>
      </w:r>
      <w:r w:rsidRPr="003A3600">
        <w:rPr>
          <w:color w:val="000000" w:themeColor="text1"/>
          <w:szCs w:val="28"/>
        </w:rPr>
        <w:t>бесед</w:t>
      </w:r>
      <w:r w:rsidRPr="003A3600">
        <w:rPr>
          <w:color w:val="000000" w:themeColor="text1"/>
          <w:szCs w:val="28"/>
          <w:lang w:val="en-US"/>
        </w:rPr>
        <w:t>;</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r w:rsidRPr="003A3600">
        <w:rPr>
          <w:color w:val="000000" w:themeColor="text1"/>
          <w:szCs w:val="28"/>
        </w:rPr>
        <w:t>изменение</w:t>
      </w:r>
      <w:r w:rsidRPr="003A3600">
        <w:rPr>
          <w:color w:val="000000" w:themeColor="text1"/>
          <w:szCs w:val="28"/>
          <w:lang w:val="en-US"/>
        </w:rPr>
        <w:t xml:space="preserve"> </w:t>
      </w:r>
      <w:r w:rsidRPr="003A3600">
        <w:rPr>
          <w:color w:val="000000" w:themeColor="text1"/>
          <w:szCs w:val="28"/>
        </w:rPr>
        <w:t>смысла</w:t>
      </w:r>
      <w:r w:rsidRPr="003A3600">
        <w:rPr>
          <w:color w:val="000000" w:themeColor="text1"/>
          <w:szCs w:val="28"/>
          <w:lang w:val="en-US"/>
        </w:rPr>
        <w:t xml:space="preserve"> </w:t>
      </w:r>
      <w:r w:rsidRPr="003A3600">
        <w:rPr>
          <w:color w:val="000000" w:themeColor="text1"/>
          <w:szCs w:val="28"/>
        </w:rPr>
        <w:t>предложений</w:t>
      </w:r>
      <w:r w:rsidRPr="003A3600">
        <w:rPr>
          <w:color w:val="000000" w:themeColor="text1"/>
          <w:szCs w:val="28"/>
          <w:lang w:val="en-US"/>
        </w:rPr>
        <w:t xml:space="preserve">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зависимости</w:t>
      </w:r>
      <w:r w:rsidRPr="003A3600">
        <w:rPr>
          <w:color w:val="000000" w:themeColor="text1"/>
          <w:szCs w:val="28"/>
          <w:lang w:val="en-US"/>
        </w:rPr>
        <w:t xml:space="preserve"> </w:t>
      </w:r>
      <w:r w:rsidRPr="003A3600">
        <w:rPr>
          <w:color w:val="000000" w:themeColor="text1"/>
          <w:szCs w:val="28"/>
        </w:rPr>
        <w:t>от</w:t>
      </w:r>
      <w:r w:rsidRPr="003A3600">
        <w:rPr>
          <w:color w:val="000000" w:themeColor="text1"/>
          <w:szCs w:val="28"/>
          <w:lang w:val="en-US"/>
        </w:rPr>
        <w:t xml:space="preserve"> </w:t>
      </w:r>
      <w:r w:rsidRPr="003A3600">
        <w:rPr>
          <w:color w:val="000000" w:themeColor="text1"/>
          <w:szCs w:val="28"/>
        </w:rPr>
        <w:t>использования</w:t>
      </w:r>
      <w:r w:rsidRPr="003A3600">
        <w:rPr>
          <w:color w:val="000000" w:themeColor="text1"/>
          <w:szCs w:val="28"/>
          <w:lang w:val="en-US"/>
        </w:rPr>
        <w:t xml:space="preserve">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нем</w:t>
      </w:r>
      <w:r w:rsidRPr="003A3600">
        <w:rPr>
          <w:color w:val="000000" w:themeColor="text1"/>
          <w:szCs w:val="28"/>
          <w:lang w:val="en-US"/>
        </w:rPr>
        <w:t xml:space="preserve"> </w:t>
      </w:r>
      <w:r w:rsidRPr="003A3600">
        <w:rPr>
          <w:color w:val="000000" w:themeColor="text1"/>
          <w:szCs w:val="28"/>
        </w:rPr>
        <w:t>инфинитива</w:t>
      </w:r>
      <w:r w:rsidRPr="003A3600">
        <w:rPr>
          <w:color w:val="000000" w:themeColor="text1"/>
          <w:szCs w:val="28"/>
          <w:lang w:val="en-US"/>
        </w:rPr>
        <w:t xml:space="preserve"> </w:t>
      </w:r>
      <w:r w:rsidRPr="003A3600">
        <w:rPr>
          <w:color w:val="000000" w:themeColor="text1"/>
          <w:szCs w:val="28"/>
        </w:rPr>
        <w:t>или</w:t>
      </w:r>
      <w:r w:rsidRPr="003A3600">
        <w:rPr>
          <w:color w:val="000000" w:themeColor="text1"/>
          <w:szCs w:val="28"/>
          <w:lang w:val="en-US"/>
        </w:rPr>
        <w:t xml:space="preserve"> </w:t>
      </w:r>
      <w:r w:rsidRPr="003A3600">
        <w:rPr>
          <w:color w:val="000000" w:themeColor="text1"/>
          <w:szCs w:val="28"/>
        </w:rPr>
        <w:t>герундия</w:t>
      </w:r>
      <w:r w:rsidRPr="003A3600">
        <w:rPr>
          <w:color w:val="000000" w:themeColor="text1"/>
          <w:szCs w:val="28"/>
          <w:lang w:val="en-US"/>
        </w:rPr>
        <w:t>: to regret to do sth/doing sth; to try to do sth/doing sth; to need to do sth/ doing sth; to help to do sth — can’t help doing sth;</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глаголы </w:t>
      </w:r>
      <w:r w:rsidRPr="003A3600">
        <w:rPr>
          <w:color w:val="000000" w:themeColor="text1"/>
          <w:szCs w:val="28"/>
          <w:lang w:val="en-US"/>
        </w:rPr>
        <w:t>offer</w:t>
      </w:r>
      <w:r w:rsidRPr="003A3600">
        <w:rPr>
          <w:color w:val="000000" w:themeColor="text1"/>
          <w:szCs w:val="28"/>
        </w:rPr>
        <w:t xml:space="preserve"> и </w:t>
      </w:r>
      <w:r w:rsidRPr="003A3600">
        <w:rPr>
          <w:color w:val="000000" w:themeColor="text1"/>
          <w:szCs w:val="28"/>
          <w:lang w:val="en-US"/>
        </w:rPr>
        <w:t>suggest</w:t>
      </w:r>
      <w:r w:rsidRPr="003A3600">
        <w:rPr>
          <w:color w:val="000000" w:themeColor="text1"/>
          <w:szCs w:val="28"/>
        </w:rPr>
        <w:t xml:space="preserve"> (специфика использования); • невозможность использования глаголов </w:t>
      </w:r>
      <w:r w:rsidRPr="003A3600">
        <w:rPr>
          <w:color w:val="000000" w:themeColor="text1"/>
          <w:szCs w:val="28"/>
          <w:lang w:val="en-US"/>
        </w:rPr>
        <w:t>hear</w:t>
      </w:r>
      <w:r w:rsidRPr="003A3600">
        <w:rPr>
          <w:color w:val="000000" w:themeColor="text1"/>
          <w:szCs w:val="28"/>
        </w:rPr>
        <w:t xml:space="preserve">, </w:t>
      </w:r>
      <w:r w:rsidRPr="003A3600">
        <w:rPr>
          <w:color w:val="000000" w:themeColor="text1"/>
          <w:szCs w:val="28"/>
          <w:lang w:val="en-US"/>
        </w:rPr>
        <w:t>see</w:t>
      </w:r>
      <w:r w:rsidRPr="003A3600">
        <w:rPr>
          <w:color w:val="000000" w:themeColor="text1"/>
          <w:szCs w:val="28"/>
        </w:rPr>
        <w:t xml:space="preserve">, </w:t>
      </w:r>
      <w:r w:rsidRPr="003A3600">
        <w:rPr>
          <w:color w:val="000000" w:themeColor="text1"/>
          <w:szCs w:val="28"/>
          <w:lang w:val="en-US"/>
        </w:rPr>
        <w:t>feel</w:t>
      </w:r>
      <w:r w:rsidRPr="003A3600">
        <w:rPr>
          <w:color w:val="000000" w:themeColor="text1"/>
          <w:szCs w:val="28"/>
        </w:rPr>
        <w:t xml:space="preserve"> в переносном значении в конструкции </w:t>
      </w:r>
      <w:r w:rsidRPr="003A3600">
        <w:rPr>
          <w:color w:val="000000" w:themeColor="text1"/>
          <w:szCs w:val="28"/>
          <w:lang w:val="en-US"/>
        </w:rPr>
        <w:t>Complex</w:t>
      </w:r>
      <w:r w:rsidRPr="003A3600">
        <w:rPr>
          <w:color w:val="000000" w:themeColor="text1"/>
          <w:szCs w:val="28"/>
        </w:rPr>
        <w:t xml:space="preserve"> </w:t>
      </w:r>
      <w:r w:rsidRPr="003A3600">
        <w:rPr>
          <w:color w:val="000000" w:themeColor="text1"/>
          <w:szCs w:val="28"/>
          <w:lang w:val="en-US"/>
        </w:rPr>
        <w:t>Object</w:t>
      </w:r>
      <w:r w:rsidRPr="003A3600">
        <w:rPr>
          <w:color w:val="000000" w:themeColor="text1"/>
          <w:szCs w:val="28"/>
        </w:rPr>
        <w:t xml:space="preserv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конструкция</w:t>
      </w:r>
      <w:proofErr w:type="gramEnd"/>
      <w:r w:rsidRPr="003A3600">
        <w:rPr>
          <w:color w:val="000000" w:themeColor="text1"/>
          <w:szCs w:val="28"/>
          <w:lang w:val="en-US"/>
        </w:rPr>
        <w:t xml:space="preserve"> to make sb do sth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пассивном</w:t>
      </w:r>
      <w:r w:rsidRPr="003A3600">
        <w:rPr>
          <w:color w:val="000000" w:themeColor="text1"/>
          <w:szCs w:val="28"/>
          <w:lang w:val="en-US"/>
        </w:rPr>
        <w:t xml:space="preserve"> </w:t>
      </w:r>
      <w:r w:rsidRPr="003A3600">
        <w:rPr>
          <w:color w:val="000000" w:themeColor="text1"/>
          <w:szCs w:val="28"/>
        </w:rPr>
        <w:t>залоге</w:t>
      </w:r>
      <w:r w:rsidRPr="003A3600">
        <w:rPr>
          <w:color w:val="000000" w:themeColor="text1"/>
          <w:szCs w:val="28"/>
          <w:lang w:val="en-US"/>
        </w:rPr>
        <w:t xml:space="preserve"> — to be made to do sth;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невозможность использования глагола </w:t>
      </w:r>
      <w:r w:rsidRPr="003A3600">
        <w:rPr>
          <w:color w:val="000000" w:themeColor="text1"/>
          <w:szCs w:val="28"/>
          <w:lang w:val="en-US"/>
        </w:rPr>
        <w:t>let</w:t>
      </w:r>
      <w:r w:rsidRPr="003A3600">
        <w:rPr>
          <w:color w:val="000000" w:themeColor="text1"/>
          <w:szCs w:val="28"/>
        </w:rPr>
        <w:t xml:space="preserve"> в пассивном залоге;</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сослагательное наклонение глагола для выражения нереального будущего в ситуациях, относящихся к настоящему, будущему и прошлому: </w:t>
      </w:r>
      <w:r w:rsidRPr="003A3600">
        <w:rPr>
          <w:color w:val="000000" w:themeColor="text1"/>
          <w:szCs w:val="28"/>
          <w:lang w:val="en-US"/>
        </w:rPr>
        <w:t>if</w:t>
      </w:r>
      <w:r w:rsidRPr="003A3600">
        <w:rPr>
          <w:color w:val="000000" w:themeColor="text1"/>
          <w:szCs w:val="28"/>
        </w:rPr>
        <w:t xml:space="preserve">  </w:t>
      </w:r>
      <w:r w:rsidRPr="003A3600">
        <w:rPr>
          <w:color w:val="000000" w:themeColor="text1"/>
          <w:szCs w:val="28"/>
          <w:lang w:val="en-US"/>
        </w:rPr>
        <w:t>I</w:t>
      </w:r>
      <w:r w:rsidRPr="003A3600">
        <w:rPr>
          <w:color w:val="000000" w:themeColor="text1"/>
          <w:szCs w:val="28"/>
        </w:rPr>
        <w:t xml:space="preserve"> </w:t>
      </w:r>
      <w:r w:rsidRPr="003A3600">
        <w:rPr>
          <w:color w:val="000000" w:themeColor="text1"/>
          <w:szCs w:val="28"/>
          <w:lang w:val="en-US"/>
        </w:rPr>
        <w:t>were</w:t>
      </w:r>
      <w:r w:rsidRPr="003A3600">
        <w:rPr>
          <w:color w:val="000000" w:themeColor="text1"/>
          <w:szCs w:val="28"/>
        </w:rPr>
        <w:t xml:space="preserve"> (</w:t>
      </w:r>
      <w:r w:rsidRPr="003A3600">
        <w:rPr>
          <w:color w:val="000000" w:themeColor="text1"/>
          <w:szCs w:val="28"/>
          <w:lang w:val="en-US"/>
        </w:rPr>
        <w:t>was</w:t>
      </w:r>
      <w:r w:rsidRPr="003A3600">
        <w:rPr>
          <w:color w:val="000000" w:themeColor="text1"/>
          <w:szCs w:val="28"/>
        </w:rPr>
        <w:t xml:space="preserve">)…, </w:t>
      </w:r>
      <w:r w:rsidRPr="003A3600">
        <w:rPr>
          <w:color w:val="000000" w:themeColor="text1"/>
          <w:szCs w:val="28"/>
          <w:lang w:val="en-US"/>
        </w:rPr>
        <w:t>I</w:t>
      </w:r>
      <w:r w:rsidRPr="003A3600">
        <w:rPr>
          <w:color w:val="000000" w:themeColor="text1"/>
          <w:szCs w:val="28"/>
        </w:rPr>
        <w:t xml:space="preserve"> </w:t>
      </w:r>
      <w:r w:rsidRPr="003A3600">
        <w:rPr>
          <w:color w:val="000000" w:themeColor="text1"/>
          <w:szCs w:val="28"/>
          <w:lang w:val="en-US"/>
        </w:rPr>
        <w:t>would</w:t>
      </w:r>
      <w:r w:rsidRPr="003A3600">
        <w:rPr>
          <w:color w:val="000000" w:themeColor="text1"/>
          <w:szCs w:val="28"/>
        </w:rPr>
        <w:t xml:space="preserve"> </w:t>
      </w:r>
      <w:r w:rsidRPr="003A3600">
        <w:rPr>
          <w:color w:val="000000" w:themeColor="text1"/>
          <w:szCs w:val="28"/>
          <w:lang w:val="en-US"/>
        </w:rPr>
        <w:t>do</w:t>
      </w:r>
      <w:r w:rsidRPr="003A3600">
        <w:rPr>
          <w:color w:val="000000" w:themeColor="text1"/>
          <w:szCs w:val="28"/>
        </w:rPr>
        <w:t xml:space="preserve">…; </w:t>
      </w:r>
      <w:r w:rsidRPr="003A3600">
        <w:rPr>
          <w:color w:val="000000" w:themeColor="text1"/>
          <w:szCs w:val="28"/>
          <w:lang w:val="en-US"/>
        </w:rPr>
        <w:t>if</w:t>
      </w:r>
      <w:r w:rsidRPr="003A3600">
        <w:rPr>
          <w:color w:val="000000" w:themeColor="text1"/>
          <w:szCs w:val="28"/>
        </w:rPr>
        <w:t xml:space="preserve"> </w:t>
      </w:r>
      <w:r w:rsidRPr="003A3600">
        <w:rPr>
          <w:color w:val="000000" w:themeColor="text1"/>
          <w:szCs w:val="28"/>
          <w:lang w:val="en-US"/>
        </w:rPr>
        <w:t>I</w:t>
      </w:r>
      <w:r w:rsidRPr="003A3600">
        <w:rPr>
          <w:color w:val="000000" w:themeColor="text1"/>
          <w:szCs w:val="28"/>
        </w:rPr>
        <w:t xml:space="preserve"> </w:t>
      </w:r>
      <w:r w:rsidRPr="003A3600">
        <w:rPr>
          <w:color w:val="000000" w:themeColor="text1"/>
          <w:szCs w:val="28"/>
          <w:lang w:val="en-US"/>
        </w:rPr>
        <w:t>had</w:t>
      </w:r>
      <w:r w:rsidRPr="003A3600">
        <w:rPr>
          <w:color w:val="000000" w:themeColor="text1"/>
          <w:szCs w:val="28"/>
        </w:rPr>
        <w:t xml:space="preserve"> </w:t>
      </w:r>
      <w:r w:rsidRPr="003A3600">
        <w:rPr>
          <w:color w:val="000000" w:themeColor="text1"/>
          <w:szCs w:val="28"/>
          <w:lang w:val="en-US"/>
        </w:rPr>
        <w:t>been</w:t>
      </w:r>
      <w:r w:rsidRPr="003A3600">
        <w:rPr>
          <w:color w:val="000000" w:themeColor="text1"/>
          <w:szCs w:val="28"/>
        </w:rPr>
        <w:t xml:space="preserve">…, </w:t>
      </w:r>
      <w:r w:rsidRPr="003A3600">
        <w:rPr>
          <w:color w:val="000000" w:themeColor="text1"/>
          <w:szCs w:val="28"/>
          <w:lang w:val="en-US"/>
        </w:rPr>
        <w:t>I</w:t>
      </w:r>
      <w:r w:rsidRPr="003A3600">
        <w:rPr>
          <w:color w:val="000000" w:themeColor="text1"/>
          <w:szCs w:val="28"/>
        </w:rPr>
        <w:t xml:space="preserve"> </w:t>
      </w:r>
      <w:r w:rsidRPr="003A3600">
        <w:rPr>
          <w:color w:val="000000" w:themeColor="text1"/>
          <w:szCs w:val="28"/>
          <w:lang w:val="en-US"/>
        </w:rPr>
        <w:t>would</w:t>
      </w:r>
      <w:r w:rsidRPr="003A3600">
        <w:rPr>
          <w:color w:val="000000" w:themeColor="text1"/>
          <w:szCs w:val="28"/>
        </w:rPr>
        <w:t xml:space="preserve"> </w:t>
      </w:r>
      <w:r w:rsidRPr="003A3600">
        <w:rPr>
          <w:color w:val="000000" w:themeColor="text1"/>
          <w:szCs w:val="28"/>
          <w:lang w:val="en-US"/>
        </w:rPr>
        <w:t>have</w:t>
      </w:r>
      <w:r w:rsidRPr="003A3600">
        <w:rPr>
          <w:color w:val="000000" w:themeColor="text1"/>
          <w:szCs w:val="28"/>
        </w:rPr>
        <w:t xml:space="preserve"> </w:t>
      </w:r>
      <w:r w:rsidRPr="003A3600">
        <w:rPr>
          <w:color w:val="000000" w:themeColor="text1"/>
          <w:szCs w:val="28"/>
          <w:lang w:val="en-US"/>
        </w:rPr>
        <w:t>done</w:t>
      </w:r>
      <w:r w:rsidRPr="003A3600">
        <w:rPr>
          <w:color w:val="000000" w:themeColor="text1"/>
          <w:szCs w:val="28"/>
        </w:rPr>
        <w:t xml:space="preserv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смешанный</w:t>
      </w:r>
      <w:proofErr w:type="gramEnd"/>
      <w:r w:rsidRPr="003A3600">
        <w:rPr>
          <w:color w:val="000000" w:themeColor="text1"/>
          <w:szCs w:val="28"/>
          <w:lang w:val="en-US"/>
        </w:rPr>
        <w:t xml:space="preserve"> </w:t>
      </w:r>
      <w:r w:rsidRPr="003A3600">
        <w:rPr>
          <w:color w:val="000000" w:themeColor="text1"/>
          <w:szCs w:val="28"/>
        </w:rPr>
        <w:t>тип</w:t>
      </w:r>
      <w:r w:rsidRPr="003A3600">
        <w:rPr>
          <w:color w:val="000000" w:themeColor="text1"/>
          <w:szCs w:val="28"/>
          <w:lang w:val="en-US"/>
        </w:rPr>
        <w:t xml:space="preserve"> </w:t>
      </w:r>
      <w:r w:rsidRPr="003A3600">
        <w:rPr>
          <w:color w:val="000000" w:themeColor="text1"/>
          <w:szCs w:val="28"/>
        </w:rPr>
        <w:t>предложений</w:t>
      </w:r>
      <w:r w:rsidRPr="003A3600">
        <w:rPr>
          <w:color w:val="000000" w:themeColor="text1"/>
          <w:szCs w:val="28"/>
          <w:lang w:val="en-US"/>
        </w:rPr>
        <w:t xml:space="preserve"> </w:t>
      </w:r>
      <w:r w:rsidRPr="003A3600">
        <w:rPr>
          <w:color w:val="000000" w:themeColor="text1"/>
          <w:szCs w:val="28"/>
        </w:rPr>
        <w:t>с</w:t>
      </w:r>
      <w:r w:rsidRPr="003A3600">
        <w:rPr>
          <w:color w:val="000000" w:themeColor="text1"/>
          <w:szCs w:val="28"/>
          <w:lang w:val="en-US"/>
        </w:rPr>
        <w:t xml:space="preserve"> </w:t>
      </w:r>
      <w:r w:rsidRPr="003A3600">
        <w:rPr>
          <w:color w:val="000000" w:themeColor="text1"/>
          <w:szCs w:val="28"/>
        </w:rPr>
        <w:t>глаголами</w:t>
      </w:r>
      <w:r w:rsidRPr="003A3600">
        <w:rPr>
          <w:color w:val="000000" w:themeColor="text1"/>
          <w:szCs w:val="28"/>
          <w:lang w:val="en-US"/>
        </w:rPr>
        <w:t xml:space="preserve">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сослагательном</w:t>
      </w:r>
      <w:r w:rsidRPr="003A3600">
        <w:rPr>
          <w:color w:val="000000" w:themeColor="text1"/>
          <w:szCs w:val="28"/>
          <w:lang w:val="en-US"/>
        </w:rPr>
        <w:t xml:space="preserve"> </w:t>
      </w:r>
      <w:r w:rsidRPr="003A3600">
        <w:rPr>
          <w:color w:val="000000" w:themeColor="text1"/>
          <w:szCs w:val="28"/>
        </w:rPr>
        <w:t>наклонении</w:t>
      </w:r>
      <w:r w:rsidRPr="003A3600">
        <w:rPr>
          <w:color w:val="000000" w:themeColor="text1"/>
          <w:szCs w:val="28"/>
          <w:lang w:val="en-US"/>
        </w:rPr>
        <w:t>: if  I were…, I would have done…; if I had done…, I would be….</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7.</w:t>
      </w:r>
      <w:r w:rsidRPr="003A3600">
        <w:rPr>
          <w:color w:val="000000" w:themeColor="text1"/>
          <w:szCs w:val="28"/>
          <w:lang w:val="en-US"/>
        </w:rPr>
        <w:t> </w:t>
      </w:r>
      <w:r w:rsidRPr="003A3600">
        <w:rPr>
          <w:color w:val="000000" w:themeColor="text1"/>
          <w:szCs w:val="28"/>
        </w:rPr>
        <w:t>Наречие:</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регулярное образование степеней сравнения односложных, двусложных и многосложных наречий: </w:t>
      </w:r>
      <w:r w:rsidRPr="003A3600">
        <w:rPr>
          <w:color w:val="000000" w:themeColor="text1"/>
          <w:szCs w:val="28"/>
          <w:lang w:val="en-US"/>
        </w:rPr>
        <w:t>faster </w:t>
      </w:r>
      <w:r w:rsidRPr="003A3600">
        <w:rPr>
          <w:color w:val="000000" w:themeColor="text1"/>
          <w:szCs w:val="28"/>
        </w:rPr>
        <w:t xml:space="preserve">— </w:t>
      </w:r>
      <w:r w:rsidRPr="003A3600">
        <w:rPr>
          <w:color w:val="000000" w:themeColor="text1"/>
          <w:szCs w:val="28"/>
          <w:lang w:val="en-US"/>
        </w:rPr>
        <w:t>fastest</w:t>
      </w:r>
      <w:r w:rsidRPr="003A3600">
        <w:rPr>
          <w:color w:val="000000" w:themeColor="text1"/>
          <w:szCs w:val="28"/>
        </w:rPr>
        <w:t xml:space="preserve">; </w:t>
      </w:r>
      <w:r w:rsidRPr="003A3600">
        <w:rPr>
          <w:color w:val="000000" w:themeColor="text1"/>
          <w:szCs w:val="28"/>
          <w:lang w:val="en-US"/>
        </w:rPr>
        <w:t>more</w:t>
      </w:r>
      <w:r w:rsidRPr="003A3600">
        <w:rPr>
          <w:color w:val="000000" w:themeColor="text1"/>
          <w:szCs w:val="28"/>
        </w:rPr>
        <w:t xml:space="preserve"> </w:t>
      </w:r>
      <w:r w:rsidRPr="003A3600">
        <w:rPr>
          <w:color w:val="000000" w:themeColor="text1"/>
          <w:szCs w:val="28"/>
          <w:lang w:val="en-US"/>
        </w:rPr>
        <w:t>comfortably </w:t>
      </w:r>
      <w:r w:rsidRPr="003A3600">
        <w:rPr>
          <w:color w:val="000000" w:themeColor="text1"/>
          <w:szCs w:val="28"/>
        </w:rPr>
        <w:t xml:space="preserve">— </w:t>
      </w:r>
      <w:r w:rsidRPr="003A3600">
        <w:rPr>
          <w:color w:val="000000" w:themeColor="text1"/>
          <w:szCs w:val="28"/>
          <w:lang w:val="en-US"/>
        </w:rPr>
        <w:t>most</w:t>
      </w:r>
      <w:r w:rsidRPr="003A3600">
        <w:rPr>
          <w:color w:val="000000" w:themeColor="text1"/>
          <w:szCs w:val="28"/>
        </w:rPr>
        <w:t xml:space="preserve"> </w:t>
      </w:r>
      <w:r w:rsidRPr="003A3600">
        <w:rPr>
          <w:color w:val="000000" w:themeColor="text1"/>
          <w:szCs w:val="28"/>
          <w:lang w:val="en-US"/>
        </w:rPr>
        <w:t>comfortably</w:t>
      </w:r>
      <w:r w:rsidRPr="003A3600">
        <w:rPr>
          <w:color w:val="000000" w:themeColor="text1"/>
          <w:szCs w:val="28"/>
        </w:rPr>
        <w:t xml:space="preserve">;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lastRenderedPageBreak/>
        <w:t xml:space="preserve">• </w:t>
      </w:r>
      <w:r w:rsidRPr="003A3600">
        <w:rPr>
          <w:color w:val="000000" w:themeColor="text1"/>
          <w:szCs w:val="28"/>
        </w:rPr>
        <w:t>особые</w:t>
      </w:r>
      <w:r w:rsidRPr="003A3600">
        <w:rPr>
          <w:color w:val="000000" w:themeColor="text1"/>
          <w:szCs w:val="28"/>
          <w:lang w:val="en-US"/>
        </w:rPr>
        <w:t xml:space="preserve"> </w:t>
      </w:r>
      <w:r w:rsidRPr="003A3600">
        <w:rPr>
          <w:color w:val="000000" w:themeColor="text1"/>
          <w:szCs w:val="28"/>
        </w:rPr>
        <w:t>формы</w:t>
      </w:r>
      <w:r w:rsidRPr="003A3600">
        <w:rPr>
          <w:color w:val="000000" w:themeColor="text1"/>
          <w:szCs w:val="28"/>
          <w:lang w:val="en-US"/>
        </w:rPr>
        <w:t xml:space="preserve"> </w:t>
      </w:r>
      <w:r w:rsidRPr="003A3600">
        <w:rPr>
          <w:color w:val="000000" w:themeColor="text1"/>
          <w:szCs w:val="28"/>
        </w:rPr>
        <w:t>степеней</w:t>
      </w:r>
      <w:r w:rsidRPr="003A3600">
        <w:rPr>
          <w:color w:val="000000" w:themeColor="text1"/>
          <w:szCs w:val="28"/>
          <w:lang w:val="en-US"/>
        </w:rPr>
        <w:t xml:space="preserve"> </w:t>
      </w:r>
      <w:r w:rsidRPr="003A3600">
        <w:rPr>
          <w:color w:val="000000" w:themeColor="text1"/>
          <w:szCs w:val="28"/>
        </w:rPr>
        <w:t>сравнения</w:t>
      </w:r>
      <w:r w:rsidRPr="003A3600">
        <w:rPr>
          <w:color w:val="000000" w:themeColor="text1"/>
          <w:szCs w:val="28"/>
          <w:lang w:val="en-US"/>
        </w:rPr>
        <w:t xml:space="preserve">: well — better — best; badly — worse — worst; little — less — least; much — more — most; far — farther — farthest; far — further — furthest;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случаи</w:t>
      </w:r>
      <w:proofErr w:type="gramEnd"/>
      <w:r w:rsidRPr="003A3600">
        <w:rPr>
          <w:color w:val="000000" w:themeColor="text1"/>
          <w:szCs w:val="28"/>
          <w:lang w:val="en-US"/>
        </w:rPr>
        <w:t xml:space="preserve"> </w:t>
      </w:r>
      <w:r w:rsidRPr="003A3600">
        <w:rPr>
          <w:color w:val="000000" w:themeColor="text1"/>
          <w:szCs w:val="28"/>
        </w:rPr>
        <w:t>возможного</w:t>
      </w:r>
      <w:r w:rsidRPr="003A3600">
        <w:rPr>
          <w:color w:val="000000" w:themeColor="text1"/>
          <w:szCs w:val="28"/>
          <w:lang w:val="en-US"/>
        </w:rPr>
        <w:t xml:space="preserve"> </w:t>
      </w:r>
      <w:r w:rsidRPr="003A3600">
        <w:rPr>
          <w:color w:val="000000" w:themeColor="text1"/>
          <w:szCs w:val="28"/>
        </w:rPr>
        <w:t>использования</w:t>
      </w:r>
      <w:r w:rsidRPr="003A3600">
        <w:rPr>
          <w:color w:val="000000" w:themeColor="text1"/>
          <w:szCs w:val="28"/>
          <w:lang w:val="en-US"/>
        </w:rPr>
        <w:t xml:space="preserve"> </w:t>
      </w:r>
      <w:r w:rsidRPr="003A3600">
        <w:rPr>
          <w:color w:val="000000" w:themeColor="text1"/>
          <w:szCs w:val="28"/>
        </w:rPr>
        <w:t>единиц</w:t>
      </w:r>
      <w:r w:rsidRPr="003A3600">
        <w:rPr>
          <w:color w:val="000000" w:themeColor="text1"/>
          <w:szCs w:val="28"/>
          <w:lang w:val="en-US"/>
        </w:rPr>
        <w:t xml:space="preserve"> loud/loudly, right/rightly, wrong/wrongly, etc. </w:t>
      </w:r>
      <w:r w:rsidRPr="003A3600">
        <w:rPr>
          <w:color w:val="000000" w:themeColor="text1"/>
          <w:szCs w:val="28"/>
        </w:rPr>
        <w:t>без</w:t>
      </w:r>
      <w:r w:rsidRPr="003A3600">
        <w:rPr>
          <w:color w:val="000000" w:themeColor="text1"/>
          <w:szCs w:val="28"/>
          <w:lang w:val="en-US"/>
        </w:rPr>
        <w:t xml:space="preserve"> </w:t>
      </w:r>
      <w:r w:rsidRPr="003A3600">
        <w:rPr>
          <w:color w:val="000000" w:themeColor="text1"/>
          <w:szCs w:val="28"/>
        </w:rPr>
        <w:t>изменения</w:t>
      </w:r>
      <w:r w:rsidRPr="003A3600">
        <w:rPr>
          <w:color w:val="000000" w:themeColor="text1"/>
          <w:szCs w:val="28"/>
          <w:lang w:val="en-US"/>
        </w:rPr>
        <w:t xml:space="preserve"> </w:t>
      </w:r>
      <w:r w:rsidRPr="003A3600">
        <w:rPr>
          <w:color w:val="000000" w:themeColor="text1"/>
          <w:szCs w:val="28"/>
        </w:rPr>
        <w:t>смысла</w:t>
      </w:r>
      <w:r w:rsidRPr="003A3600">
        <w:rPr>
          <w:color w:val="000000" w:themeColor="text1"/>
          <w:szCs w:val="28"/>
          <w:lang w:val="en-US"/>
        </w:rPr>
        <w:t xml:space="preserve">: to walk slowly/slow; to remember rightly/right;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использование</w:t>
      </w:r>
      <w:proofErr w:type="gramEnd"/>
      <w:r w:rsidRPr="003A3600">
        <w:rPr>
          <w:color w:val="000000" w:themeColor="text1"/>
          <w:szCs w:val="28"/>
          <w:lang w:val="en-US"/>
        </w:rPr>
        <w:t xml:space="preserve"> </w:t>
      </w:r>
      <w:r w:rsidRPr="003A3600">
        <w:rPr>
          <w:color w:val="000000" w:themeColor="text1"/>
          <w:szCs w:val="28"/>
        </w:rPr>
        <w:t>наречий</w:t>
      </w:r>
      <w:r w:rsidRPr="003A3600">
        <w:rPr>
          <w:color w:val="000000" w:themeColor="text1"/>
          <w:szCs w:val="28"/>
          <w:lang w:val="en-US"/>
        </w:rPr>
        <w:t xml:space="preserve"> rightly/wrongly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значении</w:t>
      </w:r>
      <w:r w:rsidRPr="003A3600">
        <w:rPr>
          <w:color w:val="000000" w:themeColor="text1"/>
          <w:szCs w:val="28"/>
          <w:lang w:val="en-US"/>
        </w:rPr>
        <w:t xml:space="preserve"> «</w:t>
      </w:r>
      <w:r w:rsidRPr="003A3600">
        <w:rPr>
          <w:color w:val="000000" w:themeColor="text1"/>
          <w:szCs w:val="28"/>
        </w:rPr>
        <w:t>справедливо</w:t>
      </w:r>
      <w:r w:rsidRPr="003A3600">
        <w:rPr>
          <w:color w:val="000000" w:themeColor="text1"/>
          <w:szCs w:val="28"/>
          <w:lang w:val="en-US"/>
        </w:rPr>
        <w:t>/</w:t>
      </w:r>
      <w:r w:rsidRPr="003A3600">
        <w:rPr>
          <w:color w:val="000000" w:themeColor="text1"/>
          <w:szCs w:val="28"/>
        </w:rPr>
        <w:t>несправедливо</w:t>
      </w:r>
      <w:r w:rsidRPr="003A3600">
        <w:rPr>
          <w:color w:val="000000" w:themeColor="text1"/>
          <w:szCs w:val="28"/>
          <w:lang w:val="en-US"/>
        </w:rPr>
        <w:t xml:space="preserve">»; • </w:t>
      </w:r>
      <w:r w:rsidRPr="003A3600">
        <w:rPr>
          <w:color w:val="000000" w:themeColor="text1"/>
          <w:szCs w:val="28"/>
        </w:rPr>
        <w:t>смысловые</w:t>
      </w:r>
      <w:r w:rsidRPr="003A3600">
        <w:rPr>
          <w:color w:val="000000" w:themeColor="text1"/>
          <w:szCs w:val="28"/>
          <w:lang w:val="en-US"/>
        </w:rPr>
        <w:t xml:space="preserve"> </w:t>
      </w:r>
      <w:r w:rsidRPr="003A3600">
        <w:rPr>
          <w:color w:val="000000" w:themeColor="text1"/>
          <w:szCs w:val="28"/>
        </w:rPr>
        <w:t>различия</w:t>
      </w:r>
      <w:r w:rsidRPr="003A3600">
        <w:rPr>
          <w:color w:val="000000" w:themeColor="text1"/>
          <w:szCs w:val="28"/>
          <w:lang w:val="en-US"/>
        </w:rPr>
        <w:t xml:space="preserve"> </w:t>
      </w:r>
      <w:r w:rsidRPr="003A3600">
        <w:rPr>
          <w:color w:val="000000" w:themeColor="text1"/>
          <w:szCs w:val="28"/>
        </w:rPr>
        <w:t>наречий</w:t>
      </w:r>
      <w:r w:rsidRPr="003A3600">
        <w:rPr>
          <w:color w:val="000000" w:themeColor="text1"/>
          <w:szCs w:val="28"/>
          <w:lang w:val="en-US"/>
        </w:rPr>
        <w:t xml:space="preserve"> hard/hardly, late/lately, high/highly, near/nearly, most/mostly, wide/widely;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 xml:space="preserve">• </w:t>
      </w:r>
      <w:proofErr w:type="gramStart"/>
      <w:r w:rsidRPr="003A3600">
        <w:rPr>
          <w:color w:val="000000" w:themeColor="text1"/>
          <w:szCs w:val="28"/>
        </w:rPr>
        <w:t>наречие</w:t>
      </w:r>
      <w:proofErr w:type="gramEnd"/>
      <w:r w:rsidRPr="003A3600">
        <w:rPr>
          <w:color w:val="000000" w:themeColor="text1"/>
          <w:szCs w:val="28"/>
          <w:lang w:val="en-US"/>
        </w:rPr>
        <w:t xml:space="preserve"> badly </w:t>
      </w:r>
      <w:r w:rsidRPr="003A3600">
        <w:rPr>
          <w:color w:val="000000" w:themeColor="text1"/>
          <w:szCs w:val="28"/>
        </w:rPr>
        <w:t>как</w:t>
      </w:r>
      <w:r w:rsidRPr="003A3600">
        <w:rPr>
          <w:color w:val="000000" w:themeColor="text1"/>
          <w:szCs w:val="28"/>
          <w:lang w:val="en-US"/>
        </w:rPr>
        <w:t xml:space="preserve"> </w:t>
      </w:r>
      <w:r w:rsidRPr="003A3600">
        <w:rPr>
          <w:color w:val="000000" w:themeColor="text1"/>
          <w:szCs w:val="28"/>
        </w:rPr>
        <w:t>полисемантическая</w:t>
      </w:r>
      <w:r w:rsidRPr="003A3600">
        <w:rPr>
          <w:color w:val="000000" w:themeColor="text1"/>
          <w:szCs w:val="28"/>
          <w:lang w:val="en-US"/>
        </w:rPr>
        <w:t xml:space="preserve"> </w:t>
      </w:r>
      <w:r w:rsidRPr="003A3600">
        <w:rPr>
          <w:color w:val="000000" w:themeColor="text1"/>
          <w:szCs w:val="28"/>
        </w:rPr>
        <w:t>единица</w:t>
      </w:r>
      <w:r w:rsidRPr="003A3600">
        <w:rPr>
          <w:color w:val="000000" w:themeColor="text1"/>
          <w:szCs w:val="28"/>
          <w:lang w:val="en-US"/>
        </w:rPr>
        <w:t>: to know sth badly; to need sth badly.</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lang w:val="en-US"/>
        </w:rPr>
        <w:t xml:space="preserve"> </w:t>
      </w:r>
      <w:r w:rsidRPr="003A3600">
        <w:rPr>
          <w:color w:val="000000" w:themeColor="text1"/>
          <w:szCs w:val="28"/>
        </w:rPr>
        <w:t>8. Содержание курса. Содержание обучения включает следующие компоненты:</w:t>
      </w:r>
    </w:p>
    <w:p w:rsidR="003A3600" w:rsidRPr="003A3600" w:rsidRDefault="003A3600" w:rsidP="007C1D2C">
      <w:pPr>
        <w:pStyle w:val="a3"/>
        <w:numPr>
          <w:ilvl w:val="0"/>
          <w:numId w:val="102"/>
        </w:numPr>
        <w:spacing w:line="276" w:lineRule="auto"/>
        <w:ind w:right="-1"/>
        <w:jc w:val="both"/>
        <w:rPr>
          <w:color w:val="000000" w:themeColor="text1"/>
          <w:szCs w:val="28"/>
        </w:rPr>
      </w:pPr>
      <w:r w:rsidRPr="003A3600">
        <w:rPr>
          <w:color w:val="000000" w:themeColor="text1"/>
          <w:szCs w:val="28"/>
        </w:rPr>
        <w:t xml:space="preserve">Сферы общения (темы, ситуации, тексты). Предлагаемые учебные ситуации являются конкретной реализацией заданного ФГОС содержания образования по английскому языку. </w:t>
      </w:r>
    </w:p>
    <w:p w:rsidR="003A3600" w:rsidRPr="003A3600" w:rsidRDefault="003A3600" w:rsidP="007C1D2C">
      <w:pPr>
        <w:pStyle w:val="a3"/>
        <w:numPr>
          <w:ilvl w:val="0"/>
          <w:numId w:val="102"/>
        </w:numPr>
        <w:spacing w:line="276" w:lineRule="auto"/>
        <w:ind w:right="-1"/>
        <w:jc w:val="both"/>
        <w:rPr>
          <w:color w:val="000000" w:themeColor="text1"/>
          <w:szCs w:val="28"/>
        </w:rPr>
      </w:pPr>
      <w:r w:rsidRPr="003A3600">
        <w:rPr>
          <w:color w:val="000000" w:themeColor="text1"/>
          <w:szCs w:val="28"/>
        </w:rPr>
        <w:t xml:space="preserve">Навыки и умения коммуникативной компетенции. </w:t>
      </w:r>
    </w:p>
    <w:p w:rsidR="003A3600" w:rsidRPr="003A3600" w:rsidRDefault="003A3600" w:rsidP="003A3600">
      <w:pPr>
        <w:spacing w:line="276" w:lineRule="auto"/>
        <w:ind w:right="-1"/>
        <w:jc w:val="both"/>
        <w:rPr>
          <w:color w:val="000000" w:themeColor="text1"/>
          <w:szCs w:val="28"/>
        </w:rPr>
      </w:pPr>
    </w:p>
    <w:p w:rsidR="003A3600" w:rsidRPr="003A3600" w:rsidRDefault="003A3600" w:rsidP="003A3600">
      <w:pPr>
        <w:spacing w:line="276" w:lineRule="auto"/>
        <w:ind w:right="-1"/>
        <w:jc w:val="both"/>
        <w:rPr>
          <w:b/>
          <w:color w:val="000000" w:themeColor="text1"/>
          <w:szCs w:val="28"/>
        </w:rPr>
      </w:pPr>
      <w:r w:rsidRPr="003A3600">
        <w:rPr>
          <w:b/>
          <w:color w:val="000000" w:themeColor="text1"/>
          <w:szCs w:val="28"/>
        </w:rPr>
        <w:t xml:space="preserve">Предметное содержание речи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1. 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гармонии</w:t>
      </w:r>
      <w:r w:rsidRPr="003A3600">
        <w:rPr>
          <w:color w:val="000000" w:themeColor="text1"/>
          <w:szCs w:val="28"/>
          <w:lang w:val="en-US"/>
        </w:rPr>
        <w:t xml:space="preserve"> </w:t>
      </w:r>
      <w:r w:rsidRPr="003A3600">
        <w:rPr>
          <w:color w:val="000000" w:themeColor="text1"/>
          <w:szCs w:val="28"/>
        </w:rPr>
        <w:t>с</w:t>
      </w:r>
      <w:r w:rsidRPr="003A3600">
        <w:rPr>
          <w:color w:val="000000" w:themeColor="text1"/>
          <w:szCs w:val="28"/>
          <w:lang w:val="en-US"/>
        </w:rPr>
        <w:t xml:space="preserve"> </w:t>
      </w:r>
      <w:r w:rsidRPr="003A3600">
        <w:rPr>
          <w:color w:val="000000" w:themeColor="text1"/>
          <w:szCs w:val="28"/>
        </w:rPr>
        <w:t>собой</w:t>
      </w:r>
      <w:r w:rsidRPr="003A3600">
        <w:rPr>
          <w:color w:val="000000" w:themeColor="text1"/>
          <w:szCs w:val="28"/>
          <w:lang w:val="en-US"/>
        </w:rPr>
        <w:t xml:space="preserve">. </w:t>
      </w:r>
      <w:proofErr w:type="gramStart"/>
      <w:r w:rsidRPr="003A3600">
        <w:rPr>
          <w:color w:val="000000" w:themeColor="text1"/>
          <w:szCs w:val="28"/>
          <w:lang w:val="en-US"/>
        </w:rPr>
        <w:t>(In Harmony with Yourself.)</w:t>
      </w:r>
      <w:proofErr w:type="gramEnd"/>
    </w:p>
    <w:p w:rsidR="003A3600" w:rsidRPr="003A3600" w:rsidRDefault="003A3600" w:rsidP="003A3600">
      <w:pPr>
        <w:spacing w:line="276" w:lineRule="auto"/>
        <w:ind w:right="-1"/>
        <w:jc w:val="both"/>
        <w:rPr>
          <w:color w:val="000000" w:themeColor="text1"/>
          <w:szCs w:val="28"/>
        </w:rPr>
      </w:pPr>
      <w:r w:rsidRPr="003A3600">
        <w:rPr>
          <w:color w:val="000000" w:themeColor="text1"/>
          <w:szCs w:val="28"/>
          <w:lang w:val="en-US"/>
        </w:rPr>
        <w:t xml:space="preserve"> </w:t>
      </w:r>
      <w:r w:rsidRPr="003A3600">
        <w:rPr>
          <w:color w:val="000000" w:themeColor="text1"/>
          <w:szCs w:val="28"/>
        </w:rPr>
        <w:t xml:space="preserve">Данные о себе. Качества характера человека. Внешность. 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2. В гармонии с другими. (In Harmony with Others.)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ее обязанности и интересы. Алмазный юбилей королевы Елизаветы II.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3. В гармонии с природой. (In Harmony with Nature.)</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w:t>
      </w:r>
      <w:r w:rsidRPr="003A3600">
        <w:rPr>
          <w:color w:val="000000" w:themeColor="text1"/>
          <w:szCs w:val="28"/>
        </w:rPr>
        <w:lastRenderedPageBreak/>
        <w:t xml:space="preserve">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природозащитные организации и движения. </w:t>
      </w:r>
    </w:p>
    <w:p w:rsidR="003A3600" w:rsidRPr="003A3600" w:rsidRDefault="003A3600" w:rsidP="003A3600">
      <w:pPr>
        <w:spacing w:line="276" w:lineRule="auto"/>
        <w:ind w:right="-1"/>
        <w:jc w:val="both"/>
        <w:rPr>
          <w:color w:val="000000" w:themeColor="text1"/>
          <w:szCs w:val="28"/>
          <w:lang w:val="en-US"/>
        </w:rPr>
      </w:pPr>
      <w:r w:rsidRPr="003A3600">
        <w:rPr>
          <w:color w:val="000000" w:themeColor="text1"/>
          <w:szCs w:val="28"/>
          <w:lang w:val="en-US"/>
        </w:rPr>
        <w:t>4. 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гармонии</w:t>
      </w:r>
      <w:r w:rsidRPr="003A3600">
        <w:rPr>
          <w:color w:val="000000" w:themeColor="text1"/>
          <w:szCs w:val="28"/>
          <w:lang w:val="en-US"/>
        </w:rPr>
        <w:t xml:space="preserve"> </w:t>
      </w:r>
      <w:r w:rsidRPr="003A3600">
        <w:rPr>
          <w:color w:val="000000" w:themeColor="text1"/>
          <w:szCs w:val="28"/>
        </w:rPr>
        <w:t>с</w:t>
      </w:r>
      <w:r w:rsidRPr="003A3600">
        <w:rPr>
          <w:color w:val="000000" w:themeColor="text1"/>
          <w:szCs w:val="28"/>
          <w:lang w:val="en-US"/>
        </w:rPr>
        <w:t xml:space="preserve"> </w:t>
      </w:r>
      <w:r w:rsidRPr="003A3600">
        <w:rPr>
          <w:color w:val="000000" w:themeColor="text1"/>
          <w:szCs w:val="28"/>
        </w:rPr>
        <w:t>миром</w:t>
      </w:r>
      <w:r w:rsidRPr="003A3600">
        <w:rPr>
          <w:color w:val="000000" w:themeColor="text1"/>
          <w:szCs w:val="28"/>
          <w:lang w:val="en-US"/>
        </w:rPr>
        <w:t xml:space="preserve">. </w:t>
      </w:r>
      <w:proofErr w:type="gramStart"/>
      <w:r w:rsidRPr="003A3600">
        <w:rPr>
          <w:color w:val="000000" w:themeColor="text1"/>
          <w:szCs w:val="28"/>
          <w:lang w:val="en-US"/>
        </w:rPr>
        <w:t>(In Harmony with the World.)</w:t>
      </w:r>
      <w:proofErr w:type="gramEnd"/>
      <w:r w:rsidRPr="003A3600">
        <w:rPr>
          <w:color w:val="000000" w:themeColor="text1"/>
          <w:szCs w:val="28"/>
          <w:lang w:val="en-US"/>
        </w:rPr>
        <w:t xml:space="preserve">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 </w:t>
      </w:r>
    </w:p>
    <w:p w:rsidR="003A3600" w:rsidRPr="003A3600" w:rsidRDefault="003A3600" w:rsidP="003A3600">
      <w:pPr>
        <w:spacing w:line="276" w:lineRule="auto"/>
        <w:ind w:right="-1"/>
        <w:jc w:val="both"/>
        <w:rPr>
          <w:color w:val="000000" w:themeColor="text1"/>
          <w:szCs w:val="28"/>
          <w:lang w:val="en-US"/>
        </w:rPr>
      </w:pPr>
      <w:r w:rsidRPr="000D0004">
        <w:rPr>
          <w:color w:val="000000" w:themeColor="text1"/>
          <w:szCs w:val="28"/>
          <w:lang w:val="en-US"/>
        </w:rPr>
        <w:t>4</w:t>
      </w:r>
      <w:r w:rsidRPr="003A3600">
        <w:rPr>
          <w:color w:val="000000" w:themeColor="text1"/>
          <w:szCs w:val="28"/>
          <w:lang w:val="en-US"/>
        </w:rPr>
        <w:t>. </w:t>
      </w:r>
      <w:r w:rsidRPr="003A3600">
        <w:rPr>
          <w:color w:val="000000" w:themeColor="text1"/>
          <w:szCs w:val="28"/>
        </w:rPr>
        <w:t>Шаги</w:t>
      </w:r>
      <w:r w:rsidRPr="003A3600">
        <w:rPr>
          <w:color w:val="000000" w:themeColor="text1"/>
          <w:szCs w:val="28"/>
          <w:lang w:val="en-US"/>
        </w:rPr>
        <w:t xml:space="preserve"> </w:t>
      </w:r>
      <w:r w:rsidRPr="003A3600">
        <w:rPr>
          <w:color w:val="000000" w:themeColor="text1"/>
          <w:szCs w:val="28"/>
        </w:rPr>
        <w:t>в</w:t>
      </w:r>
      <w:r w:rsidRPr="003A3600">
        <w:rPr>
          <w:color w:val="000000" w:themeColor="text1"/>
          <w:szCs w:val="28"/>
          <w:lang w:val="en-US"/>
        </w:rPr>
        <w:t xml:space="preserve"> </w:t>
      </w:r>
      <w:r w:rsidRPr="003A3600">
        <w:rPr>
          <w:color w:val="000000" w:themeColor="text1"/>
          <w:szCs w:val="28"/>
        </w:rPr>
        <w:t>карьере</w:t>
      </w:r>
      <w:r w:rsidRPr="003A3600">
        <w:rPr>
          <w:color w:val="000000" w:themeColor="text1"/>
          <w:szCs w:val="28"/>
          <w:lang w:val="en-US"/>
        </w:rPr>
        <w:t xml:space="preserve">. </w:t>
      </w:r>
      <w:proofErr w:type="gramStart"/>
      <w:r w:rsidRPr="003A3600">
        <w:rPr>
          <w:color w:val="000000" w:themeColor="text1"/>
          <w:szCs w:val="28"/>
          <w:lang w:val="en-US"/>
        </w:rPr>
        <w:t>(Steps to Your Career.)</w:t>
      </w:r>
      <w:proofErr w:type="gramEnd"/>
    </w:p>
    <w:p w:rsidR="003A3600" w:rsidRPr="003A3600" w:rsidRDefault="003A3600" w:rsidP="003A3600">
      <w:pPr>
        <w:spacing w:line="276" w:lineRule="auto"/>
        <w:ind w:right="-1"/>
        <w:jc w:val="both"/>
        <w:rPr>
          <w:color w:val="000000" w:themeColor="text1"/>
          <w:szCs w:val="28"/>
        </w:rPr>
      </w:pPr>
      <w:r w:rsidRPr="003A3600">
        <w:rPr>
          <w:color w:val="000000" w:themeColor="text1"/>
          <w:szCs w:val="28"/>
          <w:lang w:val="en-US"/>
        </w:rPr>
        <w:t xml:space="preserve"> </w:t>
      </w:r>
      <w:r w:rsidRPr="003A3600">
        <w:rPr>
          <w:color w:val="000000" w:themeColor="text1"/>
          <w:szCs w:val="28"/>
        </w:rPr>
        <w:t xml:space="preserve">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 </w:t>
      </w:r>
    </w:p>
    <w:p w:rsidR="003A3600" w:rsidRPr="003A3600" w:rsidRDefault="003A3600" w:rsidP="003A3600">
      <w:pPr>
        <w:spacing w:line="276" w:lineRule="auto"/>
        <w:ind w:right="-1"/>
        <w:jc w:val="both"/>
        <w:rPr>
          <w:color w:val="000000" w:themeColor="text1"/>
          <w:szCs w:val="28"/>
          <w:lang w:val="en-US"/>
        </w:rPr>
      </w:pPr>
      <w:r w:rsidRPr="000D0004">
        <w:rPr>
          <w:color w:val="000000" w:themeColor="text1"/>
          <w:szCs w:val="28"/>
          <w:lang w:val="en-US"/>
        </w:rPr>
        <w:t>5</w:t>
      </w:r>
      <w:r w:rsidRPr="003A3600">
        <w:rPr>
          <w:color w:val="000000" w:themeColor="text1"/>
          <w:szCs w:val="28"/>
          <w:lang w:val="en-US"/>
        </w:rPr>
        <w:t>. </w:t>
      </w:r>
      <w:r w:rsidRPr="003A3600">
        <w:rPr>
          <w:color w:val="000000" w:themeColor="text1"/>
          <w:szCs w:val="28"/>
        </w:rPr>
        <w:t>Шаги</w:t>
      </w:r>
      <w:r w:rsidRPr="003A3600">
        <w:rPr>
          <w:color w:val="000000" w:themeColor="text1"/>
          <w:szCs w:val="28"/>
          <w:lang w:val="en-US"/>
        </w:rPr>
        <w:t xml:space="preserve"> </w:t>
      </w:r>
      <w:r w:rsidRPr="003A3600">
        <w:rPr>
          <w:color w:val="000000" w:themeColor="text1"/>
          <w:szCs w:val="28"/>
        </w:rPr>
        <w:t>к</w:t>
      </w:r>
      <w:r w:rsidRPr="003A3600">
        <w:rPr>
          <w:color w:val="000000" w:themeColor="text1"/>
          <w:szCs w:val="28"/>
          <w:lang w:val="en-US"/>
        </w:rPr>
        <w:t xml:space="preserve"> </w:t>
      </w:r>
      <w:r w:rsidRPr="003A3600">
        <w:rPr>
          <w:color w:val="000000" w:themeColor="text1"/>
          <w:szCs w:val="28"/>
        </w:rPr>
        <w:t>пониманию</w:t>
      </w:r>
      <w:r w:rsidRPr="003A3600">
        <w:rPr>
          <w:color w:val="000000" w:themeColor="text1"/>
          <w:szCs w:val="28"/>
          <w:lang w:val="en-US"/>
        </w:rPr>
        <w:t xml:space="preserve"> </w:t>
      </w:r>
      <w:r w:rsidRPr="003A3600">
        <w:rPr>
          <w:color w:val="000000" w:themeColor="text1"/>
          <w:szCs w:val="28"/>
        </w:rPr>
        <w:t>культуры</w:t>
      </w:r>
      <w:r w:rsidRPr="003A3600">
        <w:rPr>
          <w:color w:val="000000" w:themeColor="text1"/>
          <w:szCs w:val="28"/>
          <w:lang w:val="en-US"/>
        </w:rPr>
        <w:t xml:space="preserve">. </w:t>
      </w:r>
      <w:proofErr w:type="gramStart"/>
      <w:r w:rsidRPr="003A3600">
        <w:rPr>
          <w:color w:val="000000" w:themeColor="text1"/>
          <w:szCs w:val="28"/>
          <w:lang w:val="en-US"/>
        </w:rPr>
        <w:t>(Steps to Understanding Culture.)</w:t>
      </w:r>
      <w:proofErr w:type="gramEnd"/>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w:t>
      </w:r>
      <w:r w:rsidRPr="003A3600">
        <w:rPr>
          <w:color w:val="000000" w:themeColor="text1"/>
          <w:szCs w:val="28"/>
        </w:rPr>
        <w:lastRenderedPageBreak/>
        <w:t xml:space="preserve">Творения архитектуры. Известные архитекторы, композиторы, музыканты и поп-звезды. Театр и кино как значимые части культуры. </w:t>
      </w:r>
    </w:p>
    <w:p w:rsidR="003A3600" w:rsidRPr="003A3600" w:rsidRDefault="003A3600" w:rsidP="003A3600">
      <w:pPr>
        <w:spacing w:line="276" w:lineRule="auto"/>
        <w:ind w:right="-1"/>
        <w:jc w:val="both"/>
        <w:rPr>
          <w:color w:val="000000" w:themeColor="text1"/>
          <w:szCs w:val="28"/>
        </w:rPr>
      </w:pPr>
      <w:r w:rsidRPr="000D0004">
        <w:rPr>
          <w:color w:val="000000" w:themeColor="text1"/>
          <w:szCs w:val="28"/>
          <w:lang w:val="en-US"/>
        </w:rPr>
        <w:t>6</w:t>
      </w:r>
      <w:r w:rsidRPr="003A3600">
        <w:rPr>
          <w:color w:val="000000" w:themeColor="text1"/>
          <w:szCs w:val="28"/>
          <w:lang w:val="en-US"/>
        </w:rPr>
        <w:t>. </w:t>
      </w:r>
      <w:r w:rsidRPr="003A3600">
        <w:rPr>
          <w:color w:val="000000" w:themeColor="text1"/>
          <w:szCs w:val="28"/>
        </w:rPr>
        <w:t>Шаги</w:t>
      </w:r>
      <w:r w:rsidRPr="003A3600">
        <w:rPr>
          <w:color w:val="000000" w:themeColor="text1"/>
          <w:szCs w:val="28"/>
          <w:lang w:val="en-US"/>
        </w:rPr>
        <w:t xml:space="preserve"> </w:t>
      </w:r>
      <w:r w:rsidRPr="003A3600">
        <w:rPr>
          <w:color w:val="000000" w:themeColor="text1"/>
          <w:szCs w:val="28"/>
        </w:rPr>
        <w:t>к</w:t>
      </w:r>
      <w:r w:rsidRPr="003A3600">
        <w:rPr>
          <w:color w:val="000000" w:themeColor="text1"/>
          <w:szCs w:val="28"/>
          <w:lang w:val="en-US"/>
        </w:rPr>
        <w:t xml:space="preserve"> </w:t>
      </w:r>
      <w:r w:rsidRPr="003A3600">
        <w:rPr>
          <w:color w:val="000000" w:themeColor="text1"/>
          <w:szCs w:val="28"/>
        </w:rPr>
        <w:t>эффективной</w:t>
      </w:r>
      <w:r w:rsidRPr="003A3600">
        <w:rPr>
          <w:color w:val="000000" w:themeColor="text1"/>
          <w:szCs w:val="28"/>
          <w:lang w:val="en-US"/>
        </w:rPr>
        <w:t xml:space="preserve"> </w:t>
      </w:r>
      <w:r w:rsidRPr="003A3600">
        <w:rPr>
          <w:color w:val="000000" w:themeColor="text1"/>
          <w:szCs w:val="28"/>
        </w:rPr>
        <w:t>коммуникации</w:t>
      </w:r>
      <w:r w:rsidRPr="003A3600">
        <w:rPr>
          <w:color w:val="000000" w:themeColor="text1"/>
          <w:szCs w:val="28"/>
          <w:lang w:val="en-US"/>
        </w:rPr>
        <w:t xml:space="preserve">. </w:t>
      </w:r>
      <w:proofErr w:type="gramStart"/>
      <w:r w:rsidRPr="003A3600">
        <w:rPr>
          <w:color w:val="000000" w:themeColor="text1"/>
          <w:szCs w:val="28"/>
          <w:lang w:val="en-US"/>
        </w:rPr>
        <w:t>(Steps to Effective Communication.)</w:t>
      </w:r>
      <w:proofErr w:type="gramEnd"/>
      <w:r w:rsidRPr="003A3600">
        <w:rPr>
          <w:color w:val="000000" w:themeColor="text1"/>
          <w:szCs w:val="28"/>
          <w:lang w:val="en-US"/>
        </w:rPr>
        <w:t xml:space="preserve"> </w:t>
      </w:r>
      <w:r w:rsidRPr="003A3600">
        <w:rPr>
          <w:color w:val="000000" w:themeColor="text1"/>
          <w:szCs w:val="28"/>
        </w:rPr>
        <w:t xml:space="preserve">Технический прогресс, его положительное и отрицательное влияние на жизнь человека. </w:t>
      </w:r>
      <w:proofErr w:type="gramStart"/>
      <w:r w:rsidRPr="003A3600">
        <w:rPr>
          <w:color w:val="000000" w:themeColor="text1"/>
          <w:szCs w:val="28"/>
          <w:lang w:val="en-US"/>
        </w:rPr>
        <w:t>XX</w:t>
      </w:r>
      <w:r w:rsidRPr="003A3600">
        <w:rPr>
          <w:color w:val="000000" w:themeColor="text1"/>
          <w:szCs w:val="28"/>
        </w:rPr>
        <w:t xml:space="preserve"> и </w:t>
      </w:r>
      <w:r w:rsidRPr="003A3600">
        <w:rPr>
          <w:color w:val="000000" w:themeColor="text1"/>
          <w:szCs w:val="28"/>
          <w:lang w:val="en-US"/>
        </w:rPr>
        <w:t>XXI</w:t>
      </w:r>
      <w:r w:rsidRPr="003A3600">
        <w:rPr>
          <w:color w:val="000000" w:themeColor="text1"/>
          <w:szCs w:val="28"/>
        </w:rPr>
        <w:t xml:space="preserve"> века</w:t>
      </w:r>
      <w:r w:rsidRPr="003A3600">
        <w:rPr>
          <w:color w:val="000000" w:themeColor="text1"/>
          <w:szCs w:val="28"/>
          <w:lang w:val="en-US"/>
        </w:rPr>
        <w:t> </w:t>
      </w:r>
      <w:r w:rsidRPr="003A3600">
        <w:rPr>
          <w:color w:val="000000" w:themeColor="text1"/>
          <w:szCs w:val="28"/>
        </w:rPr>
        <w:t>— эра новых технологий.</w:t>
      </w:r>
      <w:proofErr w:type="gramEnd"/>
      <w:r w:rsidRPr="003A3600">
        <w:rPr>
          <w:color w:val="000000" w:themeColor="text1"/>
          <w:szCs w:val="28"/>
        </w:rPr>
        <w:t xml:space="preserve">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w:t>
      </w:r>
      <w:proofErr w:type="gramStart"/>
      <w:r w:rsidRPr="003A3600">
        <w:rPr>
          <w:color w:val="000000" w:themeColor="text1"/>
          <w:szCs w:val="28"/>
          <w:lang w:val="en-US"/>
        </w:rPr>
        <w:t>XXI</w:t>
      </w:r>
      <w:r w:rsidRPr="003A3600">
        <w:rPr>
          <w:color w:val="000000" w:themeColor="text1"/>
          <w:szCs w:val="28"/>
        </w:rPr>
        <w:t xml:space="preserve"> век</w:t>
      </w:r>
      <w:r w:rsidRPr="003A3600">
        <w:rPr>
          <w:color w:val="000000" w:themeColor="text1"/>
          <w:szCs w:val="28"/>
          <w:lang w:val="en-US"/>
        </w:rPr>
        <w:t> </w:t>
      </w:r>
      <w:r w:rsidRPr="003A3600">
        <w:rPr>
          <w:color w:val="000000" w:themeColor="text1"/>
          <w:szCs w:val="28"/>
        </w:rPr>
        <w:t>— век глобальной компьютеризации.</w:t>
      </w:r>
      <w:proofErr w:type="gramEnd"/>
      <w:r w:rsidRPr="003A3600">
        <w:rPr>
          <w:color w:val="000000" w:themeColor="text1"/>
          <w:szCs w:val="28"/>
        </w:rPr>
        <w:t xml:space="preserve"> Влияние компьютерных технологий на жизнь человека. Стив Джобс</w:t>
      </w:r>
      <w:r w:rsidRPr="003A3600">
        <w:rPr>
          <w:color w:val="000000" w:themeColor="text1"/>
          <w:szCs w:val="28"/>
          <w:lang w:val="en-US"/>
        </w:rPr>
        <w:t> </w:t>
      </w:r>
      <w:r w:rsidRPr="003A3600">
        <w:rPr>
          <w:color w:val="000000" w:themeColor="text1"/>
          <w:szCs w:val="28"/>
        </w:rPr>
        <w:t>—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3A3600">
        <w:rPr>
          <w:color w:val="000000" w:themeColor="text1"/>
          <w:szCs w:val="28"/>
        </w:rPr>
        <w:t>рств в р</w:t>
      </w:r>
      <w:proofErr w:type="gramEnd"/>
      <w:r w:rsidRPr="003A3600">
        <w:rPr>
          <w:color w:val="000000" w:themeColor="text1"/>
          <w:szCs w:val="28"/>
        </w:rPr>
        <w:t>ешении научных и технологических проблем. Попытки приостановить развитие научной мысли и прогресса в отдельном регионе</w:t>
      </w:r>
      <w:r w:rsidRPr="003A3600">
        <w:rPr>
          <w:color w:val="000000" w:themeColor="text1"/>
          <w:szCs w:val="28"/>
          <w:lang w:val="en-US"/>
        </w:rPr>
        <w:t> </w:t>
      </w:r>
      <w:r w:rsidRPr="003A3600">
        <w:rPr>
          <w:color w:val="000000" w:themeColor="text1"/>
          <w:szCs w:val="28"/>
        </w:rPr>
        <w:t>— американские эмиши (</w:t>
      </w:r>
      <w:r w:rsidRPr="003A3600">
        <w:rPr>
          <w:color w:val="000000" w:themeColor="text1"/>
          <w:szCs w:val="28"/>
          <w:lang w:val="en-US"/>
        </w:rPr>
        <w:t>the</w:t>
      </w:r>
      <w:r w:rsidRPr="003A3600">
        <w:rPr>
          <w:color w:val="000000" w:themeColor="text1"/>
          <w:szCs w:val="28"/>
        </w:rPr>
        <w:t xml:space="preserve"> </w:t>
      </w:r>
      <w:r w:rsidRPr="003A3600">
        <w:rPr>
          <w:color w:val="000000" w:themeColor="text1"/>
          <w:szCs w:val="28"/>
          <w:lang w:val="en-US"/>
        </w:rPr>
        <w:t>Amish</w:t>
      </w:r>
      <w:r w:rsidRPr="003A3600">
        <w:rPr>
          <w:color w:val="000000" w:themeColor="text1"/>
          <w:szCs w:val="28"/>
        </w:rPr>
        <w:t>). Интернет</w:t>
      </w:r>
      <w:r w:rsidRPr="003A3600">
        <w:rPr>
          <w:color w:val="000000" w:themeColor="text1"/>
          <w:szCs w:val="28"/>
          <w:lang w:val="en-US"/>
        </w:rPr>
        <w:t> </w:t>
      </w:r>
      <w:r w:rsidRPr="003A3600">
        <w:rPr>
          <w:color w:val="000000" w:themeColor="text1"/>
          <w:szCs w:val="28"/>
        </w:rPr>
        <w:t xml:space="preserve">— один из основных источников информации наших дней. </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7.</w:t>
      </w:r>
      <w:r w:rsidRPr="003A3600">
        <w:rPr>
          <w:color w:val="000000" w:themeColor="text1"/>
          <w:szCs w:val="28"/>
          <w:lang w:val="en-US"/>
        </w:rPr>
        <w:t> </w:t>
      </w:r>
      <w:r w:rsidRPr="003A3600">
        <w:rPr>
          <w:color w:val="000000" w:themeColor="text1"/>
          <w:szCs w:val="28"/>
        </w:rPr>
        <w:t>Шаги к будущему. (</w:t>
      </w:r>
      <w:r w:rsidRPr="003A3600">
        <w:rPr>
          <w:color w:val="000000" w:themeColor="text1"/>
          <w:szCs w:val="28"/>
          <w:lang w:val="en-US"/>
        </w:rPr>
        <w:t>Steps</w:t>
      </w:r>
      <w:r w:rsidRPr="003A3600">
        <w:rPr>
          <w:color w:val="000000" w:themeColor="text1"/>
          <w:szCs w:val="28"/>
        </w:rPr>
        <w:t xml:space="preserve"> </w:t>
      </w:r>
      <w:r w:rsidRPr="003A3600">
        <w:rPr>
          <w:color w:val="000000" w:themeColor="text1"/>
          <w:szCs w:val="28"/>
          <w:lang w:val="en-US"/>
        </w:rPr>
        <w:t>to</w:t>
      </w:r>
      <w:r w:rsidRPr="003A3600">
        <w:rPr>
          <w:color w:val="000000" w:themeColor="text1"/>
          <w:szCs w:val="28"/>
        </w:rPr>
        <w:t xml:space="preserve"> </w:t>
      </w:r>
      <w:r w:rsidRPr="003A3600">
        <w:rPr>
          <w:color w:val="000000" w:themeColor="text1"/>
          <w:szCs w:val="28"/>
          <w:lang w:val="en-US"/>
        </w:rPr>
        <w:t>the</w:t>
      </w:r>
      <w:r w:rsidRPr="003A3600">
        <w:rPr>
          <w:color w:val="000000" w:themeColor="text1"/>
          <w:szCs w:val="28"/>
        </w:rPr>
        <w:t xml:space="preserve"> </w:t>
      </w:r>
      <w:r w:rsidRPr="003A3600">
        <w:rPr>
          <w:color w:val="000000" w:themeColor="text1"/>
          <w:szCs w:val="28"/>
          <w:lang w:val="en-US"/>
        </w:rPr>
        <w:t>Future</w:t>
      </w:r>
      <w:r w:rsidRPr="003A3600">
        <w:rPr>
          <w:color w:val="000000" w:themeColor="text1"/>
          <w:szCs w:val="28"/>
        </w:rPr>
        <w:t>.)</w:t>
      </w:r>
    </w:p>
    <w:p w:rsidR="003A3600" w:rsidRPr="003A3600" w:rsidRDefault="003A3600" w:rsidP="003A3600">
      <w:pPr>
        <w:spacing w:line="276" w:lineRule="auto"/>
        <w:ind w:right="-1"/>
        <w:jc w:val="both"/>
        <w:rPr>
          <w:color w:val="000000" w:themeColor="text1"/>
          <w:szCs w:val="28"/>
        </w:rPr>
      </w:pPr>
      <w:r w:rsidRPr="003A3600">
        <w:rPr>
          <w:color w:val="000000" w:themeColor="text1"/>
          <w:szCs w:val="28"/>
        </w:rPr>
        <w:t xml:space="preserve"> 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w:t>
      </w:r>
      <w:r w:rsidRPr="003A3600">
        <w:rPr>
          <w:szCs w:val="28"/>
        </w:rPr>
        <w:t xml:space="preserve"> </w:t>
      </w:r>
      <w:r w:rsidRPr="003A3600">
        <w:rPr>
          <w:color w:val="000000" w:themeColor="text1"/>
          <w:szCs w:val="28"/>
        </w:rPr>
        <w:t xml:space="preserve">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rsidRPr="003A3600">
        <w:rPr>
          <w:color w:val="000000" w:themeColor="text1"/>
          <w:szCs w:val="28"/>
        </w:rPr>
        <w:t>обществе</w:t>
      </w:r>
      <w:proofErr w:type="gramEnd"/>
      <w:r w:rsidRPr="003A3600">
        <w:rPr>
          <w:color w:val="000000" w:themeColor="text1"/>
          <w:szCs w:val="28"/>
        </w:rPr>
        <w:t xml:space="preserve"> будущего. Возможные изменения личности человека в обществе будущего.</w:t>
      </w:r>
    </w:p>
    <w:p w:rsidR="003A3600" w:rsidRDefault="003A3600" w:rsidP="00BF5163">
      <w:pPr>
        <w:pStyle w:val="210"/>
        <w:shd w:val="clear" w:color="auto" w:fill="auto"/>
        <w:spacing w:before="0" w:after="0" w:line="276" w:lineRule="auto"/>
        <w:ind w:firstLine="0"/>
        <w:jc w:val="left"/>
        <w:rPr>
          <w:rFonts w:ascii="Times New Roman" w:hAnsi="Times New Roman" w:cs="Times New Roman"/>
          <w:b/>
          <w:sz w:val="28"/>
          <w:szCs w:val="28"/>
        </w:rPr>
      </w:pPr>
    </w:p>
    <w:p w:rsidR="00BF5163" w:rsidRDefault="00BF5163" w:rsidP="007C1D2C">
      <w:pPr>
        <w:pStyle w:val="210"/>
        <w:numPr>
          <w:ilvl w:val="2"/>
          <w:numId w:val="95"/>
        </w:numPr>
        <w:shd w:val="clear" w:color="auto" w:fill="auto"/>
        <w:spacing w:before="0" w:after="0" w:line="276" w:lineRule="auto"/>
        <w:jc w:val="left"/>
        <w:rPr>
          <w:rFonts w:ascii="Times New Roman" w:hAnsi="Times New Roman" w:cs="Times New Roman"/>
          <w:b/>
          <w:sz w:val="28"/>
          <w:szCs w:val="28"/>
        </w:rPr>
      </w:pPr>
      <w:r>
        <w:rPr>
          <w:rFonts w:ascii="Times New Roman" w:hAnsi="Times New Roman" w:cs="Times New Roman"/>
          <w:b/>
          <w:sz w:val="28"/>
          <w:szCs w:val="28"/>
        </w:rPr>
        <w:t>ИНОСТРАННЫЙ ЯЗЫК (НЕМЕЦКИЙ ЯЗЫК)</w:t>
      </w:r>
    </w:p>
    <w:p w:rsidR="00BF5163" w:rsidRPr="00776CFA" w:rsidRDefault="003A3600" w:rsidP="00776CFA">
      <w:pPr>
        <w:pStyle w:val="210"/>
        <w:shd w:val="clear" w:color="auto" w:fill="auto"/>
        <w:spacing w:before="0" w:after="0" w:line="276" w:lineRule="auto"/>
        <w:ind w:firstLine="0"/>
        <w:jc w:val="left"/>
        <w:rPr>
          <w:rFonts w:ascii="Times New Roman" w:hAnsi="Times New Roman" w:cs="Times New Roman"/>
          <w:b/>
          <w:sz w:val="28"/>
          <w:szCs w:val="28"/>
        </w:rPr>
      </w:pPr>
      <w:r w:rsidRPr="00776CFA">
        <w:rPr>
          <w:rFonts w:ascii="Times New Roman" w:hAnsi="Times New Roman" w:cs="Times New Roman"/>
          <w:b/>
          <w:sz w:val="28"/>
          <w:szCs w:val="28"/>
        </w:rPr>
        <w:t>Содержание курса:</w:t>
      </w:r>
      <w:r w:rsidR="00FC6928" w:rsidRPr="00776CFA">
        <w:rPr>
          <w:rFonts w:ascii="Times New Roman" w:hAnsi="Times New Roman" w:cs="Times New Roman"/>
          <w:b/>
          <w:sz w:val="28"/>
          <w:szCs w:val="28"/>
        </w:rPr>
        <w:t xml:space="preserve"> </w:t>
      </w:r>
    </w:p>
    <w:p w:rsidR="00FC6928" w:rsidRPr="00FC6928" w:rsidRDefault="00FC6928" w:rsidP="00776CFA">
      <w:pPr>
        <w:spacing w:line="276" w:lineRule="auto"/>
        <w:rPr>
          <w:szCs w:val="28"/>
        </w:rPr>
      </w:pPr>
      <w:r w:rsidRPr="00FC6928">
        <w:rPr>
          <w:b/>
          <w:bCs/>
          <w:szCs w:val="28"/>
        </w:rPr>
        <w:t>Предметное содержание речи</w:t>
      </w:r>
    </w:p>
    <w:p w:rsidR="00FC6928" w:rsidRPr="00FC6928" w:rsidRDefault="00FC6928" w:rsidP="00776CFA">
      <w:pPr>
        <w:spacing w:line="276" w:lineRule="auto"/>
        <w:rPr>
          <w:szCs w:val="28"/>
        </w:rPr>
      </w:pPr>
      <w:r w:rsidRPr="00FC6928">
        <w:rPr>
          <w:b/>
          <w:szCs w:val="28"/>
        </w:rPr>
        <w:t>Профессия.</w:t>
      </w:r>
      <w:r w:rsidRPr="00776CFA">
        <w:rPr>
          <w:szCs w:val="28"/>
        </w:rPr>
        <w:t xml:space="preserve"> Описание профессий, используя лексические единицы по теме „Beruf“. Введение нового грамматического явления Relativsätze mit Relativpronomen im Nominativ/im Akkusativ . Использование в речи придаточных определительных предложений. Придаточные определительные предложения. Достоинства и недостатки профессий. Система образования </w:t>
      </w:r>
      <w:r w:rsidRPr="00776CFA">
        <w:rPr>
          <w:szCs w:val="28"/>
        </w:rPr>
        <w:lastRenderedPageBreak/>
        <w:t>Германии. Сравнение немецкой и российской школьных систем</w:t>
      </w:r>
      <w:proofErr w:type="gramStart"/>
      <w:r w:rsidRPr="00776CFA">
        <w:rPr>
          <w:szCs w:val="28"/>
        </w:rPr>
        <w:t xml:space="preserve"> .</w:t>
      </w:r>
      <w:proofErr w:type="gramEnd"/>
      <w:r w:rsidRPr="00776CFA">
        <w:rPr>
          <w:szCs w:val="28"/>
        </w:rPr>
        <w:t xml:space="preserve"> Описание школьных систем России и Германии.</w:t>
      </w:r>
    </w:p>
    <w:p w:rsidR="00FC6928" w:rsidRPr="00776CFA" w:rsidRDefault="00FC6928" w:rsidP="00776CFA">
      <w:pPr>
        <w:spacing w:line="276" w:lineRule="auto"/>
        <w:rPr>
          <w:szCs w:val="28"/>
        </w:rPr>
      </w:pPr>
      <w:r w:rsidRPr="00FC6928">
        <w:rPr>
          <w:b/>
          <w:szCs w:val="28"/>
        </w:rPr>
        <w:t>Жильё</w:t>
      </w:r>
      <w:r w:rsidRPr="00776CFA">
        <w:rPr>
          <w:szCs w:val="28"/>
        </w:rPr>
        <w:t>. Систематизация лексики по теме „Wohnen“ . Введение нового грамматического явления Relativsätze mit den Fragewörtern wo, wie, was …</w:t>
      </w:r>
      <w:r w:rsidRPr="00FC6928">
        <w:rPr>
          <w:szCs w:val="28"/>
        </w:rPr>
        <w:t>.</w:t>
      </w:r>
    </w:p>
    <w:p w:rsidR="00FC6928" w:rsidRPr="00776CFA" w:rsidRDefault="00FC6928" w:rsidP="00776CFA">
      <w:pPr>
        <w:spacing w:line="276" w:lineRule="auto"/>
        <w:rPr>
          <w:szCs w:val="28"/>
        </w:rPr>
      </w:pPr>
      <w:r w:rsidRPr="00776CFA">
        <w:rPr>
          <w:b/>
          <w:szCs w:val="28"/>
        </w:rPr>
        <w:t>Будущее.</w:t>
      </w:r>
      <w:r w:rsidRPr="00776CFA">
        <w:rPr>
          <w:szCs w:val="28"/>
        </w:rPr>
        <w:t xml:space="preserve"> Конструкция werden + Infinitiv для выражения предположений о будущем</w:t>
      </w:r>
      <w:proofErr w:type="gramStart"/>
      <w:r w:rsidRPr="00776CFA">
        <w:rPr>
          <w:szCs w:val="28"/>
        </w:rPr>
        <w:t>.</w:t>
      </w:r>
      <w:proofErr w:type="gramEnd"/>
      <w:r w:rsidRPr="00776CFA">
        <w:rPr>
          <w:szCs w:val="28"/>
        </w:rPr>
        <w:t xml:space="preserve"> </w:t>
      </w:r>
      <w:proofErr w:type="gramStart"/>
      <w:r w:rsidRPr="00776CFA">
        <w:rPr>
          <w:szCs w:val="28"/>
        </w:rPr>
        <w:t>п</w:t>
      </w:r>
      <w:proofErr w:type="gramEnd"/>
      <w:r w:rsidRPr="00776CFA">
        <w:rPr>
          <w:szCs w:val="28"/>
        </w:rPr>
        <w:t>редлогов vor и in во временном значении.</w:t>
      </w:r>
    </w:p>
    <w:p w:rsidR="00FC6928" w:rsidRPr="00FC6928" w:rsidRDefault="00FC6928" w:rsidP="00776CFA">
      <w:pPr>
        <w:spacing w:line="276" w:lineRule="auto"/>
        <w:rPr>
          <w:szCs w:val="28"/>
        </w:rPr>
      </w:pPr>
      <w:r w:rsidRPr="00FC6928">
        <w:rPr>
          <w:b/>
          <w:szCs w:val="28"/>
        </w:rPr>
        <w:t>Еда</w:t>
      </w:r>
      <w:r w:rsidRPr="00FC6928">
        <w:rPr>
          <w:szCs w:val="28"/>
        </w:rPr>
        <w:t>.</w:t>
      </w:r>
      <w:r w:rsidRPr="00776CFA">
        <w:rPr>
          <w:szCs w:val="28"/>
        </w:rPr>
        <w:t xml:space="preserve"> Лексика по теме „Essen“</w:t>
      </w:r>
    </w:p>
    <w:p w:rsidR="00FC6928" w:rsidRPr="00FC6928" w:rsidRDefault="00FC6928" w:rsidP="00776CFA">
      <w:pPr>
        <w:spacing w:line="276" w:lineRule="auto"/>
        <w:rPr>
          <w:szCs w:val="28"/>
        </w:rPr>
      </w:pPr>
      <w:r w:rsidRPr="00FC6928">
        <w:rPr>
          <w:b/>
          <w:szCs w:val="28"/>
        </w:rPr>
        <w:t>Выздоравливайте!</w:t>
      </w:r>
      <w:r w:rsidRPr="00776CFA">
        <w:rPr>
          <w:szCs w:val="28"/>
        </w:rPr>
        <w:t xml:space="preserve"> Лексика по теме „Körperteile“. Составление диалогов по образцу в ситуации „Beim Arzt. Советы по лечению заболеваний, используя форму глагола </w:t>
      </w:r>
      <w:r w:rsidR="00776CFA" w:rsidRPr="00776CFA">
        <w:rPr>
          <w:szCs w:val="28"/>
        </w:rPr>
        <w:t>–</w:t>
      </w:r>
      <w:r w:rsidRPr="00776CFA">
        <w:rPr>
          <w:szCs w:val="28"/>
        </w:rPr>
        <w:t>sollte</w:t>
      </w:r>
      <w:r w:rsidR="00776CFA" w:rsidRPr="00776CFA">
        <w:rPr>
          <w:szCs w:val="28"/>
        </w:rPr>
        <w:t>.</w:t>
      </w:r>
    </w:p>
    <w:p w:rsidR="00FC6928" w:rsidRPr="00776CFA" w:rsidRDefault="00FC6928" w:rsidP="00776CFA">
      <w:pPr>
        <w:spacing w:line="276" w:lineRule="auto"/>
        <w:rPr>
          <w:szCs w:val="28"/>
        </w:rPr>
      </w:pPr>
      <w:r w:rsidRPr="00FC6928">
        <w:rPr>
          <w:b/>
          <w:szCs w:val="28"/>
        </w:rPr>
        <w:t>Политика и я.</w:t>
      </w:r>
      <w:r w:rsidR="00776CFA" w:rsidRPr="00776CFA">
        <w:rPr>
          <w:szCs w:val="28"/>
        </w:rPr>
        <w:t xml:space="preserve"> Выражение цели действия при помощи конструкции um … zu + Infinitiv.</w:t>
      </w:r>
    </w:p>
    <w:p w:rsidR="00776CFA" w:rsidRPr="00FC6928" w:rsidRDefault="00776CFA" w:rsidP="00776CFA">
      <w:pPr>
        <w:spacing w:line="276" w:lineRule="auto"/>
        <w:rPr>
          <w:szCs w:val="28"/>
        </w:rPr>
      </w:pPr>
      <w:r w:rsidRPr="00776CFA">
        <w:rPr>
          <w:szCs w:val="28"/>
        </w:rPr>
        <w:t>Лингвострановедческие знания (политические системы немецкоговорящих стран)</w:t>
      </w:r>
      <w:proofErr w:type="gramStart"/>
      <w:r w:rsidRPr="00776CFA">
        <w:rPr>
          <w:szCs w:val="28"/>
        </w:rPr>
        <w:t xml:space="preserve"> .</w:t>
      </w:r>
      <w:proofErr w:type="gramEnd"/>
    </w:p>
    <w:p w:rsidR="00FC6928" w:rsidRPr="00FC6928" w:rsidRDefault="00FC6928" w:rsidP="00776CFA">
      <w:pPr>
        <w:spacing w:line="276" w:lineRule="auto"/>
        <w:rPr>
          <w:szCs w:val="28"/>
        </w:rPr>
      </w:pPr>
      <w:r w:rsidRPr="00FC6928">
        <w:rPr>
          <w:b/>
          <w:szCs w:val="28"/>
        </w:rPr>
        <w:t>Планета Земля.</w:t>
      </w:r>
      <w:r w:rsidR="00776CFA" w:rsidRPr="00776CFA">
        <w:rPr>
          <w:b/>
          <w:szCs w:val="28"/>
        </w:rPr>
        <w:t xml:space="preserve"> </w:t>
      </w:r>
      <w:r w:rsidR="00776CFA" w:rsidRPr="00776CFA">
        <w:rPr>
          <w:szCs w:val="28"/>
        </w:rPr>
        <w:t xml:space="preserve">Лексика по теме „Umweltschutz“. Предлог wegen. </w:t>
      </w:r>
    </w:p>
    <w:p w:rsidR="00FC6928" w:rsidRPr="00FC6928" w:rsidRDefault="00FC6928" w:rsidP="00776CFA">
      <w:pPr>
        <w:spacing w:line="276" w:lineRule="auto"/>
        <w:rPr>
          <w:szCs w:val="28"/>
        </w:rPr>
      </w:pPr>
      <w:r w:rsidRPr="00FC6928">
        <w:rPr>
          <w:b/>
          <w:szCs w:val="28"/>
        </w:rPr>
        <w:t>Красота.</w:t>
      </w:r>
      <w:r w:rsidR="00776CFA" w:rsidRPr="00776CFA">
        <w:rPr>
          <w:szCs w:val="28"/>
        </w:rPr>
        <w:t xml:space="preserve"> Лексические единицы по теме „Schönheit“. Указательные местоимения derselbe, dasselbe, dieselbe, dieselben.</w:t>
      </w:r>
    </w:p>
    <w:p w:rsidR="00FC6928" w:rsidRPr="00FC6928" w:rsidRDefault="00FC6928" w:rsidP="00776CFA">
      <w:pPr>
        <w:spacing w:line="276" w:lineRule="auto"/>
        <w:rPr>
          <w:b/>
          <w:szCs w:val="28"/>
        </w:rPr>
      </w:pPr>
      <w:r w:rsidRPr="00FC6928">
        <w:rPr>
          <w:b/>
          <w:szCs w:val="28"/>
        </w:rPr>
        <w:t>Развлекайся!</w:t>
      </w:r>
    </w:p>
    <w:p w:rsidR="00FC6928" w:rsidRPr="00FC6928" w:rsidRDefault="00FC6928" w:rsidP="00776CFA">
      <w:pPr>
        <w:spacing w:line="276" w:lineRule="auto"/>
        <w:rPr>
          <w:b/>
          <w:szCs w:val="28"/>
        </w:rPr>
      </w:pPr>
      <w:r w:rsidRPr="00FC6928">
        <w:rPr>
          <w:b/>
          <w:szCs w:val="28"/>
        </w:rPr>
        <w:t>Те</w:t>
      </w:r>
      <w:r w:rsidR="00776CFA" w:rsidRPr="00776CFA">
        <w:rPr>
          <w:b/>
          <w:szCs w:val="28"/>
        </w:rPr>
        <w:t>х</w:t>
      </w:r>
      <w:r w:rsidRPr="00FC6928">
        <w:rPr>
          <w:b/>
          <w:szCs w:val="28"/>
        </w:rPr>
        <w:t>ника</w:t>
      </w:r>
    </w:p>
    <w:p w:rsidR="00FC6928" w:rsidRPr="00FC6928" w:rsidRDefault="00FC6928" w:rsidP="00776CFA">
      <w:pPr>
        <w:spacing w:line="276" w:lineRule="auto"/>
        <w:rPr>
          <w:b/>
          <w:szCs w:val="28"/>
        </w:rPr>
      </w:pPr>
      <w:r w:rsidRPr="00FC6928">
        <w:rPr>
          <w:b/>
          <w:szCs w:val="28"/>
        </w:rPr>
        <w:t>Стена-Граница-Зелёный пояс.</w:t>
      </w:r>
    </w:p>
    <w:p w:rsidR="00FC6928" w:rsidRPr="00776CFA" w:rsidRDefault="00FC6928" w:rsidP="00776CFA">
      <w:pPr>
        <w:pStyle w:val="210"/>
        <w:shd w:val="clear" w:color="auto" w:fill="auto"/>
        <w:spacing w:before="0" w:after="0" w:line="276" w:lineRule="auto"/>
        <w:ind w:firstLine="0"/>
        <w:jc w:val="left"/>
        <w:rPr>
          <w:rFonts w:ascii="Times New Roman" w:hAnsi="Times New Roman" w:cs="Times New Roman"/>
          <w:b/>
          <w:sz w:val="28"/>
          <w:szCs w:val="28"/>
        </w:rPr>
      </w:pPr>
    </w:p>
    <w:p w:rsidR="00314F00" w:rsidRPr="00314F00" w:rsidRDefault="005C6FDE" w:rsidP="00314F00">
      <w:pPr>
        <w:pStyle w:val="210"/>
        <w:shd w:val="clear" w:color="auto" w:fill="auto"/>
        <w:tabs>
          <w:tab w:val="left" w:pos="1403"/>
        </w:tabs>
        <w:spacing w:before="0" w:after="0" w:line="276" w:lineRule="auto"/>
        <w:ind w:right="860" w:firstLine="0"/>
        <w:jc w:val="both"/>
        <w:rPr>
          <w:rStyle w:val="22"/>
          <w:rFonts w:ascii="Times New Roman" w:hAnsi="Times New Roman" w:cs="Times New Roman"/>
          <w:sz w:val="28"/>
          <w:szCs w:val="28"/>
          <w:shd w:val="clear" w:color="auto" w:fill="auto"/>
        </w:rPr>
      </w:pPr>
      <w:r w:rsidRPr="00314F00">
        <w:rPr>
          <w:rStyle w:val="22"/>
          <w:rFonts w:ascii="Times New Roman" w:hAnsi="Times New Roman" w:cs="Times New Roman"/>
          <w:b/>
          <w:color w:val="000000"/>
          <w:sz w:val="28"/>
          <w:szCs w:val="28"/>
        </w:rPr>
        <w:t>МАТЕМАТИКА</w:t>
      </w:r>
      <w:r w:rsidRPr="00314F00">
        <w:rPr>
          <w:rStyle w:val="22"/>
          <w:rFonts w:ascii="Times New Roman" w:hAnsi="Times New Roman" w:cs="Times New Roman"/>
          <w:color w:val="000000"/>
          <w:sz w:val="28"/>
          <w:szCs w:val="28"/>
        </w:rPr>
        <w:t xml:space="preserve"> </w:t>
      </w:r>
    </w:p>
    <w:p w:rsidR="005C6FDE" w:rsidRPr="00314F00" w:rsidRDefault="00314F00" w:rsidP="00314F00">
      <w:pPr>
        <w:pStyle w:val="210"/>
        <w:shd w:val="clear" w:color="auto" w:fill="auto"/>
        <w:tabs>
          <w:tab w:val="left" w:pos="993"/>
        </w:tabs>
        <w:spacing w:before="0" w:after="0" w:line="276" w:lineRule="auto"/>
        <w:ind w:left="567" w:right="860" w:hanging="893"/>
        <w:jc w:val="both"/>
        <w:rPr>
          <w:rFonts w:ascii="Times New Roman" w:hAnsi="Times New Roman" w:cs="Times New Roman"/>
          <w:sz w:val="28"/>
          <w:szCs w:val="28"/>
        </w:rPr>
      </w:pPr>
      <w:r>
        <w:rPr>
          <w:rStyle w:val="22"/>
          <w:rFonts w:ascii="Times New Roman" w:hAnsi="Times New Roman" w:cs="Times New Roman"/>
          <w:color w:val="000000"/>
          <w:sz w:val="28"/>
          <w:szCs w:val="28"/>
        </w:rPr>
        <w:tab/>
      </w:r>
      <w:r w:rsidR="005C6FDE" w:rsidRPr="00314F00">
        <w:rPr>
          <w:rStyle w:val="22"/>
          <w:rFonts w:ascii="Times New Roman" w:hAnsi="Times New Roman" w:cs="Times New Roman"/>
          <w:color w:val="000000"/>
          <w:sz w:val="28"/>
          <w:szCs w:val="28"/>
        </w:rPr>
        <w:t xml:space="preserve">Изучение математики </w:t>
      </w:r>
      <w:r w:rsidR="008D49F5" w:rsidRPr="00314F00">
        <w:rPr>
          <w:rStyle w:val="22"/>
          <w:rFonts w:ascii="Times New Roman" w:hAnsi="Times New Roman" w:cs="Times New Roman"/>
          <w:color w:val="000000"/>
          <w:sz w:val="28"/>
          <w:szCs w:val="28"/>
        </w:rPr>
        <w:t xml:space="preserve">на </w:t>
      </w:r>
      <w:r w:rsidR="005C6FDE" w:rsidRPr="00314F00">
        <w:rPr>
          <w:rStyle w:val="22"/>
          <w:rFonts w:ascii="Times New Roman" w:hAnsi="Times New Roman" w:cs="Times New Roman"/>
          <w:color w:val="000000"/>
          <w:sz w:val="28"/>
          <w:szCs w:val="28"/>
        </w:rPr>
        <w:t>уровне среднего общего образования направлено на достижение следующих целей:</w:t>
      </w:r>
    </w:p>
    <w:p w:rsidR="005C6FDE" w:rsidRPr="00314F00" w:rsidRDefault="005C6FDE" w:rsidP="007C1D2C">
      <w:pPr>
        <w:pStyle w:val="210"/>
        <w:numPr>
          <w:ilvl w:val="0"/>
          <w:numId w:val="80"/>
        </w:numPr>
        <w:shd w:val="clear" w:color="auto" w:fill="auto"/>
        <w:tabs>
          <w:tab w:val="left" w:pos="954"/>
        </w:tabs>
        <w:spacing w:before="0" w:after="0" w:line="276" w:lineRule="auto"/>
        <w:ind w:right="860" w:firstLine="740"/>
        <w:jc w:val="both"/>
        <w:rPr>
          <w:rFonts w:ascii="Times New Roman" w:hAnsi="Times New Roman" w:cs="Times New Roman"/>
          <w:sz w:val="28"/>
          <w:szCs w:val="28"/>
        </w:rPr>
      </w:pPr>
      <w:r w:rsidRPr="00314F00">
        <w:rPr>
          <w:rStyle w:val="22"/>
          <w:rFonts w:ascii="Times New Roman" w:hAnsi="Times New Roman" w:cs="Times New Roman"/>
          <w:color w:val="000000"/>
          <w:sz w:val="28"/>
          <w:szCs w:val="28"/>
        </w:rPr>
        <w:t>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5C6FDE" w:rsidRPr="00314F00" w:rsidRDefault="005C6FDE" w:rsidP="007C1D2C">
      <w:pPr>
        <w:pStyle w:val="210"/>
        <w:numPr>
          <w:ilvl w:val="0"/>
          <w:numId w:val="80"/>
        </w:numPr>
        <w:shd w:val="clear" w:color="auto" w:fill="auto"/>
        <w:tabs>
          <w:tab w:val="left" w:pos="954"/>
        </w:tabs>
        <w:spacing w:before="0" w:after="0" w:line="276" w:lineRule="auto"/>
        <w:ind w:right="860" w:firstLine="740"/>
        <w:jc w:val="both"/>
        <w:rPr>
          <w:rFonts w:ascii="Times New Roman" w:hAnsi="Times New Roman" w:cs="Times New Roman"/>
          <w:sz w:val="28"/>
          <w:szCs w:val="28"/>
        </w:rPr>
      </w:pPr>
      <w:r w:rsidRPr="00314F00">
        <w:rPr>
          <w:rStyle w:val="22"/>
          <w:rFonts w:ascii="Times New Roman" w:hAnsi="Times New Roman" w:cs="Times New Roman"/>
          <w:color w:val="000000"/>
          <w:sz w:val="28"/>
          <w:szCs w:val="28"/>
        </w:rPr>
        <w:t>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5C6FDE" w:rsidRPr="00314F00" w:rsidRDefault="005C6FDE" w:rsidP="007C1D2C">
      <w:pPr>
        <w:pStyle w:val="210"/>
        <w:numPr>
          <w:ilvl w:val="0"/>
          <w:numId w:val="80"/>
        </w:numPr>
        <w:shd w:val="clear" w:color="auto" w:fill="auto"/>
        <w:tabs>
          <w:tab w:val="left" w:pos="954"/>
        </w:tabs>
        <w:spacing w:before="0" w:after="0" w:line="276" w:lineRule="auto"/>
        <w:ind w:right="860" w:firstLine="740"/>
        <w:jc w:val="both"/>
        <w:rPr>
          <w:rFonts w:ascii="Times New Roman" w:hAnsi="Times New Roman" w:cs="Times New Roman"/>
          <w:sz w:val="28"/>
          <w:szCs w:val="28"/>
        </w:rPr>
      </w:pPr>
      <w:r w:rsidRPr="00314F00">
        <w:rPr>
          <w:rStyle w:val="22"/>
          <w:rFonts w:ascii="Times New Roman" w:hAnsi="Times New Roman" w:cs="Times New Roman"/>
          <w:color w:val="000000"/>
          <w:sz w:val="28"/>
          <w:szCs w:val="28"/>
        </w:rPr>
        <w:t>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5C6FDE" w:rsidRPr="00314F00" w:rsidRDefault="005C6FDE" w:rsidP="007C1D2C">
      <w:pPr>
        <w:pStyle w:val="210"/>
        <w:numPr>
          <w:ilvl w:val="0"/>
          <w:numId w:val="80"/>
        </w:numPr>
        <w:shd w:val="clear" w:color="auto" w:fill="auto"/>
        <w:tabs>
          <w:tab w:val="left" w:pos="954"/>
        </w:tabs>
        <w:spacing w:before="0" w:after="0" w:line="276" w:lineRule="auto"/>
        <w:ind w:right="860" w:firstLine="740"/>
        <w:jc w:val="both"/>
        <w:rPr>
          <w:rStyle w:val="22"/>
          <w:rFonts w:ascii="Times New Roman" w:hAnsi="Times New Roman" w:cs="Times New Roman"/>
          <w:sz w:val="28"/>
          <w:szCs w:val="28"/>
          <w:shd w:val="clear" w:color="auto" w:fill="auto"/>
        </w:rPr>
      </w:pPr>
      <w:r w:rsidRPr="00314F00">
        <w:rPr>
          <w:rStyle w:val="22"/>
          <w:rFonts w:ascii="Times New Roman" w:hAnsi="Times New Roman" w:cs="Times New Roman"/>
          <w:color w:val="000000"/>
          <w:sz w:val="28"/>
          <w:szCs w:val="28"/>
        </w:rPr>
        <w:t xml:space="preserve">воспитание средствами математики культуры личности через знакомство с историей развития математики, эволюцией </w:t>
      </w:r>
      <w:r w:rsidRPr="00314F00">
        <w:rPr>
          <w:rStyle w:val="22"/>
          <w:rFonts w:ascii="Times New Roman" w:hAnsi="Times New Roman" w:cs="Times New Roman"/>
          <w:color w:val="000000"/>
          <w:sz w:val="28"/>
          <w:szCs w:val="28"/>
        </w:rPr>
        <w:lastRenderedPageBreak/>
        <w:t>математических идей; понимания значимости математики для научно-технического прогресса.</w:t>
      </w:r>
    </w:p>
    <w:p w:rsidR="00314F00" w:rsidRPr="00314F00" w:rsidRDefault="00314F00" w:rsidP="00314F00">
      <w:pPr>
        <w:pStyle w:val="210"/>
        <w:shd w:val="clear" w:color="auto" w:fill="auto"/>
        <w:tabs>
          <w:tab w:val="left" w:pos="954"/>
        </w:tabs>
        <w:spacing w:before="0" w:after="0" w:line="276" w:lineRule="auto"/>
        <w:ind w:left="740" w:right="860" w:firstLine="0"/>
        <w:jc w:val="both"/>
        <w:rPr>
          <w:rStyle w:val="22"/>
          <w:rFonts w:ascii="Times New Roman" w:hAnsi="Times New Roman" w:cs="Times New Roman"/>
          <w:sz w:val="28"/>
          <w:szCs w:val="28"/>
          <w:shd w:val="clear" w:color="auto" w:fill="auto"/>
        </w:rPr>
      </w:pPr>
    </w:p>
    <w:p w:rsidR="00314F00" w:rsidRDefault="00314F00" w:rsidP="007C1D2C">
      <w:pPr>
        <w:pStyle w:val="210"/>
        <w:numPr>
          <w:ilvl w:val="2"/>
          <w:numId w:val="95"/>
        </w:numPr>
        <w:shd w:val="clear" w:color="auto" w:fill="auto"/>
        <w:tabs>
          <w:tab w:val="left" w:pos="954"/>
        </w:tabs>
        <w:spacing w:before="0" w:after="0" w:line="276" w:lineRule="auto"/>
        <w:ind w:right="860"/>
        <w:jc w:val="both"/>
        <w:rPr>
          <w:rFonts w:ascii="Times New Roman" w:hAnsi="Times New Roman" w:cs="Times New Roman"/>
          <w:b/>
          <w:sz w:val="28"/>
          <w:szCs w:val="28"/>
        </w:rPr>
      </w:pPr>
      <w:r w:rsidRPr="00314F00">
        <w:rPr>
          <w:rFonts w:ascii="Times New Roman" w:hAnsi="Times New Roman" w:cs="Times New Roman"/>
          <w:b/>
          <w:sz w:val="28"/>
          <w:szCs w:val="28"/>
        </w:rPr>
        <w:t>МАТЕМАТИКА (АЛГЕБРА И НАЧАЛА АНАЛИЗА) (расширенный уровень)</w:t>
      </w:r>
    </w:p>
    <w:p w:rsidR="00314F00" w:rsidRDefault="00314F00" w:rsidP="00314F00">
      <w:pPr>
        <w:pStyle w:val="210"/>
        <w:shd w:val="clear" w:color="auto" w:fill="auto"/>
        <w:tabs>
          <w:tab w:val="left" w:pos="954"/>
        </w:tabs>
        <w:spacing w:before="0" w:after="0" w:line="276" w:lineRule="auto"/>
        <w:ind w:right="860" w:firstLine="0"/>
        <w:jc w:val="both"/>
        <w:rPr>
          <w:rFonts w:ascii="Times New Roman" w:hAnsi="Times New Roman" w:cs="Times New Roman"/>
          <w:b/>
          <w:sz w:val="28"/>
          <w:szCs w:val="28"/>
        </w:rPr>
      </w:pPr>
      <w:r>
        <w:rPr>
          <w:rFonts w:ascii="Times New Roman" w:hAnsi="Times New Roman" w:cs="Times New Roman"/>
          <w:b/>
          <w:sz w:val="28"/>
          <w:szCs w:val="28"/>
        </w:rPr>
        <w:t>Содержание курса:</w:t>
      </w:r>
    </w:p>
    <w:p w:rsidR="00314F00" w:rsidRPr="00314F00" w:rsidRDefault="00314F00" w:rsidP="00314F00">
      <w:pPr>
        <w:pStyle w:val="210"/>
        <w:shd w:val="clear" w:color="auto" w:fill="auto"/>
        <w:tabs>
          <w:tab w:val="left" w:pos="954"/>
        </w:tabs>
        <w:spacing w:before="0" w:after="0" w:line="276" w:lineRule="auto"/>
        <w:ind w:right="860" w:firstLine="0"/>
        <w:jc w:val="both"/>
        <w:rPr>
          <w:rFonts w:ascii="Times New Roman" w:hAnsi="Times New Roman" w:cs="Times New Roman"/>
          <w:sz w:val="28"/>
          <w:szCs w:val="28"/>
        </w:rPr>
      </w:pPr>
      <w:r w:rsidRPr="00314F00">
        <w:rPr>
          <w:rFonts w:ascii="Times New Roman" w:eastAsia="Calibri" w:hAnsi="Times New Roman" w:cs="Times New Roman"/>
          <w:b/>
          <w:sz w:val="28"/>
          <w:szCs w:val="28"/>
        </w:rPr>
        <w:t>Числовые функции</w:t>
      </w:r>
      <w:r w:rsidRPr="00314F00">
        <w:rPr>
          <w:rFonts w:ascii="Times New Roman" w:hAnsi="Times New Roman" w:cs="Times New Roman"/>
          <w:b/>
          <w:sz w:val="28"/>
          <w:szCs w:val="28"/>
        </w:rPr>
        <w:t>.</w:t>
      </w:r>
      <w:r w:rsidRPr="00314F00">
        <w:rPr>
          <w:rFonts w:ascii="Times New Roman" w:hAnsi="Times New Roman" w:cs="Times New Roman"/>
          <w:sz w:val="28"/>
          <w:szCs w:val="28"/>
        </w:rPr>
        <w:t xml:space="preserve"> </w:t>
      </w:r>
      <w:r w:rsidRPr="00314F00">
        <w:rPr>
          <w:rFonts w:ascii="Times New Roman" w:eastAsia="Calibri" w:hAnsi="Times New Roman" w:cs="Times New Roman"/>
          <w:sz w:val="28"/>
          <w:szCs w:val="28"/>
        </w:rPr>
        <w:t>Определение функции, способы ее задания, свойства функций. Обратная функция</w:t>
      </w:r>
      <w:r w:rsidRPr="00314F00">
        <w:rPr>
          <w:rFonts w:ascii="Times New Roman" w:hAnsi="Times New Roman" w:cs="Times New Roman"/>
          <w:sz w:val="28"/>
          <w:szCs w:val="28"/>
        </w:rPr>
        <w:t>.</w:t>
      </w:r>
    </w:p>
    <w:p w:rsidR="00314F00" w:rsidRPr="00314F00" w:rsidRDefault="00314F00" w:rsidP="00314F00">
      <w:pPr>
        <w:pStyle w:val="210"/>
        <w:shd w:val="clear" w:color="auto" w:fill="auto"/>
        <w:tabs>
          <w:tab w:val="left" w:pos="954"/>
        </w:tabs>
        <w:spacing w:before="0" w:after="0" w:line="276" w:lineRule="auto"/>
        <w:ind w:right="860" w:firstLine="0"/>
        <w:jc w:val="both"/>
        <w:rPr>
          <w:rFonts w:ascii="Times New Roman" w:hAnsi="Times New Roman" w:cs="Times New Roman"/>
          <w:sz w:val="28"/>
          <w:szCs w:val="28"/>
        </w:rPr>
      </w:pPr>
      <w:r w:rsidRPr="00314F00">
        <w:rPr>
          <w:rFonts w:ascii="Times New Roman" w:eastAsia="Calibri" w:hAnsi="Times New Roman" w:cs="Times New Roman"/>
          <w:b/>
          <w:sz w:val="28"/>
          <w:szCs w:val="28"/>
        </w:rPr>
        <w:t>Тригонометрические функции</w:t>
      </w:r>
      <w:r w:rsidRPr="00314F00">
        <w:rPr>
          <w:rFonts w:ascii="Times New Roman" w:hAnsi="Times New Roman" w:cs="Times New Roman"/>
          <w:b/>
          <w:sz w:val="28"/>
          <w:szCs w:val="28"/>
        </w:rPr>
        <w:t>.</w:t>
      </w:r>
      <w:r w:rsidRPr="00314F00">
        <w:rPr>
          <w:rFonts w:ascii="Times New Roman" w:hAnsi="Times New Roman" w:cs="Times New Roman"/>
          <w:sz w:val="28"/>
          <w:szCs w:val="28"/>
        </w:rPr>
        <w:t xml:space="preserve"> </w:t>
      </w:r>
      <w:r w:rsidRPr="00314F00">
        <w:rPr>
          <w:rFonts w:ascii="Times New Roman" w:eastAsia="Calibri" w:hAnsi="Times New Roman" w:cs="Times New Roman"/>
          <w:sz w:val="28"/>
          <w:szCs w:val="28"/>
        </w:rPr>
        <w:t>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углового аргумента. Формулы приведения. Функция</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y</w:t>
      </w:r>
      <w:r w:rsidRPr="00314F00">
        <w:rPr>
          <w:rFonts w:ascii="Times New Roman" w:eastAsia="Calibri" w:hAnsi="Times New Roman" w:cs="Times New Roman"/>
          <w:sz w:val="28"/>
          <w:szCs w:val="28"/>
        </w:rPr>
        <w:t>=</w:t>
      </w:r>
      <w:r w:rsidRPr="00314F00">
        <w:rPr>
          <w:rFonts w:ascii="Times New Roman" w:eastAsia="Calibri" w:hAnsi="Times New Roman" w:cs="Times New Roman"/>
          <w:sz w:val="28"/>
          <w:szCs w:val="28"/>
          <w:lang w:val="en-US"/>
        </w:rPr>
        <w:t>sin</w:t>
      </w:r>
      <w:r w:rsidRPr="00314F00">
        <w:rPr>
          <w:rFonts w:ascii="Times New Roman" w:eastAsia="Calibri" w:hAnsi="Times New Roman" w:cs="Times New Roman"/>
          <w:i/>
          <w:iCs/>
          <w:sz w:val="28"/>
          <w:szCs w:val="28"/>
          <w:lang w:val="en-US"/>
        </w:rPr>
        <w:t>x</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sz w:val="28"/>
          <w:szCs w:val="28"/>
        </w:rPr>
        <w:t>ее свойства и график. Функция</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y</w:t>
      </w:r>
      <w:r w:rsidRPr="00314F00">
        <w:rPr>
          <w:rFonts w:ascii="Times New Roman" w:eastAsia="Calibri" w:hAnsi="Times New Roman" w:cs="Times New Roman"/>
          <w:sz w:val="28"/>
          <w:szCs w:val="28"/>
        </w:rPr>
        <w:t>=со</w:t>
      </w:r>
      <w:proofErr w:type="gramStart"/>
      <w:r w:rsidRPr="00314F00">
        <w:rPr>
          <w:rFonts w:ascii="Times New Roman" w:eastAsia="Calibri" w:hAnsi="Times New Roman" w:cs="Times New Roman"/>
          <w:sz w:val="28"/>
          <w:szCs w:val="28"/>
          <w:lang w:val="en-US"/>
        </w:rPr>
        <w:t>s</w:t>
      </w:r>
      <w:r w:rsidRPr="00314F00">
        <w:rPr>
          <w:rFonts w:ascii="Times New Roman" w:eastAsia="Calibri" w:hAnsi="Times New Roman" w:cs="Times New Roman"/>
          <w:i/>
          <w:iCs/>
          <w:sz w:val="28"/>
          <w:szCs w:val="28"/>
          <w:lang w:val="en-US"/>
        </w:rPr>
        <w:t>x</w:t>
      </w:r>
      <w:proofErr w:type="gramEnd"/>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sz w:val="28"/>
          <w:szCs w:val="28"/>
        </w:rPr>
        <w:t xml:space="preserve">ее свойства и график. Периодичность функций </w:t>
      </w:r>
      <w:r w:rsidRPr="00314F00">
        <w:rPr>
          <w:rFonts w:ascii="Times New Roman" w:eastAsia="Calibri" w:hAnsi="Times New Roman" w:cs="Times New Roman"/>
          <w:i/>
          <w:iCs/>
          <w:sz w:val="28"/>
          <w:szCs w:val="28"/>
          <w:lang w:val="en-US"/>
        </w:rPr>
        <w:t>y</w:t>
      </w:r>
      <w:r w:rsidRPr="00314F00">
        <w:rPr>
          <w:rFonts w:ascii="Times New Roman" w:eastAsia="Calibri" w:hAnsi="Times New Roman" w:cs="Times New Roman"/>
          <w:sz w:val="28"/>
          <w:szCs w:val="28"/>
        </w:rPr>
        <w:t>=</w:t>
      </w:r>
      <w:r w:rsidRPr="00314F00">
        <w:rPr>
          <w:rFonts w:ascii="Times New Roman" w:eastAsia="Calibri" w:hAnsi="Times New Roman" w:cs="Times New Roman"/>
          <w:sz w:val="28"/>
          <w:szCs w:val="28"/>
          <w:lang w:val="en-US"/>
        </w:rPr>
        <w:t>sin</w:t>
      </w:r>
      <w:r w:rsidRPr="00314F00">
        <w:rPr>
          <w:rFonts w:ascii="Times New Roman" w:eastAsia="Calibri" w:hAnsi="Times New Roman" w:cs="Times New Roman"/>
          <w:i/>
          <w:iCs/>
          <w:sz w:val="28"/>
          <w:szCs w:val="28"/>
          <w:lang w:val="en-US"/>
        </w:rPr>
        <w:t>x</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y</w:t>
      </w:r>
      <w:r w:rsidRPr="00314F00">
        <w:rPr>
          <w:rFonts w:ascii="Times New Roman" w:eastAsia="Calibri" w:hAnsi="Times New Roman" w:cs="Times New Roman"/>
          <w:sz w:val="28"/>
          <w:szCs w:val="28"/>
        </w:rPr>
        <w:t>=со</w:t>
      </w:r>
      <w:proofErr w:type="gramStart"/>
      <w:r w:rsidRPr="00314F00">
        <w:rPr>
          <w:rFonts w:ascii="Times New Roman" w:eastAsia="Calibri" w:hAnsi="Times New Roman" w:cs="Times New Roman"/>
          <w:sz w:val="28"/>
          <w:szCs w:val="28"/>
          <w:lang w:val="en-US"/>
        </w:rPr>
        <w:t>s</w:t>
      </w:r>
      <w:r w:rsidRPr="00314F00">
        <w:rPr>
          <w:rFonts w:ascii="Times New Roman" w:eastAsia="Calibri" w:hAnsi="Times New Roman" w:cs="Times New Roman"/>
          <w:i/>
          <w:iCs/>
          <w:sz w:val="28"/>
          <w:szCs w:val="28"/>
          <w:lang w:val="en-US"/>
        </w:rPr>
        <w:t>x</w:t>
      </w:r>
      <w:proofErr w:type="gramEnd"/>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sz w:val="28"/>
          <w:szCs w:val="28"/>
        </w:rPr>
        <w:t xml:space="preserve">Построение графика функций </w:t>
      </w:r>
      <w:r w:rsidRPr="00314F00">
        <w:rPr>
          <w:rFonts w:ascii="Times New Roman" w:eastAsia="Calibri" w:hAnsi="Times New Roman" w:cs="Times New Roman"/>
          <w:i/>
          <w:iCs/>
          <w:sz w:val="28"/>
          <w:szCs w:val="28"/>
        </w:rPr>
        <w:t>y=mf(</w:t>
      </w:r>
      <w:r w:rsidRPr="00314F00">
        <w:rPr>
          <w:rFonts w:ascii="Times New Roman" w:eastAsia="Calibri" w:hAnsi="Times New Roman" w:cs="Times New Roman"/>
          <w:i/>
          <w:iCs/>
          <w:sz w:val="28"/>
          <w:szCs w:val="28"/>
          <w:lang w:val="en-US"/>
        </w:rPr>
        <w:t>x</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u</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y</w:t>
      </w:r>
      <w:r w:rsidRPr="00314F00">
        <w:rPr>
          <w:rFonts w:ascii="Times New Roman" w:eastAsia="Calibri" w:hAnsi="Times New Roman" w:cs="Times New Roman"/>
          <w:i/>
          <w:iCs/>
          <w:sz w:val="28"/>
          <w:szCs w:val="28"/>
        </w:rPr>
        <w:t>=</w:t>
      </w:r>
      <w:r w:rsidRPr="00314F00">
        <w:rPr>
          <w:rFonts w:ascii="Times New Roman" w:eastAsia="Calibri" w:hAnsi="Times New Roman" w:cs="Times New Roman"/>
          <w:i/>
          <w:iCs/>
          <w:sz w:val="28"/>
          <w:szCs w:val="28"/>
          <w:lang w:val="en-US"/>
        </w:rPr>
        <w:t>f</w:t>
      </w:r>
      <w:r w:rsidRPr="00314F00">
        <w:rPr>
          <w:rFonts w:ascii="Times New Roman" w:eastAsia="Calibri" w:hAnsi="Times New Roman" w:cs="Times New Roman"/>
          <w:i/>
          <w:iCs/>
          <w:sz w:val="28"/>
          <w:szCs w:val="28"/>
        </w:rPr>
        <w:t>(</w:t>
      </w:r>
      <w:r w:rsidRPr="00314F00">
        <w:rPr>
          <w:rFonts w:ascii="Times New Roman" w:eastAsia="Calibri" w:hAnsi="Times New Roman" w:cs="Times New Roman"/>
          <w:i/>
          <w:iCs/>
          <w:sz w:val="28"/>
          <w:szCs w:val="28"/>
          <w:lang w:val="en-US"/>
        </w:rPr>
        <w:t>kx</w:t>
      </w:r>
      <w:r w:rsidRPr="00314F00">
        <w:rPr>
          <w:rFonts w:ascii="Times New Roman" w:eastAsia="Calibri" w:hAnsi="Times New Roman" w:cs="Times New Roman"/>
          <w:i/>
          <w:iCs/>
          <w:sz w:val="28"/>
          <w:szCs w:val="28"/>
        </w:rPr>
        <w:t>)</w:t>
      </w:r>
      <w:r w:rsidRPr="00314F00">
        <w:rPr>
          <w:rFonts w:ascii="Times New Roman" w:eastAsia="Calibri" w:hAnsi="Times New Roman" w:cs="Times New Roman"/>
          <w:sz w:val="28"/>
          <w:szCs w:val="28"/>
        </w:rPr>
        <w:t xml:space="preserve"> по известному графику функции  </w:t>
      </w:r>
      <w:r w:rsidRPr="00314F00">
        <w:rPr>
          <w:rFonts w:ascii="Times New Roman" w:eastAsia="Calibri" w:hAnsi="Times New Roman" w:cs="Times New Roman"/>
          <w:i/>
          <w:iCs/>
          <w:sz w:val="28"/>
          <w:szCs w:val="28"/>
          <w:lang w:val="en-US"/>
        </w:rPr>
        <w:t>y</w:t>
      </w:r>
      <w:r w:rsidRPr="00314F00">
        <w:rPr>
          <w:rFonts w:ascii="Times New Roman" w:eastAsia="Calibri" w:hAnsi="Times New Roman" w:cs="Times New Roman"/>
          <w:i/>
          <w:iCs/>
          <w:sz w:val="28"/>
          <w:szCs w:val="28"/>
        </w:rPr>
        <w:t>=</w:t>
      </w:r>
      <w:r w:rsidRPr="00314F00">
        <w:rPr>
          <w:rFonts w:ascii="Times New Roman" w:eastAsia="Calibri" w:hAnsi="Times New Roman" w:cs="Times New Roman"/>
          <w:i/>
          <w:iCs/>
          <w:sz w:val="28"/>
          <w:szCs w:val="28"/>
          <w:lang w:val="en-US"/>
        </w:rPr>
        <w:t>f</w:t>
      </w:r>
      <w:r w:rsidRPr="00314F00">
        <w:rPr>
          <w:rFonts w:ascii="Times New Roman" w:eastAsia="Calibri" w:hAnsi="Times New Roman" w:cs="Times New Roman"/>
          <w:i/>
          <w:iCs/>
          <w:sz w:val="28"/>
          <w:szCs w:val="28"/>
        </w:rPr>
        <w:t>(</w:t>
      </w:r>
      <w:r w:rsidRPr="00314F00">
        <w:rPr>
          <w:rFonts w:ascii="Times New Roman" w:eastAsia="Calibri" w:hAnsi="Times New Roman" w:cs="Times New Roman"/>
          <w:i/>
          <w:iCs/>
          <w:sz w:val="28"/>
          <w:szCs w:val="28"/>
          <w:lang w:val="en-US"/>
        </w:rPr>
        <w:t>x</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sz w:val="28"/>
          <w:szCs w:val="28"/>
        </w:rPr>
        <w:t xml:space="preserve">Функции </w:t>
      </w:r>
      <w:r w:rsidRPr="00314F00">
        <w:rPr>
          <w:rFonts w:ascii="Times New Roman" w:eastAsia="Calibri" w:hAnsi="Times New Roman" w:cs="Times New Roman"/>
          <w:i/>
          <w:iCs/>
          <w:sz w:val="28"/>
          <w:szCs w:val="28"/>
          <w:lang w:val="en-US"/>
        </w:rPr>
        <w:t>y</w:t>
      </w:r>
      <w:r w:rsidRPr="00314F00">
        <w:rPr>
          <w:rFonts w:ascii="Times New Roman" w:eastAsia="Calibri" w:hAnsi="Times New Roman" w:cs="Times New Roman"/>
          <w:i/>
          <w:iCs/>
          <w:sz w:val="28"/>
          <w:szCs w:val="28"/>
        </w:rPr>
        <w:t>=</w:t>
      </w:r>
      <w:r w:rsidRPr="00314F00">
        <w:rPr>
          <w:rFonts w:ascii="Times New Roman" w:eastAsia="Calibri" w:hAnsi="Times New Roman" w:cs="Times New Roman"/>
          <w:i/>
          <w:iCs/>
          <w:sz w:val="28"/>
          <w:szCs w:val="28"/>
          <w:lang w:val="en-US"/>
        </w:rPr>
        <w:t>tgx</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u</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y</w:t>
      </w:r>
      <w:r w:rsidRPr="00314F00">
        <w:rPr>
          <w:rFonts w:ascii="Times New Roman" w:eastAsia="Calibri" w:hAnsi="Times New Roman" w:cs="Times New Roman"/>
          <w:i/>
          <w:iCs/>
          <w:sz w:val="28"/>
          <w:szCs w:val="28"/>
        </w:rPr>
        <w:t>=</w:t>
      </w:r>
      <w:r w:rsidRPr="00314F00">
        <w:rPr>
          <w:rFonts w:ascii="Times New Roman" w:eastAsia="Calibri" w:hAnsi="Times New Roman" w:cs="Times New Roman"/>
          <w:i/>
          <w:iCs/>
          <w:sz w:val="28"/>
          <w:szCs w:val="28"/>
          <w:lang w:val="en-US"/>
        </w:rPr>
        <w:t>ctgx</w:t>
      </w:r>
      <w:r w:rsidRPr="00314F00">
        <w:rPr>
          <w:rFonts w:ascii="Times New Roman" w:eastAsia="Calibri" w:hAnsi="Times New Roman" w:cs="Times New Roman"/>
          <w:sz w:val="28"/>
          <w:szCs w:val="28"/>
        </w:rPr>
        <w:t>, их свойства и графики.</w:t>
      </w:r>
    </w:p>
    <w:p w:rsidR="00314F00" w:rsidRPr="00314F00" w:rsidRDefault="00314F00" w:rsidP="00314F00">
      <w:pPr>
        <w:pStyle w:val="210"/>
        <w:shd w:val="clear" w:color="auto" w:fill="auto"/>
        <w:tabs>
          <w:tab w:val="left" w:pos="954"/>
        </w:tabs>
        <w:spacing w:before="0" w:after="0" w:line="276" w:lineRule="auto"/>
        <w:ind w:right="860" w:firstLine="0"/>
        <w:jc w:val="both"/>
        <w:rPr>
          <w:rFonts w:ascii="Times New Roman" w:hAnsi="Times New Roman" w:cs="Times New Roman"/>
          <w:sz w:val="28"/>
          <w:szCs w:val="28"/>
        </w:rPr>
      </w:pPr>
      <w:r w:rsidRPr="00314F00">
        <w:rPr>
          <w:rFonts w:ascii="Times New Roman" w:eastAsia="Calibri" w:hAnsi="Times New Roman" w:cs="Times New Roman"/>
          <w:b/>
          <w:sz w:val="28"/>
          <w:szCs w:val="28"/>
        </w:rPr>
        <w:t>Тригонометрические уравнения</w:t>
      </w:r>
      <w:r w:rsidRPr="00314F00">
        <w:rPr>
          <w:rFonts w:ascii="Times New Roman" w:hAnsi="Times New Roman" w:cs="Times New Roman"/>
          <w:b/>
          <w:sz w:val="28"/>
          <w:szCs w:val="28"/>
        </w:rPr>
        <w:t xml:space="preserve">.  </w:t>
      </w:r>
      <w:r w:rsidRPr="00314F00">
        <w:rPr>
          <w:rFonts w:ascii="Times New Roman" w:eastAsia="Calibri" w:hAnsi="Times New Roman" w:cs="Times New Roman"/>
          <w:sz w:val="28"/>
          <w:szCs w:val="28"/>
        </w:rPr>
        <w:t xml:space="preserve">Первые представления о решении тригонометрических уравнений. Арккосинус. Решение уравнения </w:t>
      </w:r>
      <w:r w:rsidRPr="00314F00">
        <w:rPr>
          <w:rFonts w:ascii="Times New Roman" w:eastAsia="Calibri" w:hAnsi="Times New Roman" w:cs="Times New Roman"/>
          <w:i/>
          <w:iCs/>
          <w:sz w:val="28"/>
          <w:szCs w:val="28"/>
        </w:rPr>
        <w:t>cos t=a</w:t>
      </w:r>
      <w:r w:rsidRPr="00314F00">
        <w:rPr>
          <w:rFonts w:ascii="Times New Roman" w:eastAsia="Calibri" w:hAnsi="Times New Roman" w:cs="Times New Roman"/>
          <w:sz w:val="28"/>
          <w:szCs w:val="28"/>
        </w:rPr>
        <w:t xml:space="preserve">. Арксинус. Решение уравнения </w:t>
      </w:r>
      <w:r w:rsidRPr="00314F00">
        <w:rPr>
          <w:rFonts w:ascii="Times New Roman" w:eastAsia="Calibri" w:hAnsi="Times New Roman" w:cs="Times New Roman"/>
          <w:i/>
          <w:iCs/>
          <w:sz w:val="28"/>
          <w:szCs w:val="28"/>
        </w:rPr>
        <w:t>sin t=a</w:t>
      </w:r>
      <w:r w:rsidRPr="00314F00">
        <w:rPr>
          <w:rFonts w:ascii="Times New Roman" w:eastAsia="Calibri" w:hAnsi="Times New Roman" w:cs="Times New Roman"/>
          <w:sz w:val="28"/>
          <w:szCs w:val="28"/>
        </w:rPr>
        <w:t xml:space="preserve">. Арктангенс и арккотангенс. Решение уравнений </w:t>
      </w:r>
      <w:r w:rsidRPr="00314F00">
        <w:rPr>
          <w:rFonts w:ascii="Times New Roman" w:eastAsia="Calibri" w:hAnsi="Times New Roman" w:cs="Times New Roman"/>
          <w:i/>
          <w:iCs/>
          <w:sz w:val="28"/>
          <w:szCs w:val="28"/>
        </w:rPr>
        <w:t>tg x=a</w:t>
      </w:r>
      <w:r w:rsidRPr="00314F00">
        <w:rPr>
          <w:rFonts w:ascii="Times New Roman" w:eastAsia="Calibri" w:hAnsi="Times New Roman" w:cs="Times New Roman"/>
          <w:sz w:val="28"/>
          <w:szCs w:val="28"/>
        </w:rPr>
        <w:t xml:space="preserve">, </w:t>
      </w:r>
      <w:r w:rsidRPr="00314F00">
        <w:rPr>
          <w:rFonts w:ascii="Times New Roman" w:eastAsia="Calibri" w:hAnsi="Times New Roman" w:cs="Times New Roman"/>
          <w:i/>
          <w:iCs/>
          <w:sz w:val="28"/>
          <w:szCs w:val="28"/>
          <w:lang w:val="en-US"/>
        </w:rPr>
        <w:t>ctg</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x</w:t>
      </w:r>
      <w:r w:rsidRPr="00314F00">
        <w:rPr>
          <w:rFonts w:ascii="Times New Roman" w:eastAsia="Calibri" w:hAnsi="Times New Roman" w:cs="Times New Roman"/>
          <w:i/>
          <w:iCs/>
          <w:sz w:val="28"/>
          <w:szCs w:val="28"/>
        </w:rPr>
        <w:t xml:space="preserve">= </w:t>
      </w:r>
      <w:r w:rsidRPr="00314F00">
        <w:rPr>
          <w:rFonts w:ascii="Times New Roman" w:eastAsia="Calibri" w:hAnsi="Times New Roman" w:cs="Times New Roman"/>
          <w:i/>
          <w:iCs/>
          <w:sz w:val="28"/>
          <w:szCs w:val="28"/>
          <w:lang w:val="en-US"/>
        </w:rPr>
        <w:t>a</w:t>
      </w:r>
      <w:r w:rsidRPr="00314F00">
        <w:rPr>
          <w:rFonts w:ascii="Times New Roman" w:eastAsia="Calibri" w:hAnsi="Times New Roman" w:cs="Times New Roman"/>
          <w:sz w:val="28"/>
          <w:szCs w:val="28"/>
        </w:rPr>
        <w:t>. 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r w:rsidRPr="00314F00">
        <w:rPr>
          <w:rFonts w:ascii="Times New Roman" w:hAnsi="Times New Roman" w:cs="Times New Roman"/>
          <w:sz w:val="28"/>
          <w:szCs w:val="28"/>
        </w:rPr>
        <w:t xml:space="preserve">. </w:t>
      </w:r>
    </w:p>
    <w:p w:rsidR="00314F00" w:rsidRPr="00314F00" w:rsidRDefault="00314F00" w:rsidP="00314F00">
      <w:pPr>
        <w:pStyle w:val="210"/>
        <w:shd w:val="clear" w:color="auto" w:fill="auto"/>
        <w:tabs>
          <w:tab w:val="left" w:pos="954"/>
        </w:tabs>
        <w:spacing w:before="0" w:after="0" w:line="276" w:lineRule="auto"/>
        <w:ind w:right="860" w:firstLine="0"/>
        <w:jc w:val="both"/>
        <w:rPr>
          <w:rFonts w:ascii="Times New Roman" w:hAnsi="Times New Roman" w:cs="Times New Roman"/>
          <w:sz w:val="28"/>
          <w:szCs w:val="28"/>
        </w:rPr>
      </w:pPr>
      <w:r w:rsidRPr="00314F00">
        <w:rPr>
          <w:rFonts w:ascii="Times New Roman" w:eastAsia="Calibri" w:hAnsi="Times New Roman" w:cs="Times New Roman"/>
          <w:b/>
          <w:sz w:val="28"/>
          <w:szCs w:val="28"/>
        </w:rPr>
        <w:t>Преобразование тригонометрических выражений</w:t>
      </w:r>
      <w:r w:rsidRPr="00314F00">
        <w:rPr>
          <w:rFonts w:ascii="Times New Roman" w:hAnsi="Times New Roman" w:cs="Times New Roman"/>
          <w:b/>
          <w:sz w:val="28"/>
          <w:szCs w:val="28"/>
        </w:rPr>
        <w:t xml:space="preserve">. </w:t>
      </w:r>
      <w:r w:rsidRPr="00314F00">
        <w:rPr>
          <w:rFonts w:ascii="Times New Roman" w:eastAsia="Calibri" w:hAnsi="Times New Roman" w:cs="Times New Roman"/>
          <w:sz w:val="28"/>
          <w:szCs w:val="28"/>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rsidR="00314F00" w:rsidRPr="00314F00" w:rsidRDefault="00314F00" w:rsidP="00DA6EA5">
      <w:pPr>
        <w:tabs>
          <w:tab w:val="left" w:pos="1020"/>
          <w:tab w:val="left" w:pos="8789"/>
        </w:tabs>
        <w:spacing w:line="276" w:lineRule="auto"/>
        <w:ind w:right="709"/>
        <w:jc w:val="both"/>
        <w:rPr>
          <w:szCs w:val="28"/>
        </w:rPr>
      </w:pPr>
      <w:r w:rsidRPr="00314F00">
        <w:rPr>
          <w:b/>
          <w:szCs w:val="28"/>
        </w:rPr>
        <w:t xml:space="preserve">Производная. </w:t>
      </w:r>
      <w:r w:rsidRPr="00314F00">
        <w:rPr>
          <w:szCs w:val="28"/>
        </w:rPr>
        <w:t>Определение числовой последовательности и способы ее задания. Свойства числовых последовательностей. 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 Предел функции на бесконечности. Предел функции в точке. Приращение аргумента. Приращение функции.</w:t>
      </w:r>
    </w:p>
    <w:p w:rsidR="00314F00" w:rsidRDefault="00314F00" w:rsidP="00DA6EA5">
      <w:pPr>
        <w:tabs>
          <w:tab w:val="left" w:pos="1020"/>
        </w:tabs>
        <w:spacing w:line="276" w:lineRule="auto"/>
        <w:ind w:right="709"/>
        <w:jc w:val="both"/>
        <w:rPr>
          <w:szCs w:val="28"/>
        </w:rPr>
      </w:pPr>
      <w:r w:rsidRPr="00314F00">
        <w:rPr>
          <w:szCs w:val="28"/>
        </w:rPr>
        <w:t xml:space="preserve">Задачи, приводящие к понятию производной. Определение производной. Формулы дифференцирования. Правила дифференцирования. Дифференцирование функции </w:t>
      </w:r>
      <w:r w:rsidRPr="00314F00">
        <w:rPr>
          <w:i/>
          <w:iCs/>
          <w:szCs w:val="28"/>
          <w:lang w:val="en-US"/>
        </w:rPr>
        <w:t>y</w:t>
      </w:r>
      <w:r w:rsidRPr="00314F00">
        <w:rPr>
          <w:i/>
          <w:iCs/>
          <w:szCs w:val="28"/>
        </w:rPr>
        <w:t>=</w:t>
      </w:r>
      <w:r w:rsidRPr="00314F00">
        <w:rPr>
          <w:i/>
          <w:iCs/>
          <w:szCs w:val="28"/>
          <w:lang w:val="en-US"/>
        </w:rPr>
        <w:t>f</w:t>
      </w:r>
      <w:r w:rsidRPr="00314F00">
        <w:rPr>
          <w:i/>
          <w:iCs/>
          <w:szCs w:val="28"/>
        </w:rPr>
        <w:t>(</w:t>
      </w:r>
      <w:r w:rsidRPr="00314F00">
        <w:rPr>
          <w:i/>
          <w:iCs/>
          <w:szCs w:val="28"/>
          <w:lang w:val="en-US"/>
        </w:rPr>
        <w:t>kx</w:t>
      </w:r>
      <w:r w:rsidRPr="00314F00">
        <w:rPr>
          <w:i/>
          <w:iCs/>
          <w:szCs w:val="28"/>
        </w:rPr>
        <w:t>+</w:t>
      </w:r>
      <w:r w:rsidRPr="00314F00">
        <w:rPr>
          <w:i/>
          <w:iCs/>
          <w:szCs w:val="28"/>
          <w:lang w:val="en-US"/>
        </w:rPr>
        <w:t>m</w:t>
      </w:r>
      <w:r w:rsidRPr="00314F00">
        <w:rPr>
          <w:i/>
          <w:iCs/>
          <w:szCs w:val="28"/>
        </w:rPr>
        <w:t>)</w:t>
      </w:r>
      <w:r w:rsidRPr="00314F00">
        <w:rPr>
          <w:szCs w:val="28"/>
        </w:rPr>
        <w:t xml:space="preserve">.  Уравнение касательной к графику функции. Алгоритм составления уравнения касательной к графику функции </w:t>
      </w:r>
      <w:r w:rsidRPr="00314F00">
        <w:rPr>
          <w:i/>
          <w:iCs/>
          <w:szCs w:val="28"/>
          <w:lang w:val="en-US"/>
        </w:rPr>
        <w:t>y</w:t>
      </w:r>
      <w:r w:rsidRPr="00314F00">
        <w:rPr>
          <w:i/>
          <w:iCs/>
          <w:szCs w:val="28"/>
        </w:rPr>
        <w:t>=</w:t>
      </w:r>
      <w:r w:rsidRPr="00314F00">
        <w:rPr>
          <w:i/>
          <w:iCs/>
          <w:szCs w:val="28"/>
          <w:lang w:val="en-US"/>
        </w:rPr>
        <w:t>f</w:t>
      </w:r>
      <w:r w:rsidRPr="00314F00">
        <w:rPr>
          <w:i/>
          <w:iCs/>
          <w:szCs w:val="28"/>
        </w:rPr>
        <w:t>(</w:t>
      </w:r>
      <w:r w:rsidRPr="00314F00">
        <w:rPr>
          <w:i/>
          <w:iCs/>
          <w:szCs w:val="28"/>
          <w:lang w:val="en-US"/>
        </w:rPr>
        <w:t>x</w:t>
      </w:r>
      <w:r w:rsidRPr="00314F00">
        <w:rPr>
          <w:i/>
          <w:iCs/>
          <w:szCs w:val="28"/>
        </w:rPr>
        <w:t>)</w:t>
      </w:r>
      <w:r w:rsidRPr="00314F00">
        <w:rPr>
          <w:szCs w:val="28"/>
        </w:rPr>
        <w:t xml:space="preserve">. Применение производной для исследования </w:t>
      </w:r>
      <w:r w:rsidRPr="00314F00">
        <w:rPr>
          <w:szCs w:val="28"/>
        </w:rPr>
        <w:lastRenderedPageBreak/>
        <w:t>функций на монотонность и экстремумы. Построение графиков функций. Применение производной для отыскания наибольших и наименьших значений величин.</w:t>
      </w:r>
    </w:p>
    <w:p w:rsidR="00DA6EA5" w:rsidRPr="00DA6EA5" w:rsidRDefault="00DA6EA5" w:rsidP="00DA6EA5">
      <w:pPr>
        <w:pStyle w:val="af0"/>
        <w:spacing w:line="276" w:lineRule="auto"/>
        <w:ind w:right="567"/>
        <w:jc w:val="both"/>
        <w:rPr>
          <w:rFonts w:ascii="Times New Roman" w:hAnsi="Times New Roman" w:cs="Times New Roman"/>
          <w:sz w:val="28"/>
          <w:szCs w:val="28"/>
        </w:rPr>
      </w:pPr>
      <w:r w:rsidRPr="00DA6EA5">
        <w:rPr>
          <w:rFonts w:ascii="Times New Roman" w:eastAsia="Times New Roman" w:hAnsi="Times New Roman" w:cs="Times New Roman"/>
          <w:b/>
          <w:sz w:val="28"/>
          <w:szCs w:val="28"/>
        </w:rPr>
        <w:t>Степени и корни.</w:t>
      </w:r>
      <w:r w:rsidRPr="00DA6EA5">
        <w:rPr>
          <w:rFonts w:ascii="Times New Roman" w:eastAsia="Times New Roman" w:hAnsi="Times New Roman" w:cs="Times New Roman"/>
          <w:sz w:val="28"/>
          <w:szCs w:val="28"/>
        </w:rPr>
        <w:t xml:space="preserve"> Степенные функции</w:t>
      </w:r>
      <w:r w:rsidRPr="00DA6EA5">
        <w:rPr>
          <w:rFonts w:ascii="Times New Roman" w:hAnsi="Times New Roman" w:cs="Times New Roman"/>
          <w:sz w:val="28"/>
          <w:szCs w:val="28"/>
        </w:rPr>
        <w:t xml:space="preserve">. </w:t>
      </w:r>
      <w:r w:rsidRPr="00DA6EA5">
        <w:rPr>
          <w:rFonts w:ascii="Times New Roman" w:eastAsia="Times New Roman" w:hAnsi="Times New Roman" w:cs="Times New Roman"/>
          <w:sz w:val="28"/>
          <w:szCs w:val="28"/>
        </w:rPr>
        <w:t>Корень</w:t>
      </w:r>
      <w:r w:rsidRPr="00DA6EA5">
        <w:rPr>
          <w:rFonts w:ascii="Times New Roman" w:eastAsia="Times New Roman" w:hAnsi="Times New Roman" w:cs="Times New Roman"/>
          <w:i/>
          <w:sz w:val="28"/>
          <w:szCs w:val="28"/>
        </w:rPr>
        <w:t xml:space="preserve"> п</w:t>
      </w:r>
      <w:r w:rsidRPr="00DA6EA5">
        <w:rPr>
          <w:rFonts w:ascii="Times New Roman" w:eastAsia="Times New Roman" w:hAnsi="Times New Roman" w:cs="Times New Roman"/>
          <w:sz w:val="28"/>
          <w:szCs w:val="28"/>
        </w:rPr>
        <w:t>-й степени и его свойства. Иррациональные уравнения. Степень с рациональным показателем.</w:t>
      </w:r>
      <w:r w:rsidRPr="00DA6EA5">
        <w:rPr>
          <w:rFonts w:ascii="Times New Roman" w:hAnsi="Times New Roman" w:cs="Times New Roman"/>
          <w:sz w:val="28"/>
          <w:szCs w:val="28"/>
        </w:rPr>
        <w:t xml:space="preserve"> </w:t>
      </w:r>
      <w:r w:rsidRPr="00DA6EA5">
        <w:rPr>
          <w:rFonts w:ascii="Times New Roman" w:eastAsia="Times New Roman" w:hAnsi="Times New Roman" w:cs="Times New Roman"/>
          <w:sz w:val="28"/>
          <w:szCs w:val="28"/>
        </w:rPr>
        <w:t xml:space="preserve">Понятие о степени с действительным показателем. Свойства степени с действительным показателем. </w:t>
      </w:r>
      <w:r w:rsidRPr="00DA6EA5">
        <w:rPr>
          <w:rFonts w:ascii="Times New Roman" w:eastAsia="Times New Roman" w:hAnsi="Times New Roman" w:cs="Times New Roman"/>
          <w:iCs/>
          <w:sz w:val="28"/>
          <w:szCs w:val="28"/>
        </w:rPr>
        <w:t>Степенная функция</w:t>
      </w:r>
      <w:r w:rsidRPr="00DA6EA5">
        <w:rPr>
          <w:rFonts w:ascii="Times New Roman" w:hAnsi="Times New Roman" w:cs="Times New Roman"/>
          <w:iCs/>
          <w:sz w:val="28"/>
          <w:szCs w:val="28"/>
        </w:rPr>
        <w:t xml:space="preserve">. </w:t>
      </w:r>
      <w:r w:rsidRPr="00DA6EA5">
        <w:rPr>
          <w:rFonts w:ascii="Times New Roman" w:eastAsia="Times New Roman" w:hAnsi="Times New Roman" w:cs="Times New Roman"/>
          <w:sz w:val="28"/>
          <w:szCs w:val="28"/>
        </w:rPr>
        <w:t xml:space="preserve"> Решение заданий повышенной сложности.</w:t>
      </w:r>
      <w:r w:rsidRPr="00DA6EA5">
        <w:rPr>
          <w:rFonts w:ascii="Times New Roman" w:hAnsi="Times New Roman" w:cs="Times New Roman"/>
          <w:sz w:val="28"/>
          <w:szCs w:val="28"/>
        </w:rPr>
        <w:t xml:space="preserve"> </w:t>
      </w:r>
    </w:p>
    <w:p w:rsidR="00DA6EA5" w:rsidRPr="00DA6EA5" w:rsidRDefault="00DA6EA5" w:rsidP="00DA6EA5">
      <w:pPr>
        <w:pStyle w:val="af0"/>
        <w:spacing w:line="276" w:lineRule="auto"/>
        <w:ind w:right="426"/>
        <w:jc w:val="both"/>
        <w:rPr>
          <w:rFonts w:ascii="Times New Roman" w:eastAsia="Times New Roman" w:hAnsi="Times New Roman" w:cs="Times New Roman"/>
          <w:sz w:val="28"/>
          <w:szCs w:val="28"/>
        </w:rPr>
      </w:pPr>
      <w:r w:rsidRPr="00DA6EA5">
        <w:rPr>
          <w:rFonts w:ascii="Times New Roman" w:eastAsia="Times New Roman" w:hAnsi="Times New Roman" w:cs="Times New Roman"/>
          <w:b/>
          <w:sz w:val="28"/>
          <w:szCs w:val="28"/>
        </w:rPr>
        <w:t>Показательная и логарифмическая функции</w:t>
      </w:r>
      <w:r w:rsidRPr="00DA6EA5">
        <w:rPr>
          <w:rFonts w:ascii="Times New Roman" w:hAnsi="Times New Roman" w:cs="Times New Roman"/>
          <w:b/>
          <w:sz w:val="28"/>
          <w:szCs w:val="28"/>
        </w:rPr>
        <w:t xml:space="preserve">. </w:t>
      </w:r>
      <w:r w:rsidRPr="00DA6EA5">
        <w:rPr>
          <w:rFonts w:ascii="Times New Roman" w:eastAsia="Times New Roman" w:hAnsi="Times New Roman" w:cs="Times New Roman"/>
          <w:sz w:val="28"/>
          <w:szCs w:val="28"/>
        </w:rPr>
        <w:t>Показательная функция.  Решение показательных уравнений и неравенств.</w:t>
      </w:r>
      <w:r w:rsidRPr="00DA6EA5">
        <w:rPr>
          <w:rFonts w:ascii="Times New Roman" w:hAnsi="Times New Roman" w:cs="Times New Roman"/>
          <w:sz w:val="28"/>
          <w:szCs w:val="28"/>
        </w:rPr>
        <w:t xml:space="preserve"> </w:t>
      </w:r>
      <w:r w:rsidRPr="00DA6EA5">
        <w:rPr>
          <w:rFonts w:ascii="Times New Roman" w:eastAsia="Times New Roman" w:hAnsi="Times New Roman" w:cs="Times New Roman"/>
          <w:sz w:val="28"/>
          <w:szCs w:val="28"/>
        </w:rPr>
        <w:t>Логарифмы и их свойства. Логарифмическая функция. Понятие обратной функции. Решение логарифмических уравнений и неравенств.</w:t>
      </w:r>
      <w:r w:rsidRPr="00DA6EA5">
        <w:rPr>
          <w:rFonts w:ascii="Times New Roman" w:hAnsi="Times New Roman" w:cs="Times New Roman"/>
          <w:sz w:val="28"/>
          <w:szCs w:val="28"/>
        </w:rPr>
        <w:t xml:space="preserve"> </w:t>
      </w:r>
      <w:r w:rsidRPr="00DA6EA5">
        <w:rPr>
          <w:rFonts w:ascii="Times New Roman" w:eastAsia="Times New Roman" w:hAnsi="Times New Roman" w:cs="Times New Roman"/>
          <w:sz w:val="28"/>
          <w:szCs w:val="28"/>
        </w:rPr>
        <w:t>Решение заданий повышенной сложности.</w:t>
      </w:r>
      <w:r w:rsidRPr="00DA6EA5">
        <w:rPr>
          <w:rFonts w:ascii="Times New Roman" w:hAnsi="Times New Roman" w:cs="Times New Roman"/>
          <w:sz w:val="28"/>
          <w:szCs w:val="28"/>
        </w:rPr>
        <w:t xml:space="preserve"> </w:t>
      </w:r>
      <w:r w:rsidRPr="00DA6EA5">
        <w:rPr>
          <w:rFonts w:ascii="Times New Roman" w:eastAsia="Times New Roman" w:hAnsi="Times New Roman" w:cs="Times New Roman"/>
          <w:sz w:val="28"/>
          <w:szCs w:val="28"/>
        </w:rPr>
        <w:t>Производная показательной функции. Число</w:t>
      </w:r>
      <w:r w:rsidRPr="00DA6EA5">
        <w:rPr>
          <w:rFonts w:ascii="Times New Roman" w:eastAsia="Times New Roman" w:hAnsi="Times New Roman" w:cs="Times New Roman"/>
          <w:i/>
          <w:sz w:val="28"/>
          <w:szCs w:val="28"/>
        </w:rPr>
        <w:t xml:space="preserve"> е</w:t>
      </w:r>
      <w:r w:rsidRPr="00DA6EA5">
        <w:rPr>
          <w:rFonts w:ascii="Times New Roman" w:eastAsia="Times New Roman" w:hAnsi="Times New Roman" w:cs="Times New Roman"/>
          <w:sz w:val="28"/>
          <w:szCs w:val="28"/>
        </w:rPr>
        <w:t>. Производная логарифмической функции.</w:t>
      </w:r>
      <w:r w:rsidRPr="00DA6EA5">
        <w:rPr>
          <w:rFonts w:ascii="Times New Roman" w:hAnsi="Times New Roman" w:cs="Times New Roman"/>
          <w:sz w:val="28"/>
          <w:szCs w:val="28"/>
        </w:rPr>
        <w:t xml:space="preserve"> </w:t>
      </w:r>
      <w:r w:rsidRPr="00DA6EA5">
        <w:rPr>
          <w:rFonts w:ascii="Times New Roman" w:eastAsia="Times New Roman" w:hAnsi="Times New Roman" w:cs="Times New Roman"/>
          <w:iCs/>
          <w:sz w:val="28"/>
          <w:szCs w:val="28"/>
        </w:rPr>
        <w:t>Понятие о дифференциальных уравнениях</w:t>
      </w:r>
      <w:r w:rsidRPr="00DA6EA5">
        <w:rPr>
          <w:rFonts w:ascii="Times New Roman" w:hAnsi="Times New Roman" w:cs="Times New Roman"/>
          <w:iCs/>
          <w:sz w:val="28"/>
          <w:szCs w:val="28"/>
        </w:rPr>
        <w:t xml:space="preserve">. </w:t>
      </w:r>
    </w:p>
    <w:p w:rsidR="00DA6EA5" w:rsidRPr="00DA6EA5" w:rsidRDefault="00DA6EA5" w:rsidP="00DA6EA5">
      <w:pPr>
        <w:pStyle w:val="af0"/>
        <w:spacing w:line="276" w:lineRule="auto"/>
        <w:ind w:right="426"/>
        <w:jc w:val="both"/>
        <w:rPr>
          <w:rFonts w:ascii="Times New Roman" w:eastAsia="Times New Roman" w:hAnsi="Times New Roman" w:cs="Times New Roman"/>
          <w:sz w:val="28"/>
          <w:szCs w:val="28"/>
        </w:rPr>
      </w:pPr>
      <w:proofErr w:type="gramStart"/>
      <w:r w:rsidRPr="00DA6EA5">
        <w:rPr>
          <w:rFonts w:ascii="Times New Roman" w:eastAsia="Times New Roman" w:hAnsi="Times New Roman" w:cs="Times New Roman"/>
          <w:b/>
          <w:sz w:val="28"/>
          <w:szCs w:val="28"/>
        </w:rPr>
        <w:t>Первообразная</w:t>
      </w:r>
      <w:proofErr w:type="gramEnd"/>
      <w:r w:rsidRPr="00DA6EA5">
        <w:rPr>
          <w:rFonts w:ascii="Times New Roman" w:eastAsia="Times New Roman" w:hAnsi="Times New Roman" w:cs="Times New Roman"/>
          <w:b/>
          <w:sz w:val="28"/>
          <w:szCs w:val="28"/>
        </w:rPr>
        <w:t xml:space="preserve"> и интеграл</w:t>
      </w:r>
      <w:r w:rsidRPr="00DA6EA5">
        <w:rPr>
          <w:rFonts w:ascii="Times New Roman" w:hAnsi="Times New Roman" w:cs="Times New Roman"/>
          <w:b/>
          <w:sz w:val="28"/>
          <w:szCs w:val="28"/>
        </w:rPr>
        <w:t xml:space="preserve">. </w:t>
      </w:r>
      <w:r w:rsidRPr="00DA6EA5">
        <w:rPr>
          <w:rFonts w:ascii="Times New Roman" w:eastAsia="Times New Roman" w:hAnsi="Times New Roman" w:cs="Times New Roman"/>
          <w:sz w:val="28"/>
          <w:szCs w:val="28"/>
        </w:rPr>
        <w:t xml:space="preserve">Определение </w:t>
      </w:r>
      <w:proofErr w:type="gramStart"/>
      <w:r w:rsidRPr="00DA6EA5">
        <w:rPr>
          <w:rFonts w:ascii="Times New Roman" w:eastAsia="Times New Roman" w:hAnsi="Times New Roman" w:cs="Times New Roman"/>
          <w:sz w:val="28"/>
          <w:szCs w:val="28"/>
        </w:rPr>
        <w:t>первообразной</w:t>
      </w:r>
      <w:proofErr w:type="gramEnd"/>
      <w:r w:rsidRPr="00DA6EA5">
        <w:rPr>
          <w:rFonts w:ascii="Times New Roman" w:eastAsia="Times New Roman" w:hAnsi="Times New Roman" w:cs="Times New Roman"/>
          <w:sz w:val="28"/>
          <w:szCs w:val="28"/>
        </w:rPr>
        <w:t xml:space="preserve">. Основное свойство </w:t>
      </w:r>
      <w:proofErr w:type="gramStart"/>
      <w:r w:rsidRPr="00DA6EA5">
        <w:rPr>
          <w:rFonts w:ascii="Times New Roman" w:eastAsia="Times New Roman" w:hAnsi="Times New Roman" w:cs="Times New Roman"/>
          <w:sz w:val="28"/>
          <w:szCs w:val="28"/>
        </w:rPr>
        <w:t>первообразной</w:t>
      </w:r>
      <w:proofErr w:type="gramEnd"/>
      <w:r w:rsidRPr="00DA6EA5">
        <w:rPr>
          <w:rFonts w:ascii="Times New Roman" w:eastAsia="Times New Roman" w:hAnsi="Times New Roman" w:cs="Times New Roman"/>
          <w:sz w:val="28"/>
          <w:szCs w:val="28"/>
        </w:rPr>
        <w:t xml:space="preserve">. Три правила нахождения первообразных. </w:t>
      </w:r>
    </w:p>
    <w:p w:rsidR="00DA6EA5" w:rsidRPr="00DA6EA5" w:rsidRDefault="00DA6EA5" w:rsidP="00DA6EA5">
      <w:pPr>
        <w:pStyle w:val="af0"/>
        <w:spacing w:line="276" w:lineRule="auto"/>
        <w:ind w:right="567"/>
        <w:jc w:val="both"/>
        <w:rPr>
          <w:rFonts w:ascii="Times New Roman" w:eastAsia="Times New Roman" w:hAnsi="Times New Roman" w:cs="Times New Roman"/>
          <w:b/>
          <w:sz w:val="28"/>
          <w:szCs w:val="28"/>
        </w:rPr>
      </w:pPr>
      <w:r w:rsidRPr="00DA6EA5">
        <w:rPr>
          <w:rFonts w:ascii="Times New Roman" w:eastAsia="Times New Roman" w:hAnsi="Times New Roman" w:cs="Times New Roman"/>
          <w:sz w:val="28"/>
          <w:szCs w:val="28"/>
        </w:rPr>
        <w:t>Понятие об определенном интеграле как площади криволинейной трапеции. Формула Ньютона-Лейбница.</w:t>
      </w:r>
      <w:r w:rsidRPr="00DA6EA5">
        <w:rPr>
          <w:rFonts w:ascii="Times New Roman" w:hAnsi="Times New Roman" w:cs="Times New Roman"/>
          <w:sz w:val="28"/>
          <w:szCs w:val="28"/>
        </w:rPr>
        <w:t xml:space="preserve"> </w:t>
      </w:r>
      <w:r w:rsidRPr="00DA6EA5">
        <w:rPr>
          <w:rFonts w:ascii="Times New Roman" w:eastAsia="Times New Roman" w:hAnsi="Times New Roman" w:cs="Times New Roman"/>
          <w:sz w:val="28"/>
          <w:szCs w:val="28"/>
        </w:rPr>
        <w:t>Примеры применения интеграла в физике и геометрии</w:t>
      </w:r>
      <w:r w:rsidRPr="00DA6EA5">
        <w:rPr>
          <w:rFonts w:ascii="Times New Roman" w:hAnsi="Times New Roman" w:cs="Times New Roman"/>
          <w:sz w:val="28"/>
          <w:szCs w:val="28"/>
        </w:rPr>
        <w:t xml:space="preserve">. </w:t>
      </w:r>
      <w:r w:rsidRPr="00DA6EA5">
        <w:rPr>
          <w:rFonts w:ascii="Times New Roman" w:eastAsia="Times New Roman" w:hAnsi="Times New Roman" w:cs="Times New Roman"/>
          <w:sz w:val="28"/>
          <w:szCs w:val="28"/>
        </w:rPr>
        <w:t xml:space="preserve"> Решение заданий повышенной сложности.</w:t>
      </w:r>
    </w:p>
    <w:p w:rsidR="00DA6EA5" w:rsidRPr="00DA6EA5" w:rsidRDefault="00DA6EA5" w:rsidP="00DA6EA5">
      <w:pPr>
        <w:spacing w:line="276" w:lineRule="auto"/>
        <w:ind w:right="426"/>
        <w:jc w:val="both"/>
        <w:rPr>
          <w:szCs w:val="28"/>
        </w:rPr>
      </w:pPr>
      <w:r w:rsidRPr="00DA6EA5">
        <w:rPr>
          <w:b/>
          <w:szCs w:val="28"/>
        </w:rPr>
        <w:t>Элементы математической статистики, комбинаторики и теории вероятностей.</w:t>
      </w:r>
      <w:r w:rsidRPr="00DA6EA5">
        <w:rPr>
          <w:szCs w:val="28"/>
        </w:rPr>
        <w:t xml:space="preserve"> Перестановки. Размещения. Сочетания. Понятие вероятности события. Свойства вероятностей события. Относительная частота события. Условная вероятность. Независимые события.</w:t>
      </w:r>
    </w:p>
    <w:p w:rsidR="00DA6EA5" w:rsidRPr="00DA6EA5" w:rsidRDefault="00DA6EA5" w:rsidP="00DA6EA5">
      <w:pPr>
        <w:tabs>
          <w:tab w:val="left" w:pos="1020"/>
        </w:tabs>
        <w:spacing w:line="276" w:lineRule="auto"/>
        <w:ind w:right="426"/>
        <w:jc w:val="both"/>
        <w:rPr>
          <w:szCs w:val="28"/>
        </w:rPr>
      </w:pPr>
      <w:r w:rsidRPr="00DA6EA5">
        <w:rPr>
          <w:szCs w:val="28"/>
        </w:rPr>
        <w:t xml:space="preserve">Уравнения и неравенства. Системы уравнений и неравенств. Уравнения и неравенства, системы уравнений и неравенств Уравнения и неравенства  с параметрами.  </w:t>
      </w:r>
    </w:p>
    <w:p w:rsidR="00DA6EA5" w:rsidRPr="00DA6EA5" w:rsidRDefault="00DA6EA5" w:rsidP="00DA6EA5">
      <w:pPr>
        <w:tabs>
          <w:tab w:val="left" w:pos="1020"/>
        </w:tabs>
        <w:spacing w:line="276" w:lineRule="auto"/>
        <w:ind w:right="426"/>
        <w:jc w:val="both"/>
        <w:rPr>
          <w:szCs w:val="28"/>
        </w:rPr>
      </w:pPr>
    </w:p>
    <w:p w:rsidR="00DA6EA5" w:rsidRDefault="00DA6EA5" w:rsidP="007C1D2C">
      <w:pPr>
        <w:pStyle w:val="a3"/>
        <w:numPr>
          <w:ilvl w:val="2"/>
          <w:numId w:val="95"/>
        </w:numPr>
        <w:tabs>
          <w:tab w:val="left" w:pos="1020"/>
        </w:tabs>
        <w:spacing w:line="276" w:lineRule="auto"/>
        <w:ind w:right="426"/>
        <w:jc w:val="both"/>
        <w:rPr>
          <w:b/>
          <w:szCs w:val="28"/>
        </w:rPr>
      </w:pPr>
      <w:r>
        <w:rPr>
          <w:b/>
          <w:szCs w:val="28"/>
        </w:rPr>
        <w:t>МАТЕМАТИКА (АЛГЕБРА И НАЧАЛА АНАЛИЗА) (профильный уровень)</w:t>
      </w:r>
    </w:p>
    <w:p w:rsidR="00DA6EA5" w:rsidRDefault="00DA6EA5" w:rsidP="00DA6EA5">
      <w:pPr>
        <w:tabs>
          <w:tab w:val="left" w:pos="1020"/>
        </w:tabs>
        <w:spacing w:line="276" w:lineRule="auto"/>
        <w:ind w:right="426"/>
        <w:jc w:val="both"/>
        <w:rPr>
          <w:rStyle w:val="22"/>
          <w:b/>
          <w:color w:val="000000"/>
          <w:szCs w:val="28"/>
        </w:rPr>
      </w:pPr>
      <w:r>
        <w:rPr>
          <w:rStyle w:val="22"/>
          <w:b/>
          <w:color w:val="000000"/>
          <w:szCs w:val="28"/>
        </w:rPr>
        <w:t>Содержание курса:</w:t>
      </w:r>
    </w:p>
    <w:p w:rsidR="00DA6EA5" w:rsidRPr="00DB4BA8" w:rsidRDefault="00DA6EA5"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b/>
          <w:bCs/>
          <w:sz w:val="28"/>
          <w:szCs w:val="28"/>
        </w:rPr>
        <w:t xml:space="preserve">Действительные числа. </w:t>
      </w:r>
      <w:r w:rsidRPr="00DB4BA8">
        <w:rPr>
          <w:rFonts w:ascii="Times New Roman" w:hAnsi="Times New Roman" w:cs="Times New Roman"/>
          <w:sz w:val="28"/>
          <w:szCs w:val="28"/>
        </w:rPr>
        <w:t xml:space="preserve">Натуральные и целые числа. Делимость чисел. Основная теорема арифметики натуральных чисел. Рациональные, иррациональные, действительные числа, </w:t>
      </w:r>
      <w:proofErr w:type="gramStart"/>
      <w:r w:rsidRPr="00DB4BA8">
        <w:rPr>
          <w:rFonts w:ascii="Times New Roman" w:hAnsi="Times New Roman" w:cs="Times New Roman"/>
          <w:sz w:val="28"/>
          <w:szCs w:val="28"/>
        </w:rPr>
        <w:t>числовая</w:t>
      </w:r>
      <w:proofErr w:type="gramEnd"/>
      <w:r w:rsidRPr="00DB4BA8">
        <w:rPr>
          <w:rFonts w:ascii="Times New Roman" w:hAnsi="Times New Roman" w:cs="Times New Roman"/>
          <w:sz w:val="28"/>
          <w:szCs w:val="28"/>
        </w:rPr>
        <w:t xml:space="preserve"> прямая. Числовые неравенства. Аксиоматика действительных чисел. Модуль действительного числа. Метод математической индукции.</w:t>
      </w:r>
    </w:p>
    <w:p w:rsidR="00DB4BA8" w:rsidRPr="00DB4BA8" w:rsidRDefault="00DB4BA8"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b/>
          <w:bCs/>
          <w:sz w:val="28"/>
          <w:szCs w:val="28"/>
        </w:rPr>
        <w:t xml:space="preserve">Числовые функции.  </w:t>
      </w:r>
      <w:r w:rsidRPr="00DB4BA8">
        <w:rPr>
          <w:rFonts w:ascii="Times New Roman" w:hAnsi="Times New Roman" w:cs="Times New Roman"/>
          <w:sz w:val="28"/>
          <w:szCs w:val="28"/>
        </w:rPr>
        <w:t>Определение числовой функции, способы ее задания, свойства функций. Периодические и обратные функции.</w:t>
      </w:r>
    </w:p>
    <w:p w:rsidR="00DB4BA8" w:rsidRPr="00DB4BA8" w:rsidRDefault="00DB4BA8"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b/>
          <w:bCs/>
          <w:sz w:val="28"/>
          <w:szCs w:val="28"/>
        </w:rPr>
        <w:lastRenderedPageBreak/>
        <w:t xml:space="preserve">Тригонометрические функции. </w:t>
      </w:r>
      <w:r w:rsidRPr="00DB4BA8">
        <w:rPr>
          <w:rFonts w:ascii="Times New Roman" w:hAnsi="Times New Roman" w:cs="Times New Roman"/>
          <w:sz w:val="28"/>
          <w:szCs w:val="28"/>
        </w:rPr>
        <w:t xml:space="preserve">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их свойства и графики. Сжатие и растяжение графиков тригонометрических функций. Обратные тригонометрические функции. </w:t>
      </w:r>
    </w:p>
    <w:p w:rsidR="00DB4BA8" w:rsidRPr="00DB4BA8" w:rsidRDefault="00DB4BA8"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b/>
          <w:bCs/>
          <w:sz w:val="28"/>
          <w:szCs w:val="28"/>
        </w:rPr>
        <w:t xml:space="preserve"> Тригонометрические уравнения  и неравенства. </w:t>
      </w:r>
      <w:r w:rsidRPr="00DB4BA8">
        <w:rPr>
          <w:rFonts w:ascii="Times New Roman" w:hAnsi="Times New Roman" w:cs="Times New Roman"/>
          <w:sz w:val="28"/>
          <w:szCs w:val="28"/>
        </w:rPr>
        <w:t>Простейшие тригонометрические уравнения и неравенства. Методы решения тригонометрических уравнений: введение новой переменной,  разложение на множители, однородные тригонометрические уравнения.</w:t>
      </w:r>
    </w:p>
    <w:p w:rsidR="00DB4BA8" w:rsidRPr="00DB4BA8" w:rsidRDefault="00DB4BA8"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b/>
          <w:bCs/>
          <w:sz w:val="28"/>
          <w:szCs w:val="28"/>
        </w:rPr>
        <w:t xml:space="preserve">Преобразование тригонометрических выражений.  </w:t>
      </w:r>
      <w:r w:rsidRPr="00DB4BA8">
        <w:rPr>
          <w:rFonts w:ascii="Times New Roman" w:hAnsi="Times New Roman" w:cs="Times New Roman"/>
          <w:sz w:val="28"/>
          <w:szCs w:val="28"/>
        </w:rPr>
        <w:t>Формулы сложения, приведения, двойного аргумента, понижения степени. Преобразование суммы тригонометрических функций в произведение. Преобразование произведений тригонометрических функций в суммы. Методы решения тригонометрических уравнений.</w:t>
      </w:r>
    </w:p>
    <w:p w:rsidR="00DB4BA8" w:rsidRPr="00DB4BA8" w:rsidRDefault="00DB4BA8"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b/>
          <w:bCs/>
          <w:sz w:val="28"/>
          <w:szCs w:val="28"/>
        </w:rPr>
        <w:t>Комплексные числа.</w:t>
      </w:r>
      <w:r w:rsidRPr="00DB4BA8">
        <w:rPr>
          <w:sz w:val="28"/>
          <w:szCs w:val="28"/>
        </w:rPr>
        <w:t xml:space="preserve"> </w:t>
      </w:r>
      <w:r w:rsidRPr="00DB4BA8">
        <w:rPr>
          <w:rFonts w:ascii="Times New Roman" w:hAnsi="Times New Roman" w:cs="Times New Roman"/>
          <w:sz w:val="28"/>
          <w:szCs w:val="28"/>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rsidR="00DB4BA8" w:rsidRPr="00DB4BA8" w:rsidRDefault="00DB4BA8"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b/>
          <w:bCs/>
          <w:sz w:val="28"/>
          <w:szCs w:val="28"/>
        </w:rPr>
        <w:t xml:space="preserve">Производная.  </w:t>
      </w:r>
      <w:r w:rsidRPr="00DB4BA8">
        <w:rPr>
          <w:rFonts w:ascii="Times New Roman" w:hAnsi="Times New Roman" w:cs="Times New Roman"/>
          <w:sz w:val="28"/>
          <w:szCs w:val="28"/>
        </w:rPr>
        <w:t xml:space="preserve">Определение числовой последовательности и способы ее задания. Свойства числовых последовательностей. 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 Предел функции на бесконечности. Предел функции в точке. Приращение аргумента. Приращение функции. </w:t>
      </w:r>
    </w:p>
    <w:p w:rsidR="00DB4BA8" w:rsidRPr="00DB4BA8" w:rsidRDefault="00DB4BA8"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sz w:val="28"/>
          <w:szCs w:val="28"/>
        </w:rPr>
        <w:t xml:space="preserve">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Понятие производной </w:t>
      </w:r>
      <w:r w:rsidRPr="00DB4BA8">
        <w:rPr>
          <w:rFonts w:ascii="Times New Roman" w:hAnsi="Times New Roman" w:cs="Times New Roman"/>
          <w:sz w:val="28"/>
          <w:szCs w:val="28"/>
          <w:lang w:val="en-US"/>
        </w:rPr>
        <w:t>n</w:t>
      </w:r>
      <w:r w:rsidRPr="00DB4BA8">
        <w:rPr>
          <w:rFonts w:ascii="Times New Roman" w:hAnsi="Times New Roman" w:cs="Times New Roman"/>
          <w:sz w:val="28"/>
          <w:szCs w:val="28"/>
        </w:rPr>
        <w:t>-го порядка. Дифференцирование сложной функции. Дифференцирование обратной функции</w:t>
      </w:r>
      <w:r w:rsidRPr="00DB4BA8">
        <w:rPr>
          <w:rFonts w:ascii="Times New Roman" w:hAnsi="Times New Roman" w:cs="Times New Roman"/>
          <w:i/>
          <w:iCs/>
          <w:sz w:val="28"/>
          <w:szCs w:val="28"/>
        </w:rPr>
        <w:t>.</w:t>
      </w:r>
      <w:r w:rsidRPr="00DB4BA8">
        <w:rPr>
          <w:rFonts w:ascii="Times New Roman" w:hAnsi="Times New Roman" w:cs="Times New Roman"/>
          <w:sz w:val="28"/>
          <w:szCs w:val="28"/>
        </w:rPr>
        <w:t xml:space="preserve"> Уравнение касательной к графику функции. Алгоритм составления уравнения касательной к графику функции </w:t>
      </w:r>
      <w:r w:rsidRPr="00DB4BA8">
        <w:rPr>
          <w:rFonts w:ascii="Times New Roman" w:hAnsi="Times New Roman" w:cs="Times New Roman"/>
          <w:i/>
          <w:iCs/>
          <w:sz w:val="28"/>
          <w:szCs w:val="28"/>
          <w:lang w:val="en-US"/>
        </w:rPr>
        <w:t>y</w:t>
      </w:r>
      <w:r w:rsidRPr="00DB4BA8">
        <w:rPr>
          <w:rFonts w:ascii="Times New Roman" w:hAnsi="Times New Roman" w:cs="Times New Roman"/>
          <w:i/>
          <w:iCs/>
          <w:sz w:val="28"/>
          <w:szCs w:val="28"/>
        </w:rPr>
        <w:t xml:space="preserve"> = </w:t>
      </w:r>
      <w:r w:rsidRPr="00DB4BA8">
        <w:rPr>
          <w:rFonts w:ascii="Times New Roman" w:hAnsi="Times New Roman" w:cs="Times New Roman"/>
          <w:i/>
          <w:iCs/>
          <w:sz w:val="28"/>
          <w:szCs w:val="28"/>
          <w:lang w:val="en-US"/>
        </w:rPr>
        <w:t>f</w:t>
      </w:r>
      <w:r w:rsidRPr="00DB4BA8">
        <w:rPr>
          <w:rFonts w:ascii="Times New Roman" w:hAnsi="Times New Roman" w:cs="Times New Roman"/>
          <w:i/>
          <w:iCs/>
          <w:sz w:val="28"/>
          <w:szCs w:val="28"/>
        </w:rPr>
        <w:t>(</w:t>
      </w:r>
      <w:r w:rsidRPr="00DB4BA8">
        <w:rPr>
          <w:rFonts w:ascii="Times New Roman" w:hAnsi="Times New Roman" w:cs="Times New Roman"/>
          <w:i/>
          <w:iCs/>
          <w:sz w:val="28"/>
          <w:szCs w:val="28"/>
          <w:lang w:val="en-US"/>
        </w:rPr>
        <w:t>x</w:t>
      </w:r>
      <w:r w:rsidRPr="00DB4BA8">
        <w:rPr>
          <w:rFonts w:ascii="Times New Roman" w:hAnsi="Times New Roman" w:cs="Times New Roman"/>
          <w:i/>
          <w:iCs/>
          <w:sz w:val="28"/>
          <w:szCs w:val="28"/>
        </w:rPr>
        <w:t>).</w:t>
      </w:r>
    </w:p>
    <w:p w:rsidR="00DB4BA8" w:rsidRPr="00DB4BA8" w:rsidRDefault="00DB4BA8" w:rsidP="00DB4BA8">
      <w:pPr>
        <w:pStyle w:val="29"/>
        <w:spacing w:after="0"/>
        <w:ind w:left="0"/>
        <w:jc w:val="both"/>
        <w:rPr>
          <w:rFonts w:ascii="Times New Roman" w:hAnsi="Times New Roman" w:cs="Times New Roman"/>
          <w:sz w:val="28"/>
          <w:szCs w:val="28"/>
        </w:rPr>
      </w:pPr>
      <w:r w:rsidRPr="00DB4BA8">
        <w:rPr>
          <w:rFonts w:ascii="Times New Roman" w:hAnsi="Times New Roman" w:cs="Times New Roman"/>
          <w:sz w:val="28"/>
          <w:szCs w:val="28"/>
        </w:rPr>
        <w:t>Применение производной для доказательства тождеств и неравенств. Построение графиков функций. Применение производной для отыскания наибольших и наименьших значений непрерывной функции на промежутке. Задачи на оптимизацию.</w:t>
      </w:r>
    </w:p>
    <w:p w:rsidR="00DB4BA8" w:rsidRPr="00DB4BA8" w:rsidRDefault="00DB4BA8" w:rsidP="00DB4BA8">
      <w:pPr>
        <w:pStyle w:val="29"/>
        <w:spacing w:after="0"/>
        <w:ind w:left="0"/>
        <w:jc w:val="both"/>
        <w:rPr>
          <w:rFonts w:ascii="Times New Roman" w:hAnsi="Times New Roman" w:cs="Times New Roman"/>
          <w:b/>
          <w:bCs/>
          <w:sz w:val="28"/>
          <w:szCs w:val="28"/>
        </w:rPr>
      </w:pPr>
      <w:r w:rsidRPr="00DB4BA8">
        <w:rPr>
          <w:rFonts w:ascii="Times New Roman" w:hAnsi="Times New Roman" w:cs="Times New Roman"/>
          <w:b/>
          <w:bCs/>
          <w:sz w:val="28"/>
          <w:szCs w:val="28"/>
        </w:rPr>
        <w:t xml:space="preserve">Комбинаторика и вероятность. </w:t>
      </w:r>
      <w:r w:rsidRPr="00DB4BA8">
        <w:rPr>
          <w:rFonts w:ascii="Times New Roman" w:hAnsi="Times New Roman" w:cs="Times New Roman"/>
          <w:sz w:val="28"/>
          <w:szCs w:val="28"/>
        </w:rPr>
        <w:t>Правило умножения. Перестановки и факториалы. Выбор нескольких элементов. Сочетания и размещения. Бином Ньютона. Случайные события и их вероятности.</w:t>
      </w:r>
    </w:p>
    <w:p w:rsidR="00D13988" w:rsidRPr="005C6FDE" w:rsidRDefault="00D13988" w:rsidP="000F0A3B">
      <w:pPr>
        <w:pStyle w:val="210"/>
        <w:shd w:val="clear" w:color="auto" w:fill="auto"/>
        <w:spacing w:before="0" w:after="0" w:line="276" w:lineRule="auto"/>
        <w:ind w:right="860" w:firstLine="740"/>
        <w:jc w:val="both"/>
        <w:rPr>
          <w:rFonts w:ascii="Times New Roman" w:hAnsi="Times New Roman" w:cs="Times New Roman"/>
          <w:sz w:val="28"/>
          <w:szCs w:val="28"/>
          <w:highlight w:val="yellow"/>
        </w:rPr>
      </w:pPr>
    </w:p>
    <w:p w:rsidR="005C6FDE" w:rsidRDefault="00314F00" w:rsidP="007C1D2C">
      <w:pPr>
        <w:pStyle w:val="210"/>
        <w:numPr>
          <w:ilvl w:val="2"/>
          <w:numId w:val="95"/>
        </w:numPr>
        <w:shd w:val="clear" w:color="auto" w:fill="auto"/>
        <w:spacing w:before="0" w:after="0" w:line="276" w:lineRule="auto"/>
        <w:jc w:val="both"/>
        <w:rPr>
          <w:rStyle w:val="22"/>
          <w:rFonts w:ascii="Times New Roman" w:hAnsi="Times New Roman" w:cs="Times New Roman"/>
          <w:b/>
          <w:color w:val="000000"/>
          <w:sz w:val="28"/>
          <w:szCs w:val="28"/>
        </w:rPr>
      </w:pPr>
      <w:r>
        <w:rPr>
          <w:rStyle w:val="22"/>
          <w:rFonts w:ascii="Times New Roman" w:hAnsi="Times New Roman" w:cs="Times New Roman"/>
          <w:b/>
          <w:color w:val="000000"/>
          <w:sz w:val="28"/>
          <w:szCs w:val="28"/>
        </w:rPr>
        <w:lastRenderedPageBreak/>
        <w:t>МАТЕМАТИКА (</w:t>
      </w:r>
      <w:r w:rsidR="00D13988" w:rsidRPr="00D13988">
        <w:rPr>
          <w:rStyle w:val="22"/>
          <w:rFonts w:ascii="Times New Roman" w:hAnsi="Times New Roman" w:cs="Times New Roman"/>
          <w:b/>
          <w:color w:val="000000"/>
          <w:sz w:val="28"/>
          <w:szCs w:val="28"/>
        </w:rPr>
        <w:t>ГЕОМЕТРИЯ</w:t>
      </w:r>
      <w:r>
        <w:rPr>
          <w:rStyle w:val="22"/>
          <w:rFonts w:ascii="Times New Roman" w:hAnsi="Times New Roman" w:cs="Times New Roman"/>
          <w:b/>
          <w:color w:val="000000"/>
          <w:sz w:val="28"/>
          <w:szCs w:val="28"/>
        </w:rPr>
        <w:t>)</w:t>
      </w:r>
      <w:r w:rsidR="00D13988">
        <w:rPr>
          <w:rStyle w:val="22"/>
          <w:rFonts w:ascii="Times New Roman" w:hAnsi="Times New Roman" w:cs="Times New Roman"/>
          <w:b/>
          <w:color w:val="000000"/>
          <w:sz w:val="28"/>
          <w:szCs w:val="28"/>
        </w:rPr>
        <w:t xml:space="preserve"> (базовый уровень</w:t>
      </w:r>
      <w:r>
        <w:rPr>
          <w:rStyle w:val="22"/>
          <w:rFonts w:ascii="Times New Roman" w:hAnsi="Times New Roman" w:cs="Times New Roman"/>
          <w:b/>
          <w:color w:val="000000"/>
          <w:sz w:val="28"/>
          <w:szCs w:val="28"/>
        </w:rPr>
        <w:t>)</w:t>
      </w:r>
    </w:p>
    <w:p w:rsidR="00314F00" w:rsidRPr="00D13988" w:rsidRDefault="00314F00" w:rsidP="00314F00">
      <w:pPr>
        <w:pStyle w:val="210"/>
        <w:shd w:val="clear" w:color="auto" w:fill="auto"/>
        <w:spacing w:before="0" w:after="0" w:line="276" w:lineRule="auto"/>
        <w:ind w:firstLine="0"/>
        <w:jc w:val="both"/>
        <w:rPr>
          <w:rStyle w:val="22"/>
          <w:rFonts w:ascii="Times New Roman" w:hAnsi="Times New Roman" w:cs="Times New Roman"/>
          <w:b/>
          <w:color w:val="000000"/>
          <w:sz w:val="28"/>
          <w:szCs w:val="28"/>
        </w:rPr>
      </w:pPr>
      <w:r>
        <w:rPr>
          <w:rStyle w:val="22"/>
          <w:rFonts w:ascii="Times New Roman" w:hAnsi="Times New Roman" w:cs="Times New Roman"/>
          <w:b/>
          <w:color w:val="000000"/>
          <w:sz w:val="28"/>
          <w:szCs w:val="28"/>
        </w:rPr>
        <w:t>Содержание курса:</w:t>
      </w:r>
    </w:p>
    <w:p w:rsidR="00D13988" w:rsidRPr="00D13988" w:rsidRDefault="00D13988" w:rsidP="00D13988">
      <w:pPr>
        <w:pStyle w:val="210"/>
        <w:shd w:val="clear" w:color="auto" w:fill="auto"/>
        <w:spacing w:before="0" w:after="0" w:line="276" w:lineRule="auto"/>
        <w:ind w:right="860" w:firstLine="0"/>
        <w:jc w:val="both"/>
        <w:rPr>
          <w:rFonts w:ascii="Times New Roman" w:hAnsi="Times New Roman" w:cs="Times New Roman"/>
          <w:sz w:val="28"/>
          <w:szCs w:val="28"/>
        </w:rPr>
      </w:pPr>
      <w:r w:rsidRPr="00D13988">
        <w:rPr>
          <w:rFonts w:ascii="Times New Roman" w:eastAsia="Calibri" w:hAnsi="Times New Roman" w:cs="Times New Roman"/>
          <w:b/>
          <w:sz w:val="28"/>
          <w:szCs w:val="28"/>
        </w:rPr>
        <w:t>Аксиомы стереометрии и их следствия</w:t>
      </w:r>
      <w:r w:rsidRPr="00D13988">
        <w:rPr>
          <w:rFonts w:ascii="Times New Roman" w:hAnsi="Times New Roman" w:cs="Times New Roman"/>
          <w:b/>
          <w:sz w:val="28"/>
          <w:szCs w:val="28"/>
        </w:rPr>
        <w:t>.</w:t>
      </w:r>
      <w:r w:rsidRPr="00D13988">
        <w:rPr>
          <w:rFonts w:ascii="Times New Roman" w:hAnsi="Times New Roman" w:cs="Times New Roman"/>
          <w:sz w:val="28"/>
          <w:szCs w:val="28"/>
        </w:rPr>
        <w:t xml:space="preserve"> </w:t>
      </w:r>
      <w:r>
        <w:rPr>
          <w:rFonts w:ascii="Times New Roman" w:eastAsia="Calibri" w:hAnsi="Times New Roman" w:cs="Times New Roman"/>
          <w:sz w:val="28"/>
          <w:szCs w:val="28"/>
        </w:rPr>
        <w:t>Предмет стереометрии</w:t>
      </w:r>
      <w:r w:rsidRPr="00D13988">
        <w:rPr>
          <w:rFonts w:ascii="Times New Roman" w:eastAsia="Calibri" w:hAnsi="Times New Roman" w:cs="Times New Roman"/>
          <w:sz w:val="28"/>
          <w:szCs w:val="28"/>
        </w:rPr>
        <w:t>. Аксиомы стереометрии. Некоторые свойства из аксиом. Решение задач на применение аксиом стереометрии и их следствий.</w:t>
      </w:r>
    </w:p>
    <w:p w:rsidR="00D13988" w:rsidRPr="00D13988" w:rsidRDefault="00D13988" w:rsidP="00D13988">
      <w:pPr>
        <w:pStyle w:val="210"/>
        <w:shd w:val="clear" w:color="auto" w:fill="auto"/>
        <w:spacing w:before="0" w:after="0" w:line="276" w:lineRule="auto"/>
        <w:ind w:right="860" w:firstLine="0"/>
        <w:jc w:val="both"/>
        <w:rPr>
          <w:rFonts w:ascii="Times New Roman" w:hAnsi="Times New Roman" w:cs="Times New Roman"/>
          <w:sz w:val="28"/>
          <w:szCs w:val="28"/>
        </w:rPr>
      </w:pPr>
      <w:r w:rsidRPr="00D13988">
        <w:rPr>
          <w:rFonts w:ascii="Times New Roman" w:eastAsia="Calibri" w:hAnsi="Times New Roman" w:cs="Times New Roman"/>
          <w:b/>
          <w:sz w:val="28"/>
          <w:szCs w:val="28"/>
        </w:rPr>
        <w:t>Параллельность прямых и плоскостей</w:t>
      </w:r>
      <w:r w:rsidRPr="00D13988">
        <w:rPr>
          <w:rFonts w:ascii="Times New Roman" w:hAnsi="Times New Roman" w:cs="Times New Roman"/>
          <w:b/>
          <w:sz w:val="28"/>
          <w:szCs w:val="28"/>
        </w:rPr>
        <w:t xml:space="preserve">. </w:t>
      </w:r>
      <w:r w:rsidRPr="00D13988">
        <w:rPr>
          <w:rFonts w:ascii="Times New Roman" w:eastAsia="Calibri" w:hAnsi="Times New Roman" w:cs="Times New Roman"/>
          <w:sz w:val="28"/>
          <w:szCs w:val="28"/>
        </w:rPr>
        <w:t xml:space="preserve">Параллельность прямых и плоскостей. Взаимное расположение </w:t>
      </w:r>
      <w:proofErr w:type="gramStart"/>
      <w:r w:rsidRPr="00D13988">
        <w:rPr>
          <w:rFonts w:ascii="Times New Roman" w:eastAsia="Calibri" w:hAnsi="Times New Roman" w:cs="Times New Roman"/>
          <w:sz w:val="28"/>
          <w:szCs w:val="28"/>
        </w:rPr>
        <w:t>прямых</w:t>
      </w:r>
      <w:proofErr w:type="gramEnd"/>
      <w:r w:rsidRPr="00D13988">
        <w:rPr>
          <w:rFonts w:ascii="Times New Roman" w:eastAsia="Calibri" w:hAnsi="Times New Roman" w:cs="Times New Roman"/>
          <w:sz w:val="28"/>
          <w:szCs w:val="28"/>
        </w:rPr>
        <w:t xml:space="preserve"> в пространстве. Угол между двумя прямыми. Параллельность плоскостей. Тетраэдр и параллелепипед.</w:t>
      </w:r>
    </w:p>
    <w:p w:rsidR="00D13988" w:rsidRPr="00D13988" w:rsidRDefault="00D13988" w:rsidP="00D13988">
      <w:pPr>
        <w:pStyle w:val="210"/>
        <w:shd w:val="clear" w:color="auto" w:fill="auto"/>
        <w:spacing w:before="0" w:after="0" w:line="276" w:lineRule="auto"/>
        <w:ind w:right="860" w:firstLine="0"/>
        <w:jc w:val="both"/>
        <w:rPr>
          <w:rFonts w:ascii="Times New Roman" w:hAnsi="Times New Roman" w:cs="Times New Roman"/>
          <w:sz w:val="28"/>
          <w:szCs w:val="28"/>
        </w:rPr>
      </w:pPr>
      <w:r w:rsidRPr="00D13988">
        <w:rPr>
          <w:rFonts w:ascii="Times New Roman" w:eastAsia="Calibri" w:hAnsi="Times New Roman" w:cs="Times New Roman"/>
          <w:b/>
          <w:sz w:val="28"/>
          <w:szCs w:val="28"/>
        </w:rPr>
        <w:t>Перпендикулярность прямых и плоскостей</w:t>
      </w:r>
      <w:r w:rsidRPr="00D13988">
        <w:rPr>
          <w:rFonts w:ascii="Times New Roman" w:hAnsi="Times New Roman" w:cs="Times New Roman"/>
          <w:b/>
          <w:sz w:val="28"/>
          <w:szCs w:val="28"/>
        </w:rPr>
        <w:t xml:space="preserve">. </w:t>
      </w:r>
      <w:r w:rsidRPr="00D13988">
        <w:rPr>
          <w:rFonts w:ascii="Times New Roman" w:eastAsia="Calibri" w:hAnsi="Times New Roman" w:cs="Times New Roman"/>
          <w:sz w:val="28"/>
          <w:szCs w:val="28"/>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r w:rsidRPr="00D13988">
        <w:rPr>
          <w:rFonts w:ascii="Times New Roman" w:hAnsi="Times New Roman" w:cs="Times New Roman"/>
          <w:sz w:val="28"/>
          <w:szCs w:val="28"/>
        </w:rPr>
        <w:t>.</w:t>
      </w:r>
    </w:p>
    <w:p w:rsidR="00D13988" w:rsidRPr="00D13988" w:rsidRDefault="00D13988" w:rsidP="00D13988">
      <w:pPr>
        <w:pStyle w:val="210"/>
        <w:shd w:val="clear" w:color="auto" w:fill="auto"/>
        <w:spacing w:before="0" w:after="0" w:line="276" w:lineRule="auto"/>
        <w:ind w:right="860" w:firstLine="0"/>
        <w:jc w:val="both"/>
        <w:rPr>
          <w:rFonts w:ascii="Times New Roman" w:hAnsi="Times New Roman" w:cs="Times New Roman"/>
          <w:sz w:val="28"/>
          <w:szCs w:val="28"/>
        </w:rPr>
      </w:pPr>
      <w:r w:rsidRPr="00D13988">
        <w:rPr>
          <w:rFonts w:ascii="Times New Roman" w:eastAsia="Calibri" w:hAnsi="Times New Roman" w:cs="Times New Roman"/>
          <w:b/>
          <w:color w:val="333333"/>
          <w:sz w:val="28"/>
          <w:szCs w:val="28"/>
        </w:rPr>
        <w:t>Многогранники</w:t>
      </w:r>
      <w:r w:rsidRPr="00D13988">
        <w:rPr>
          <w:rFonts w:ascii="Times New Roman" w:hAnsi="Times New Roman" w:cs="Times New Roman"/>
          <w:b/>
          <w:color w:val="333333"/>
          <w:sz w:val="28"/>
          <w:szCs w:val="28"/>
        </w:rPr>
        <w:t>.</w:t>
      </w:r>
      <w:r w:rsidRPr="00D13988">
        <w:rPr>
          <w:rFonts w:ascii="Times New Roman" w:hAnsi="Times New Roman" w:cs="Times New Roman"/>
          <w:sz w:val="28"/>
          <w:szCs w:val="28"/>
        </w:rPr>
        <w:t xml:space="preserve"> </w:t>
      </w:r>
      <w:r w:rsidRPr="00D13988">
        <w:rPr>
          <w:rFonts w:ascii="Times New Roman" w:eastAsia="Calibri" w:hAnsi="Times New Roman" w:cs="Times New Roman"/>
          <w:sz w:val="28"/>
          <w:szCs w:val="28"/>
        </w:rPr>
        <w:t>Понятие многогранника. Призма. Пирамида. Правильные многогранники</w:t>
      </w:r>
      <w:r w:rsidRPr="00D13988">
        <w:rPr>
          <w:rFonts w:ascii="Times New Roman" w:hAnsi="Times New Roman" w:cs="Times New Roman"/>
          <w:sz w:val="28"/>
          <w:szCs w:val="28"/>
        </w:rPr>
        <w:t>.</w:t>
      </w:r>
    </w:p>
    <w:p w:rsidR="00D13988" w:rsidRPr="00D13988" w:rsidRDefault="00D13988" w:rsidP="00D13988">
      <w:pPr>
        <w:pStyle w:val="210"/>
        <w:shd w:val="clear" w:color="auto" w:fill="auto"/>
        <w:spacing w:before="0" w:after="0" w:line="276" w:lineRule="auto"/>
        <w:ind w:right="860" w:firstLine="0"/>
        <w:jc w:val="both"/>
        <w:rPr>
          <w:rFonts w:ascii="Times New Roman" w:eastAsia="Calibri" w:hAnsi="Times New Roman" w:cs="Times New Roman"/>
          <w:sz w:val="28"/>
          <w:szCs w:val="28"/>
        </w:rPr>
      </w:pPr>
      <w:r w:rsidRPr="00D13988">
        <w:rPr>
          <w:rFonts w:ascii="Times New Roman" w:eastAsia="Calibri" w:hAnsi="Times New Roman" w:cs="Times New Roman"/>
          <w:b/>
          <w:color w:val="333333"/>
          <w:sz w:val="28"/>
          <w:szCs w:val="28"/>
        </w:rPr>
        <w:t>Векторы в пространстве</w:t>
      </w:r>
      <w:r w:rsidRPr="00D13988">
        <w:rPr>
          <w:rFonts w:ascii="Times New Roman" w:hAnsi="Times New Roman" w:cs="Times New Roman"/>
          <w:b/>
          <w:color w:val="333333"/>
          <w:sz w:val="28"/>
          <w:szCs w:val="28"/>
        </w:rPr>
        <w:t xml:space="preserve">.  </w:t>
      </w:r>
      <w:r w:rsidRPr="00D13988">
        <w:rPr>
          <w:rFonts w:ascii="Times New Roman" w:eastAsia="Calibri" w:hAnsi="Times New Roman" w:cs="Times New Roman"/>
          <w:sz w:val="28"/>
          <w:szCs w:val="28"/>
        </w:rPr>
        <w:t>Понятие вектора в пространстве. Сложение и вычитание</w:t>
      </w:r>
      <w:proofErr w:type="gramStart"/>
      <w:r w:rsidRPr="00D13988">
        <w:rPr>
          <w:rFonts w:ascii="Times New Roman" w:hAnsi="Times New Roman" w:cs="Times New Roman"/>
          <w:sz w:val="28"/>
          <w:szCs w:val="28"/>
        </w:rPr>
        <w:t>.</w:t>
      </w:r>
      <w:proofErr w:type="gramEnd"/>
      <w:r w:rsidRPr="00D13988">
        <w:rPr>
          <w:rFonts w:ascii="Times New Roman" w:hAnsi="Times New Roman" w:cs="Times New Roman"/>
          <w:sz w:val="28"/>
          <w:szCs w:val="28"/>
        </w:rPr>
        <w:t xml:space="preserve"> </w:t>
      </w:r>
      <w:r w:rsidRPr="00D13988">
        <w:rPr>
          <w:rFonts w:ascii="Times New Roman" w:eastAsia="Calibri" w:hAnsi="Times New Roman" w:cs="Times New Roman"/>
          <w:sz w:val="28"/>
          <w:szCs w:val="28"/>
        </w:rPr>
        <w:t xml:space="preserve"> </w:t>
      </w:r>
      <w:proofErr w:type="gramStart"/>
      <w:r w:rsidRPr="00D13988">
        <w:rPr>
          <w:rFonts w:ascii="Times New Roman" w:eastAsia="Calibri" w:hAnsi="Times New Roman" w:cs="Times New Roman"/>
          <w:sz w:val="28"/>
          <w:szCs w:val="28"/>
        </w:rPr>
        <w:t>в</w:t>
      </w:r>
      <w:proofErr w:type="gramEnd"/>
      <w:r w:rsidRPr="00D13988">
        <w:rPr>
          <w:rFonts w:ascii="Times New Roman" w:eastAsia="Calibri" w:hAnsi="Times New Roman" w:cs="Times New Roman"/>
          <w:sz w:val="28"/>
          <w:szCs w:val="28"/>
        </w:rPr>
        <w:t>екторов. Умножение вектора на число. Компланарные векторы.</w:t>
      </w:r>
    </w:p>
    <w:p w:rsidR="00D13988" w:rsidRPr="00D13988" w:rsidRDefault="00D13988" w:rsidP="00D13988">
      <w:pPr>
        <w:pStyle w:val="210"/>
        <w:shd w:val="clear" w:color="auto" w:fill="auto"/>
        <w:spacing w:before="0" w:after="0" w:line="276" w:lineRule="auto"/>
        <w:ind w:right="860" w:firstLine="0"/>
        <w:jc w:val="both"/>
        <w:rPr>
          <w:rFonts w:ascii="Times New Roman" w:hAnsi="Times New Roman" w:cs="Times New Roman"/>
          <w:sz w:val="28"/>
          <w:szCs w:val="28"/>
        </w:rPr>
      </w:pPr>
      <w:r w:rsidRPr="00D13988">
        <w:rPr>
          <w:rFonts w:ascii="Times New Roman" w:eastAsia="Calibri" w:hAnsi="Times New Roman" w:cs="Times New Roman"/>
          <w:b/>
          <w:sz w:val="28"/>
          <w:szCs w:val="28"/>
        </w:rPr>
        <w:t>Метод координат в пространстве</w:t>
      </w:r>
      <w:r w:rsidRPr="00D13988">
        <w:rPr>
          <w:rFonts w:ascii="Times New Roman" w:hAnsi="Times New Roman" w:cs="Times New Roman"/>
          <w:b/>
          <w:sz w:val="28"/>
          <w:szCs w:val="28"/>
        </w:rPr>
        <w:t xml:space="preserve">. </w:t>
      </w:r>
      <w:r w:rsidRPr="00D13988">
        <w:rPr>
          <w:rFonts w:ascii="Times New Roman" w:eastAsia="Calibri" w:hAnsi="Times New Roman" w:cs="Times New Roman"/>
          <w:sz w:val="28"/>
          <w:szCs w:val="28"/>
        </w:rPr>
        <w:t>Координаты точки и координаты вектора. Скалярное произведение векторов. Движения.</w:t>
      </w:r>
      <w:r w:rsidRPr="00D13988">
        <w:rPr>
          <w:rFonts w:ascii="Times New Roman" w:hAnsi="Times New Roman" w:cs="Times New Roman"/>
          <w:sz w:val="28"/>
          <w:szCs w:val="28"/>
        </w:rPr>
        <w:t xml:space="preserve"> </w:t>
      </w:r>
    </w:p>
    <w:p w:rsidR="00D13988" w:rsidRPr="00D13988" w:rsidRDefault="00D13988" w:rsidP="00D13988">
      <w:pPr>
        <w:pStyle w:val="210"/>
        <w:shd w:val="clear" w:color="auto" w:fill="auto"/>
        <w:spacing w:before="0" w:after="0" w:line="276" w:lineRule="auto"/>
        <w:ind w:right="860" w:firstLine="0"/>
        <w:jc w:val="both"/>
        <w:rPr>
          <w:rFonts w:ascii="Times New Roman" w:hAnsi="Times New Roman" w:cs="Times New Roman"/>
          <w:sz w:val="28"/>
          <w:szCs w:val="28"/>
        </w:rPr>
      </w:pPr>
      <w:r w:rsidRPr="00D13988">
        <w:rPr>
          <w:rFonts w:ascii="Times New Roman" w:eastAsia="Calibri" w:hAnsi="Times New Roman" w:cs="Times New Roman"/>
          <w:b/>
          <w:sz w:val="28"/>
          <w:szCs w:val="28"/>
        </w:rPr>
        <w:t>Цилиндр, конус и шар</w:t>
      </w:r>
      <w:r w:rsidRPr="00D13988">
        <w:rPr>
          <w:rFonts w:ascii="Times New Roman" w:hAnsi="Times New Roman" w:cs="Times New Roman"/>
          <w:b/>
          <w:sz w:val="28"/>
          <w:szCs w:val="28"/>
        </w:rPr>
        <w:t xml:space="preserve">. </w:t>
      </w:r>
      <w:r w:rsidRPr="00D13988">
        <w:rPr>
          <w:rFonts w:ascii="Times New Roman" w:eastAsia="Calibri" w:hAnsi="Times New Roman" w:cs="Times New Roman"/>
          <w:sz w:val="28"/>
          <w:szCs w:val="28"/>
        </w:rPr>
        <w:t>Цилиндр. Конус. Сфера.</w:t>
      </w:r>
    </w:p>
    <w:p w:rsidR="00D13988" w:rsidRPr="00D13988" w:rsidRDefault="00D13988" w:rsidP="00D13988">
      <w:pPr>
        <w:pStyle w:val="210"/>
        <w:shd w:val="clear" w:color="auto" w:fill="auto"/>
        <w:spacing w:before="0" w:after="0" w:line="276" w:lineRule="auto"/>
        <w:ind w:right="860" w:firstLine="0"/>
        <w:jc w:val="both"/>
        <w:rPr>
          <w:rFonts w:ascii="Times New Roman" w:hAnsi="Times New Roman" w:cs="Times New Roman"/>
          <w:sz w:val="28"/>
          <w:szCs w:val="28"/>
        </w:rPr>
      </w:pPr>
      <w:r w:rsidRPr="00D13988">
        <w:rPr>
          <w:rFonts w:ascii="Times New Roman" w:eastAsia="Calibri" w:hAnsi="Times New Roman" w:cs="Times New Roman"/>
          <w:b/>
          <w:sz w:val="28"/>
          <w:szCs w:val="28"/>
        </w:rPr>
        <w:t>Объемы тел</w:t>
      </w:r>
      <w:r w:rsidRPr="00D13988">
        <w:rPr>
          <w:rFonts w:ascii="Times New Roman" w:hAnsi="Times New Roman" w:cs="Times New Roman"/>
          <w:b/>
          <w:sz w:val="28"/>
          <w:szCs w:val="28"/>
        </w:rPr>
        <w:t xml:space="preserve">. </w:t>
      </w:r>
      <w:r w:rsidRPr="00D13988">
        <w:rPr>
          <w:rFonts w:ascii="Times New Roman" w:eastAsia="Calibri" w:hAnsi="Times New Roman" w:cs="Times New Roman"/>
          <w:sz w:val="28"/>
          <w:szCs w:val="28"/>
        </w:rPr>
        <w:t>Объем прямоугольного параллелепипеда. Объем прямой призмы и цилиндра. Объем наклонной призмы, пирамиды и конуса. Объем шара и площадь сферы.</w:t>
      </w:r>
    </w:p>
    <w:p w:rsidR="00D13988" w:rsidRPr="00D13988" w:rsidRDefault="00D13988" w:rsidP="000F0A3B">
      <w:pPr>
        <w:pStyle w:val="210"/>
        <w:shd w:val="clear" w:color="auto" w:fill="auto"/>
        <w:spacing w:before="0" w:after="0" w:line="276" w:lineRule="auto"/>
        <w:ind w:right="860" w:firstLine="740"/>
        <w:jc w:val="both"/>
        <w:rPr>
          <w:b/>
        </w:rPr>
      </w:pPr>
    </w:p>
    <w:p w:rsidR="005C6FDE" w:rsidRPr="005C6FDE" w:rsidRDefault="005C6FDE" w:rsidP="007C1D2C">
      <w:pPr>
        <w:pStyle w:val="210"/>
        <w:numPr>
          <w:ilvl w:val="2"/>
          <w:numId w:val="95"/>
        </w:numPr>
        <w:shd w:val="clear" w:color="auto" w:fill="auto"/>
        <w:tabs>
          <w:tab w:val="left" w:pos="1419"/>
        </w:tabs>
        <w:spacing w:before="0" w:after="0" w:line="276" w:lineRule="auto"/>
        <w:jc w:val="both"/>
        <w:rPr>
          <w:rFonts w:ascii="Times New Roman" w:hAnsi="Times New Roman" w:cs="Times New Roman"/>
          <w:sz w:val="28"/>
          <w:szCs w:val="28"/>
        </w:rPr>
      </w:pPr>
      <w:r w:rsidRPr="008D49F5">
        <w:rPr>
          <w:rStyle w:val="22"/>
          <w:rFonts w:ascii="Times New Roman" w:hAnsi="Times New Roman" w:cs="Times New Roman"/>
          <w:b/>
          <w:color w:val="000000"/>
          <w:sz w:val="28"/>
          <w:szCs w:val="28"/>
        </w:rPr>
        <w:t>ИНФОРМАТИКА И ИКТ</w:t>
      </w:r>
      <w:r w:rsidRPr="005C6FDE">
        <w:rPr>
          <w:rStyle w:val="22"/>
          <w:rFonts w:ascii="Times New Roman" w:hAnsi="Times New Roman" w:cs="Times New Roman"/>
          <w:color w:val="000000"/>
          <w:sz w:val="28"/>
          <w:szCs w:val="28"/>
        </w:rPr>
        <w:t xml:space="preserve"> </w:t>
      </w:r>
      <w:r w:rsidRPr="003003DD">
        <w:rPr>
          <w:rStyle w:val="22"/>
          <w:rFonts w:ascii="Times New Roman" w:hAnsi="Times New Roman" w:cs="Times New Roman"/>
          <w:b/>
          <w:color w:val="000000"/>
          <w:sz w:val="28"/>
          <w:szCs w:val="28"/>
        </w:rPr>
        <w:t>(</w:t>
      </w:r>
      <w:r w:rsidR="00AD2FDD" w:rsidRPr="003003DD">
        <w:rPr>
          <w:rStyle w:val="22"/>
          <w:rFonts w:ascii="Times New Roman" w:hAnsi="Times New Roman" w:cs="Times New Roman"/>
          <w:b/>
          <w:color w:val="000000"/>
          <w:sz w:val="28"/>
          <w:szCs w:val="28"/>
        </w:rPr>
        <w:t>б</w:t>
      </w:r>
      <w:r w:rsidRPr="003003DD">
        <w:rPr>
          <w:rStyle w:val="22"/>
          <w:rFonts w:ascii="Times New Roman" w:hAnsi="Times New Roman" w:cs="Times New Roman"/>
          <w:b/>
          <w:color w:val="000000"/>
          <w:sz w:val="28"/>
          <w:szCs w:val="28"/>
        </w:rPr>
        <w:t>азовый уровень)</w:t>
      </w:r>
    </w:p>
    <w:p w:rsidR="005C6FDE" w:rsidRPr="005C6FDE" w:rsidRDefault="005C6FDE"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5C6FDE" w:rsidRPr="005C6FDE" w:rsidRDefault="005C6FDE" w:rsidP="007C1D2C">
      <w:pPr>
        <w:pStyle w:val="210"/>
        <w:numPr>
          <w:ilvl w:val="0"/>
          <w:numId w:val="80"/>
        </w:numPr>
        <w:shd w:val="clear" w:color="auto" w:fill="auto"/>
        <w:tabs>
          <w:tab w:val="left" w:pos="929"/>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5C6FDE" w:rsidRPr="005C6FDE" w:rsidRDefault="005C6FDE" w:rsidP="007C1D2C">
      <w:pPr>
        <w:pStyle w:val="210"/>
        <w:numPr>
          <w:ilvl w:val="0"/>
          <w:numId w:val="80"/>
        </w:numPr>
        <w:shd w:val="clear" w:color="auto" w:fill="auto"/>
        <w:tabs>
          <w:tab w:val="left" w:pos="929"/>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5C6FDE" w:rsidRPr="005C6FDE" w:rsidRDefault="005C6FDE" w:rsidP="007C1D2C">
      <w:pPr>
        <w:pStyle w:val="210"/>
        <w:numPr>
          <w:ilvl w:val="0"/>
          <w:numId w:val="80"/>
        </w:numPr>
        <w:shd w:val="clear" w:color="auto" w:fill="auto"/>
        <w:tabs>
          <w:tab w:val="left" w:pos="938"/>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 xml:space="preserve">развитие познавательных интересов, интеллектуальных и творческих способностей путем освоения и использования методов </w:t>
      </w:r>
      <w:r w:rsidRPr="005C6FDE">
        <w:rPr>
          <w:rStyle w:val="22"/>
          <w:rFonts w:ascii="Times New Roman" w:hAnsi="Times New Roman" w:cs="Times New Roman"/>
          <w:color w:val="000000"/>
          <w:sz w:val="28"/>
          <w:szCs w:val="28"/>
        </w:rPr>
        <w:lastRenderedPageBreak/>
        <w:t>информатики и средств ИКТ при изучении различных учебных предметов;</w:t>
      </w:r>
    </w:p>
    <w:p w:rsidR="005C6FDE" w:rsidRPr="005C6FDE" w:rsidRDefault="005C6FDE" w:rsidP="007C1D2C">
      <w:pPr>
        <w:pStyle w:val="210"/>
        <w:numPr>
          <w:ilvl w:val="0"/>
          <w:numId w:val="80"/>
        </w:numPr>
        <w:shd w:val="clear" w:color="auto" w:fill="auto"/>
        <w:tabs>
          <w:tab w:val="left" w:pos="929"/>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воспитание ответственного отношения к соблюдению этических и правовых норм информационной деятельности;</w:t>
      </w:r>
    </w:p>
    <w:p w:rsidR="005C6FDE" w:rsidRPr="005C6FDE" w:rsidRDefault="005C6FDE" w:rsidP="007C1D2C">
      <w:pPr>
        <w:pStyle w:val="210"/>
        <w:numPr>
          <w:ilvl w:val="0"/>
          <w:numId w:val="80"/>
        </w:numPr>
        <w:shd w:val="clear" w:color="auto" w:fill="auto"/>
        <w:tabs>
          <w:tab w:val="left" w:pos="929"/>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5C6FDE" w:rsidRDefault="005C6FDE" w:rsidP="000F0A3B">
      <w:pPr>
        <w:pStyle w:val="210"/>
        <w:shd w:val="clear" w:color="auto" w:fill="auto"/>
        <w:spacing w:before="0" w:after="0" w:line="276" w:lineRule="auto"/>
        <w:ind w:firstLine="0"/>
        <w:jc w:val="both"/>
        <w:rPr>
          <w:rStyle w:val="22"/>
          <w:rFonts w:ascii="Times New Roman" w:hAnsi="Times New Roman" w:cs="Times New Roman"/>
          <w:b/>
          <w:color w:val="000000"/>
          <w:sz w:val="28"/>
          <w:szCs w:val="28"/>
        </w:rPr>
      </w:pPr>
      <w:r w:rsidRPr="008D49F5">
        <w:rPr>
          <w:rStyle w:val="22"/>
          <w:rFonts w:ascii="Times New Roman" w:hAnsi="Times New Roman" w:cs="Times New Roman"/>
          <w:b/>
          <w:color w:val="000000"/>
          <w:sz w:val="28"/>
          <w:szCs w:val="28"/>
        </w:rPr>
        <w:t>Содержание</w:t>
      </w:r>
      <w:r w:rsidR="003003DD">
        <w:rPr>
          <w:rStyle w:val="22"/>
          <w:rFonts w:ascii="Times New Roman" w:hAnsi="Times New Roman" w:cs="Times New Roman"/>
          <w:b/>
          <w:color w:val="000000"/>
          <w:sz w:val="28"/>
          <w:szCs w:val="28"/>
        </w:rPr>
        <w:t xml:space="preserve"> курса</w:t>
      </w:r>
      <w:r w:rsidRPr="008D49F5">
        <w:rPr>
          <w:rStyle w:val="22"/>
          <w:rFonts w:ascii="Times New Roman" w:hAnsi="Times New Roman" w:cs="Times New Roman"/>
          <w:b/>
          <w:color w:val="000000"/>
          <w:sz w:val="28"/>
          <w:szCs w:val="28"/>
        </w:rPr>
        <w:t>:</w:t>
      </w:r>
    </w:p>
    <w:p w:rsidR="00817C3D" w:rsidRPr="003620FA" w:rsidRDefault="00817C3D" w:rsidP="000F0A3B">
      <w:pPr>
        <w:pStyle w:val="210"/>
        <w:shd w:val="clear" w:color="auto" w:fill="auto"/>
        <w:spacing w:before="0" w:after="0" w:line="276" w:lineRule="auto"/>
        <w:ind w:firstLine="0"/>
        <w:jc w:val="both"/>
        <w:rPr>
          <w:rFonts w:ascii="Times New Roman" w:hAnsi="Times New Roman" w:cs="Times New Roman"/>
          <w:b/>
          <w:sz w:val="28"/>
          <w:szCs w:val="28"/>
        </w:rPr>
      </w:pPr>
      <w:r w:rsidRPr="003620FA">
        <w:rPr>
          <w:rFonts w:ascii="Times New Roman" w:hAnsi="Times New Roman" w:cs="Times New Roman"/>
          <w:b/>
          <w:bCs/>
          <w:sz w:val="28"/>
          <w:szCs w:val="28"/>
        </w:rPr>
        <w:t>Введение. Структура информатики</w:t>
      </w:r>
    </w:p>
    <w:p w:rsidR="00817C3D" w:rsidRPr="003620FA" w:rsidRDefault="00817C3D" w:rsidP="000F0A3B">
      <w:pPr>
        <w:pStyle w:val="af3"/>
        <w:spacing w:after="0" w:line="276" w:lineRule="auto"/>
        <w:ind w:left="0"/>
        <w:jc w:val="both"/>
        <w:rPr>
          <w:bCs/>
          <w:sz w:val="28"/>
          <w:szCs w:val="28"/>
        </w:rPr>
      </w:pPr>
      <w:r w:rsidRPr="003620FA">
        <w:rPr>
          <w:b/>
          <w:bCs/>
          <w:sz w:val="28"/>
          <w:szCs w:val="28"/>
        </w:rPr>
        <w:t xml:space="preserve">Социальная информатика. </w:t>
      </w:r>
      <w:r w:rsidRPr="003620FA">
        <w:rPr>
          <w:bCs/>
          <w:sz w:val="28"/>
          <w:szCs w:val="28"/>
        </w:rPr>
        <w:t>Информационная цивилизация. Информационная культура.  Информационные ресурсы общества.  Информационная безопасность. Этика и право в информационной деятельности человека.</w:t>
      </w:r>
    </w:p>
    <w:p w:rsidR="00817C3D" w:rsidRPr="003620FA" w:rsidRDefault="003620FA" w:rsidP="000F0A3B">
      <w:pPr>
        <w:pStyle w:val="af3"/>
        <w:spacing w:after="0" w:line="276" w:lineRule="auto"/>
        <w:ind w:left="0"/>
        <w:jc w:val="both"/>
        <w:rPr>
          <w:bCs/>
          <w:color w:val="000000"/>
          <w:spacing w:val="2"/>
          <w:sz w:val="28"/>
          <w:szCs w:val="28"/>
        </w:rPr>
      </w:pPr>
      <w:r w:rsidRPr="003620FA">
        <w:rPr>
          <w:b/>
          <w:bCs/>
          <w:sz w:val="28"/>
          <w:szCs w:val="28"/>
        </w:rPr>
        <w:t xml:space="preserve">Информация. Представление информации. </w:t>
      </w:r>
      <w:r w:rsidRPr="003620FA">
        <w:rPr>
          <w:bCs/>
          <w:sz w:val="28"/>
          <w:szCs w:val="28"/>
        </w:rPr>
        <w:t xml:space="preserve">Понятие информации. </w:t>
      </w:r>
      <w:r w:rsidRPr="003620FA">
        <w:rPr>
          <w:bCs/>
          <w:spacing w:val="2"/>
          <w:sz w:val="28"/>
          <w:szCs w:val="28"/>
        </w:rPr>
        <w:t xml:space="preserve">Языки и способы кодирования информации. </w:t>
      </w:r>
      <w:r w:rsidRPr="003620FA">
        <w:rPr>
          <w:bCs/>
          <w:color w:val="000000"/>
          <w:spacing w:val="2"/>
          <w:sz w:val="28"/>
          <w:szCs w:val="28"/>
        </w:rPr>
        <w:t>Кодирование информации.</w:t>
      </w:r>
    </w:p>
    <w:p w:rsidR="003620FA" w:rsidRPr="003620FA" w:rsidRDefault="003620FA" w:rsidP="000F0A3B">
      <w:pPr>
        <w:pStyle w:val="af3"/>
        <w:spacing w:after="0" w:line="276" w:lineRule="auto"/>
        <w:ind w:left="0"/>
        <w:jc w:val="both"/>
        <w:rPr>
          <w:bCs/>
          <w:sz w:val="28"/>
          <w:szCs w:val="28"/>
        </w:rPr>
      </w:pPr>
      <w:r w:rsidRPr="003620FA">
        <w:rPr>
          <w:b/>
          <w:bCs/>
          <w:sz w:val="28"/>
          <w:szCs w:val="28"/>
        </w:rPr>
        <w:t xml:space="preserve">Измерение информации. </w:t>
      </w:r>
      <w:r w:rsidRPr="003620FA">
        <w:rPr>
          <w:bCs/>
          <w:color w:val="000000"/>
          <w:spacing w:val="2"/>
          <w:sz w:val="28"/>
          <w:szCs w:val="28"/>
        </w:rPr>
        <w:t>Измерение информации. Объемный подход</w:t>
      </w:r>
    </w:p>
    <w:p w:rsidR="00817C3D" w:rsidRPr="003620FA" w:rsidRDefault="003620FA" w:rsidP="000F0A3B">
      <w:pPr>
        <w:pStyle w:val="210"/>
        <w:shd w:val="clear" w:color="auto" w:fill="auto"/>
        <w:spacing w:before="0" w:after="0" w:line="276" w:lineRule="auto"/>
        <w:ind w:firstLine="0"/>
        <w:jc w:val="both"/>
        <w:rPr>
          <w:rFonts w:ascii="Times New Roman" w:hAnsi="Times New Roman" w:cs="Times New Roman"/>
          <w:bCs/>
          <w:color w:val="000000"/>
          <w:spacing w:val="2"/>
          <w:sz w:val="28"/>
          <w:szCs w:val="28"/>
        </w:rPr>
      </w:pPr>
      <w:r w:rsidRPr="003620FA">
        <w:rPr>
          <w:rFonts w:ascii="Times New Roman" w:hAnsi="Times New Roman" w:cs="Times New Roman"/>
          <w:b/>
          <w:bCs/>
          <w:sz w:val="28"/>
          <w:szCs w:val="28"/>
        </w:rPr>
        <w:t xml:space="preserve">Введение в теорию систем. </w:t>
      </w:r>
      <w:r w:rsidRPr="003620FA">
        <w:rPr>
          <w:rFonts w:ascii="Times New Roman" w:hAnsi="Times New Roman" w:cs="Times New Roman"/>
          <w:bCs/>
          <w:color w:val="000000"/>
          <w:spacing w:val="2"/>
          <w:sz w:val="28"/>
          <w:szCs w:val="28"/>
        </w:rPr>
        <w:t>Что такое система. Информационные процессы в естественных и искусственных системах.</w:t>
      </w:r>
    </w:p>
    <w:p w:rsidR="003620FA" w:rsidRPr="003620FA" w:rsidRDefault="003620FA" w:rsidP="000F0A3B">
      <w:pPr>
        <w:pStyle w:val="af3"/>
        <w:spacing w:after="0" w:line="276" w:lineRule="auto"/>
        <w:ind w:left="0"/>
        <w:jc w:val="both"/>
        <w:rPr>
          <w:bCs/>
          <w:spacing w:val="-4"/>
          <w:sz w:val="28"/>
          <w:szCs w:val="28"/>
        </w:rPr>
      </w:pPr>
      <w:r w:rsidRPr="003620FA">
        <w:rPr>
          <w:b/>
          <w:bCs/>
          <w:sz w:val="28"/>
          <w:szCs w:val="28"/>
        </w:rPr>
        <w:t xml:space="preserve">Процессы хранения и передачи информации. </w:t>
      </w:r>
      <w:r w:rsidRPr="003620FA">
        <w:rPr>
          <w:bCs/>
          <w:spacing w:val="-4"/>
          <w:sz w:val="28"/>
          <w:szCs w:val="28"/>
        </w:rPr>
        <w:t>Хранение информации. Передача информации. Процессы хранения и передачи информации.</w:t>
      </w:r>
    </w:p>
    <w:p w:rsidR="003620FA" w:rsidRPr="003620FA" w:rsidRDefault="003620FA" w:rsidP="000F0A3B">
      <w:pPr>
        <w:pStyle w:val="210"/>
        <w:shd w:val="clear" w:color="auto" w:fill="auto"/>
        <w:spacing w:before="0" w:after="0" w:line="276" w:lineRule="auto"/>
        <w:ind w:firstLine="0"/>
        <w:jc w:val="both"/>
        <w:rPr>
          <w:rFonts w:ascii="Times New Roman" w:hAnsi="Times New Roman" w:cs="Times New Roman"/>
          <w:bCs/>
          <w:spacing w:val="-4"/>
          <w:sz w:val="28"/>
          <w:szCs w:val="28"/>
        </w:rPr>
      </w:pPr>
      <w:r w:rsidRPr="003620FA">
        <w:rPr>
          <w:rFonts w:ascii="Times New Roman" w:hAnsi="Times New Roman" w:cs="Times New Roman"/>
          <w:b/>
          <w:bCs/>
          <w:sz w:val="28"/>
          <w:szCs w:val="28"/>
        </w:rPr>
        <w:t xml:space="preserve">Обработка информации. </w:t>
      </w:r>
      <w:r w:rsidRPr="003620FA">
        <w:rPr>
          <w:rFonts w:ascii="Times New Roman" w:hAnsi="Times New Roman" w:cs="Times New Roman"/>
          <w:bCs/>
          <w:spacing w:val="-4"/>
          <w:sz w:val="28"/>
          <w:szCs w:val="28"/>
        </w:rPr>
        <w:t>Обработка информации и алгоритмы. Автоматическая обработка информации. Обработка информации и алгоритмы.</w:t>
      </w:r>
    </w:p>
    <w:p w:rsidR="003620FA" w:rsidRPr="003620FA" w:rsidRDefault="003620FA" w:rsidP="000F0A3B">
      <w:pPr>
        <w:pStyle w:val="210"/>
        <w:shd w:val="clear" w:color="auto" w:fill="auto"/>
        <w:spacing w:before="0" w:after="0" w:line="276" w:lineRule="auto"/>
        <w:ind w:firstLine="0"/>
        <w:jc w:val="both"/>
        <w:rPr>
          <w:rFonts w:ascii="Times New Roman" w:hAnsi="Times New Roman" w:cs="Times New Roman"/>
          <w:b/>
          <w:bCs/>
          <w:sz w:val="28"/>
          <w:szCs w:val="28"/>
        </w:rPr>
      </w:pPr>
      <w:r w:rsidRPr="003620FA">
        <w:rPr>
          <w:rFonts w:ascii="Times New Roman" w:hAnsi="Times New Roman" w:cs="Times New Roman"/>
          <w:b/>
          <w:bCs/>
          <w:sz w:val="28"/>
          <w:szCs w:val="28"/>
        </w:rPr>
        <w:t>Поиск данных.</w:t>
      </w:r>
    </w:p>
    <w:p w:rsidR="003620FA" w:rsidRPr="003620FA" w:rsidRDefault="003620FA" w:rsidP="000F0A3B">
      <w:pPr>
        <w:pStyle w:val="af3"/>
        <w:spacing w:after="0" w:line="276" w:lineRule="auto"/>
        <w:ind w:left="0"/>
        <w:jc w:val="both"/>
        <w:rPr>
          <w:bCs/>
          <w:sz w:val="28"/>
          <w:szCs w:val="28"/>
        </w:rPr>
      </w:pPr>
      <w:r w:rsidRPr="003620FA">
        <w:rPr>
          <w:b/>
          <w:bCs/>
          <w:sz w:val="28"/>
          <w:szCs w:val="28"/>
        </w:rPr>
        <w:t xml:space="preserve">Информационные модели и структуры данных. </w:t>
      </w:r>
      <w:r w:rsidRPr="003620FA">
        <w:rPr>
          <w:bCs/>
          <w:sz w:val="28"/>
          <w:szCs w:val="28"/>
        </w:rPr>
        <w:t>Компьютерное информационное моделирование. Структуры данных: деревья, сети, графы, таблицы. Модели и их построение. Примеры моделирования процессов.</w:t>
      </w:r>
    </w:p>
    <w:p w:rsidR="003620FA" w:rsidRPr="003620FA" w:rsidRDefault="003620FA" w:rsidP="000F0A3B">
      <w:pPr>
        <w:pStyle w:val="210"/>
        <w:shd w:val="clear" w:color="auto" w:fill="auto"/>
        <w:spacing w:before="0" w:after="0" w:line="276" w:lineRule="auto"/>
        <w:ind w:firstLine="0"/>
        <w:jc w:val="both"/>
        <w:rPr>
          <w:rFonts w:ascii="Times New Roman" w:hAnsi="Times New Roman" w:cs="Times New Roman"/>
          <w:b/>
          <w:bCs/>
          <w:sz w:val="28"/>
          <w:szCs w:val="28"/>
        </w:rPr>
      </w:pPr>
      <w:r w:rsidRPr="003620FA">
        <w:rPr>
          <w:rFonts w:ascii="Times New Roman" w:hAnsi="Times New Roman" w:cs="Times New Roman"/>
          <w:b/>
          <w:bCs/>
          <w:sz w:val="28"/>
          <w:szCs w:val="28"/>
        </w:rPr>
        <w:t>Алгоритм – модель деятельности.</w:t>
      </w:r>
    </w:p>
    <w:p w:rsidR="003620FA" w:rsidRPr="003620FA" w:rsidRDefault="003620FA" w:rsidP="000F0A3B">
      <w:pPr>
        <w:pStyle w:val="af3"/>
        <w:spacing w:after="0" w:line="276" w:lineRule="auto"/>
        <w:ind w:left="0"/>
        <w:jc w:val="both"/>
        <w:rPr>
          <w:bCs/>
          <w:color w:val="000000"/>
          <w:spacing w:val="2"/>
          <w:sz w:val="28"/>
          <w:szCs w:val="28"/>
        </w:rPr>
      </w:pPr>
      <w:r w:rsidRPr="003620FA">
        <w:rPr>
          <w:b/>
          <w:bCs/>
          <w:sz w:val="28"/>
          <w:szCs w:val="28"/>
        </w:rPr>
        <w:t xml:space="preserve">Компьютер: аппаратное и программное обеспечение. </w:t>
      </w:r>
      <w:r w:rsidRPr="003620FA">
        <w:rPr>
          <w:bCs/>
          <w:sz w:val="28"/>
          <w:szCs w:val="28"/>
        </w:rPr>
        <w:t xml:space="preserve">Компьютер – универсальная техническая система обработки информации. Аппаратное обеспечение компьютера. Программное обеспечение компьютера. </w:t>
      </w:r>
      <w:r w:rsidRPr="003620FA">
        <w:rPr>
          <w:bCs/>
          <w:color w:val="000000"/>
          <w:spacing w:val="2"/>
          <w:sz w:val="28"/>
          <w:szCs w:val="28"/>
        </w:rPr>
        <w:t>Аппаратное и программное обеспечение ПК.</w:t>
      </w:r>
    </w:p>
    <w:p w:rsidR="003620FA" w:rsidRPr="003620FA" w:rsidRDefault="003620FA" w:rsidP="000F0A3B">
      <w:pPr>
        <w:pStyle w:val="af3"/>
        <w:spacing w:after="0" w:line="276" w:lineRule="auto"/>
        <w:ind w:left="0"/>
        <w:jc w:val="both"/>
        <w:rPr>
          <w:bCs/>
          <w:color w:val="000000"/>
          <w:spacing w:val="2"/>
          <w:sz w:val="28"/>
          <w:szCs w:val="28"/>
        </w:rPr>
      </w:pPr>
      <w:r w:rsidRPr="003620FA">
        <w:rPr>
          <w:b/>
          <w:bCs/>
          <w:sz w:val="28"/>
          <w:szCs w:val="28"/>
        </w:rPr>
        <w:t xml:space="preserve">Дискретные модели данных в компьютере.  </w:t>
      </w:r>
      <w:r w:rsidRPr="003620FA">
        <w:rPr>
          <w:bCs/>
          <w:sz w:val="28"/>
          <w:szCs w:val="28"/>
        </w:rPr>
        <w:t xml:space="preserve">Дискретные модели данных в компьютере. Представление чисел и текста. Представление графики. Представление звука и видео. </w:t>
      </w:r>
    </w:p>
    <w:p w:rsidR="003620FA" w:rsidRPr="00EC745C" w:rsidRDefault="00781139" w:rsidP="000F0A3B">
      <w:pPr>
        <w:pStyle w:val="af3"/>
        <w:spacing w:after="0" w:line="276" w:lineRule="auto"/>
        <w:ind w:left="0"/>
        <w:rPr>
          <w:b/>
          <w:bCs/>
          <w:sz w:val="28"/>
          <w:szCs w:val="28"/>
        </w:rPr>
      </w:pPr>
      <w:r w:rsidRPr="00EC745C">
        <w:rPr>
          <w:b/>
          <w:bCs/>
          <w:sz w:val="28"/>
          <w:szCs w:val="28"/>
        </w:rPr>
        <w:t>Информационные системы.</w:t>
      </w:r>
    </w:p>
    <w:p w:rsidR="00781139" w:rsidRPr="00EC745C" w:rsidRDefault="00781139" w:rsidP="000F0A3B">
      <w:pPr>
        <w:pStyle w:val="af3"/>
        <w:spacing w:after="0" w:line="276" w:lineRule="auto"/>
        <w:ind w:left="0"/>
        <w:rPr>
          <w:b/>
          <w:color w:val="000000"/>
          <w:sz w:val="28"/>
          <w:szCs w:val="28"/>
        </w:rPr>
      </w:pPr>
      <w:r w:rsidRPr="00EC745C">
        <w:rPr>
          <w:b/>
          <w:color w:val="000000"/>
          <w:sz w:val="28"/>
          <w:szCs w:val="28"/>
        </w:rPr>
        <w:t>Защита информации.</w:t>
      </w:r>
    </w:p>
    <w:p w:rsidR="00781139" w:rsidRPr="00EC745C" w:rsidRDefault="00781139" w:rsidP="000F0A3B">
      <w:pPr>
        <w:pStyle w:val="af3"/>
        <w:spacing w:after="0" w:line="276" w:lineRule="auto"/>
        <w:ind w:left="0"/>
        <w:rPr>
          <w:sz w:val="28"/>
          <w:szCs w:val="28"/>
        </w:rPr>
      </w:pPr>
      <w:r w:rsidRPr="00EC745C">
        <w:rPr>
          <w:b/>
          <w:color w:val="000000"/>
          <w:sz w:val="28"/>
          <w:szCs w:val="28"/>
        </w:rPr>
        <w:t xml:space="preserve">Гипертекст. </w:t>
      </w:r>
      <w:r w:rsidRPr="00EC745C">
        <w:rPr>
          <w:sz w:val="28"/>
          <w:szCs w:val="28"/>
        </w:rPr>
        <w:t>Компьютерный текстовый документ как структура данных. Гипертекст.</w:t>
      </w:r>
    </w:p>
    <w:p w:rsidR="00781139" w:rsidRPr="00EC745C" w:rsidRDefault="00781139" w:rsidP="000F0A3B">
      <w:pPr>
        <w:pStyle w:val="af3"/>
        <w:spacing w:after="0" w:line="276" w:lineRule="auto"/>
        <w:ind w:left="0"/>
        <w:rPr>
          <w:sz w:val="28"/>
          <w:szCs w:val="28"/>
        </w:rPr>
      </w:pPr>
      <w:r w:rsidRPr="00EC745C">
        <w:rPr>
          <w:b/>
          <w:color w:val="000000"/>
          <w:sz w:val="28"/>
          <w:szCs w:val="28"/>
        </w:rPr>
        <w:t xml:space="preserve">Многопроцессорные системы и сети. </w:t>
      </w:r>
      <w:r w:rsidRPr="00EC745C">
        <w:rPr>
          <w:sz w:val="28"/>
          <w:szCs w:val="28"/>
        </w:rPr>
        <w:t>Развитие архитектуры вычислительных систем. Локальные сети и глобальные сети.</w:t>
      </w:r>
    </w:p>
    <w:p w:rsidR="00781139" w:rsidRPr="00EC745C" w:rsidRDefault="00781139" w:rsidP="000F0A3B">
      <w:pPr>
        <w:pStyle w:val="210"/>
        <w:shd w:val="clear" w:color="auto" w:fill="auto"/>
        <w:spacing w:before="0" w:after="0" w:line="276" w:lineRule="auto"/>
        <w:ind w:firstLine="0"/>
        <w:jc w:val="both"/>
        <w:rPr>
          <w:rFonts w:ascii="Times New Roman" w:hAnsi="Times New Roman" w:cs="Times New Roman"/>
          <w:color w:val="000000"/>
          <w:spacing w:val="2"/>
          <w:sz w:val="28"/>
          <w:szCs w:val="28"/>
        </w:rPr>
      </w:pPr>
      <w:r w:rsidRPr="00EC745C">
        <w:rPr>
          <w:rFonts w:ascii="Times New Roman" w:hAnsi="Times New Roman" w:cs="Times New Roman"/>
          <w:b/>
          <w:color w:val="000000"/>
          <w:sz w:val="28"/>
          <w:szCs w:val="28"/>
        </w:rPr>
        <w:lastRenderedPageBreak/>
        <w:t xml:space="preserve">Интернет как информационная система. </w:t>
      </w:r>
      <w:r w:rsidRPr="00EC745C">
        <w:rPr>
          <w:rFonts w:ascii="Times New Roman" w:hAnsi="Times New Roman" w:cs="Times New Roman"/>
          <w:color w:val="000000"/>
          <w:spacing w:val="2"/>
          <w:sz w:val="28"/>
          <w:szCs w:val="28"/>
        </w:rPr>
        <w:t xml:space="preserve">Интернет как глобальная информационная система. Коммуникационные и информационные службы интернета. </w:t>
      </w:r>
      <w:proofErr w:type="gramStart"/>
      <w:r w:rsidRPr="00EC745C">
        <w:rPr>
          <w:rFonts w:ascii="Times New Roman" w:hAnsi="Times New Roman" w:cs="Times New Roman"/>
          <w:color w:val="000000"/>
          <w:spacing w:val="2"/>
          <w:sz w:val="28"/>
          <w:szCs w:val="28"/>
          <w:lang w:val="en-US"/>
        </w:rPr>
        <w:t>World</w:t>
      </w:r>
      <w:r w:rsidRPr="00EC745C">
        <w:rPr>
          <w:rFonts w:ascii="Times New Roman" w:hAnsi="Times New Roman" w:cs="Times New Roman"/>
          <w:color w:val="000000"/>
          <w:spacing w:val="2"/>
          <w:sz w:val="28"/>
          <w:szCs w:val="28"/>
        </w:rPr>
        <w:t xml:space="preserve"> </w:t>
      </w:r>
      <w:r w:rsidRPr="00EC745C">
        <w:rPr>
          <w:rFonts w:ascii="Times New Roman" w:hAnsi="Times New Roman" w:cs="Times New Roman"/>
          <w:color w:val="000000"/>
          <w:spacing w:val="2"/>
          <w:sz w:val="28"/>
          <w:szCs w:val="28"/>
          <w:lang w:val="en-US"/>
        </w:rPr>
        <w:t>Wide</w:t>
      </w:r>
      <w:r w:rsidRPr="00EC745C">
        <w:rPr>
          <w:rFonts w:ascii="Times New Roman" w:hAnsi="Times New Roman" w:cs="Times New Roman"/>
          <w:color w:val="000000"/>
          <w:spacing w:val="2"/>
          <w:sz w:val="28"/>
          <w:szCs w:val="28"/>
        </w:rPr>
        <w:t xml:space="preserve"> </w:t>
      </w:r>
      <w:r w:rsidRPr="00EC745C">
        <w:rPr>
          <w:rFonts w:ascii="Times New Roman" w:hAnsi="Times New Roman" w:cs="Times New Roman"/>
          <w:color w:val="000000"/>
          <w:spacing w:val="2"/>
          <w:sz w:val="28"/>
          <w:szCs w:val="28"/>
          <w:lang w:val="en-US"/>
        </w:rPr>
        <w:t>Web</w:t>
      </w:r>
      <w:r w:rsidRPr="00EC745C">
        <w:rPr>
          <w:rFonts w:ascii="Times New Roman" w:hAnsi="Times New Roman" w:cs="Times New Roman"/>
          <w:color w:val="000000"/>
          <w:spacing w:val="2"/>
          <w:sz w:val="28"/>
          <w:szCs w:val="28"/>
        </w:rPr>
        <w:t xml:space="preserve"> – Всемирная паутина.</w:t>
      </w:r>
      <w:proofErr w:type="gramEnd"/>
      <w:r w:rsidRPr="00EC745C">
        <w:rPr>
          <w:rFonts w:ascii="Times New Roman" w:hAnsi="Times New Roman" w:cs="Times New Roman"/>
          <w:color w:val="000000"/>
          <w:spacing w:val="2"/>
          <w:sz w:val="28"/>
          <w:szCs w:val="28"/>
        </w:rPr>
        <w:t xml:space="preserve"> Средства поиска данных в Интернете.</w:t>
      </w:r>
    </w:p>
    <w:p w:rsidR="003620FA" w:rsidRPr="00EC745C" w:rsidRDefault="00781139" w:rsidP="000F0A3B">
      <w:pPr>
        <w:pStyle w:val="210"/>
        <w:shd w:val="clear" w:color="auto" w:fill="auto"/>
        <w:spacing w:before="0" w:after="0" w:line="276" w:lineRule="auto"/>
        <w:ind w:firstLine="0"/>
        <w:jc w:val="both"/>
        <w:rPr>
          <w:rFonts w:ascii="Times New Roman" w:hAnsi="Times New Roman" w:cs="Times New Roman"/>
          <w:sz w:val="28"/>
          <w:szCs w:val="28"/>
        </w:rPr>
      </w:pPr>
      <w:r w:rsidRPr="00EC745C">
        <w:rPr>
          <w:rFonts w:ascii="Times New Roman" w:hAnsi="Times New Roman" w:cs="Times New Roman"/>
          <w:b/>
          <w:color w:val="000000"/>
          <w:sz w:val="28"/>
          <w:szCs w:val="28"/>
        </w:rPr>
        <w:t xml:space="preserve">Web-сайт. </w:t>
      </w:r>
      <w:r w:rsidRPr="00EC745C">
        <w:rPr>
          <w:rFonts w:ascii="Times New Roman" w:hAnsi="Times New Roman" w:cs="Times New Roman"/>
          <w:color w:val="000000"/>
          <w:spacing w:val="2"/>
          <w:sz w:val="28"/>
          <w:szCs w:val="28"/>
        </w:rPr>
        <w:t xml:space="preserve"> </w:t>
      </w:r>
      <w:r w:rsidRPr="00EC745C">
        <w:rPr>
          <w:rFonts w:ascii="Times New Roman" w:hAnsi="Times New Roman" w:cs="Times New Roman"/>
          <w:color w:val="000000"/>
          <w:spacing w:val="2"/>
          <w:sz w:val="28"/>
          <w:szCs w:val="28"/>
          <w:lang w:val="en-US"/>
        </w:rPr>
        <w:t>Web</w:t>
      </w:r>
      <w:r w:rsidRPr="00EC745C">
        <w:rPr>
          <w:rFonts w:ascii="Times New Roman" w:hAnsi="Times New Roman" w:cs="Times New Roman"/>
          <w:color w:val="000000"/>
          <w:spacing w:val="2"/>
          <w:sz w:val="28"/>
          <w:szCs w:val="28"/>
        </w:rPr>
        <w:t xml:space="preserve">-сайт – гиперструктура данных. </w:t>
      </w:r>
      <w:r w:rsidRPr="00EC745C">
        <w:rPr>
          <w:rFonts w:ascii="Times New Roman" w:hAnsi="Times New Roman" w:cs="Times New Roman"/>
          <w:sz w:val="28"/>
          <w:szCs w:val="28"/>
        </w:rPr>
        <w:t xml:space="preserve">Компьютерные сети: </w:t>
      </w:r>
      <w:r w:rsidRPr="00EC745C">
        <w:rPr>
          <w:rFonts w:ascii="Times New Roman" w:hAnsi="Times New Roman" w:cs="Times New Roman"/>
          <w:sz w:val="28"/>
          <w:szCs w:val="28"/>
          <w:lang w:val="en-US"/>
        </w:rPr>
        <w:t>web</w:t>
      </w:r>
      <w:r w:rsidRPr="00EC745C">
        <w:rPr>
          <w:rFonts w:ascii="Times New Roman" w:hAnsi="Times New Roman" w:cs="Times New Roman"/>
          <w:sz w:val="28"/>
          <w:szCs w:val="28"/>
        </w:rPr>
        <w:t xml:space="preserve">-страница, </w:t>
      </w:r>
      <w:r w:rsidRPr="00EC745C">
        <w:rPr>
          <w:rFonts w:ascii="Times New Roman" w:hAnsi="Times New Roman" w:cs="Times New Roman"/>
          <w:sz w:val="28"/>
          <w:szCs w:val="28"/>
          <w:lang w:val="en-US"/>
        </w:rPr>
        <w:t>web</w:t>
      </w:r>
      <w:r w:rsidRPr="00EC745C">
        <w:rPr>
          <w:rFonts w:ascii="Times New Roman" w:hAnsi="Times New Roman" w:cs="Times New Roman"/>
          <w:sz w:val="28"/>
          <w:szCs w:val="28"/>
        </w:rPr>
        <w:t xml:space="preserve">-сайт. Компьютерные сети: гипертекстовая структура </w:t>
      </w:r>
      <w:r w:rsidRPr="00EC745C">
        <w:rPr>
          <w:rFonts w:ascii="Times New Roman" w:hAnsi="Times New Roman" w:cs="Times New Roman"/>
          <w:sz w:val="28"/>
          <w:szCs w:val="28"/>
          <w:lang w:val="en-US"/>
        </w:rPr>
        <w:t>web</w:t>
      </w:r>
      <w:r w:rsidRPr="00EC745C">
        <w:rPr>
          <w:rFonts w:ascii="Times New Roman" w:hAnsi="Times New Roman" w:cs="Times New Roman"/>
          <w:sz w:val="28"/>
          <w:szCs w:val="28"/>
        </w:rPr>
        <w:t>-сайта.</w:t>
      </w:r>
    </w:p>
    <w:p w:rsidR="00781139" w:rsidRPr="00EC745C" w:rsidRDefault="00EC745C" w:rsidP="000F0A3B">
      <w:pPr>
        <w:pStyle w:val="210"/>
        <w:shd w:val="clear" w:color="auto" w:fill="auto"/>
        <w:spacing w:before="0" w:after="0" w:line="276" w:lineRule="auto"/>
        <w:ind w:firstLine="0"/>
        <w:jc w:val="both"/>
        <w:rPr>
          <w:rFonts w:ascii="Times New Roman" w:hAnsi="Times New Roman" w:cs="Times New Roman"/>
          <w:sz w:val="28"/>
          <w:szCs w:val="28"/>
        </w:rPr>
      </w:pPr>
      <w:r w:rsidRPr="00EC745C">
        <w:rPr>
          <w:rFonts w:ascii="Times New Roman" w:hAnsi="Times New Roman" w:cs="Times New Roman"/>
          <w:b/>
          <w:color w:val="000000"/>
          <w:sz w:val="28"/>
          <w:szCs w:val="28"/>
        </w:rPr>
        <w:t>Геоинформационные системы</w:t>
      </w:r>
      <w:r w:rsidRPr="00120325">
        <w:rPr>
          <w:b/>
          <w:sz w:val="24"/>
          <w:szCs w:val="24"/>
        </w:rPr>
        <w:t xml:space="preserve"> </w:t>
      </w:r>
      <w:r>
        <w:rPr>
          <w:b/>
          <w:sz w:val="24"/>
          <w:szCs w:val="24"/>
        </w:rPr>
        <w:t>(</w:t>
      </w:r>
      <w:r w:rsidR="00781139" w:rsidRPr="00EC745C">
        <w:rPr>
          <w:rFonts w:ascii="Times New Roman" w:hAnsi="Times New Roman" w:cs="Times New Roman"/>
          <w:b/>
          <w:color w:val="000000"/>
          <w:sz w:val="28"/>
          <w:szCs w:val="28"/>
        </w:rPr>
        <w:t>ГИС</w:t>
      </w:r>
      <w:r>
        <w:rPr>
          <w:rFonts w:ascii="Times New Roman" w:hAnsi="Times New Roman" w:cs="Times New Roman"/>
          <w:b/>
          <w:color w:val="000000"/>
          <w:sz w:val="28"/>
          <w:szCs w:val="28"/>
        </w:rPr>
        <w:t xml:space="preserve">). </w:t>
      </w:r>
      <w:r w:rsidR="00781139" w:rsidRPr="00EC745C">
        <w:rPr>
          <w:rFonts w:ascii="Times New Roman" w:hAnsi="Times New Roman" w:cs="Times New Roman"/>
          <w:spacing w:val="-4"/>
          <w:sz w:val="28"/>
          <w:szCs w:val="28"/>
        </w:rPr>
        <w:t xml:space="preserve">Геоинформационные системы. </w:t>
      </w:r>
      <w:r w:rsidR="00781139" w:rsidRPr="00EC745C">
        <w:rPr>
          <w:rFonts w:ascii="Times New Roman" w:hAnsi="Times New Roman" w:cs="Times New Roman"/>
          <w:sz w:val="28"/>
          <w:szCs w:val="28"/>
        </w:rPr>
        <w:t>Исследование моделей: геоинформационные модели.</w:t>
      </w:r>
    </w:p>
    <w:p w:rsidR="00781139" w:rsidRPr="00EC745C" w:rsidRDefault="00781139" w:rsidP="000F0A3B">
      <w:pPr>
        <w:pStyle w:val="210"/>
        <w:shd w:val="clear" w:color="auto" w:fill="auto"/>
        <w:spacing w:before="0" w:after="0" w:line="276" w:lineRule="auto"/>
        <w:ind w:firstLine="0"/>
        <w:jc w:val="both"/>
        <w:rPr>
          <w:rFonts w:ascii="Times New Roman" w:hAnsi="Times New Roman" w:cs="Times New Roman"/>
          <w:sz w:val="28"/>
          <w:szCs w:val="28"/>
        </w:rPr>
      </w:pPr>
      <w:r w:rsidRPr="00EC745C">
        <w:rPr>
          <w:rFonts w:ascii="Times New Roman" w:hAnsi="Times New Roman" w:cs="Times New Roman"/>
          <w:b/>
          <w:color w:val="000000"/>
          <w:sz w:val="28"/>
          <w:szCs w:val="28"/>
        </w:rPr>
        <w:t xml:space="preserve">Базы данных и СУБД. </w:t>
      </w:r>
      <w:r w:rsidRPr="00EC745C">
        <w:rPr>
          <w:rFonts w:ascii="Times New Roman" w:hAnsi="Times New Roman" w:cs="Times New Roman"/>
          <w:sz w:val="28"/>
          <w:szCs w:val="28"/>
        </w:rPr>
        <w:t>Базы данных и системы управления базами данных. Информационные системы. СУБД: структура табличной базы данных. Реляционные базы данных. Многотабличные базы данных. Создание базы данных.</w:t>
      </w:r>
    </w:p>
    <w:p w:rsidR="00781139" w:rsidRPr="00EC745C" w:rsidRDefault="00781139" w:rsidP="000F0A3B">
      <w:pPr>
        <w:pStyle w:val="210"/>
        <w:shd w:val="clear" w:color="auto" w:fill="auto"/>
        <w:spacing w:before="0" w:after="0" w:line="276" w:lineRule="auto"/>
        <w:ind w:firstLine="0"/>
        <w:jc w:val="both"/>
        <w:rPr>
          <w:rFonts w:ascii="Times New Roman" w:hAnsi="Times New Roman" w:cs="Times New Roman"/>
          <w:sz w:val="28"/>
          <w:szCs w:val="28"/>
        </w:rPr>
      </w:pPr>
      <w:r w:rsidRPr="00EC745C">
        <w:rPr>
          <w:rFonts w:ascii="Times New Roman" w:hAnsi="Times New Roman" w:cs="Times New Roman"/>
          <w:b/>
          <w:color w:val="000000"/>
          <w:sz w:val="28"/>
          <w:szCs w:val="28"/>
        </w:rPr>
        <w:t xml:space="preserve">Запросы к базе данных. </w:t>
      </w:r>
      <w:r w:rsidRPr="00EC745C">
        <w:rPr>
          <w:rFonts w:ascii="Times New Roman" w:hAnsi="Times New Roman" w:cs="Times New Roman"/>
          <w:sz w:val="28"/>
          <w:szCs w:val="28"/>
        </w:rPr>
        <w:t>Запросы как приложения информационной системы. Информационные системы. СУБД: запросы. Логические условия выбора данных.  СУБД. Создание зап</w:t>
      </w:r>
      <w:r w:rsidRPr="00EC745C">
        <w:rPr>
          <w:rFonts w:ascii="Times New Roman" w:hAnsi="Times New Roman" w:cs="Times New Roman"/>
          <w:sz w:val="28"/>
          <w:szCs w:val="28"/>
        </w:rPr>
        <w:softHyphen/>
        <w:t>ро</w:t>
      </w:r>
      <w:r w:rsidRPr="00EC745C">
        <w:rPr>
          <w:rFonts w:ascii="Times New Roman" w:hAnsi="Times New Roman" w:cs="Times New Roman"/>
          <w:sz w:val="28"/>
          <w:szCs w:val="28"/>
        </w:rPr>
        <w:softHyphen/>
        <w:t>сов с использованием сложных (составных) ус</w:t>
      </w:r>
      <w:r w:rsidRPr="00EC745C">
        <w:rPr>
          <w:rFonts w:ascii="Times New Roman" w:hAnsi="Times New Roman" w:cs="Times New Roman"/>
          <w:sz w:val="28"/>
          <w:szCs w:val="28"/>
        </w:rPr>
        <w:softHyphen/>
        <w:t>ловий.</w:t>
      </w:r>
    </w:p>
    <w:p w:rsidR="00EC745C" w:rsidRPr="00EC745C" w:rsidRDefault="00EC745C" w:rsidP="000F0A3B">
      <w:pPr>
        <w:pStyle w:val="210"/>
        <w:shd w:val="clear" w:color="auto" w:fill="auto"/>
        <w:spacing w:before="0" w:after="0" w:line="276" w:lineRule="auto"/>
        <w:ind w:firstLine="0"/>
        <w:jc w:val="both"/>
        <w:rPr>
          <w:rFonts w:ascii="Times New Roman" w:hAnsi="Times New Roman" w:cs="Times New Roman"/>
          <w:color w:val="333333"/>
          <w:sz w:val="28"/>
          <w:szCs w:val="28"/>
        </w:rPr>
      </w:pPr>
      <w:r w:rsidRPr="00EC745C">
        <w:rPr>
          <w:rFonts w:ascii="Times New Roman" w:hAnsi="Times New Roman" w:cs="Times New Roman"/>
          <w:b/>
          <w:color w:val="000000"/>
          <w:sz w:val="28"/>
          <w:szCs w:val="28"/>
        </w:rPr>
        <w:t xml:space="preserve">Моделирование зависимостей, статистическое моделирование. </w:t>
      </w:r>
      <w:r w:rsidRPr="00EC745C">
        <w:rPr>
          <w:rFonts w:ascii="Times New Roman" w:hAnsi="Times New Roman" w:cs="Times New Roman"/>
          <w:sz w:val="28"/>
          <w:szCs w:val="28"/>
        </w:rPr>
        <w:t xml:space="preserve">Моделирование зависимостей между величинами. </w:t>
      </w:r>
      <w:r w:rsidRPr="00EC745C">
        <w:rPr>
          <w:rFonts w:ascii="Times New Roman" w:hAnsi="Times New Roman" w:cs="Times New Roman"/>
          <w:color w:val="333333"/>
          <w:sz w:val="28"/>
          <w:szCs w:val="28"/>
        </w:rPr>
        <w:t xml:space="preserve">Табличный процессор </w:t>
      </w:r>
      <w:r w:rsidRPr="00EC745C">
        <w:rPr>
          <w:rFonts w:ascii="Times New Roman" w:hAnsi="Times New Roman" w:cs="Times New Roman"/>
          <w:color w:val="333333"/>
          <w:sz w:val="28"/>
          <w:szCs w:val="28"/>
          <w:lang w:val="en-US"/>
        </w:rPr>
        <w:t>MS</w:t>
      </w:r>
      <w:r w:rsidRPr="00EC745C">
        <w:rPr>
          <w:rFonts w:ascii="Times New Roman" w:hAnsi="Times New Roman" w:cs="Times New Roman"/>
          <w:color w:val="333333"/>
          <w:sz w:val="28"/>
          <w:szCs w:val="28"/>
        </w:rPr>
        <w:t xml:space="preserve"> </w:t>
      </w:r>
      <w:r w:rsidRPr="00EC745C">
        <w:rPr>
          <w:rFonts w:ascii="Times New Roman" w:hAnsi="Times New Roman" w:cs="Times New Roman"/>
          <w:color w:val="333333"/>
          <w:sz w:val="28"/>
          <w:szCs w:val="28"/>
          <w:lang w:val="en-US"/>
        </w:rPr>
        <w:t>Excel</w:t>
      </w:r>
      <w:r w:rsidRPr="00EC745C">
        <w:rPr>
          <w:rFonts w:ascii="Times New Roman" w:hAnsi="Times New Roman" w:cs="Times New Roman"/>
          <w:color w:val="333333"/>
          <w:sz w:val="28"/>
          <w:szCs w:val="28"/>
        </w:rPr>
        <w:t xml:space="preserve">. Деловая графика в задачах планирования и управления. Мастер диаграмм в </w:t>
      </w:r>
      <w:r w:rsidRPr="00EC745C">
        <w:rPr>
          <w:rFonts w:ascii="Times New Roman" w:hAnsi="Times New Roman" w:cs="Times New Roman"/>
          <w:color w:val="333333"/>
          <w:sz w:val="28"/>
          <w:szCs w:val="28"/>
          <w:lang w:val="en-US"/>
        </w:rPr>
        <w:t>MS</w:t>
      </w:r>
      <w:r w:rsidRPr="00EC745C">
        <w:rPr>
          <w:rFonts w:ascii="Times New Roman" w:hAnsi="Times New Roman" w:cs="Times New Roman"/>
          <w:color w:val="333333"/>
          <w:sz w:val="28"/>
          <w:szCs w:val="28"/>
        </w:rPr>
        <w:t xml:space="preserve"> </w:t>
      </w:r>
      <w:r w:rsidRPr="00EC745C">
        <w:rPr>
          <w:rFonts w:ascii="Times New Roman" w:hAnsi="Times New Roman" w:cs="Times New Roman"/>
          <w:color w:val="333333"/>
          <w:sz w:val="28"/>
          <w:szCs w:val="28"/>
          <w:lang w:val="en-US"/>
        </w:rPr>
        <w:t>Excel</w:t>
      </w:r>
      <w:r w:rsidRPr="00EC745C">
        <w:rPr>
          <w:rFonts w:ascii="Times New Roman" w:hAnsi="Times New Roman" w:cs="Times New Roman"/>
          <w:color w:val="333333"/>
          <w:sz w:val="28"/>
          <w:szCs w:val="28"/>
        </w:rPr>
        <w:t xml:space="preserve">. </w:t>
      </w:r>
      <w:r w:rsidRPr="00EC745C">
        <w:rPr>
          <w:rFonts w:ascii="Times New Roman" w:hAnsi="Times New Roman" w:cs="Times New Roman"/>
          <w:sz w:val="28"/>
          <w:szCs w:val="28"/>
        </w:rPr>
        <w:t xml:space="preserve">Модели статистического моделирования. </w:t>
      </w:r>
      <w:r w:rsidRPr="00EC745C">
        <w:rPr>
          <w:rFonts w:ascii="Times New Roman" w:hAnsi="Times New Roman" w:cs="Times New Roman"/>
          <w:color w:val="333333"/>
          <w:sz w:val="28"/>
          <w:szCs w:val="28"/>
        </w:rPr>
        <w:t>Построение регрессионных моделей с помощью табличного процессора.</w:t>
      </w:r>
    </w:p>
    <w:p w:rsidR="00EC745C" w:rsidRPr="00EC745C" w:rsidRDefault="00EC745C" w:rsidP="000F0A3B">
      <w:pPr>
        <w:pStyle w:val="210"/>
        <w:shd w:val="clear" w:color="auto" w:fill="auto"/>
        <w:spacing w:before="0" w:after="0" w:line="276" w:lineRule="auto"/>
        <w:ind w:firstLine="0"/>
        <w:jc w:val="both"/>
        <w:rPr>
          <w:rFonts w:ascii="Times New Roman" w:hAnsi="Times New Roman" w:cs="Times New Roman"/>
          <w:sz w:val="28"/>
          <w:szCs w:val="28"/>
        </w:rPr>
      </w:pPr>
      <w:r w:rsidRPr="00EC745C">
        <w:rPr>
          <w:rFonts w:ascii="Times New Roman" w:hAnsi="Times New Roman" w:cs="Times New Roman"/>
          <w:b/>
          <w:color w:val="000000"/>
          <w:sz w:val="28"/>
          <w:szCs w:val="28"/>
        </w:rPr>
        <w:t>Корреляционное моделирование.</w:t>
      </w:r>
      <w:r w:rsidRPr="00EC745C">
        <w:rPr>
          <w:rFonts w:ascii="Times New Roman" w:hAnsi="Times New Roman" w:cs="Times New Roman"/>
          <w:sz w:val="28"/>
          <w:szCs w:val="28"/>
        </w:rPr>
        <w:t xml:space="preserve"> Корреляционное планирование. Моделирование корреляционных зависимостей.</w:t>
      </w:r>
    </w:p>
    <w:p w:rsidR="00EC745C" w:rsidRDefault="00EC745C" w:rsidP="000F0A3B">
      <w:pPr>
        <w:pStyle w:val="210"/>
        <w:shd w:val="clear" w:color="auto" w:fill="auto"/>
        <w:spacing w:before="0" w:after="0" w:line="276" w:lineRule="auto"/>
        <w:ind w:firstLine="0"/>
        <w:jc w:val="both"/>
        <w:rPr>
          <w:rFonts w:ascii="Times New Roman" w:hAnsi="Times New Roman" w:cs="Times New Roman"/>
          <w:sz w:val="28"/>
          <w:szCs w:val="28"/>
        </w:rPr>
      </w:pPr>
      <w:r w:rsidRPr="00EC745C">
        <w:rPr>
          <w:rFonts w:ascii="Times New Roman" w:hAnsi="Times New Roman" w:cs="Times New Roman"/>
          <w:b/>
          <w:color w:val="000000"/>
          <w:sz w:val="28"/>
          <w:szCs w:val="28"/>
        </w:rPr>
        <w:t>Оптимальное планирование.</w:t>
      </w:r>
      <w:r w:rsidRPr="00EC745C">
        <w:rPr>
          <w:rFonts w:ascii="Times New Roman" w:hAnsi="Times New Roman" w:cs="Times New Roman"/>
          <w:sz w:val="28"/>
          <w:szCs w:val="28"/>
        </w:rPr>
        <w:t xml:space="preserve"> </w:t>
      </w:r>
      <w:r w:rsidRPr="00EC745C">
        <w:rPr>
          <w:rFonts w:ascii="Times New Roman" w:hAnsi="Times New Roman" w:cs="Times New Roman"/>
          <w:color w:val="000000"/>
          <w:sz w:val="28"/>
          <w:szCs w:val="28"/>
        </w:rPr>
        <w:t>Оптимальное планирование.</w:t>
      </w:r>
      <w:r w:rsidRPr="00EC745C">
        <w:rPr>
          <w:rFonts w:ascii="Times New Roman" w:hAnsi="Times New Roman" w:cs="Times New Roman"/>
          <w:sz w:val="28"/>
          <w:szCs w:val="28"/>
        </w:rPr>
        <w:t xml:space="preserve"> Модели оптимального планирования</w:t>
      </w:r>
      <w:r w:rsidR="008D0E43">
        <w:rPr>
          <w:rFonts w:ascii="Times New Roman" w:hAnsi="Times New Roman" w:cs="Times New Roman"/>
          <w:sz w:val="28"/>
          <w:szCs w:val="28"/>
        </w:rPr>
        <w:t>.</w:t>
      </w:r>
    </w:p>
    <w:p w:rsidR="008D0E43" w:rsidRPr="00EC745C" w:rsidRDefault="008D0E43" w:rsidP="000F0A3B">
      <w:pPr>
        <w:pStyle w:val="210"/>
        <w:shd w:val="clear" w:color="auto" w:fill="auto"/>
        <w:spacing w:before="0" w:after="0" w:line="276" w:lineRule="auto"/>
        <w:ind w:firstLine="0"/>
        <w:jc w:val="both"/>
        <w:rPr>
          <w:rStyle w:val="22"/>
          <w:rFonts w:ascii="Times New Roman" w:hAnsi="Times New Roman" w:cs="Times New Roman"/>
          <w:color w:val="000000"/>
          <w:sz w:val="28"/>
          <w:szCs w:val="28"/>
        </w:rPr>
      </w:pPr>
    </w:p>
    <w:p w:rsidR="005C6FDE" w:rsidRPr="008D0E43" w:rsidRDefault="008D0E43" w:rsidP="008D0E43">
      <w:pPr>
        <w:pStyle w:val="121"/>
        <w:keepNext/>
        <w:keepLines/>
        <w:shd w:val="clear" w:color="auto" w:fill="auto"/>
        <w:tabs>
          <w:tab w:val="left" w:pos="1418"/>
        </w:tabs>
        <w:spacing w:line="276" w:lineRule="auto"/>
        <w:rPr>
          <w:b/>
          <w:sz w:val="28"/>
          <w:szCs w:val="28"/>
        </w:rPr>
      </w:pPr>
      <w:bookmarkStart w:id="41" w:name="bookmark44"/>
      <w:r>
        <w:rPr>
          <w:rStyle w:val="120"/>
          <w:b/>
          <w:color w:val="000000"/>
          <w:sz w:val="28"/>
          <w:szCs w:val="28"/>
        </w:rPr>
        <w:t xml:space="preserve">     </w:t>
      </w:r>
      <w:r w:rsidR="005C6FDE" w:rsidRPr="008D0E43">
        <w:rPr>
          <w:rStyle w:val="120"/>
          <w:b/>
          <w:color w:val="000000"/>
          <w:sz w:val="28"/>
          <w:szCs w:val="28"/>
        </w:rPr>
        <w:t xml:space="preserve">ИСТОРИЯ </w:t>
      </w:r>
      <w:bookmarkEnd w:id="41"/>
    </w:p>
    <w:p w:rsidR="005C6FDE" w:rsidRPr="008D0E43" w:rsidRDefault="005C6FDE"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8D0E43">
        <w:rPr>
          <w:rStyle w:val="22"/>
          <w:rFonts w:ascii="Times New Roman" w:hAnsi="Times New Roman" w:cs="Times New Roman"/>
          <w:color w:val="000000"/>
          <w:sz w:val="28"/>
          <w:szCs w:val="28"/>
        </w:rPr>
        <w:t>Изучение истории на уровне среднего общего образования направлено на достижение следующих целей:</w:t>
      </w:r>
    </w:p>
    <w:p w:rsidR="005C6FDE" w:rsidRPr="008D0E43" w:rsidRDefault="005C6FDE" w:rsidP="007C1D2C">
      <w:pPr>
        <w:pStyle w:val="210"/>
        <w:numPr>
          <w:ilvl w:val="0"/>
          <w:numId w:val="80"/>
        </w:numPr>
        <w:shd w:val="clear" w:color="auto" w:fill="auto"/>
        <w:tabs>
          <w:tab w:val="left" w:pos="1284"/>
        </w:tabs>
        <w:spacing w:before="0" w:after="0" w:line="276" w:lineRule="auto"/>
        <w:ind w:right="860" w:firstLine="740"/>
        <w:jc w:val="both"/>
        <w:rPr>
          <w:rFonts w:ascii="Times New Roman" w:hAnsi="Times New Roman" w:cs="Times New Roman"/>
          <w:sz w:val="28"/>
          <w:szCs w:val="28"/>
        </w:rPr>
      </w:pPr>
      <w:r w:rsidRPr="008D0E43">
        <w:rPr>
          <w:rStyle w:val="22"/>
          <w:rFonts w:ascii="Times New Roman" w:hAnsi="Times New Roman" w:cs="Times New Roman"/>
          <w:color w:val="000000"/>
          <w:sz w:val="28"/>
          <w:szCs w:val="28"/>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5C6FDE" w:rsidRPr="008D0E43" w:rsidRDefault="005C6FDE" w:rsidP="007C1D2C">
      <w:pPr>
        <w:pStyle w:val="210"/>
        <w:numPr>
          <w:ilvl w:val="0"/>
          <w:numId w:val="80"/>
        </w:numPr>
        <w:shd w:val="clear" w:color="auto" w:fill="auto"/>
        <w:tabs>
          <w:tab w:val="left" w:pos="928"/>
        </w:tabs>
        <w:spacing w:before="0" w:after="0" w:line="276" w:lineRule="auto"/>
        <w:ind w:right="860" w:firstLine="740"/>
        <w:jc w:val="both"/>
        <w:rPr>
          <w:rFonts w:ascii="Times New Roman" w:hAnsi="Times New Roman" w:cs="Times New Roman"/>
          <w:sz w:val="28"/>
          <w:szCs w:val="28"/>
        </w:rPr>
      </w:pPr>
      <w:r w:rsidRPr="008D0E43">
        <w:rPr>
          <w:rStyle w:val="22"/>
          <w:rFonts w:ascii="Times New Roman" w:hAnsi="Times New Roman" w:cs="Times New Roman"/>
          <w:color w:val="000000"/>
          <w:sz w:val="28"/>
          <w:szCs w:val="28"/>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w:t>
      </w:r>
    </w:p>
    <w:p w:rsidR="005C6FDE" w:rsidRPr="008D0E43" w:rsidRDefault="005C6FDE" w:rsidP="000F0A3B">
      <w:pPr>
        <w:pStyle w:val="210"/>
        <w:shd w:val="clear" w:color="auto" w:fill="auto"/>
        <w:spacing w:before="0" w:after="0" w:line="276" w:lineRule="auto"/>
        <w:ind w:right="860" w:firstLine="0"/>
        <w:jc w:val="left"/>
        <w:rPr>
          <w:rFonts w:ascii="Times New Roman" w:hAnsi="Times New Roman" w:cs="Times New Roman"/>
          <w:sz w:val="28"/>
          <w:szCs w:val="28"/>
        </w:rPr>
      </w:pPr>
      <w:r w:rsidRPr="008D0E43">
        <w:rPr>
          <w:rStyle w:val="22"/>
          <w:rFonts w:ascii="Times New Roman" w:hAnsi="Times New Roman" w:cs="Times New Roman"/>
          <w:color w:val="000000"/>
          <w:sz w:val="28"/>
          <w:szCs w:val="28"/>
        </w:rPr>
        <w:t>соотносить свои взгляды и принципы с исторически возникшими мировоззренческими системами;</w:t>
      </w:r>
    </w:p>
    <w:p w:rsidR="005C6FDE" w:rsidRPr="008D0E43" w:rsidRDefault="005C6FDE" w:rsidP="007C1D2C">
      <w:pPr>
        <w:pStyle w:val="210"/>
        <w:numPr>
          <w:ilvl w:val="0"/>
          <w:numId w:val="80"/>
        </w:numPr>
        <w:shd w:val="clear" w:color="auto" w:fill="auto"/>
        <w:spacing w:before="0" w:after="0" w:line="276" w:lineRule="auto"/>
        <w:ind w:right="860" w:firstLine="740"/>
        <w:jc w:val="both"/>
        <w:rPr>
          <w:rFonts w:ascii="Times New Roman" w:hAnsi="Times New Roman" w:cs="Times New Roman"/>
          <w:sz w:val="28"/>
          <w:szCs w:val="28"/>
        </w:rPr>
      </w:pPr>
      <w:r w:rsidRPr="008D0E43">
        <w:rPr>
          <w:rStyle w:val="22"/>
          <w:rFonts w:ascii="Times New Roman" w:hAnsi="Times New Roman" w:cs="Times New Roman"/>
          <w:color w:val="000000"/>
          <w:sz w:val="28"/>
          <w:szCs w:val="28"/>
        </w:rPr>
        <w:lastRenderedPageBreak/>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C6FDE" w:rsidRPr="008D0E43" w:rsidRDefault="005C6FDE" w:rsidP="007C1D2C">
      <w:pPr>
        <w:pStyle w:val="210"/>
        <w:numPr>
          <w:ilvl w:val="0"/>
          <w:numId w:val="80"/>
        </w:numPr>
        <w:shd w:val="clear" w:color="auto" w:fill="auto"/>
        <w:tabs>
          <w:tab w:val="left" w:pos="948"/>
        </w:tabs>
        <w:spacing w:before="0" w:after="0" w:line="276" w:lineRule="auto"/>
        <w:ind w:right="860" w:firstLine="740"/>
        <w:jc w:val="both"/>
        <w:rPr>
          <w:rFonts w:ascii="Times New Roman" w:hAnsi="Times New Roman" w:cs="Times New Roman"/>
          <w:sz w:val="28"/>
          <w:szCs w:val="28"/>
        </w:rPr>
      </w:pPr>
      <w:r w:rsidRPr="008D0E43">
        <w:rPr>
          <w:rStyle w:val="22"/>
          <w:rFonts w:ascii="Times New Roman" w:hAnsi="Times New Roman" w:cs="Times New Roman"/>
          <w:color w:val="000000"/>
          <w:sz w:val="28"/>
          <w:szCs w:val="28"/>
        </w:rPr>
        <w:t>овладение умениями и навыками поиска, систематизации и комплексного анализа исторической информации;</w:t>
      </w:r>
    </w:p>
    <w:p w:rsidR="005C6FDE" w:rsidRPr="008D0E43" w:rsidRDefault="005C6FDE" w:rsidP="007C1D2C">
      <w:pPr>
        <w:pStyle w:val="210"/>
        <w:numPr>
          <w:ilvl w:val="0"/>
          <w:numId w:val="80"/>
        </w:numPr>
        <w:shd w:val="clear" w:color="auto" w:fill="auto"/>
        <w:tabs>
          <w:tab w:val="left" w:pos="948"/>
        </w:tabs>
        <w:spacing w:before="0" w:after="0" w:line="276" w:lineRule="auto"/>
        <w:ind w:right="860" w:firstLine="740"/>
        <w:jc w:val="both"/>
        <w:rPr>
          <w:rStyle w:val="22"/>
          <w:rFonts w:ascii="Times New Roman" w:hAnsi="Times New Roman" w:cs="Times New Roman"/>
          <w:sz w:val="28"/>
          <w:szCs w:val="28"/>
          <w:shd w:val="clear" w:color="auto" w:fill="auto"/>
        </w:rPr>
      </w:pPr>
      <w:r w:rsidRPr="008D0E43">
        <w:rPr>
          <w:rStyle w:val="22"/>
          <w:rFonts w:ascii="Times New Roman" w:hAnsi="Times New Roman" w:cs="Times New Roman"/>
          <w:color w:val="000000"/>
          <w:sz w:val="28"/>
          <w:szCs w:val="28"/>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D0E43" w:rsidRDefault="008D0E43" w:rsidP="008D0E43">
      <w:pPr>
        <w:pStyle w:val="210"/>
        <w:shd w:val="clear" w:color="auto" w:fill="auto"/>
        <w:tabs>
          <w:tab w:val="left" w:pos="948"/>
        </w:tabs>
        <w:spacing w:before="0" w:after="0" w:line="276" w:lineRule="auto"/>
        <w:ind w:right="860" w:firstLine="0"/>
        <w:jc w:val="both"/>
        <w:rPr>
          <w:rStyle w:val="22"/>
          <w:rFonts w:ascii="Times New Roman" w:hAnsi="Times New Roman" w:cs="Times New Roman"/>
          <w:color w:val="000000"/>
          <w:sz w:val="28"/>
          <w:szCs w:val="28"/>
        </w:rPr>
      </w:pPr>
    </w:p>
    <w:p w:rsidR="008D0E43" w:rsidRPr="008D0E43" w:rsidRDefault="008D0E43" w:rsidP="007C1D2C">
      <w:pPr>
        <w:pStyle w:val="210"/>
        <w:numPr>
          <w:ilvl w:val="2"/>
          <w:numId w:val="95"/>
        </w:numPr>
        <w:shd w:val="clear" w:color="auto" w:fill="auto"/>
        <w:tabs>
          <w:tab w:val="left" w:pos="948"/>
        </w:tabs>
        <w:spacing w:before="0" w:after="0" w:line="276" w:lineRule="auto"/>
        <w:ind w:right="860"/>
        <w:jc w:val="both"/>
        <w:rPr>
          <w:rFonts w:ascii="Times New Roman" w:hAnsi="Times New Roman" w:cs="Times New Roman"/>
          <w:b/>
          <w:sz w:val="28"/>
          <w:szCs w:val="28"/>
        </w:rPr>
      </w:pPr>
      <w:r w:rsidRPr="008D0E43">
        <w:rPr>
          <w:rStyle w:val="22"/>
          <w:rFonts w:ascii="Times New Roman" w:hAnsi="Times New Roman" w:cs="Times New Roman"/>
          <w:b/>
          <w:color w:val="000000"/>
          <w:sz w:val="28"/>
          <w:szCs w:val="28"/>
        </w:rPr>
        <w:t>ИСТОРИЯ (ИСТОРИЯ РОССИИ) (расширенный уровень)</w:t>
      </w:r>
    </w:p>
    <w:p w:rsidR="00FD4949" w:rsidRDefault="005C6FDE" w:rsidP="008D0E43">
      <w:pPr>
        <w:rPr>
          <w:rStyle w:val="22"/>
          <w:b/>
          <w:color w:val="000000"/>
          <w:szCs w:val="28"/>
        </w:rPr>
      </w:pPr>
      <w:r w:rsidRPr="008D0E43">
        <w:rPr>
          <w:rStyle w:val="22"/>
          <w:b/>
          <w:color w:val="000000"/>
          <w:szCs w:val="28"/>
        </w:rPr>
        <w:t xml:space="preserve">Содержание </w:t>
      </w:r>
      <w:r w:rsidR="008D0E43" w:rsidRPr="008D0E43">
        <w:rPr>
          <w:rStyle w:val="22"/>
          <w:b/>
          <w:color w:val="000000"/>
          <w:szCs w:val="28"/>
        </w:rPr>
        <w:t>курса</w:t>
      </w:r>
      <w:r w:rsidR="00FD4949">
        <w:rPr>
          <w:rStyle w:val="22"/>
          <w:b/>
          <w:color w:val="000000"/>
          <w:szCs w:val="28"/>
        </w:rPr>
        <w:t>:</w:t>
      </w:r>
    </w:p>
    <w:p w:rsidR="008D0E43" w:rsidRPr="00FD4949" w:rsidRDefault="008D0E43" w:rsidP="00FD4949">
      <w:pPr>
        <w:tabs>
          <w:tab w:val="left" w:pos="9214"/>
        </w:tabs>
        <w:spacing w:line="276" w:lineRule="auto"/>
        <w:ind w:right="284"/>
        <w:jc w:val="both"/>
        <w:rPr>
          <w:szCs w:val="28"/>
        </w:rPr>
      </w:pPr>
      <w:r w:rsidRPr="00FD4949">
        <w:rPr>
          <w:b/>
          <w:bCs/>
          <w:sz w:val="24"/>
          <w:szCs w:val="24"/>
        </w:rPr>
        <w:t xml:space="preserve"> </w:t>
      </w:r>
      <w:r w:rsidRPr="00FD4949">
        <w:rPr>
          <w:b/>
          <w:bCs/>
          <w:szCs w:val="28"/>
        </w:rPr>
        <w:t>Древняя Русь в IX- XII.</w:t>
      </w:r>
      <w:r w:rsidR="00FD4949" w:rsidRPr="00FD4949">
        <w:rPr>
          <w:b/>
          <w:bCs/>
          <w:szCs w:val="28"/>
        </w:rPr>
        <w:t xml:space="preserve"> </w:t>
      </w:r>
      <w:r w:rsidRPr="00FD4949">
        <w:rPr>
          <w:bCs/>
          <w:szCs w:val="28"/>
        </w:rPr>
        <w:t>История России как часть всемирной истории. Народы и древнейшие государства на территории России. Переход от присваивающего хозяйства к производящему</w:t>
      </w:r>
      <w:proofErr w:type="gramStart"/>
      <w:r w:rsidRPr="00FD4949">
        <w:rPr>
          <w:bCs/>
          <w:szCs w:val="28"/>
        </w:rPr>
        <w:t>.П</w:t>
      </w:r>
      <w:proofErr w:type="gramEnd"/>
      <w:r w:rsidRPr="00FD4949">
        <w:rPr>
          <w:bCs/>
          <w:szCs w:val="28"/>
        </w:rPr>
        <w:t>оявление металлических орудий труда и их влияние на первобытное общество. Великое переселение народов.</w:t>
      </w:r>
      <w:r w:rsidR="00FD4949" w:rsidRPr="00FD4949">
        <w:rPr>
          <w:bCs/>
          <w:szCs w:val="28"/>
        </w:rPr>
        <w:t xml:space="preserve"> </w:t>
      </w:r>
      <w:r w:rsidRPr="00FD4949">
        <w:rPr>
          <w:szCs w:val="28"/>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r w:rsidR="00FD4949" w:rsidRPr="00FD4949">
        <w:rPr>
          <w:szCs w:val="28"/>
        </w:rPr>
        <w:t xml:space="preserve"> </w:t>
      </w:r>
      <w:r w:rsidRPr="00FD4949">
        <w:rPr>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w:t>
      </w:r>
      <w:r w:rsidRPr="00FD4949">
        <w:rPr>
          <w:bCs/>
          <w:szCs w:val="28"/>
        </w:rPr>
        <w:t>Христианская культура и языческие традиции. Контакты с культурами Запада и Востока</w:t>
      </w:r>
      <w:r w:rsidRPr="00FD4949">
        <w:rPr>
          <w:szCs w:val="28"/>
        </w:rPr>
        <w:t xml:space="preserve"> Владимир Святославич</w:t>
      </w:r>
      <w:proofErr w:type="gramStart"/>
      <w:r w:rsidRPr="00FD4949">
        <w:rPr>
          <w:szCs w:val="28"/>
        </w:rPr>
        <w:t xml:space="preserve"> .</w:t>
      </w:r>
      <w:proofErr w:type="gramEnd"/>
      <w:r w:rsidRPr="00FD4949">
        <w:rPr>
          <w:szCs w:val="28"/>
        </w:rPr>
        <w:t xml:space="preserve"> Русская Правда</w:t>
      </w:r>
      <w:r w:rsidRPr="00FD4949">
        <w:rPr>
          <w:bCs/>
          <w:szCs w:val="28"/>
        </w:rPr>
        <w:t>. Категории населения Древней Руси.</w:t>
      </w:r>
      <w:r w:rsidRPr="00FD4949">
        <w:rPr>
          <w:szCs w:val="28"/>
        </w:rPr>
        <w:t xml:space="preserve"> Политика Ярослава Мудрого и Владимира Мономаха. Древняя Русь и ее соседи. Культура Древней Руси.</w:t>
      </w:r>
      <w:r w:rsidR="00FD4949" w:rsidRPr="00FD4949">
        <w:rPr>
          <w:szCs w:val="28"/>
        </w:rPr>
        <w:t xml:space="preserve"> </w:t>
      </w:r>
      <w:r w:rsidRPr="00FD4949">
        <w:rPr>
          <w:szCs w:val="28"/>
        </w:rPr>
        <w:t>Политическая раздробленность: причины и последствия. Крупнейшие самостоятельные центры Руси, особенности их географического положения, социально-политического и культурного развития.</w:t>
      </w:r>
    </w:p>
    <w:p w:rsidR="008D0E43" w:rsidRPr="00FD4949" w:rsidRDefault="008D0E43" w:rsidP="00FD4949">
      <w:pPr>
        <w:tabs>
          <w:tab w:val="left" w:pos="9214"/>
        </w:tabs>
        <w:spacing w:line="276" w:lineRule="auto"/>
        <w:ind w:right="284"/>
        <w:jc w:val="both"/>
        <w:rPr>
          <w:szCs w:val="28"/>
        </w:rPr>
      </w:pPr>
      <w:r w:rsidRPr="00FD4949">
        <w:rPr>
          <w:b/>
          <w:bCs/>
          <w:szCs w:val="28"/>
        </w:rPr>
        <w:t xml:space="preserve"> Борьба Руси за независимость в X111</w:t>
      </w:r>
      <w:r w:rsidRPr="00FD4949">
        <w:rPr>
          <w:b/>
          <w:szCs w:val="28"/>
        </w:rPr>
        <w:t>-</w:t>
      </w:r>
      <w:r w:rsidRPr="00FD4949">
        <w:rPr>
          <w:b/>
          <w:bCs/>
          <w:szCs w:val="28"/>
        </w:rPr>
        <w:t>начале</w:t>
      </w:r>
      <w:r w:rsidRPr="00FD4949">
        <w:rPr>
          <w:b/>
          <w:szCs w:val="28"/>
        </w:rPr>
        <w:t xml:space="preserve"> </w:t>
      </w:r>
      <w:r w:rsidRPr="00FD4949">
        <w:rPr>
          <w:b/>
          <w:bCs/>
          <w:szCs w:val="28"/>
        </w:rPr>
        <w:t>X1V</w:t>
      </w:r>
      <w:r w:rsidRPr="00FD4949">
        <w:rPr>
          <w:b/>
          <w:szCs w:val="28"/>
        </w:rPr>
        <w:t xml:space="preserve"> </w:t>
      </w:r>
      <w:r w:rsidRPr="00FD4949">
        <w:rPr>
          <w:b/>
          <w:bCs/>
          <w:szCs w:val="28"/>
        </w:rPr>
        <w:t xml:space="preserve">вв. В борьбе за единство и независимость. </w:t>
      </w:r>
      <w:r w:rsidRPr="00FD4949">
        <w:rPr>
          <w:bCs/>
          <w:szCs w:val="28"/>
        </w:rPr>
        <w:t>Русь и степь. Идея единства русской земли. Образование монгольского государства</w:t>
      </w:r>
      <w:r w:rsidRPr="00FD4949">
        <w:rPr>
          <w:szCs w:val="28"/>
        </w:rPr>
        <w:t>.</w:t>
      </w:r>
      <w:r w:rsidR="00FD4949" w:rsidRPr="00FD4949">
        <w:rPr>
          <w:szCs w:val="28"/>
        </w:rPr>
        <w:t xml:space="preserve">  </w:t>
      </w:r>
      <w:r w:rsidRPr="00FD4949">
        <w:rPr>
          <w:szCs w:val="28"/>
        </w:rPr>
        <w:t xml:space="preserve">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w:t>
      </w:r>
      <w:r w:rsidRPr="00FD4949">
        <w:rPr>
          <w:bCs/>
          <w:szCs w:val="28"/>
        </w:rPr>
        <w:t>Включение русских земель в систему управления монгольской империи</w:t>
      </w:r>
      <w:r w:rsidRPr="00FD4949">
        <w:rPr>
          <w:szCs w:val="28"/>
        </w:rPr>
        <w:t xml:space="preserve">. Значение противостояния Руси монгольскому завоеванию. Борьба Руси против экспансии с Запада. Александр Ярославич. Невская битва. Ледовое </w:t>
      </w:r>
      <w:r w:rsidRPr="00FD4949">
        <w:rPr>
          <w:szCs w:val="28"/>
        </w:rPr>
        <w:lastRenderedPageBreak/>
        <w:t>побоище. Зависимость русских земель от Орды, ее последствия</w:t>
      </w:r>
      <w:r w:rsidRPr="00FD4949">
        <w:rPr>
          <w:bCs/>
          <w:szCs w:val="28"/>
        </w:rPr>
        <w:t>. Золотая Орда. Роль монгольского завоевания в истории Руси</w:t>
      </w:r>
      <w:r w:rsidRPr="00FD4949">
        <w:rPr>
          <w:szCs w:val="28"/>
        </w:rPr>
        <w:t>. Борьба населения русских земель против ордынского владычества</w:t>
      </w:r>
      <w:r w:rsidRPr="00FD4949">
        <w:rPr>
          <w:bCs/>
          <w:szCs w:val="28"/>
        </w:rPr>
        <w:t>. Восстановление экономики русских земель</w:t>
      </w:r>
      <w:r w:rsidRPr="00FD4949">
        <w:rPr>
          <w:szCs w:val="28"/>
        </w:rPr>
        <w:t xml:space="preserve">. </w:t>
      </w:r>
      <w:r w:rsidRPr="00FD4949">
        <w:rPr>
          <w:bCs/>
          <w:szCs w:val="28"/>
        </w:rPr>
        <w:t>Формы землевладения и категории населения. Роль городов в объединительном процессе. Зарождение национального самосознания.</w:t>
      </w:r>
      <w:r w:rsidRPr="00FD4949">
        <w:rPr>
          <w:szCs w:val="28"/>
        </w:rPr>
        <w:t xml:space="preserve"> Русь и Литва. Русские земли в составе Великого княжества Литовского.</w:t>
      </w:r>
      <w:r w:rsidR="00FD4949" w:rsidRPr="00FD4949">
        <w:rPr>
          <w:szCs w:val="28"/>
        </w:rPr>
        <w:t xml:space="preserve"> </w:t>
      </w:r>
      <w:r w:rsidRPr="00FD4949">
        <w:rPr>
          <w:bCs/>
          <w:szCs w:val="28"/>
        </w:rPr>
        <w:t>Влияние внешних факторов на развитие русской культуры.</w:t>
      </w:r>
      <w:r w:rsidRPr="00FD4949">
        <w:rPr>
          <w:szCs w:val="28"/>
        </w:rPr>
        <w:t xml:space="preserve"> Культура Руси: 30-е гг. XII — XIII в. Летописание. Каменное строительство в русских землях (храмы, города-крепости). Развитие местных художественных школ и складывание общерусского художественного стиля.</w:t>
      </w:r>
      <w:r w:rsidR="00FD4949" w:rsidRPr="00FD4949">
        <w:rPr>
          <w:szCs w:val="28"/>
        </w:rPr>
        <w:t xml:space="preserve"> </w:t>
      </w:r>
      <w:r w:rsidRPr="00FD4949">
        <w:rPr>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r w:rsidR="00FD4949" w:rsidRPr="00FD4949">
        <w:rPr>
          <w:szCs w:val="28"/>
        </w:rPr>
        <w:t xml:space="preserve"> </w:t>
      </w:r>
      <w:r w:rsidRPr="00FD4949">
        <w:rPr>
          <w:szCs w:val="28"/>
        </w:rPr>
        <w:t>Русь при преемниках Дмитрия Донского. Отношения между Москвой и Ордой, Москвой и Литвой. Феодальная война второй четверти XV в., ее итоги. Образование русской, украинской и белорусской народностей. Завершение объединения русских земель. Прекращение зависимости Руси от Орды. Иван III. Образование единого Русского государства и его значение. Становление самодержавия. Судебник 1497 г.</w:t>
      </w:r>
      <w:r w:rsidR="00FD4949" w:rsidRPr="00FD4949">
        <w:rPr>
          <w:szCs w:val="28"/>
        </w:rPr>
        <w:t xml:space="preserve"> </w:t>
      </w:r>
      <w:r w:rsidRPr="00FD4949">
        <w:rPr>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r w:rsidR="00FD4949" w:rsidRPr="00FD4949">
        <w:rPr>
          <w:szCs w:val="28"/>
        </w:rPr>
        <w:t xml:space="preserve"> </w:t>
      </w:r>
      <w:r w:rsidRPr="00FD4949">
        <w:rPr>
          <w:szCs w:val="28"/>
        </w:rPr>
        <w:t>Культура и быт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(Ф.Грек, А.Рублев)</w:t>
      </w:r>
      <w:r w:rsidR="00FD4949" w:rsidRPr="00FD4949">
        <w:rPr>
          <w:szCs w:val="28"/>
        </w:rPr>
        <w:t>.</w:t>
      </w:r>
    </w:p>
    <w:p w:rsidR="008D0E43" w:rsidRPr="00FD4949" w:rsidRDefault="008D0E43" w:rsidP="00FD4949">
      <w:pPr>
        <w:tabs>
          <w:tab w:val="left" w:pos="9214"/>
        </w:tabs>
        <w:spacing w:line="276" w:lineRule="auto"/>
        <w:ind w:right="284"/>
        <w:jc w:val="both"/>
        <w:rPr>
          <w:szCs w:val="28"/>
        </w:rPr>
      </w:pPr>
      <w:r w:rsidRPr="00FD4949">
        <w:rPr>
          <w:b/>
          <w:bCs/>
          <w:szCs w:val="28"/>
        </w:rPr>
        <w:t xml:space="preserve">Россия в XVI вв. </w:t>
      </w:r>
      <w:r w:rsidR="00FD4949" w:rsidRPr="00FD4949">
        <w:rPr>
          <w:b/>
          <w:bCs/>
          <w:szCs w:val="28"/>
        </w:rPr>
        <w:t xml:space="preserve"> </w:t>
      </w:r>
      <w:r w:rsidRPr="00FD4949">
        <w:rPr>
          <w:szCs w:val="28"/>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r w:rsidR="00FD4949" w:rsidRPr="00FD4949">
        <w:rPr>
          <w:szCs w:val="28"/>
        </w:rPr>
        <w:t xml:space="preserve">  </w:t>
      </w:r>
      <w:r w:rsidRPr="00FD4949">
        <w:rPr>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ее итоги и последствия.</w:t>
      </w:r>
      <w:r w:rsidR="00FD4949" w:rsidRPr="00FD4949">
        <w:rPr>
          <w:szCs w:val="28"/>
        </w:rPr>
        <w:t xml:space="preserve"> </w:t>
      </w:r>
    </w:p>
    <w:p w:rsidR="008D0E43" w:rsidRPr="00FD4949" w:rsidRDefault="008D0E43" w:rsidP="00FD4949">
      <w:pPr>
        <w:tabs>
          <w:tab w:val="left" w:pos="9214"/>
        </w:tabs>
        <w:spacing w:line="276" w:lineRule="auto"/>
        <w:ind w:right="284"/>
        <w:jc w:val="both"/>
        <w:rPr>
          <w:szCs w:val="28"/>
        </w:rPr>
      </w:pPr>
      <w:r w:rsidRPr="00FD4949">
        <w:rPr>
          <w:b/>
          <w:szCs w:val="28"/>
        </w:rPr>
        <w:t>Россия в конце XVI в</w:t>
      </w:r>
      <w:r w:rsidRPr="00FD4949">
        <w:rPr>
          <w:szCs w:val="28"/>
        </w:rPr>
        <w:t>. Учреждение патриаршества. Дальнейшее закрепощение крестьян.</w:t>
      </w:r>
    </w:p>
    <w:p w:rsidR="008D0E43" w:rsidRPr="00FD4949" w:rsidRDefault="008D0E43" w:rsidP="00FD4949">
      <w:pPr>
        <w:tabs>
          <w:tab w:val="left" w:pos="9214"/>
        </w:tabs>
        <w:spacing w:line="276" w:lineRule="auto"/>
        <w:ind w:right="284"/>
        <w:jc w:val="both"/>
        <w:rPr>
          <w:szCs w:val="28"/>
        </w:rPr>
      </w:pPr>
      <w:r w:rsidRPr="00FD4949">
        <w:rPr>
          <w:szCs w:val="28"/>
        </w:rPr>
        <w:lastRenderedPageBreak/>
        <w:t>Культура и быт Московской Руси в XVI в. Устное народное творчество. Просвещение. Книгопечатание (И.Федоров). Публицистика. Исторические повести. Зодчество (шатровые храмы). Живопись (Дионисий). Быт, нравы, обычаи. «Домострой».</w:t>
      </w:r>
    </w:p>
    <w:p w:rsidR="008D0E43" w:rsidRPr="00FD4949" w:rsidRDefault="008D0E43" w:rsidP="00FD4949">
      <w:pPr>
        <w:tabs>
          <w:tab w:val="left" w:pos="9214"/>
        </w:tabs>
        <w:spacing w:line="276" w:lineRule="auto"/>
        <w:ind w:right="284"/>
        <w:jc w:val="both"/>
        <w:rPr>
          <w:szCs w:val="28"/>
        </w:rPr>
      </w:pPr>
      <w:r w:rsidRPr="00FD4949">
        <w:rPr>
          <w:b/>
          <w:bCs/>
          <w:szCs w:val="28"/>
        </w:rPr>
        <w:t xml:space="preserve">Россия в XVII </w:t>
      </w:r>
      <w:proofErr w:type="gramStart"/>
      <w:r w:rsidRPr="00FD4949">
        <w:rPr>
          <w:b/>
          <w:bCs/>
          <w:szCs w:val="28"/>
        </w:rPr>
        <w:t>в</w:t>
      </w:r>
      <w:proofErr w:type="gramEnd"/>
      <w:r w:rsidRPr="00FD4949">
        <w:rPr>
          <w:b/>
          <w:bCs/>
          <w:szCs w:val="28"/>
        </w:rPr>
        <w:t>.</w:t>
      </w:r>
      <w:r w:rsidR="00FD4949" w:rsidRPr="00FD4949">
        <w:rPr>
          <w:b/>
          <w:bCs/>
          <w:szCs w:val="28"/>
        </w:rPr>
        <w:t xml:space="preserve"> </w:t>
      </w:r>
      <w:proofErr w:type="gramStart"/>
      <w:r w:rsidRPr="00FD4949">
        <w:rPr>
          <w:szCs w:val="28"/>
        </w:rPr>
        <w:t>Хронология</w:t>
      </w:r>
      <w:proofErr w:type="gramEnd"/>
      <w:r w:rsidRPr="00FD4949">
        <w:rPr>
          <w:szCs w:val="28"/>
        </w:rPr>
        <w:t xml:space="preserve"> и сущность нового этапа российской истории.</w:t>
      </w:r>
      <w:r w:rsidR="00FD4949" w:rsidRPr="00FD4949">
        <w:rPr>
          <w:szCs w:val="28"/>
        </w:rPr>
        <w:t xml:space="preserve"> </w:t>
      </w:r>
      <w:r w:rsidRPr="00FD4949">
        <w:rPr>
          <w:szCs w:val="28"/>
        </w:rPr>
        <w:t>Царствование Б.Годунова. Смута: причины, участники, последствия. Самозванцы. Восстание под предводительством И. Болотникова. Освободительная борьба против интервентов. Окончание Смуты и возрождение российской государственности.</w:t>
      </w:r>
      <w:r w:rsidR="00FD4949" w:rsidRPr="00FD4949">
        <w:rPr>
          <w:szCs w:val="28"/>
        </w:rPr>
        <w:t xml:space="preserve"> </w:t>
      </w:r>
      <w:r w:rsidRPr="00FD4949">
        <w:rPr>
          <w:szCs w:val="28"/>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Народы России в XVII в. Освоение Сибири и Дальнего Востока. Русские первопроходцы. Народные движения в XVII в</w:t>
      </w:r>
      <w:proofErr w:type="gramStart"/>
      <w:r w:rsidRPr="00FD4949">
        <w:rPr>
          <w:szCs w:val="28"/>
        </w:rPr>
        <w:t>.</w:t>
      </w:r>
      <w:r w:rsidR="00FD4949" w:rsidRPr="00FD4949">
        <w:rPr>
          <w:bCs/>
          <w:szCs w:val="28"/>
        </w:rPr>
        <w:t>Ц</w:t>
      </w:r>
      <w:proofErr w:type="gramEnd"/>
      <w:r w:rsidR="00FD4949" w:rsidRPr="00FD4949">
        <w:rPr>
          <w:bCs/>
          <w:szCs w:val="28"/>
        </w:rPr>
        <w:t>ерковный раскол</w:t>
      </w:r>
      <w:r w:rsidRPr="00FD4949">
        <w:rPr>
          <w:bCs/>
          <w:szCs w:val="28"/>
        </w:rPr>
        <w:t>,</w:t>
      </w:r>
      <w:r w:rsidR="00FD4949" w:rsidRPr="00FD4949">
        <w:rPr>
          <w:bCs/>
          <w:szCs w:val="28"/>
        </w:rPr>
        <w:t xml:space="preserve"> </w:t>
      </w:r>
      <w:r w:rsidRPr="00FD4949">
        <w:rPr>
          <w:bCs/>
          <w:szCs w:val="28"/>
        </w:rPr>
        <w:t>старообрядчество.</w:t>
      </w:r>
      <w:r w:rsidR="00FD4949" w:rsidRPr="00FD4949">
        <w:rPr>
          <w:bCs/>
          <w:szCs w:val="28"/>
        </w:rPr>
        <w:t xml:space="preserve"> </w:t>
      </w:r>
      <w:r w:rsidRPr="00FD4949">
        <w:rPr>
          <w:szCs w:val="28"/>
        </w:rPr>
        <w:t xml:space="preserve">Внешняя политика России в XVII </w:t>
      </w:r>
      <w:proofErr w:type="gramStart"/>
      <w:r w:rsidRPr="00FD4949">
        <w:rPr>
          <w:szCs w:val="28"/>
        </w:rPr>
        <w:t>в</w:t>
      </w:r>
      <w:proofErr w:type="gramEnd"/>
      <w:r w:rsidRPr="00FD4949">
        <w:rPr>
          <w:szCs w:val="28"/>
        </w:rPr>
        <w:t>.</w:t>
      </w:r>
      <w:r w:rsidR="00FD4949" w:rsidRPr="00FD4949">
        <w:rPr>
          <w:szCs w:val="28"/>
        </w:rPr>
        <w:t xml:space="preserve"> </w:t>
      </w:r>
      <w:r w:rsidRPr="00FD4949">
        <w:rPr>
          <w:bCs/>
          <w:szCs w:val="28"/>
        </w:rPr>
        <w:t>Борьба с Речью Посполитой и Швецией</w:t>
      </w:r>
      <w:r w:rsidRPr="00FD4949">
        <w:rPr>
          <w:szCs w:val="28"/>
        </w:rPr>
        <w:t>.</w:t>
      </w:r>
      <w:r w:rsidR="00FD4949" w:rsidRPr="00FD4949">
        <w:rPr>
          <w:szCs w:val="28"/>
        </w:rPr>
        <w:t xml:space="preserve"> </w:t>
      </w:r>
      <w:r w:rsidRPr="00FD4949">
        <w:rPr>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w:t>
      </w:r>
      <w:proofErr w:type="gramStart"/>
      <w:r w:rsidRPr="00FD4949">
        <w:rPr>
          <w:szCs w:val="28"/>
        </w:rPr>
        <w:t>Живопись (С.Ушаков</w:t>
      </w:r>
      <w:proofErr w:type="gramEnd"/>
    </w:p>
    <w:p w:rsidR="008D0E43" w:rsidRPr="00FD4949" w:rsidRDefault="008D0E43" w:rsidP="00FD4949">
      <w:pPr>
        <w:tabs>
          <w:tab w:val="left" w:pos="9214"/>
        </w:tabs>
        <w:spacing w:line="276" w:lineRule="auto"/>
        <w:ind w:right="284"/>
        <w:jc w:val="both"/>
        <w:rPr>
          <w:szCs w:val="28"/>
        </w:rPr>
      </w:pPr>
      <w:r w:rsidRPr="00FD4949">
        <w:rPr>
          <w:b/>
          <w:bCs/>
          <w:szCs w:val="28"/>
        </w:rPr>
        <w:t xml:space="preserve">Россия в XVIII </w:t>
      </w:r>
      <w:proofErr w:type="gramStart"/>
      <w:r w:rsidRPr="00FD4949">
        <w:rPr>
          <w:b/>
          <w:bCs/>
          <w:szCs w:val="28"/>
        </w:rPr>
        <w:t>в</w:t>
      </w:r>
      <w:proofErr w:type="gramEnd"/>
      <w:r w:rsidRPr="00FD4949">
        <w:rPr>
          <w:b/>
          <w:bCs/>
          <w:szCs w:val="28"/>
        </w:rPr>
        <w:t>.</w:t>
      </w:r>
      <w:r w:rsidR="00FD4949" w:rsidRPr="00FD4949">
        <w:rPr>
          <w:b/>
          <w:bCs/>
          <w:szCs w:val="28"/>
        </w:rPr>
        <w:t xml:space="preserve"> </w:t>
      </w:r>
      <w:r w:rsidRPr="00FD4949">
        <w:rPr>
          <w:szCs w:val="28"/>
        </w:rPr>
        <w:t xml:space="preserve"> </w:t>
      </w:r>
      <w:proofErr w:type="gramStart"/>
      <w:r w:rsidRPr="00FD4949">
        <w:rPr>
          <w:szCs w:val="28"/>
        </w:rPr>
        <w:t>Россия</w:t>
      </w:r>
      <w:proofErr w:type="gramEnd"/>
      <w:r w:rsidRPr="00FD4949">
        <w:rPr>
          <w:szCs w:val="28"/>
        </w:rPr>
        <w:t xml:space="preserve"> в первой четверти XVIII в. Необходимость и предпосылки преобразований. Начало царствования Петра I. Азовские походы. Великое посольство. Преобразования Петра I.. Аристократическая оппозиция реформам Петра I; дело царевича Алексея.</w:t>
      </w:r>
      <w:r w:rsidR="00FD4949" w:rsidRPr="00FD4949">
        <w:rPr>
          <w:szCs w:val="28"/>
        </w:rPr>
        <w:t xml:space="preserve"> </w:t>
      </w:r>
      <w:r w:rsidRPr="00FD4949">
        <w:rPr>
          <w:szCs w:val="28"/>
        </w:rPr>
        <w:t>Политика протекционизма и меркантилизма. Денежная и налоговая реформы. Подушная подать.</w:t>
      </w:r>
      <w:r w:rsidR="00FD4949" w:rsidRPr="00FD4949">
        <w:rPr>
          <w:szCs w:val="28"/>
        </w:rPr>
        <w:t xml:space="preserve"> </w:t>
      </w:r>
      <w:r w:rsidRPr="00FD4949">
        <w:rPr>
          <w:szCs w:val="28"/>
        </w:rPr>
        <w:t>Социальные движения в первой четверти XVIII в. Восстания в</w:t>
      </w:r>
      <w:r w:rsidR="00FD4949" w:rsidRPr="00FD4949">
        <w:rPr>
          <w:szCs w:val="28"/>
        </w:rPr>
        <w:t xml:space="preserve"> Астрахани, Башкирии, на Дону. </w:t>
      </w:r>
      <w:r w:rsidRPr="00FD4949">
        <w:rPr>
          <w:szCs w:val="28"/>
        </w:rPr>
        <w:t xml:space="preserve">Внешняя политика России в первой четверти XVIII </w:t>
      </w:r>
      <w:proofErr w:type="gramStart"/>
      <w:r w:rsidRPr="00FD4949">
        <w:rPr>
          <w:szCs w:val="28"/>
        </w:rPr>
        <w:t>в</w:t>
      </w:r>
      <w:proofErr w:type="gramEnd"/>
      <w:r w:rsidRPr="00FD4949">
        <w:rPr>
          <w:szCs w:val="28"/>
        </w:rPr>
        <w:t xml:space="preserve">. </w:t>
      </w:r>
      <w:proofErr w:type="gramStart"/>
      <w:r w:rsidRPr="00FD4949">
        <w:rPr>
          <w:szCs w:val="28"/>
        </w:rPr>
        <w:t>Северная</w:t>
      </w:r>
      <w:proofErr w:type="gramEnd"/>
      <w:r w:rsidRPr="00FD4949">
        <w:rPr>
          <w:szCs w:val="28"/>
        </w:rPr>
        <w:t xml:space="preserve"> война: причины, основные события, итоги. Прутский и </w:t>
      </w:r>
      <w:proofErr w:type="gramStart"/>
      <w:r w:rsidRPr="00FD4949">
        <w:rPr>
          <w:szCs w:val="28"/>
        </w:rPr>
        <w:t>Каспийский</w:t>
      </w:r>
      <w:proofErr w:type="gramEnd"/>
      <w:r w:rsidRPr="00FD4949">
        <w:rPr>
          <w:szCs w:val="28"/>
        </w:rPr>
        <w:t xml:space="preserve"> походы. Провозглашение России империей.</w:t>
      </w:r>
      <w:r w:rsidR="00FD4949" w:rsidRPr="00FD4949">
        <w:rPr>
          <w:szCs w:val="28"/>
        </w:rPr>
        <w:t xml:space="preserve"> </w:t>
      </w:r>
      <w:r w:rsidRPr="00FD4949">
        <w:rPr>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А.Нартов. Литература и искусство. Архитектура и изобразительное искусство (Д.Трезини, В.В.Растрелли, И.Н.Никитин).</w:t>
      </w:r>
      <w:r w:rsidR="00FD4949" w:rsidRPr="00FD4949">
        <w:rPr>
          <w:szCs w:val="28"/>
        </w:rPr>
        <w:t xml:space="preserve"> </w:t>
      </w:r>
      <w:r w:rsidRPr="00FD4949">
        <w:rPr>
          <w:szCs w:val="28"/>
        </w:rPr>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w:t>
      </w:r>
      <w:proofErr w:type="gramStart"/>
      <w:r w:rsidRPr="00FD4949">
        <w:rPr>
          <w:szCs w:val="28"/>
        </w:rPr>
        <w:t>(ПА.</w:t>
      </w:r>
      <w:proofErr w:type="gramEnd"/>
      <w:r w:rsidRPr="00FD4949">
        <w:rPr>
          <w:szCs w:val="28"/>
        </w:rPr>
        <w:t xml:space="preserve"> </w:t>
      </w:r>
      <w:proofErr w:type="gramStart"/>
      <w:r w:rsidRPr="00FD4949">
        <w:rPr>
          <w:szCs w:val="28"/>
        </w:rPr>
        <w:t>Румянцев).</w:t>
      </w:r>
      <w:proofErr w:type="gramEnd"/>
    </w:p>
    <w:p w:rsidR="008D0E43" w:rsidRPr="00FD4949" w:rsidRDefault="008D0E43" w:rsidP="00FD4949">
      <w:pPr>
        <w:tabs>
          <w:tab w:val="left" w:pos="9214"/>
        </w:tabs>
        <w:spacing w:line="276" w:lineRule="auto"/>
        <w:ind w:right="284"/>
        <w:jc w:val="both"/>
        <w:rPr>
          <w:szCs w:val="28"/>
        </w:rPr>
      </w:pPr>
      <w:r w:rsidRPr="00FD4949">
        <w:rPr>
          <w:b/>
          <w:szCs w:val="28"/>
        </w:rPr>
        <w:lastRenderedPageBreak/>
        <w:t>Россия</w:t>
      </w:r>
      <w:r w:rsidR="00FD4949" w:rsidRPr="00FD4949">
        <w:rPr>
          <w:b/>
          <w:szCs w:val="28"/>
        </w:rPr>
        <w:t xml:space="preserve">  </w:t>
      </w:r>
      <w:r w:rsidRPr="00FD4949">
        <w:rPr>
          <w:b/>
          <w:szCs w:val="28"/>
        </w:rPr>
        <w:t>во второй половине XVIII в</w:t>
      </w:r>
      <w:r w:rsidRPr="00FD4949">
        <w:rPr>
          <w:szCs w:val="28"/>
        </w:rPr>
        <w:t>. Правление Екатерины II. Политика просвещенного абсолютизма: основные направления, мероприятия, значение. Развитие промышленности и торговли. Предпринимательство. Восстание под предводительством Е.Пугачева и его значение. «Золотой век» российского дворянства. Жалованные грамоты дворянству и городам.</w:t>
      </w:r>
      <w:r w:rsidR="00FD4949" w:rsidRPr="00FD4949">
        <w:rPr>
          <w:szCs w:val="28"/>
        </w:rPr>
        <w:t xml:space="preserve"> </w:t>
      </w:r>
    </w:p>
    <w:p w:rsidR="008D0E43" w:rsidRPr="00FD4949" w:rsidRDefault="008D0E43" w:rsidP="00FD4949">
      <w:pPr>
        <w:tabs>
          <w:tab w:val="left" w:pos="9214"/>
        </w:tabs>
        <w:spacing w:line="276" w:lineRule="auto"/>
        <w:ind w:right="284"/>
        <w:jc w:val="both"/>
        <w:rPr>
          <w:szCs w:val="28"/>
        </w:rPr>
      </w:pPr>
      <w:r w:rsidRPr="00FD4949">
        <w:rPr>
          <w:b/>
          <w:szCs w:val="28"/>
        </w:rPr>
        <w:t xml:space="preserve">Российская империя в конце XVIII </w:t>
      </w:r>
      <w:proofErr w:type="gramStart"/>
      <w:r w:rsidRPr="00FD4949">
        <w:rPr>
          <w:b/>
          <w:szCs w:val="28"/>
        </w:rPr>
        <w:t>в</w:t>
      </w:r>
      <w:proofErr w:type="gramEnd"/>
      <w:r w:rsidRPr="00FD4949">
        <w:rPr>
          <w:b/>
          <w:szCs w:val="28"/>
        </w:rPr>
        <w:t>. Внутренняя и внешняя политика Павла I.</w:t>
      </w:r>
      <w:r w:rsidR="00FD4949">
        <w:rPr>
          <w:b/>
          <w:szCs w:val="28"/>
        </w:rPr>
        <w:t xml:space="preserve"> </w:t>
      </w:r>
      <w:r w:rsidRPr="00FD4949">
        <w:rPr>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Г.А.Потемкин. Георгиевский трактат. Участие России в разделах Речи Посполитой. Действия вооруженных сил России в Италии и Швейцарии. Русское военное искусство (А.В.Суворов, Ф.Ф.Ушаков).</w:t>
      </w:r>
    </w:p>
    <w:p w:rsidR="008D0E43" w:rsidRPr="00FD4949" w:rsidRDefault="008D0E43" w:rsidP="00FD4949">
      <w:pPr>
        <w:tabs>
          <w:tab w:val="left" w:pos="9214"/>
        </w:tabs>
        <w:spacing w:line="276" w:lineRule="auto"/>
        <w:ind w:right="284"/>
        <w:jc w:val="both"/>
        <w:rPr>
          <w:szCs w:val="28"/>
        </w:rPr>
      </w:pPr>
      <w:r w:rsidRPr="00FD4949">
        <w:rPr>
          <w:b/>
          <w:bCs/>
          <w:szCs w:val="28"/>
        </w:rPr>
        <w:t>Россия в XIX</w:t>
      </w:r>
      <w:r w:rsidR="00FD4949" w:rsidRPr="00FD4949">
        <w:rPr>
          <w:b/>
          <w:bCs/>
          <w:szCs w:val="28"/>
        </w:rPr>
        <w:t xml:space="preserve"> в. </w:t>
      </w:r>
      <w:r w:rsidRPr="00FD4949">
        <w:rPr>
          <w:szCs w:val="28"/>
        </w:rPr>
        <w:t xml:space="preserve">Российская империя в первой четверти XIX </w:t>
      </w:r>
      <w:proofErr w:type="gramStart"/>
      <w:r w:rsidRPr="00FD4949">
        <w:rPr>
          <w:szCs w:val="28"/>
        </w:rPr>
        <w:t>в</w:t>
      </w:r>
      <w:proofErr w:type="gramEnd"/>
      <w:r w:rsidRPr="00FD4949">
        <w:rPr>
          <w:szCs w:val="28"/>
        </w:rPr>
        <w:t>.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М.М.Сперанского. Учреждение Государственного совета. Причины свертывания либеральных реформ.</w:t>
      </w:r>
      <w:r w:rsidR="00FD4949" w:rsidRPr="00FD4949">
        <w:rPr>
          <w:szCs w:val="28"/>
        </w:rPr>
        <w:t xml:space="preserve"> </w:t>
      </w:r>
      <w:r w:rsidRPr="00FD4949">
        <w:rPr>
          <w:szCs w:val="28"/>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r w:rsidR="00FD4949" w:rsidRPr="00FD4949">
        <w:rPr>
          <w:szCs w:val="28"/>
        </w:rPr>
        <w:t xml:space="preserve"> </w:t>
      </w:r>
      <w:r w:rsidRPr="00FD4949">
        <w:rPr>
          <w:szCs w:val="28"/>
        </w:rPr>
        <w:t>Отечественная война 1812 г. Планы сторон, основные этапы и сражения войны. Патриотический подъем народа. Герои войны (М.И.Кутузов, П.И.Багратион, Н.Н.Раевский, Д.В.Давыдов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r w:rsidR="00FD4949" w:rsidRPr="00FD4949">
        <w:rPr>
          <w:szCs w:val="28"/>
        </w:rPr>
        <w:t xml:space="preserve"> </w:t>
      </w:r>
      <w:r w:rsidRPr="00FD4949">
        <w:rPr>
          <w:szCs w:val="28"/>
        </w:rPr>
        <w:t>Заграничный поход русской армии 1813—1814 гг. Венский конгресс. Священный союз. Роль России в европейской политике в 1813—1825 гг. Россия и Америка.</w:t>
      </w:r>
      <w:r w:rsidR="00FD4949" w:rsidRPr="00FD4949">
        <w:rPr>
          <w:szCs w:val="28"/>
        </w:rPr>
        <w:t xml:space="preserve"> </w:t>
      </w:r>
      <w:r w:rsidRPr="00FD4949">
        <w:rPr>
          <w:szCs w:val="28"/>
        </w:rPr>
        <w:t>Изменение внутриполитического курса Александра I в 1816—1825 гг. Основные итоги внутренней политики Александра I.</w:t>
      </w:r>
      <w:r w:rsidR="00FD4949" w:rsidRPr="00FD4949">
        <w:rPr>
          <w:szCs w:val="28"/>
        </w:rPr>
        <w:t xml:space="preserve"> Движение декабристов: предпосыл</w:t>
      </w:r>
      <w:r w:rsidRPr="00FD4949">
        <w:rPr>
          <w:szCs w:val="28"/>
        </w:rPr>
        <w:t>ки возникновения, идейные основы и цели,</w:t>
      </w:r>
      <w:r w:rsidR="00FD4949" w:rsidRPr="00FD4949">
        <w:rPr>
          <w:szCs w:val="28"/>
        </w:rPr>
        <w:t xml:space="preserve"> первые организации, их участни</w:t>
      </w:r>
      <w:r w:rsidRPr="00FD4949">
        <w:rPr>
          <w:szCs w:val="28"/>
        </w:rPr>
        <w:t>ки. Выступления декабр</w:t>
      </w:r>
      <w:r w:rsidR="00FD4949" w:rsidRPr="00FD4949">
        <w:rPr>
          <w:szCs w:val="28"/>
        </w:rPr>
        <w:t>истов в Санкт-Петербурге (14 де</w:t>
      </w:r>
      <w:r w:rsidRPr="00FD4949">
        <w:rPr>
          <w:szCs w:val="28"/>
        </w:rPr>
        <w:t>кабря 1825) и на юге, их итоги. Значение движения декабристов.</w:t>
      </w:r>
      <w:r w:rsidR="00FD4949" w:rsidRPr="00FD4949">
        <w:rPr>
          <w:szCs w:val="28"/>
        </w:rPr>
        <w:t xml:space="preserve"> </w:t>
      </w:r>
      <w:r w:rsidRPr="00FD4949">
        <w:rPr>
          <w:szCs w:val="28"/>
        </w:rPr>
        <w:t>Российская империя в 1825—1855 гг. Правление Николая I. Преобразование и укрепление роли государственного аппарата. Кодификация законов.</w:t>
      </w:r>
      <w:r w:rsidR="00FD4949">
        <w:rPr>
          <w:szCs w:val="28"/>
        </w:rPr>
        <w:t xml:space="preserve"> </w:t>
      </w:r>
      <w:r w:rsidRPr="00FD4949">
        <w:rPr>
          <w:szCs w:val="28"/>
        </w:rPr>
        <w:t>Социально-экономическое развитие России во второй четверти XIX в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 Канкрина.</w:t>
      </w:r>
    </w:p>
    <w:p w:rsidR="008D0E43" w:rsidRPr="00FD4949" w:rsidRDefault="008D0E43" w:rsidP="00FD4949">
      <w:pPr>
        <w:tabs>
          <w:tab w:val="left" w:pos="9214"/>
        </w:tabs>
        <w:spacing w:line="276" w:lineRule="auto"/>
        <w:ind w:right="284"/>
        <w:jc w:val="both"/>
        <w:rPr>
          <w:szCs w:val="28"/>
        </w:rPr>
      </w:pPr>
      <w:proofErr w:type="gramStart"/>
      <w:r w:rsidRPr="00FD4949">
        <w:rPr>
          <w:b/>
          <w:szCs w:val="28"/>
        </w:rPr>
        <w:lastRenderedPageBreak/>
        <w:t>Общественное движение в 1830-1850-е гг.</w:t>
      </w:r>
      <w:r w:rsidRPr="00FD4949">
        <w:rPr>
          <w:szCs w:val="28"/>
        </w:rPr>
        <w:t xml:space="preserve"> Охранительное направление Теория «официальной народности С.С.Уваров).</w:t>
      </w:r>
      <w:proofErr w:type="gramEnd"/>
      <w:r w:rsidRPr="00FD4949">
        <w:rPr>
          <w:szCs w:val="28"/>
        </w:rPr>
        <w:t xml:space="preserve"> Оппозиционная общественная мысль. Славянофилы (И.С. и К.С. Аксаковы, И.В. и П.В. Киреевские А.С.Хомяков, Ю.Ф.Самарин и др.) и западники (К.Д. Кавелин, С.М.Соловьев, Т.Н.Грановский и др.). Революционно-социалистические течения (А.И.Герцен Н.П.Огарев, В.Г.Белинский). Общество петрашевцев.</w:t>
      </w:r>
    </w:p>
    <w:p w:rsidR="008D0E43" w:rsidRPr="00FD4949" w:rsidRDefault="008D0E43" w:rsidP="00FD4949">
      <w:pPr>
        <w:tabs>
          <w:tab w:val="left" w:pos="9214"/>
        </w:tabs>
        <w:spacing w:line="276" w:lineRule="auto"/>
        <w:ind w:right="284"/>
        <w:jc w:val="both"/>
        <w:rPr>
          <w:szCs w:val="28"/>
        </w:rPr>
      </w:pPr>
      <w:r w:rsidRPr="00FD4949">
        <w:rPr>
          <w:b/>
          <w:szCs w:val="28"/>
        </w:rPr>
        <w:t>Внешняя политика России во второй четверти XIX</w:t>
      </w:r>
      <w:proofErr w:type="gramStart"/>
      <w:r w:rsidRPr="00FD4949">
        <w:rPr>
          <w:b/>
          <w:szCs w:val="28"/>
        </w:rPr>
        <w:t>в</w:t>
      </w:r>
      <w:proofErr w:type="gramEnd"/>
      <w:r w:rsidRPr="00FD4949">
        <w:rPr>
          <w:b/>
          <w:szCs w:val="28"/>
        </w:rPr>
        <w:t>.:</w:t>
      </w:r>
      <w:r w:rsidRPr="00FD4949">
        <w:rPr>
          <w:szCs w:val="28"/>
        </w:rPr>
        <w:t xml:space="preserve"> европейская политика, восточный вопрос. Крымская война 1853-1856 гг.: причины, участники, основные сражения. Героизм защитников Севастополя (В.А.Корнилов П.С.Нахимов, В.И.Истомин). Итоги и последствия войны.</w:t>
      </w:r>
    </w:p>
    <w:p w:rsidR="008D0E43" w:rsidRPr="00FD4949" w:rsidRDefault="008D0E43" w:rsidP="00FD4949">
      <w:pPr>
        <w:tabs>
          <w:tab w:val="left" w:pos="9214"/>
        </w:tabs>
        <w:spacing w:line="276" w:lineRule="auto"/>
        <w:ind w:right="284"/>
        <w:jc w:val="both"/>
        <w:rPr>
          <w:szCs w:val="28"/>
        </w:rPr>
      </w:pPr>
      <w:r w:rsidRPr="00FD4949">
        <w:rPr>
          <w:szCs w:val="28"/>
        </w:rPr>
        <w:t xml:space="preserve">Народы России и национальная политика самодержавия в первой половинеXIX </w:t>
      </w:r>
      <w:proofErr w:type="gramStart"/>
      <w:r w:rsidRPr="00FD4949">
        <w:rPr>
          <w:szCs w:val="28"/>
        </w:rPr>
        <w:t>в</w:t>
      </w:r>
      <w:proofErr w:type="gramEnd"/>
      <w:r w:rsidRPr="00FD4949">
        <w:rPr>
          <w:szCs w:val="28"/>
        </w:rPr>
        <w:t>. Кавказская война. Имамат; движение Шамиля.</w:t>
      </w:r>
    </w:p>
    <w:p w:rsidR="008D0E43" w:rsidRPr="00FD4949" w:rsidRDefault="008D0E43" w:rsidP="00FD4949">
      <w:pPr>
        <w:tabs>
          <w:tab w:val="left" w:pos="9214"/>
        </w:tabs>
        <w:spacing w:line="276" w:lineRule="auto"/>
        <w:ind w:right="284"/>
        <w:jc w:val="both"/>
        <w:rPr>
          <w:szCs w:val="28"/>
        </w:rPr>
      </w:pPr>
      <w:r w:rsidRPr="00FD4949">
        <w:rPr>
          <w:szCs w:val="28"/>
        </w:rPr>
        <w:t xml:space="preserve">Культура России в первой половине XIX в. Развитие науки и техники (Н.И.Лобачевский, Н.И.Пирогов, Н.Н.Зинин, Б.С.Якоби и др.). Географические экспедиции, их участники. Образование: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Становление национальной музыкальной школы (М.И.Глинка, А.С.Даргомыжский). Театр. </w:t>
      </w:r>
      <w:proofErr w:type="gramStart"/>
      <w:r w:rsidRPr="00FD4949">
        <w:rPr>
          <w:szCs w:val="28"/>
        </w:rPr>
        <w:t>Живопись: стили (классицизм, романтизм, реализм), жанры, художники (К.П.Брюллов, О.А.Кипренский, В.А. Тропинин и др.).</w:t>
      </w:r>
      <w:proofErr w:type="gramEnd"/>
      <w:r w:rsidRPr="00FD4949">
        <w:rPr>
          <w:szCs w:val="28"/>
        </w:rPr>
        <w:t xml:space="preserve"> Архитектура: стили (русский ампир, классицизм), зодчие и их произведения.</w:t>
      </w:r>
      <w:r w:rsidR="00FD4949" w:rsidRPr="00FD4949">
        <w:rPr>
          <w:szCs w:val="28"/>
        </w:rPr>
        <w:t xml:space="preserve"> </w:t>
      </w:r>
      <w:r w:rsidRPr="00FD4949">
        <w:rPr>
          <w:szCs w:val="28"/>
        </w:rPr>
        <w:t xml:space="preserve">Вклад российской культуры первой половины XIX </w:t>
      </w:r>
      <w:proofErr w:type="gramStart"/>
      <w:r w:rsidRPr="00FD4949">
        <w:rPr>
          <w:szCs w:val="28"/>
        </w:rPr>
        <w:t>в</w:t>
      </w:r>
      <w:proofErr w:type="gramEnd"/>
      <w:r w:rsidRPr="00FD4949">
        <w:rPr>
          <w:szCs w:val="28"/>
        </w:rPr>
        <w:t xml:space="preserve">. </w:t>
      </w:r>
      <w:proofErr w:type="gramStart"/>
      <w:r w:rsidRPr="00FD4949">
        <w:rPr>
          <w:szCs w:val="28"/>
        </w:rPr>
        <w:t>в</w:t>
      </w:r>
      <w:proofErr w:type="gramEnd"/>
      <w:r w:rsidRPr="00FD4949">
        <w:rPr>
          <w:szCs w:val="28"/>
        </w:rPr>
        <w:t xml:space="preserve"> мировую культуру.</w:t>
      </w:r>
    </w:p>
    <w:p w:rsidR="008D0E43" w:rsidRPr="00FD4949" w:rsidRDefault="008D0E43" w:rsidP="00FD4949">
      <w:pPr>
        <w:tabs>
          <w:tab w:val="left" w:pos="9214"/>
        </w:tabs>
        <w:spacing w:line="276" w:lineRule="auto"/>
        <w:ind w:right="284"/>
        <w:jc w:val="both"/>
        <w:rPr>
          <w:szCs w:val="28"/>
        </w:rPr>
      </w:pPr>
      <w:r w:rsidRPr="00FD4949">
        <w:rPr>
          <w:b/>
          <w:szCs w:val="28"/>
        </w:rPr>
        <w:t>Россия во второй половине XIX в</w:t>
      </w:r>
      <w:r w:rsidRPr="00FD4949">
        <w:rPr>
          <w:szCs w:val="28"/>
        </w:rPr>
        <w:t>. «Великие реформы» 1860—1870-х гг.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r w:rsidR="00FD4949" w:rsidRPr="00FD4949">
        <w:rPr>
          <w:szCs w:val="28"/>
        </w:rPr>
        <w:t xml:space="preserve">  </w:t>
      </w:r>
      <w:r w:rsidRPr="00FD4949">
        <w:rPr>
          <w:szCs w:val="28"/>
        </w:rPr>
        <w:t>Социально-экономическое развитие пореформенной России. Сельское хозяйство после отмены крепостного права. Завершение промышленного переворота, его последствия. Изменения в социальной структуре общества.</w:t>
      </w:r>
    </w:p>
    <w:p w:rsidR="008D0E43" w:rsidRPr="00FD4949" w:rsidRDefault="008D0E43" w:rsidP="00FD4949">
      <w:pPr>
        <w:tabs>
          <w:tab w:val="left" w:pos="9214"/>
        </w:tabs>
        <w:spacing w:line="276" w:lineRule="auto"/>
        <w:ind w:right="284"/>
        <w:jc w:val="both"/>
        <w:rPr>
          <w:szCs w:val="28"/>
        </w:rPr>
      </w:pPr>
      <w:r w:rsidRPr="00FD4949">
        <w:rPr>
          <w:b/>
          <w:szCs w:val="28"/>
        </w:rPr>
        <w:t>Общественное движение в России в последней трети XIX в.</w:t>
      </w:r>
      <w:r w:rsidRPr="00FD4949">
        <w:rPr>
          <w:szCs w:val="28"/>
        </w:rPr>
        <w:t xml:space="preserve">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Зарождение российской социал-демократии. Начало рабочего движения.</w:t>
      </w:r>
    </w:p>
    <w:p w:rsidR="008D0E43" w:rsidRPr="00FD4949" w:rsidRDefault="008D0E43" w:rsidP="00FD4949">
      <w:pPr>
        <w:tabs>
          <w:tab w:val="left" w:pos="9214"/>
        </w:tabs>
        <w:spacing w:line="276" w:lineRule="auto"/>
        <w:ind w:right="284"/>
        <w:jc w:val="both"/>
        <w:rPr>
          <w:szCs w:val="28"/>
        </w:rPr>
      </w:pPr>
      <w:r w:rsidRPr="00FD4949">
        <w:rPr>
          <w:b/>
          <w:szCs w:val="28"/>
        </w:rPr>
        <w:t>Внутренняя политика самодержавия в 1881—1890-е гг.</w:t>
      </w:r>
      <w:r w:rsidRPr="00FD4949">
        <w:rPr>
          <w:szCs w:val="28"/>
        </w:rPr>
        <w:t xml:space="preserve"> </w:t>
      </w:r>
      <w:r w:rsidRPr="00FD4949">
        <w:rPr>
          <w:b/>
          <w:szCs w:val="28"/>
        </w:rPr>
        <w:t>Начало царствования Александра III.</w:t>
      </w:r>
      <w:r w:rsidRPr="00FD4949">
        <w:rPr>
          <w:szCs w:val="28"/>
        </w:rPr>
        <w:t xml:space="preserve"> Изменения в сферах государственного </w:t>
      </w:r>
      <w:r w:rsidRPr="00FD4949">
        <w:rPr>
          <w:szCs w:val="28"/>
        </w:rPr>
        <w:lastRenderedPageBreak/>
        <w:t>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(Н.Х.Бунге, С.Ю.Витте). Разработка рабочего законодательства. Национальная политика.</w:t>
      </w:r>
    </w:p>
    <w:p w:rsidR="008D0E43" w:rsidRPr="00FD4949" w:rsidRDefault="008D0E43" w:rsidP="00FD4949">
      <w:pPr>
        <w:tabs>
          <w:tab w:val="left" w:pos="9214"/>
        </w:tabs>
        <w:spacing w:line="276" w:lineRule="auto"/>
        <w:ind w:right="284"/>
        <w:jc w:val="both"/>
        <w:rPr>
          <w:szCs w:val="28"/>
        </w:rPr>
      </w:pPr>
      <w:proofErr w:type="gramStart"/>
      <w:r w:rsidRPr="00FD4949">
        <w:rPr>
          <w:b/>
          <w:szCs w:val="28"/>
        </w:rPr>
        <w:t>Внешняя политика России во второй половине XIX в.</w:t>
      </w:r>
      <w:r w:rsidRPr="00FD4949">
        <w:rPr>
          <w:szCs w:val="28"/>
        </w:rPr>
        <w:t xml:space="preserve"> Европейская политика.</w:t>
      </w:r>
      <w:proofErr w:type="gramEnd"/>
      <w:r w:rsidRPr="00FD4949">
        <w:rPr>
          <w:szCs w:val="28"/>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FD4949">
        <w:rPr>
          <w:szCs w:val="28"/>
        </w:rPr>
        <w:t>в</w:t>
      </w:r>
      <w:proofErr w:type="gramEnd"/>
    </w:p>
    <w:p w:rsidR="008D0E43" w:rsidRPr="00FD4949" w:rsidRDefault="008D0E43" w:rsidP="00FD4949">
      <w:pPr>
        <w:tabs>
          <w:tab w:val="left" w:pos="9214"/>
        </w:tabs>
        <w:spacing w:line="276" w:lineRule="auto"/>
        <w:ind w:right="284"/>
        <w:jc w:val="both"/>
        <w:rPr>
          <w:szCs w:val="28"/>
        </w:rPr>
      </w:pPr>
      <w:r w:rsidRPr="00FD4949">
        <w:rPr>
          <w:b/>
          <w:szCs w:val="28"/>
        </w:rPr>
        <w:t xml:space="preserve">Культура России во второй половине XIX </w:t>
      </w:r>
      <w:proofErr w:type="gramStart"/>
      <w:r w:rsidRPr="00FD4949">
        <w:rPr>
          <w:b/>
          <w:szCs w:val="28"/>
        </w:rPr>
        <w:t>в</w:t>
      </w:r>
      <w:proofErr w:type="gramEnd"/>
      <w:r w:rsidRPr="00FD4949">
        <w:rPr>
          <w:b/>
          <w:szCs w:val="28"/>
        </w:rPr>
        <w:t>.</w:t>
      </w:r>
      <w:r w:rsidRPr="00FD4949">
        <w:rPr>
          <w:szCs w:val="28"/>
        </w:rPr>
        <w:t xml:space="preserve"> </w:t>
      </w:r>
      <w:proofErr w:type="gramStart"/>
      <w:r w:rsidRPr="00FD4949">
        <w:rPr>
          <w:szCs w:val="28"/>
        </w:rPr>
        <w:t>Литература</w:t>
      </w:r>
      <w:proofErr w:type="gramEnd"/>
      <w:r w:rsidRPr="00FD4949">
        <w:rPr>
          <w:szCs w:val="28"/>
        </w:rPr>
        <w:t xml:space="preserve"> и искусство: классицизм и реализм. Общественное звучание литературы (Н.А.Некрасов, И.С.Тургенев, Л.Н.Толстой, Ф.М.Достоевский).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(П.И.Чайковский, «Могучая кучка»). Место российской культуры в мировой культуре XIX </w:t>
      </w:r>
      <w:proofErr w:type="gramStart"/>
      <w:r w:rsidRPr="00FD4949">
        <w:rPr>
          <w:szCs w:val="28"/>
        </w:rPr>
        <w:t>в</w:t>
      </w:r>
      <w:proofErr w:type="gramEnd"/>
    </w:p>
    <w:p w:rsidR="008D0E43" w:rsidRDefault="008D0E43" w:rsidP="00FD4949">
      <w:pPr>
        <w:tabs>
          <w:tab w:val="left" w:pos="9214"/>
        </w:tabs>
        <w:spacing w:line="276" w:lineRule="auto"/>
        <w:ind w:right="284"/>
        <w:jc w:val="both"/>
        <w:rPr>
          <w:bCs/>
          <w:szCs w:val="28"/>
        </w:rPr>
      </w:pPr>
      <w:r w:rsidRPr="00FD4949">
        <w:rPr>
          <w:bCs/>
          <w:szCs w:val="28"/>
        </w:rPr>
        <w:t xml:space="preserve">Основные итоги развития России с древнейших времен до конца XIX в. Значение изучения истории. Опасность фальсификации прошлого России в современных условиях. Фальсификация истории России - угроза национальной безопасности страны. </w:t>
      </w:r>
    </w:p>
    <w:p w:rsidR="00987D49" w:rsidRDefault="00987D49" w:rsidP="00FD4949">
      <w:pPr>
        <w:tabs>
          <w:tab w:val="left" w:pos="9214"/>
        </w:tabs>
        <w:spacing w:line="276" w:lineRule="auto"/>
        <w:ind w:right="284"/>
        <w:jc w:val="both"/>
        <w:rPr>
          <w:bCs/>
          <w:szCs w:val="28"/>
        </w:rPr>
      </w:pPr>
      <w:r w:rsidRPr="00987D49">
        <w:rPr>
          <w:b/>
          <w:bCs/>
          <w:szCs w:val="28"/>
        </w:rPr>
        <w:t>Россия на рубеже 19-20-х вв</w:t>
      </w:r>
      <w:r>
        <w:rPr>
          <w:b/>
          <w:bCs/>
          <w:szCs w:val="28"/>
        </w:rPr>
        <w:t xml:space="preserve">. </w:t>
      </w:r>
      <w:r w:rsidRPr="00987D49">
        <w:rPr>
          <w:bCs/>
          <w:szCs w:val="28"/>
        </w:rPr>
        <w:t>Российская империя на рубеже веков, ее место в мире. Особенности социально-экономических отношений</w:t>
      </w:r>
      <w:r>
        <w:rPr>
          <w:bCs/>
          <w:szCs w:val="28"/>
        </w:rPr>
        <w:t xml:space="preserve">. </w:t>
      </w:r>
      <w:r w:rsidRPr="00987D49">
        <w:rPr>
          <w:bCs/>
          <w:szCs w:val="28"/>
        </w:rPr>
        <w:t>Общий ход экономического развития России начала ХХ века</w:t>
      </w:r>
      <w:r>
        <w:rPr>
          <w:bCs/>
          <w:szCs w:val="28"/>
        </w:rPr>
        <w:t xml:space="preserve">. </w:t>
      </w:r>
      <w:r w:rsidRPr="00987D49">
        <w:rPr>
          <w:bCs/>
          <w:szCs w:val="28"/>
        </w:rPr>
        <w:t>Внутренняя политика. "Зубатовщина"</w:t>
      </w:r>
      <w:r>
        <w:rPr>
          <w:bCs/>
          <w:szCs w:val="28"/>
        </w:rPr>
        <w:t xml:space="preserve">. </w:t>
      </w:r>
      <w:r w:rsidRPr="00987D49">
        <w:rPr>
          <w:bCs/>
          <w:szCs w:val="28"/>
        </w:rPr>
        <w:t>Внешняя политика.</w:t>
      </w:r>
      <w:r>
        <w:rPr>
          <w:bCs/>
          <w:szCs w:val="28"/>
        </w:rPr>
        <w:t xml:space="preserve"> </w:t>
      </w:r>
      <w:r w:rsidRPr="00987D49">
        <w:rPr>
          <w:bCs/>
          <w:szCs w:val="28"/>
        </w:rPr>
        <w:t>Народное движение. Революционное подполье. Либеральная оппозиция</w:t>
      </w:r>
      <w:r>
        <w:rPr>
          <w:bCs/>
          <w:szCs w:val="28"/>
        </w:rPr>
        <w:t xml:space="preserve">. </w:t>
      </w:r>
      <w:r w:rsidRPr="00987D49">
        <w:rPr>
          <w:bCs/>
          <w:szCs w:val="28"/>
        </w:rPr>
        <w:t>Накануне революции</w:t>
      </w:r>
      <w:r>
        <w:rPr>
          <w:bCs/>
          <w:szCs w:val="28"/>
        </w:rPr>
        <w:t xml:space="preserve">. </w:t>
      </w:r>
      <w:r w:rsidRPr="00987D49">
        <w:rPr>
          <w:bCs/>
          <w:szCs w:val="28"/>
        </w:rPr>
        <w:t>Революция на подъеме. Апогей революции</w:t>
      </w:r>
      <w:r>
        <w:rPr>
          <w:bCs/>
          <w:szCs w:val="28"/>
        </w:rPr>
        <w:t xml:space="preserve">. </w:t>
      </w:r>
      <w:r w:rsidRPr="00987D49">
        <w:rPr>
          <w:bCs/>
          <w:szCs w:val="28"/>
        </w:rPr>
        <w:t>Революция отступает. Российский парламентаризм</w:t>
      </w:r>
      <w:r>
        <w:rPr>
          <w:bCs/>
          <w:szCs w:val="28"/>
        </w:rPr>
        <w:t xml:space="preserve">. </w:t>
      </w:r>
      <w:r w:rsidRPr="00987D49">
        <w:rPr>
          <w:bCs/>
          <w:szCs w:val="28"/>
        </w:rPr>
        <w:t>Третъиюньская политическая стисгема. Наведение порядка</w:t>
      </w:r>
      <w:r>
        <w:rPr>
          <w:bCs/>
          <w:szCs w:val="28"/>
        </w:rPr>
        <w:t>.</w:t>
      </w:r>
      <w:r w:rsidRPr="00987D49">
        <w:t xml:space="preserve"> </w:t>
      </w:r>
      <w:r w:rsidRPr="00987D49">
        <w:rPr>
          <w:bCs/>
          <w:szCs w:val="28"/>
        </w:rPr>
        <w:t>Реформы Столыпина "тихая революция"</w:t>
      </w:r>
      <w:r>
        <w:rPr>
          <w:bCs/>
          <w:szCs w:val="28"/>
        </w:rPr>
        <w:t xml:space="preserve">.  </w:t>
      </w:r>
      <w:r w:rsidRPr="00987D49">
        <w:rPr>
          <w:bCs/>
          <w:szCs w:val="28"/>
        </w:rPr>
        <w:t>В преддверии войны.</w:t>
      </w:r>
      <w:r>
        <w:rPr>
          <w:bCs/>
          <w:szCs w:val="28"/>
        </w:rPr>
        <w:t xml:space="preserve"> </w:t>
      </w:r>
      <w:r w:rsidRPr="00987D49">
        <w:rPr>
          <w:bCs/>
          <w:szCs w:val="28"/>
        </w:rPr>
        <w:t>Россия в 1914- 1915. Революция надвигается</w:t>
      </w:r>
      <w:r>
        <w:rPr>
          <w:bCs/>
          <w:szCs w:val="28"/>
        </w:rPr>
        <w:t xml:space="preserve">. </w:t>
      </w:r>
      <w:r w:rsidRPr="00987D49">
        <w:rPr>
          <w:bCs/>
          <w:szCs w:val="28"/>
        </w:rPr>
        <w:t>Просвещение. Печать.</w:t>
      </w:r>
      <w:r>
        <w:rPr>
          <w:bCs/>
          <w:szCs w:val="28"/>
        </w:rPr>
        <w:t xml:space="preserve"> </w:t>
      </w:r>
      <w:r w:rsidRPr="00987D49">
        <w:rPr>
          <w:bCs/>
          <w:szCs w:val="28"/>
        </w:rPr>
        <w:t>Наука. Литература и искусство</w:t>
      </w:r>
      <w:r>
        <w:rPr>
          <w:bCs/>
          <w:szCs w:val="28"/>
        </w:rPr>
        <w:t>.</w:t>
      </w:r>
    </w:p>
    <w:p w:rsidR="00987D49" w:rsidRDefault="00987D49" w:rsidP="00FD4949">
      <w:pPr>
        <w:tabs>
          <w:tab w:val="left" w:pos="9214"/>
        </w:tabs>
        <w:spacing w:line="276" w:lineRule="auto"/>
        <w:ind w:right="284"/>
        <w:jc w:val="both"/>
        <w:rPr>
          <w:bCs/>
          <w:szCs w:val="28"/>
        </w:rPr>
      </w:pPr>
      <w:r w:rsidRPr="00987D49">
        <w:rPr>
          <w:b/>
          <w:bCs/>
          <w:szCs w:val="28"/>
        </w:rPr>
        <w:t>Россия в эпоху революций</w:t>
      </w:r>
      <w:r>
        <w:rPr>
          <w:b/>
          <w:bCs/>
          <w:szCs w:val="28"/>
        </w:rPr>
        <w:t xml:space="preserve">. </w:t>
      </w:r>
      <w:r w:rsidRPr="00987D49">
        <w:rPr>
          <w:bCs/>
          <w:szCs w:val="28"/>
        </w:rPr>
        <w:t>Начало революции</w:t>
      </w:r>
      <w:r>
        <w:rPr>
          <w:bCs/>
          <w:szCs w:val="28"/>
        </w:rPr>
        <w:t xml:space="preserve">. </w:t>
      </w:r>
      <w:r w:rsidRPr="00987D49">
        <w:rPr>
          <w:bCs/>
          <w:szCs w:val="28"/>
        </w:rPr>
        <w:t>Первые действия Временного правительства</w:t>
      </w:r>
      <w:r>
        <w:rPr>
          <w:bCs/>
          <w:szCs w:val="28"/>
        </w:rPr>
        <w:t xml:space="preserve">. </w:t>
      </w:r>
      <w:r w:rsidRPr="00987D49">
        <w:rPr>
          <w:bCs/>
          <w:szCs w:val="28"/>
        </w:rPr>
        <w:t>Углубление раскола общества. Июльский переломный момент</w:t>
      </w:r>
      <w:r>
        <w:rPr>
          <w:bCs/>
          <w:szCs w:val="28"/>
        </w:rPr>
        <w:t xml:space="preserve">. </w:t>
      </w:r>
      <w:r w:rsidRPr="00987D49">
        <w:rPr>
          <w:bCs/>
          <w:szCs w:val="28"/>
        </w:rPr>
        <w:t>Большевики берут власть</w:t>
      </w:r>
      <w:r>
        <w:rPr>
          <w:bCs/>
          <w:szCs w:val="28"/>
        </w:rPr>
        <w:t xml:space="preserve">. </w:t>
      </w:r>
      <w:r w:rsidRPr="00987D49">
        <w:rPr>
          <w:bCs/>
          <w:szCs w:val="28"/>
        </w:rPr>
        <w:t>Утверждение советской власти в центре и на местах. Формирование советской государственно-политической системы</w:t>
      </w:r>
      <w:r>
        <w:rPr>
          <w:bCs/>
          <w:szCs w:val="28"/>
        </w:rPr>
        <w:t xml:space="preserve">. </w:t>
      </w:r>
      <w:r w:rsidRPr="00987D49">
        <w:rPr>
          <w:bCs/>
          <w:szCs w:val="28"/>
        </w:rPr>
        <w:t>Социально-экономическая политика</w:t>
      </w:r>
      <w:r>
        <w:rPr>
          <w:bCs/>
          <w:szCs w:val="28"/>
        </w:rPr>
        <w:t xml:space="preserve"> Советской России. Брестский ми</w:t>
      </w:r>
      <w:r w:rsidRPr="00987D49">
        <w:rPr>
          <w:bCs/>
          <w:szCs w:val="28"/>
        </w:rPr>
        <w:t>р</w:t>
      </w:r>
      <w:r>
        <w:rPr>
          <w:bCs/>
          <w:szCs w:val="28"/>
        </w:rPr>
        <w:t xml:space="preserve">.  </w:t>
      </w:r>
      <w:r w:rsidRPr="00987D49">
        <w:rPr>
          <w:bCs/>
          <w:szCs w:val="28"/>
        </w:rPr>
        <w:t>Огненные версты Гражданской войны</w:t>
      </w:r>
      <w:r>
        <w:rPr>
          <w:bCs/>
          <w:szCs w:val="28"/>
        </w:rPr>
        <w:t xml:space="preserve">. </w:t>
      </w:r>
    </w:p>
    <w:p w:rsidR="00987D49" w:rsidRDefault="00987D49" w:rsidP="00FD4949">
      <w:pPr>
        <w:tabs>
          <w:tab w:val="left" w:pos="9214"/>
        </w:tabs>
        <w:spacing w:line="276" w:lineRule="auto"/>
        <w:ind w:right="284"/>
        <w:jc w:val="both"/>
        <w:rPr>
          <w:bCs/>
          <w:szCs w:val="28"/>
        </w:rPr>
      </w:pPr>
      <w:r w:rsidRPr="00987D49">
        <w:rPr>
          <w:b/>
          <w:bCs/>
          <w:szCs w:val="28"/>
        </w:rPr>
        <w:t>СССР на путях строительства нового общества</w:t>
      </w:r>
      <w:r>
        <w:rPr>
          <w:b/>
          <w:bCs/>
          <w:szCs w:val="28"/>
        </w:rPr>
        <w:t xml:space="preserve">. </w:t>
      </w:r>
      <w:r w:rsidRPr="00987D49">
        <w:rPr>
          <w:bCs/>
          <w:szCs w:val="28"/>
        </w:rPr>
        <w:t>Почему победили красные</w:t>
      </w:r>
      <w:r>
        <w:rPr>
          <w:bCs/>
          <w:szCs w:val="28"/>
        </w:rPr>
        <w:t xml:space="preserve">. </w:t>
      </w:r>
      <w:r w:rsidRPr="00987D49">
        <w:rPr>
          <w:bCs/>
          <w:szCs w:val="28"/>
        </w:rPr>
        <w:t>Кризис 1921 года и его уроки</w:t>
      </w:r>
      <w:r>
        <w:rPr>
          <w:bCs/>
          <w:szCs w:val="28"/>
        </w:rPr>
        <w:t xml:space="preserve">. </w:t>
      </w:r>
      <w:r w:rsidRPr="00987D49">
        <w:rPr>
          <w:bCs/>
          <w:szCs w:val="28"/>
        </w:rPr>
        <w:t>Подъем экономики. Политика и культура</w:t>
      </w:r>
      <w:r>
        <w:rPr>
          <w:bCs/>
          <w:szCs w:val="28"/>
        </w:rPr>
        <w:t xml:space="preserve">. </w:t>
      </w:r>
      <w:r w:rsidRPr="00987D49">
        <w:rPr>
          <w:bCs/>
          <w:szCs w:val="28"/>
        </w:rPr>
        <w:t>Образование СССР</w:t>
      </w:r>
      <w:r>
        <w:rPr>
          <w:bCs/>
          <w:szCs w:val="28"/>
        </w:rPr>
        <w:t xml:space="preserve">. </w:t>
      </w:r>
      <w:r w:rsidRPr="00987D49">
        <w:rPr>
          <w:bCs/>
          <w:szCs w:val="28"/>
        </w:rPr>
        <w:t>Коммунистическая партия в 20-е годы</w:t>
      </w:r>
      <w:r>
        <w:rPr>
          <w:bCs/>
          <w:szCs w:val="28"/>
        </w:rPr>
        <w:t xml:space="preserve">. </w:t>
      </w:r>
      <w:r w:rsidRPr="00987D49">
        <w:rPr>
          <w:bCs/>
          <w:szCs w:val="28"/>
        </w:rPr>
        <w:lastRenderedPageBreak/>
        <w:t>Советская внешняя политика</w:t>
      </w:r>
      <w:r>
        <w:rPr>
          <w:bCs/>
          <w:szCs w:val="28"/>
        </w:rPr>
        <w:t>.</w:t>
      </w:r>
      <w:r w:rsidR="000411BC">
        <w:rPr>
          <w:bCs/>
          <w:szCs w:val="28"/>
        </w:rPr>
        <w:t xml:space="preserve"> </w:t>
      </w:r>
      <w:r w:rsidR="000411BC" w:rsidRPr="000411BC">
        <w:rPr>
          <w:bCs/>
          <w:szCs w:val="28"/>
        </w:rPr>
        <w:t>Кризис конца 20-х гг</w:t>
      </w:r>
      <w:r w:rsidR="000411BC">
        <w:rPr>
          <w:bCs/>
          <w:szCs w:val="28"/>
        </w:rPr>
        <w:t xml:space="preserve">. </w:t>
      </w:r>
      <w:r w:rsidR="000411BC" w:rsidRPr="000411BC">
        <w:rPr>
          <w:bCs/>
          <w:szCs w:val="28"/>
        </w:rPr>
        <w:t>Индустриализация в годы первых пятилеток</w:t>
      </w:r>
      <w:r w:rsidR="000411BC">
        <w:rPr>
          <w:bCs/>
          <w:szCs w:val="28"/>
        </w:rPr>
        <w:t xml:space="preserve">. </w:t>
      </w:r>
      <w:r w:rsidR="000411BC" w:rsidRPr="000411BC">
        <w:rPr>
          <w:bCs/>
          <w:szCs w:val="28"/>
        </w:rPr>
        <w:t>Коллективизация крестьянства</w:t>
      </w:r>
      <w:r w:rsidR="000411BC">
        <w:rPr>
          <w:bCs/>
          <w:szCs w:val="28"/>
        </w:rPr>
        <w:t xml:space="preserve">. </w:t>
      </w:r>
      <w:r w:rsidR="000411BC" w:rsidRPr="000411BC">
        <w:rPr>
          <w:bCs/>
          <w:szCs w:val="28"/>
        </w:rPr>
        <w:t xml:space="preserve">"Страна </w:t>
      </w:r>
      <w:proofErr w:type="gramStart"/>
      <w:r w:rsidR="000411BC" w:rsidRPr="000411BC">
        <w:rPr>
          <w:bCs/>
          <w:szCs w:val="28"/>
        </w:rPr>
        <w:t>победившего</w:t>
      </w:r>
      <w:proofErr w:type="gramEnd"/>
      <w:r w:rsidR="000411BC" w:rsidRPr="000411BC">
        <w:rPr>
          <w:bCs/>
          <w:szCs w:val="28"/>
        </w:rPr>
        <w:t xml:space="preserve"> социалюма": экономика, социальная и политическая структуры</w:t>
      </w:r>
      <w:r w:rsidR="00CD6437">
        <w:rPr>
          <w:bCs/>
          <w:szCs w:val="28"/>
        </w:rPr>
        <w:t xml:space="preserve">. </w:t>
      </w:r>
      <w:r w:rsidR="00CD6437" w:rsidRPr="00CD6437">
        <w:rPr>
          <w:bCs/>
          <w:szCs w:val="28"/>
        </w:rPr>
        <w:t>На главном внешнеполитическом направлении: СССР и Германия в 30-е годы</w:t>
      </w:r>
      <w:r w:rsidR="00CD6437">
        <w:rPr>
          <w:bCs/>
          <w:szCs w:val="28"/>
        </w:rPr>
        <w:t xml:space="preserve">. </w:t>
      </w:r>
      <w:r w:rsidR="00CD6437" w:rsidRPr="00CD6437">
        <w:rPr>
          <w:bCs/>
          <w:szCs w:val="28"/>
        </w:rPr>
        <w:t>Внешняя политика СССР в предвоенные годы</w:t>
      </w:r>
      <w:r w:rsidR="00CD6437">
        <w:rPr>
          <w:bCs/>
          <w:szCs w:val="28"/>
        </w:rPr>
        <w:t xml:space="preserve">. </w:t>
      </w:r>
    </w:p>
    <w:p w:rsidR="00CD6437" w:rsidRDefault="00CD6437" w:rsidP="00FD4949">
      <w:pPr>
        <w:tabs>
          <w:tab w:val="left" w:pos="9214"/>
        </w:tabs>
        <w:spacing w:line="276" w:lineRule="auto"/>
        <w:ind w:right="284"/>
        <w:jc w:val="both"/>
        <w:rPr>
          <w:bCs/>
          <w:szCs w:val="28"/>
        </w:rPr>
      </w:pPr>
      <w:r w:rsidRPr="00CD6437">
        <w:rPr>
          <w:b/>
          <w:bCs/>
          <w:szCs w:val="28"/>
        </w:rPr>
        <w:t>Великая Отечественная война</w:t>
      </w:r>
      <w:r>
        <w:rPr>
          <w:b/>
          <w:bCs/>
          <w:szCs w:val="28"/>
        </w:rPr>
        <w:t xml:space="preserve">. </w:t>
      </w:r>
      <w:r w:rsidRPr="00CD6437">
        <w:rPr>
          <w:bCs/>
          <w:szCs w:val="28"/>
        </w:rPr>
        <w:t>"Если завтра война..." СССР накануне Великой Отечественной войны</w:t>
      </w:r>
      <w:r>
        <w:rPr>
          <w:bCs/>
          <w:szCs w:val="28"/>
        </w:rPr>
        <w:t xml:space="preserve">. </w:t>
      </w:r>
      <w:r w:rsidRPr="00CD6437">
        <w:rPr>
          <w:bCs/>
          <w:szCs w:val="28"/>
        </w:rPr>
        <w:t>Боевые действия на фронтах</w:t>
      </w:r>
      <w:r>
        <w:rPr>
          <w:bCs/>
          <w:szCs w:val="28"/>
        </w:rPr>
        <w:t xml:space="preserve">. </w:t>
      </w:r>
      <w:r w:rsidRPr="00CD6437">
        <w:rPr>
          <w:bCs/>
          <w:szCs w:val="28"/>
        </w:rPr>
        <w:t>Борьба за линией фронта. Тыл в годы войны</w:t>
      </w:r>
      <w:r>
        <w:rPr>
          <w:bCs/>
          <w:szCs w:val="28"/>
        </w:rPr>
        <w:t xml:space="preserve">. </w:t>
      </w:r>
      <w:r w:rsidRPr="00CD6437">
        <w:rPr>
          <w:bCs/>
          <w:szCs w:val="28"/>
        </w:rPr>
        <w:t>СССР и союзники</w:t>
      </w:r>
      <w:r>
        <w:rPr>
          <w:bCs/>
          <w:szCs w:val="28"/>
        </w:rPr>
        <w:t xml:space="preserve">. </w:t>
      </w:r>
      <w:r w:rsidRPr="00CD6437">
        <w:rPr>
          <w:bCs/>
          <w:szCs w:val="28"/>
        </w:rPr>
        <w:t>Итоги и уроки войны. Фальсификация истории.</w:t>
      </w:r>
    </w:p>
    <w:p w:rsidR="00CD6437" w:rsidRDefault="00CD6437" w:rsidP="00FD4949">
      <w:pPr>
        <w:tabs>
          <w:tab w:val="left" w:pos="9214"/>
        </w:tabs>
        <w:spacing w:line="276" w:lineRule="auto"/>
        <w:ind w:right="284"/>
        <w:jc w:val="both"/>
        <w:rPr>
          <w:bCs/>
          <w:szCs w:val="28"/>
        </w:rPr>
      </w:pPr>
      <w:r w:rsidRPr="00CD6437">
        <w:rPr>
          <w:b/>
          <w:bCs/>
          <w:szCs w:val="28"/>
        </w:rPr>
        <w:t>СССР в 1945 -1953 гг</w:t>
      </w:r>
      <w:r>
        <w:rPr>
          <w:b/>
          <w:bCs/>
          <w:szCs w:val="28"/>
        </w:rPr>
        <w:t xml:space="preserve">. </w:t>
      </w:r>
      <w:r w:rsidRPr="00CD6437">
        <w:rPr>
          <w:bCs/>
          <w:szCs w:val="28"/>
        </w:rPr>
        <w:t>"Холодная война" Выбор политического курса</w:t>
      </w:r>
      <w:r>
        <w:rPr>
          <w:bCs/>
          <w:szCs w:val="28"/>
        </w:rPr>
        <w:t xml:space="preserve">. </w:t>
      </w:r>
      <w:r w:rsidRPr="00CD6437">
        <w:rPr>
          <w:bCs/>
          <w:szCs w:val="28"/>
        </w:rPr>
        <w:t>Восстановление и развитие СССР в послевоенный период</w:t>
      </w:r>
      <w:r>
        <w:rPr>
          <w:bCs/>
          <w:szCs w:val="28"/>
        </w:rPr>
        <w:t xml:space="preserve">. </w:t>
      </w:r>
      <w:r w:rsidRPr="00CD6437">
        <w:rPr>
          <w:bCs/>
          <w:szCs w:val="28"/>
        </w:rPr>
        <w:t>Общественно-политическая и культурная жизнь</w:t>
      </w:r>
      <w:r>
        <w:rPr>
          <w:bCs/>
          <w:szCs w:val="28"/>
        </w:rPr>
        <w:t xml:space="preserve">. </w:t>
      </w:r>
      <w:r w:rsidRPr="00CD6437">
        <w:rPr>
          <w:bCs/>
          <w:szCs w:val="28"/>
        </w:rPr>
        <w:t>СССР к концу сталинской эпохи: итоги и перспективы</w:t>
      </w:r>
      <w:r>
        <w:rPr>
          <w:bCs/>
          <w:szCs w:val="28"/>
        </w:rPr>
        <w:t xml:space="preserve">. </w:t>
      </w:r>
    </w:p>
    <w:p w:rsidR="00CD6437" w:rsidRDefault="00CD6437" w:rsidP="00FD4949">
      <w:pPr>
        <w:tabs>
          <w:tab w:val="left" w:pos="9214"/>
        </w:tabs>
        <w:spacing w:line="276" w:lineRule="auto"/>
        <w:ind w:right="284"/>
        <w:jc w:val="both"/>
        <w:rPr>
          <w:bCs/>
          <w:szCs w:val="28"/>
        </w:rPr>
      </w:pPr>
      <w:r w:rsidRPr="00CD6437">
        <w:rPr>
          <w:b/>
          <w:bCs/>
          <w:szCs w:val="28"/>
        </w:rPr>
        <w:t>СССР в 1953- сер. 60-х гг</w:t>
      </w:r>
      <w:r>
        <w:rPr>
          <w:b/>
          <w:bCs/>
          <w:szCs w:val="28"/>
        </w:rPr>
        <w:t xml:space="preserve">. </w:t>
      </w:r>
      <w:r w:rsidRPr="00CD6437">
        <w:rPr>
          <w:bCs/>
          <w:szCs w:val="28"/>
        </w:rPr>
        <w:t>Политические процессы в СССР в 1953 -1964</w:t>
      </w:r>
      <w:r>
        <w:rPr>
          <w:bCs/>
          <w:szCs w:val="28"/>
        </w:rPr>
        <w:t xml:space="preserve"> гг. </w:t>
      </w:r>
      <w:r w:rsidRPr="00CD6437">
        <w:rPr>
          <w:bCs/>
          <w:szCs w:val="28"/>
        </w:rPr>
        <w:t>Экономическое развитие СССР 1953-1964</w:t>
      </w:r>
      <w:r>
        <w:rPr>
          <w:bCs/>
          <w:szCs w:val="28"/>
        </w:rPr>
        <w:t xml:space="preserve"> гг. </w:t>
      </w:r>
      <w:r w:rsidRPr="00CD6437">
        <w:rPr>
          <w:bCs/>
          <w:szCs w:val="28"/>
        </w:rPr>
        <w:t>Внешняя политика; от "духа Женевы" до Карибского кризиса</w:t>
      </w:r>
      <w:r>
        <w:rPr>
          <w:bCs/>
          <w:szCs w:val="28"/>
        </w:rPr>
        <w:t xml:space="preserve">.  </w:t>
      </w:r>
      <w:r w:rsidRPr="00CD6437">
        <w:rPr>
          <w:bCs/>
          <w:szCs w:val="28"/>
        </w:rPr>
        <w:t>"Оттепель" в духовной жизни, наука и культура</w:t>
      </w:r>
      <w:r>
        <w:rPr>
          <w:bCs/>
          <w:szCs w:val="28"/>
        </w:rPr>
        <w:t xml:space="preserve">. </w:t>
      </w:r>
    </w:p>
    <w:p w:rsidR="00CD6437" w:rsidRDefault="00CD6437" w:rsidP="00FD4949">
      <w:pPr>
        <w:tabs>
          <w:tab w:val="left" w:pos="9214"/>
        </w:tabs>
        <w:spacing w:line="276" w:lineRule="auto"/>
        <w:ind w:right="284"/>
        <w:jc w:val="both"/>
        <w:rPr>
          <w:bCs/>
          <w:szCs w:val="28"/>
        </w:rPr>
      </w:pPr>
      <w:r w:rsidRPr="00CD6437">
        <w:rPr>
          <w:b/>
          <w:bCs/>
          <w:szCs w:val="28"/>
        </w:rPr>
        <w:t xml:space="preserve">СССР в середине 60-x </w:t>
      </w:r>
      <w:proofErr w:type="gramStart"/>
      <w:r w:rsidRPr="00CD6437">
        <w:rPr>
          <w:b/>
          <w:bCs/>
          <w:szCs w:val="28"/>
        </w:rPr>
        <w:t>гг</w:t>
      </w:r>
      <w:proofErr w:type="gramEnd"/>
      <w:r w:rsidRPr="00CD6437">
        <w:rPr>
          <w:b/>
          <w:bCs/>
          <w:szCs w:val="28"/>
        </w:rPr>
        <w:t xml:space="preserve"> —</w:t>
      </w:r>
      <w:r>
        <w:rPr>
          <w:b/>
          <w:bCs/>
          <w:szCs w:val="28"/>
        </w:rPr>
        <w:t xml:space="preserve"> </w:t>
      </w:r>
      <w:r w:rsidRPr="00CD6437">
        <w:rPr>
          <w:b/>
          <w:bCs/>
          <w:szCs w:val="28"/>
        </w:rPr>
        <w:t>середине 80-х гг</w:t>
      </w:r>
      <w:r w:rsidRPr="00CD6437">
        <w:rPr>
          <w:bCs/>
          <w:szCs w:val="28"/>
        </w:rPr>
        <w:t>. Смещение Н.С. Хрущева. Политические процесс в СССР 1964 -1985</w:t>
      </w:r>
      <w:r>
        <w:rPr>
          <w:bCs/>
          <w:szCs w:val="28"/>
        </w:rPr>
        <w:t xml:space="preserve"> гг. </w:t>
      </w:r>
      <w:r w:rsidRPr="00CD6437">
        <w:rPr>
          <w:bCs/>
          <w:szCs w:val="28"/>
        </w:rPr>
        <w:t>Советская экономика 1964 -1985</w:t>
      </w:r>
      <w:r>
        <w:rPr>
          <w:bCs/>
          <w:szCs w:val="28"/>
        </w:rPr>
        <w:t xml:space="preserve"> гг. </w:t>
      </w:r>
      <w:r w:rsidRPr="00CD6437">
        <w:rPr>
          <w:bCs/>
          <w:szCs w:val="28"/>
        </w:rPr>
        <w:t>СССР в системе международных отношений в середине 60-х - 80-г гг</w:t>
      </w:r>
      <w:r>
        <w:rPr>
          <w:bCs/>
          <w:szCs w:val="28"/>
        </w:rPr>
        <w:t xml:space="preserve">. </w:t>
      </w:r>
      <w:r w:rsidRPr="00CD6437">
        <w:rPr>
          <w:bCs/>
          <w:szCs w:val="28"/>
        </w:rPr>
        <w:t xml:space="preserve">Обобщение по теме СССР в середине 60-х </w:t>
      </w:r>
      <w:proofErr w:type="gramStart"/>
      <w:r w:rsidRPr="00CD6437">
        <w:rPr>
          <w:bCs/>
          <w:szCs w:val="28"/>
        </w:rPr>
        <w:t>-с</w:t>
      </w:r>
      <w:proofErr w:type="gramEnd"/>
      <w:r w:rsidRPr="00CD6437">
        <w:rPr>
          <w:bCs/>
          <w:szCs w:val="28"/>
        </w:rPr>
        <w:t>ер. 80-х гг</w:t>
      </w:r>
      <w:r>
        <w:rPr>
          <w:bCs/>
          <w:szCs w:val="28"/>
        </w:rPr>
        <w:t xml:space="preserve">. </w:t>
      </w:r>
    </w:p>
    <w:p w:rsidR="00CD6437" w:rsidRPr="00CD6437" w:rsidRDefault="00CD6437" w:rsidP="00FD4949">
      <w:pPr>
        <w:tabs>
          <w:tab w:val="left" w:pos="9214"/>
        </w:tabs>
        <w:spacing w:line="276" w:lineRule="auto"/>
        <w:ind w:right="284"/>
        <w:jc w:val="both"/>
        <w:rPr>
          <w:bCs/>
          <w:szCs w:val="28"/>
        </w:rPr>
      </w:pPr>
      <w:r w:rsidRPr="00CD6437">
        <w:rPr>
          <w:b/>
          <w:bCs/>
          <w:szCs w:val="28"/>
        </w:rPr>
        <w:t>Перестройка</w:t>
      </w:r>
      <w:r>
        <w:rPr>
          <w:b/>
          <w:bCs/>
          <w:szCs w:val="28"/>
        </w:rPr>
        <w:t xml:space="preserve">. </w:t>
      </w:r>
      <w:r w:rsidRPr="00CD6437">
        <w:rPr>
          <w:bCs/>
          <w:szCs w:val="28"/>
        </w:rPr>
        <w:t>Перестройка и ее итоги</w:t>
      </w:r>
      <w:r>
        <w:rPr>
          <w:bCs/>
          <w:szCs w:val="28"/>
        </w:rPr>
        <w:t xml:space="preserve">. </w:t>
      </w:r>
      <w:r w:rsidRPr="00CD6437">
        <w:rPr>
          <w:bCs/>
          <w:szCs w:val="28"/>
        </w:rPr>
        <w:t>Политические и экономические реформы</w:t>
      </w:r>
      <w:r>
        <w:rPr>
          <w:bCs/>
          <w:szCs w:val="28"/>
        </w:rPr>
        <w:t xml:space="preserve">. </w:t>
      </w:r>
      <w:r w:rsidRPr="00CD6437">
        <w:rPr>
          <w:bCs/>
          <w:szCs w:val="28"/>
        </w:rPr>
        <w:t>Политика гласности</w:t>
      </w:r>
      <w:r>
        <w:rPr>
          <w:bCs/>
          <w:szCs w:val="28"/>
        </w:rPr>
        <w:t xml:space="preserve">. </w:t>
      </w:r>
      <w:r w:rsidRPr="00CD6437">
        <w:rPr>
          <w:bCs/>
          <w:szCs w:val="28"/>
        </w:rPr>
        <w:t>Диалектика нового мышления</w:t>
      </w:r>
      <w:r>
        <w:rPr>
          <w:bCs/>
          <w:szCs w:val="28"/>
        </w:rPr>
        <w:t xml:space="preserve">. </w:t>
      </w:r>
      <w:r w:rsidRPr="00CD6437">
        <w:rPr>
          <w:bCs/>
          <w:szCs w:val="28"/>
        </w:rPr>
        <w:t>Обобщение СССР в 1985 -1991 гг</w:t>
      </w:r>
      <w:r>
        <w:rPr>
          <w:bCs/>
          <w:szCs w:val="28"/>
        </w:rPr>
        <w:t xml:space="preserve">. </w:t>
      </w:r>
      <w:r w:rsidRPr="00CD6437">
        <w:rPr>
          <w:bCs/>
          <w:szCs w:val="28"/>
        </w:rPr>
        <w:t>Российская экономика на пути к рынку</w:t>
      </w:r>
      <w:r>
        <w:rPr>
          <w:bCs/>
          <w:szCs w:val="28"/>
        </w:rPr>
        <w:t xml:space="preserve">. </w:t>
      </w:r>
      <w:r w:rsidRPr="00CD6437">
        <w:rPr>
          <w:bCs/>
          <w:szCs w:val="28"/>
        </w:rPr>
        <w:t>Политическая жизнь на пути к демократии</w:t>
      </w:r>
      <w:r>
        <w:rPr>
          <w:bCs/>
          <w:szCs w:val="28"/>
        </w:rPr>
        <w:t xml:space="preserve">. </w:t>
      </w:r>
      <w:r w:rsidRPr="00CD6437">
        <w:rPr>
          <w:bCs/>
          <w:szCs w:val="28"/>
        </w:rPr>
        <w:t>Духовная жизнь современной России</w:t>
      </w:r>
      <w:r>
        <w:rPr>
          <w:bCs/>
          <w:szCs w:val="28"/>
        </w:rPr>
        <w:t xml:space="preserve">. </w:t>
      </w:r>
      <w:r w:rsidRPr="00CD6437">
        <w:rPr>
          <w:bCs/>
          <w:szCs w:val="28"/>
        </w:rPr>
        <w:t>Строительство обновленной Федерации</w:t>
      </w:r>
      <w:r>
        <w:rPr>
          <w:bCs/>
          <w:szCs w:val="28"/>
        </w:rPr>
        <w:t xml:space="preserve">. </w:t>
      </w:r>
      <w:r w:rsidRPr="00CD6437">
        <w:rPr>
          <w:bCs/>
          <w:szCs w:val="28"/>
        </w:rPr>
        <w:t>Геополитическое положение и внешняя политика</w:t>
      </w:r>
      <w:r>
        <w:rPr>
          <w:bCs/>
          <w:szCs w:val="28"/>
        </w:rPr>
        <w:t>.</w:t>
      </w:r>
      <w:r w:rsidRPr="00CD6437">
        <w:t xml:space="preserve"> </w:t>
      </w:r>
      <w:r w:rsidRPr="00CD6437">
        <w:rPr>
          <w:bCs/>
          <w:szCs w:val="28"/>
        </w:rPr>
        <w:t>Россия в XXI веке: новейшая история РФ, ее внутренняя и внешняя политика</w:t>
      </w:r>
      <w:r>
        <w:rPr>
          <w:bCs/>
          <w:szCs w:val="28"/>
        </w:rPr>
        <w:t xml:space="preserve">. </w:t>
      </w:r>
      <w:r w:rsidRPr="00CD6437">
        <w:rPr>
          <w:bCs/>
          <w:szCs w:val="28"/>
        </w:rPr>
        <w:t>Россия в XXI веке: новейшая история РФ, ее внутренняя и внешняя политика</w:t>
      </w:r>
      <w:r>
        <w:rPr>
          <w:bCs/>
          <w:szCs w:val="28"/>
        </w:rPr>
        <w:t xml:space="preserve">. </w:t>
      </w:r>
    </w:p>
    <w:p w:rsidR="00FD4949" w:rsidRPr="00FD4949" w:rsidRDefault="00FD4949" w:rsidP="00FD4949">
      <w:pPr>
        <w:tabs>
          <w:tab w:val="left" w:pos="9214"/>
        </w:tabs>
        <w:spacing w:line="276" w:lineRule="auto"/>
        <w:ind w:right="284"/>
        <w:jc w:val="both"/>
        <w:rPr>
          <w:szCs w:val="28"/>
        </w:rPr>
      </w:pPr>
    </w:p>
    <w:p w:rsidR="008D0E43" w:rsidRPr="007D66A0" w:rsidRDefault="00CD6437" w:rsidP="007C1D2C">
      <w:pPr>
        <w:pStyle w:val="a3"/>
        <w:numPr>
          <w:ilvl w:val="2"/>
          <w:numId w:val="95"/>
        </w:numPr>
        <w:rPr>
          <w:b/>
          <w:bCs/>
          <w:szCs w:val="28"/>
        </w:rPr>
      </w:pPr>
      <w:r w:rsidRPr="007D66A0">
        <w:rPr>
          <w:b/>
          <w:bCs/>
          <w:szCs w:val="28"/>
        </w:rPr>
        <w:t>ИСТОРИЯ (</w:t>
      </w:r>
      <w:r w:rsidR="008D0E43" w:rsidRPr="007D66A0">
        <w:rPr>
          <w:b/>
          <w:bCs/>
          <w:szCs w:val="28"/>
        </w:rPr>
        <w:t>ВСЕОБЩАЯ ИСТОРИЯ</w:t>
      </w:r>
      <w:r w:rsidRPr="007D66A0">
        <w:rPr>
          <w:b/>
          <w:bCs/>
          <w:szCs w:val="28"/>
        </w:rPr>
        <w:t>) (базовый уровень)</w:t>
      </w:r>
      <w:r w:rsidR="008D0E43" w:rsidRPr="007D66A0">
        <w:rPr>
          <w:b/>
          <w:bCs/>
          <w:szCs w:val="28"/>
        </w:rPr>
        <w:t xml:space="preserve"> </w:t>
      </w:r>
    </w:p>
    <w:p w:rsidR="007D66A0" w:rsidRPr="00CD6437" w:rsidRDefault="007D66A0" w:rsidP="007D66A0">
      <w:pPr>
        <w:pStyle w:val="a3"/>
        <w:rPr>
          <w:b/>
          <w:bCs/>
          <w:sz w:val="24"/>
          <w:szCs w:val="24"/>
        </w:rPr>
      </w:pPr>
    </w:p>
    <w:p w:rsidR="007D66A0" w:rsidRPr="007D66A0" w:rsidRDefault="007D66A0" w:rsidP="007D66A0">
      <w:pPr>
        <w:spacing w:line="276" w:lineRule="auto"/>
        <w:jc w:val="both"/>
        <w:rPr>
          <w:b/>
          <w:bCs/>
          <w:szCs w:val="28"/>
        </w:rPr>
      </w:pPr>
      <w:r w:rsidRPr="007D66A0">
        <w:rPr>
          <w:b/>
          <w:bCs/>
          <w:szCs w:val="28"/>
        </w:rPr>
        <w:t>Содержание курса:</w:t>
      </w:r>
    </w:p>
    <w:p w:rsidR="008D0E43" w:rsidRPr="007D66A0" w:rsidRDefault="008D0E43" w:rsidP="007D66A0">
      <w:pPr>
        <w:spacing w:line="276" w:lineRule="auto"/>
        <w:jc w:val="both"/>
        <w:rPr>
          <w:b/>
          <w:szCs w:val="28"/>
        </w:rPr>
      </w:pPr>
      <w:r w:rsidRPr="007D66A0">
        <w:rPr>
          <w:b/>
          <w:bCs/>
          <w:szCs w:val="28"/>
        </w:rPr>
        <w:t>Меняющийся облик мира: опыт осмысления.</w:t>
      </w:r>
    </w:p>
    <w:p w:rsidR="008D0E43" w:rsidRPr="007D66A0" w:rsidRDefault="008D0E43" w:rsidP="007D66A0">
      <w:pPr>
        <w:spacing w:line="276" w:lineRule="auto"/>
        <w:jc w:val="both"/>
        <w:rPr>
          <w:szCs w:val="28"/>
        </w:rPr>
      </w:pPr>
      <w:r w:rsidRPr="007D66A0">
        <w:rPr>
          <w:b/>
          <w:bCs/>
          <w:szCs w:val="28"/>
        </w:rPr>
        <w:t>Пути и методы познания истории</w:t>
      </w:r>
      <w:r w:rsidRPr="007D66A0">
        <w:rPr>
          <w:b/>
          <w:szCs w:val="28"/>
        </w:rPr>
        <w:t>.</w:t>
      </w:r>
      <w:r w:rsidRPr="007D66A0">
        <w:rPr>
          <w:szCs w:val="28"/>
        </w:rPr>
        <w:t xml:space="preserve"> </w:t>
      </w:r>
      <w:r w:rsidRPr="007D66A0">
        <w:rPr>
          <w:bCs/>
          <w:szCs w:val="28"/>
        </w:rPr>
        <w:t xml:space="preserve">Проблема достоверности и фальсификации исторических знаний. История как наука. История в системе гуманитарных наук. Основные концепции исторического развития человечества. </w:t>
      </w:r>
      <w:proofErr w:type="gramStart"/>
      <w:r w:rsidRPr="007D66A0">
        <w:rPr>
          <w:bCs/>
          <w:szCs w:val="28"/>
        </w:rPr>
        <w:t>Природное</w:t>
      </w:r>
      <w:proofErr w:type="gramEnd"/>
      <w:r w:rsidRPr="007D66A0">
        <w:rPr>
          <w:bCs/>
          <w:szCs w:val="28"/>
        </w:rPr>
        <w:t xml:space="preserve"> и социальное в человеке и в человеческом обществе. Неолитическая революция. Мифологическая картина мира. Формирование </w:t>
      </w:r>
      <w:r w:rsidRPr="007D66A0">
        <w:rPr>
          <w:bCs/>
          <w:szCs w:val="28"/>
        </w:rPr>
        <w:lastRenderedPageBreak/>
        <w:t>научной формы мышления в античном обществе. Возникновение религиозной картины мира. Возникновение исламской цивилизации</w:t>
      </w:r>
      <w:proofErr w:type="gramStart"/>
      <w:r w:rsidRPr="007D66A0">
        <w:rPr>
          <w:bCs/>
          <w:szCs w:val="28"/>
        </w:rPr>
        <w:t xml:space="preserve"> </w:t>
      </w:r>
      <w:r w:rsidRPr="007D66A0">
        <w:rPr>
          <w:szCs w:val="28"/>
        </w:rPr>
        <w:t>.</w:t>
      </w:r>
      <w:proofErr w:type="gramEnd"/>
      <w:r w:rsidRPr="007D66A0">
        <w:rPr>
          <w:szCs w:val="28"/>
        </w:rPr>
        <w:t>У истоков исторической науки. Историческая наука античного мира, в Средние века и Новое время, в ХХ веке. Философия истории в ХХ веке. Принципы периодизации в истории. Этапы развития человечества. Периодизация Новейшей истории.</w:t>
      </w:r>
    </w:p>
    <w:p w:rsidR="008D0E43" w:rsidRPr="007D66A0" w:rsidRDefault="008D0E43" w:rsidP="007D66A0">
      <w:pPr>
        <w:spacing w:line="276" w:lineRule="auto"/>
        <w:jc w:val="both"/>
        <w:rPr>
          <w:szCs w:val="28"/>
        </w:rPr>
      </w:pPr>
      <w:r w:rsidRPr="007D66A0">
        <w:rPr>
          <w:b/>
          <w:bCs/>
          <w:szCs w:val="28"/>
        </w:rPr>
        <w:t>Человечество на заре своей истории</w:t>
      </w:r>
      <w:r w:rsidR="007D66A0" w:rsidRPr="007D66A0">
        <w:rPr>
          <w:b/>
          <w:bCs/>
          <w:szCs w:val="28"/>
        </w:rPr>
        <w:t xml:space="preserve">. </w:t>
      </w:r>
      <w:r w:rsidRPr="007D66A0">
        <w:rPr>
          <w:bCs/>
          <w:szCs w:val="28"/>
        </w:rPr>
        <w:t xml:space="preserve">Первобытная эпоха. </w:t>
      </w:r>
      <w:r w:rsidRPr="007D66A0">
        <w:rPr>
          <w:szCs w:val="28"/>
        </w:rPr>
        <w:t>Человеческое общество и природные сообщества. Этапы становления человека. Человек осваивает свою планету. Человек и природа: первый конфликт. Аграрно-скотоводческие культуры. Переход от матриархата к патриархату. Переход к энеолиту.</w:t>
      </w:r>
    </w:p>
    <w:p w:rsidR="008D0E43" w:rsidRPr="007D66A0" w:rsidRDefault="008D0E43" w:rsidP="007D66A0">
      <w:pPr>
        <w:spacing w:line="276" w:lineRule="auto"/>
        <w:jc w:val="both"/>
        <w:rPr>
          <w:szCs w:val="28"/>
        </w:rPr>
      </w:pPr>
      <w:r w:rsidRPr="007D66A0">
        <w:rPr>
          <w:b/>
          <w:bCs/>
          <w:szCs w:val="28"/>
        </w:rPr>
        <w:t>Первые государства древнего мира</w:t>
      </w:r>
      <w:r w:rsidRPr="007D66A0">
        <w:rPr>
          <w:bCs/>
          <w:szCs w:val="28"/>
        </w:rPr>
        <w:t xml:space="preserve">. </w:t>
      </w:r>
      <w:r w:rsidRPr="007D66A0">
        <w:rPr>
          <w:szCs w:val="28"/>
        </w:rPr>
        <w:t>Предпосылки возникновения государства. Рабовладение и общественные отношения в древних государствах. Культура и верования в Древнем Египте. Истоки слабости деспотий древности. Военные деспотии Древнего мира. Древняя Индия. Китай в эпоху древности. Новый этап духовной жизни.</w:t>
      </w:r>
    </w:p>
    <w:p w:rsidR="008D0E43" w:rsidRPr="007D66A0" w:rsidRDefault="008D0E43" w:rsidP="007D66A0">
      <w:pPr>
        <w:spacing w:line="276" w:lineRule="auto"/>
        <w:jc w:val="both"/>
        <w:rPr>
          <w:szCs w:val="28"/>
        </w:rPr>
      </w:pPr>
      <w:r w:rsidRPr="007D66A0">
        <w:rPr>
          <w:b/>
          <w:bCs/>
          <w:szCs w:val="28"/>
        </w:rPr>
        <w:t>Античная эпоха в истории человечества</w:t>
      </w:r>
      <w:r w:rsidRPr="007D66A0">
        <w:rPr>
          <w:bCs/>
          <w:szCs w:val="28"/>
        </w:rPr>
        <w:t xml:space="preserve">. </w:t>
      </w:r>
      <w:r w:rsidRPr="007D66A0">
        <w:rPr>
          <w:szCs w:val="28"/>
        </w:rPr>
        <w:t xml:space="preserve">Античная Греция. Города – государства Греции, Италии. Основание Рима. Греко-персидские войны. Пелопонесские войны IV-V вв. </w:t>
      </w:r>
      <w:proofErr w:type="gramStart"/>
      <w:r w:rsidRPr="007D66A0">
        <w:rPr>
          <w:szCs w:val="28"/>
        </w:rPr>
        <w:t>до</w:t>
      </w:r>
      <w:proofErr w:type="gramEnd"/>
      <w:r w:rsidRPr="007D66A0">
        <w:rPr>
          <w:szCs w:val="28"/>
        </w:rPr>
        <w:t xml:space="preserve"> н. э. </w:t>
      </w:r>
      <w:proofErr w:type="gramStart"/>
      <w:r w:rsidRPr="007D66A0">
        <w:rPr>
          <w:szCs w:val="28"/>
        </w:rPr>
        <w:t>Возвышение</w:t>
      </w:r>
      <w:proofErr w:type="gramEnd"/>
      <w:r w:rsidRPr="007D66A0">
        <w:rPr>
          <w:szCs w:val="28"/>
        </w:rPr>
        <w:t xml:space="preserve"> Македонии. Завоевания Александра Македонского. Господство над Италией. Пунические войны. Кризис Римской республики. Становление Римской империи.</w:t>
      </w:r>
    </w:p>
    <w:p w:rsidR="008D0E43" w:rsidRPr="007D66A0" w:rsidRDefault="008D0E43" w:rsidP="007D66A0">
      <w:pPr>
        <w:spacing w:line="276" w:lineRule="auto"/>
        <w:jc w:val="both"/>
        <w:rPr>
          <w:szCs w:val="28"/>
        </w:rPr>
      </w:pPr>
      <w:r w:rsidRPr="007D66A0">
        <w:rPr>
          <w:b/>
          <w:bCs/>
          <w:szCs w:val="28"/>
        </w:rPr>
        <w:t xml:space="preserve">Крушение империй древнего мира. </w:t>
      </w:r>
      <w:r w:rsidRPr="007D66A0">
        <w:rPr>
          <w:szCs w:val="28"/>
        </w:rPr>
        <w:t>Народы Европы. Кочевые племена Азии и Китай. Начало великого переселения народов. Возникновение христианства. Золотой век Рима. Кризис Римской империи. Христианство Римской империи. Падение Западной Римской империи.</w:t>
      </w:r>
    </w:p>
    <w:p w:rsidR="008D0E43" w:rsidRPr="007D66A0" w:rsidRDefault="008D0E43" w:rsidP="007D66A0">
      <w:pPr>
        <w:spacing w:line="276" w:lineRule="auto"/>
        <w:jc w:val="both"/>
        <w:rPr>
          <w:b/>
          <w:szCs w:val="28"/>
        </w:rPr>
      </w:pPr>
      <w:r w:rsidRPr="007D66A0">
        <w:rPr>
          <w:b/>
          <w:bCs/>
          <w:szCs w:val="28"/>
        </w:rPr>
        <w:t>Русь, Европа и Азия в Средние века</w:t>
      </w:r>
    </w:p>
    <w:p w:rsidR="008D0E43" w:rsidRPr="007D66A0" w:rsidRDefault="008D0E43" w:rsidP="007D66A0">
      <w:pPr>
        <w:spacing w:line="276" w:lineRule="auto"/>
        <w:jc w:val="both"/>
        <w:rPr>
          <w:szCs w:val="28"/>
        </w:rPr>
      </w:pPr>
      <w:r w:rsidRPr="007D66A0">
        <w:rPr>
          <w:b/>
          <w:bCs/>
          <w:szCs w:val="28"/>
        </w:rPr>
        <w:t xml:space="preserve">Период раннего средневековья (V-X вв.). </w:t>
      </w:r>
      <w:r w:rsidRPr="007D66A0">
        <w:rPr>
          <w:szCs w:val="28"/>
        </w:rPr>
        <w:t>Социально-экономические отношения раннего средневековья. Особенности феодальных отношений. Религиозное единство Европы. Нормандские завоевания и создание Священной Римской империи. Византия после крушения Западной Римской империи. Социально-экономическое развитие и реформы в Византии. Византия и утверждение христианства на Руси. Раскол христианства.</w:t>
      </w:r>
    </w:p>
    <w:p w:rsidR="008D0E43" w:rsidRPr="007D66A0" w:rsidRDefault="008D0E43" w:rsidP="007D66A0">
      <w:pPr>
        <w:spacing w:line="276" w:lineRule="auto"/>
        <w:jc w:val="both"/>
        <w:rPr>
          <w:szCs w:val="28"/>
        </w:rPr>
      </w:pPr>
      <w:r w:rsidRPr="007D66A0">
        <w:rPr>
          <w:b/>
          <w:bCs/>
          <w:szCs w:val="28"/>
        </w:rPr>
        <w:t>Эпоха классического средневековья (XI-XV вв.).</w:t>
      </w:r>
      <w:r w:rsidRPr="007D66A0">
        <w:rPr>
          <w:bCs/>
          <w:szCs w:val="28"/>
        </w:rPr>
        <w:t xml:space="preserve"> </w:t>
      </w:r>
      <w:r w:rsidRPr="007D66A0">
        <w:rPr>
          <w:szCs w:val="28"/>
        </w:rPr>
        <w:t>Светская и духовная власть в Западной Европе.</w:t>
      </w:r>
      <w:r w:rsidR="007D66A0" w:rsidRPr="007D66A0">
        <w:rPr>
          <w:szCs w:val="28"/>
        </w:rPr>
        <w:t xml:space="preserve"> Крестовые походы и инквизиция.</w:t>
      </w:r>
      <w:r w:rsidRPr="007D66A0">
        <w:rPr>
          <w:szCs w:val="28"/>
        </w:rPr>
        <w:t xml:space="preserve"> Усиление королевской власти. Создание органов сословного представительства. Столетняя война, крестьянские восстания и национальное самосознание. Феодальная раздробленность в Центральной Европе.</w:t>
      </w:r>
    </w:p>
    <w:p w:rsidR="008D0E43" w:rsidRPr="007D66A0" w:rsidRDefault="008D0E43" w:rsidP="007D66A0">
      <w:pPr>
        <w:spacing w:line="276" w:lineRule="auto"/>
        <w:jc w:val="both"/>
        <w:rPr>
          <w:szCs w:val="28"/>
        </w:rPr>
      </w:pPr>
      <w:r w:rsidRPr="007D66A0">
        <w:rPr>
          <w:b/>
          <w:bCs/>
          <w:szCs w:val="28"/>
        </w:rPr>
        <w:t xml:space="preserve">Позднее средневековье: Европа на рубеже Нового времени (XVI –начало XVII </w:t>
      </w:r>
      <w:proofErr w:type="gramStart"/>
      <w:r w:rsidRPr="007D66A0">
        <w:rPr>
          <w:b/>
          <w:bCs/>
          <w:szCs w:val="28"/>
        </w:rPr>
        <w:t>в</w:t>
      </w:r>
      <w:proofErr w:type="gramEnd"/>
      <w:r w:rsidRPr="007D66A0">
        <w:rPr>
          <w:b/>
          <w:bCs/>
          <w:szCs w:val="28"/>
        </w:rPr>
        <w:t>.).</w:t>
      </w:r>
      <w:r w:rsidRPr="007D66A0">
        <w:rPr>
          <w:bCs/>
          <w:szCs w:val="28"/>
        </w:rPr>
        <w:t xml:space="preserve"> </w:t>
      </w:r>
      <w:r w:rsidRPr="007D66A0">
        <w:rPr>
          <w:szCs w:val="28"/>
        </w:rPr>
        <w:t xml:space="preserve">Открытие Америки. Доколумбовые цивилизации Америки. Создание </w:t>
      </w:r>
      <w:r w:rsidRPr="007D66A0">
        <w:rPr>
          <w:szCs w:val="28"/>
        </w:rPr>
        <w:lastRenderedPageBreak/>
        <w:t>первых колониальных империй. Итоги колониальной политики. Переход к мануфактурному производству. Эпоха Возрождения. Начало Реформации. Первые религиозные войны в Европе. Абсолютистские монархии в Западной Европе. Европа в начале XVII века. Тридцатилетняя война 1618-1648 гг.</w:t>
      </w:r>
    </w:p>
    <w:p w:rsidR="008D0E43" w:rsidRPr="007D66A0" w:rsidRDefault="008D0E43" w:rsidP="007D66A0">
      <w:pPr>
        <w:spacing w:line="276" w:lineRule="auto"/>
        <w:jc w:val="both"/>
        <w:rPr>
          <w:b/>
          <w:szCs w:val="28"/>
        </w:rPr>
      </w:pPr>
      <w:r w:rsidRPr="007D66A0">
        <w:rPr>
          <w:b/>
          <w:bCs/>
          <w:szCs w:val="28"/>
        </w:rPr>
        <w:t>Новое время: эпоха европейского господства</w:t>
      </w:r>
    </w:p>
    <w:p w:rsidR="008D0E43" w:rsidRPr="007D66A0" w:rsidRDefault="008D0E43" w:rsidP="007D66A0">
      <w:pPr>
        <w:spacing w:line="276" w:lineRule="auto"/>
        <w:jc w:val="both"/>
        <w:rPr>
          <w:szCs w:val="28"/>
        </w:rPr>
      </w:pPr>
      <w:r w:rsidRPr="007D66A0">
        <w:rPr>
          <w:b/>
          <w:bCs/>
          <w:szCs w:val="28"/>
        </w:rPr>
        <w:t xml:space="preserve">Европа на новом этапе развития (середина XVII-XVIII </w:t>
      </w:r>
      <w:proofErr w:type="gramStart"/>
      <w:r w:rsidRPr="007D66A0">
        <w:rPr>
          <w:b/>
          <w:bCs/>
          <w:szCs w:val="28"/>
        </w:rPr>
        <w:t>в</w:t>
      </w:r>
      <w:proofErr w:type="gramEnd"/>
      <w:r w:rsidRPr="007D66A0">
        <w:rPr>
          <w:b/>
          <w:bCs/>
          <w:szCs w:val="28"/>
        </w:rPr>
        <w:t xml:space="preserve">.). </w:t>
      </w:r>
      <w:r w:rsidRPr="007D66A0">
        <w:rPr>
          <w:szCs w:val="28"/>
        </w:rPr>
        <w:t xml:space="preserve">Обострение противоречий в английском обществе начала XVII века. Начало революции в Англии. Установление диктатуры Кромвеля. Режим протектората и реставрация. Политический идеал просветителей Англии и Франции. Социально-экономические и политические предпосылки промышленного переворота. От </w:t>
      </w:r>
      <w:proofErr w:type="gramStart"/>
      <w:r w:rsidRPr="007D66A0">
        <w:rPr>
          <w:szCs w:val="28"/>
        </w:rPr>
        <w:t>мануфактурного</w:t>
      </w:r>
      <w:proofErr w:type="gramEnd"/>
      <w:r w:rsidRPr="007D66A0">
        <w:rPr>
          <w:szCs w:val="28"/>
        </w:rPr>
        <w:t xml:space="preserve"> к промышленному производству. Облик и противоречия раннего индустриального общества. Всемирно-историческое значение промышленного переворота. Ослабление Османской империи. Британское завоевание Индии. Китай: на пути самоизоляции.</w:t>
      </w:r>
    </w:p>
    <w:p w:rsidR="008D0E43" w:rsidRPr="007D66A0" w:rsidRDefault="008D0E43" w:rsidP="007D66A0">
      <w:pPr>
        <w:spacing w:line="276" w:lineRule="auto"/>
        <w:jc w:val="both"/>
        <w:rPr>
          <w:szCs w:val="28"/>
        </w:rPr>
      </w:pPr>
      <w:r w:rsidRPr="007D66A0">
        <w:rPr>
          <w:b/>
          <w:bCs/>
          <w:szCs w:val="28"/>
        </w:rPr>
        <w:t xml:space="preserve">Время потрясений и перемен (конец XVIII – начало XIX </w:t>
      </w:r>
      <w:proofErr w:type="gramStart"/>
      <w:r w:rsidRPr="007D66A0">
        <w:rPr>
          <w:b/>
          <w:bCs/>
          <w:szCs w:val="28"/>
        </w:rPr>
        <w:t>в</w:t>
      </w:r>
      <w:proofErr w:type="gramEnd"/>
      <w:r w:rsidRPr="007D66A0">
        <w:rPr>
          <w:b/>
          <w:bCs/>
          <w:szCs w:val="28"/>
        </w:rPr>
        <w:t xml:space="preserve">.). </w:t>
      </w:r>
      <w:r w:rsidRPr="007D66A0">
        <w:rPr>
          <w:szCs w:val="28"/>
        </w:rPr>
        <w:t>Колонии Англии в Северной Америке в XVIII веке. Начало войны за независимость в Америке. Америка на пути к освобождению. Утверждение демократии в США. Кризис абсолютизма и начало революции во Франции. Первые шаги революции. Конвент и якобинская диктатура во Франции. Термидорианская диктатура и директория. Империя Наполеона I. Завоевательные войны Наполеона. Народы против империи Наполеона. Поход в Россию и крушение империи Наполеона I. Венский конгресс и его итоги. Завоевательная политика Наполеона. Священный союз: система безопасности для монархов. Революция 1848 г. во Франции. Революция 1848-1849 гг. в Центральной Европе</w:t>
      </w:r>
    </w:p>
    <w:p w:rsidR="008D0E43" w:rsidRDefault="008D0E43" w:rsidP="007D66A0">
      <w:pPr>
        <w:shd w:val="clear" w:color="auto" w:fill="FFFFFF"/>
        <w:spacing w:line="276" w:lineRule="auto"/>
        <w:jc w:val="both"/>
        <w:rPr>
          <w:sz w:val="24"/>
          <w:szCs w:val="24"/>
        </w:rPr>
      </w:pPr>
      <w:r w:rsidRPr="007D66A0">
        <w:rPr>
          <w:b/>
          <w:bCs/>
          <w:szCs w:val="28"/>
        </w:rPr>
        <w:t>Становление индустриальной цивилизации (вторая половина XIX века).</w:t>
      </w:r>
      <w:r w:rsidRPr="007D66A0">
        <w:rPr>
          <w:bCs/>
          <w:szCs w:val="28"/>
        </w:rPr>
        <w:t xml:space="preserve"> </w:t>
      </w:r>
      <w:r w:rsidRPr="007D66A0">
        <w:rPr>
          <w:szCs w:val="28"/>
        </w:rPr>
        <w:t>Рост промышленного производства. Социальные противоречия раннего индустриального общества. Индия под властью англичан. «Опиумные « войны в Китае и его закабаление индустриальными державами. Япония: опыт модернизации. Воссоединение Италии. Роль Пруссии в объединении Германии. Франко-прусская война 1870-1871 гг. Освободительные революции в странах Латинской Америки. США в первой половине XIX века. Гражданская война в США. Завершение колониального раздела мира. Колониализм: последствия для метрополий и колоний. Изменения этнической карты Российской империи. Национальная политика самодержавия. Либерализм XIX века. Консер</w:t>
      </w:r>
      <w:r w:rsidRPr="00554D87">
        <w:rPr>
          <w:sz w:val="24"/>
          <w:szCs w:val="24"/>
        </w:rPr>
        <w:t>вативная идеология. Утопический социализ</w:t>
      </w:r>
      <w:r>
        <w:rPr>
          <w:sz w:val="24"/>
          <w:szCs w:val="24"/>
        </w:rPr>
        <w:t>м.</w:t>
      </w:r>
    </w:p>
    <w:p w:rsidR="007B39EF" w:rsidRPr="00614154" w:rsidRDefault="007B39EF" w:rsidP="00614154">
      <w:pPr>
        <w:shd w:val="clear" w:color="auto" w:fill="FFFFFF"/>
        <w:spacing w:line="276" w:lineRule="auto"/>
        <w:jc w:val="both"/>
        <w:rPr>
          <w:szCs w:val="28"/>
        </w:rPr>
      </w:pPr>
      <w:r w:rsidRPr="00614154">
        <w:rPr>
          <w:b/>
          <w:szCs w:val="28"/>
        </w:rPr>
        <w:t xml:space="preserve">Мир в первой половине ХХ века. </w:t>
      </w:r>
      <w:r w:rsidRPr="00614154">
        <w:rPr>
          <w:szCs w:val="28"/>
        </w:rPr>
        <w:t xml:space="preserve">Мир в начале ХХ века. Новые явления в развитии капитализма. Страны Европы и Америки на рубеже веков. Пробуждение Азии: традиционализм и модернизация. Латинская Америка в начале ХХ века. Первая мировая война и ее уроки. События на фронтах 1914 – </w:t>
      </w:r>
      <w:r w:rsidRPr="00614154">
        <w:rPr>
          <w:szCs w:val="28"/>
        </w:rPr>
        <w:lastRenderedPageBreak/>
        <w:t>1918. Итоги  I Мировой войны. Послевоенная Европа и Америка: от революции к экономическому кризису. Страны Европы и США в 20-е гг. Мировой Экономический кризис. "Новый курс" Рузвельта. Германия: от буржуазной демократии к диктатуре тоталитарной. Франция в 30-е годы.  Международные отношения между двумя Мировыми войнами. Мир на пороге войны. Культура I половины ХХ века.</w:t>
      </w:r>
    </w:p>
    <w:p w:rsidR="007B39EF" w:rsidRPr="00614154" w:rsidRDefault="007B39EF" w:rsidP="00614154">
      <w:pPr>
        <w:shd w:val="clear" w:color="auto" w:fill="FFFFFF"/>
        <w:spacing w:line="276" w:lineRule="auto"/>
        <w:jc w:val="both"/>
        <w:rPr>
          <w:b/>
          <w:szCs w:val="28"/>
        </w:rPr>
      </w:pPr>
      <w:r w:rsidRPr="00614154">
        <w:rPr>
          <w:b/>
          <w:szCs w:val="28"/>
        </w:rPr>
        <w:t>Мир во второй половине ХХ век</w:t>
      </w:r>
      <w:r w:rsidR="00614154" w:rsidRPr="00614154">
        <w:rPr>
          <w:b/>
          <w:szCs w:val="28"/>
        </w:rPr>
        <w:t>а</w:t>
      </w:r>
      <w:r w:rsidR="00614154" w:rsidRPr="00614154">
        <w:rPr>
          <w:szCs w:val="28"/>
        </w:rPr>
        <w:t>.  II Мировая война. Основные сражения II Мировой войны. Антигитлеровская коалиция. II Мировая война в истории человечества. Основные сражения II Мировой войны. Антигитлеровская коалиция. II Мировая война в истории человечества. Начало "холодной войны".  Завершение эпохи индустриального общества. Становление информационного общества. Социально-политическая жизнь Европы и США во II половине ХХ века. Страны Азии, Африки и Латинской Америки. Латинская Америка во  II половине ХХ века. Культура второй половины ХХ века и начала ХХ</w:t>
      </w:r>
      <w:proofErr w:type="gramStart"/>
      <w:r w:rsidR="00614154" w:rsidRPr="00614154">
        <w:rPr>
          <w:szCs w:val="28"/>
        </w:rPr>
        <w:t>I</w:t>
      </w:r>
      <w:proofErr w:type="gramEnd"/>
      <w:r w:rsidR="00614154" w:rsidRPr="00614154">
        <w:rPr>
          <w:szCs w:val="28"/>
        </w:rPr>
        <w:t xml:space="preserve"> века. Новые рубежи науки и техники. Литература и искусство. Новые тенденции  в развитии культуры. Глобальные проблемы современности. Международные отношения во второй половине ХХ начале ХХ</w:t>
      </w:r>
      <w:proofErr w:type="gramStart"/>
      <w:r w:rsidR="00614154" w:rsidRPr="00614154">
        <w:rPr>
          <w:szCs w:val="28"/>
        </w:rPr>
        <w:t>I</w:t>
      </w:r>
      <w:proofErr w:type="gramEnd"/>
      <w:r w:rsidR="00614154" w:rsidRPr="00614154">
        <w:rPr>
          <w:szCs w:val="28"/>
        </w:rPr>
        <w:t xml:space="preserve">   </w:t>
      </w:r>
      <w:r w:rsidR="00614154">
        <w:rPr>
          <w:szCs w:val="28"/>
        </w:rPr>
        <w:t>в</w:t>
      </w:r>
      <w:r w:rsidR="00614154" w:rsidRPr="00614154">
        <w:rPr>
          <w:szCs w:val="28"/>
        </w:rPr>
        <w:t xml:space="preserve">в. </w:t>
      </w:r>
    </w:p>
    <w:p w:rsidR="007D66A0" w:rsidRPr="004942CC" w:rsidRDefault="007D66A0" w:rsidP="007D66A0">
      <w:pPr>
        <w:shd w:val="clear" w:color="auto" w:fill="FFFFFF"/>
        <w:spacing w:line="276" w:lineRule="auto"/>
        <w:jc w:val="both"/>
        <w:rPr>
          <w:sz w:val="24"/>
          <w:szCs w:val="24"/>
        </w:rPr>
      </w:pPr>
    </w:p>
    <w:p w:rsidR="005C6FDE" w:rsidRPr="008F3918" w:rsidRDefault="005C6FDE" w:rsidP="007C1D2C">
      <w:pPr>
        <w:pStyle w:val="210"/>
        <w:numPr>
          <w:ilvl w:val="2"/>
          <w:numId w:val="95"/>
        </w:numPr>
        <w:shd w:val="clear" w:color="auto" w:fill="auto"/>
        <w:tabs>
          <w:tab w:val="left" w:pos="1403"/>
        </w:tabs>
        <w:spacing w:before="0" w:after="0" w:line="276" w:lineRule="auto"/>
        <w:jc w:val="both"/>
        <w:rPr>
          <w:rFonts w:ascii="Times New Roman" w:hAnsi="Times New Roman" w:cs="Times New Roman"/>
          <w:sz w:val="28"/>
          <w:szCs w:val="28"/>
        </w:rPr>
      </w:pPr>
      <w:r w:rsidRPr="008F3918">
        <w:rPr>
          <w:rStyle w:val="22"/>
          <w:rFonts w:ascii="Times New Roman" w:hAnsi="Times New Roman" w:cs="Times New Roman"/>
          <w:b/>
          <w:color w:val="000000"/>
          <w:sz w:val="28"/>
          <w:szCs w:val="28"/>
        </w:rPr>
        <w:t>ОБЩЕСТВОЗНАНИЕ</w:t>
      </w:r>
      <w:r w:rsidRPr="008F3918">
        <w:rPr>
          <w:rStyle w:val="22"/>
          <w:rFonts w:ascii="Times New Roman" w:hAnsi="Times New Roman" w:cs="Times New Roman"/>
          <w:color w:val="000000"/>
          <w:sz w:val="28"/>
          <w:szCs w:val="28"/>
        </w:rPr>
        <w:t xml:space="preserve"> (</w:t>
      </w:r>
      <w:r w:rsidR="00AD2FDD" w:rsidRPr="008F3918">
        <w:rPr>
          <w:rStyle w:val="22"/>
          <w:rFonts w:ascii="Times New Roman" w:hAnsi="Times New Roman" w:cs="Times New Roman"/>
          <w:color w:val="000000"/>
          <w:sz w:val="28"/>
          <w:szCs w:val="28"/>
        </w:rPr>
        <w:t>профильный</w:t>
      </w:r>
      <w:r w:rsidRPr="008F3918">
        <w:rPr>
          <w:rStyle w:val="22"/>
          <w:rFonts w:ascii="Times New Roman" w:hAnsi="Times New Roman" w:cs="Times New Roman"/>
          <w:color w:val="000000"/>
          <w:sz w:val="28"/>
          <w:szCs w:val="28"/>
        </w:rPr>
        <w:t xml:space="preserve"> уровень)</w:t>
      </w:r>
    </w:p>
    <w:p w:rsidR="005C6FDE" w:rsidRPr="005C6FDE" w:rsidRDefault="005C6FDE"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 xml:space="preserve">Изучение обществознания на </w:t>
      </w:r>
      <w:r w:rsidR="00AD2FDD">
        <w:rPr>
          <w:rStyle w:val="22"/>
          <w:rFonts w:ascii="Times New Roman" w:hAnsi="Times New Roman" w:cs="Times New Roman"/>
          <w:color w:val="000000"/>
          <w:sz w:val="28"/>
          <w:szCs w:val="28"/>
        </w:rPr>
        <w:t>профильном уровне</w:t>
      </w:r>
      <w:r w:rsidRPr="005C6FDE">
        <w:rPr>
          <w:rStyle w:val="22"/>
          <w:rFonts w:ascii="Times New Roman" w:hAnsi="Times New Roman" w:cs="Times New Roman"/>
          <w:color w:val="000000"/>
          <w:sz w:val="28"/>
          <w:szCs w:val="28"/>
        </w:rPr>
        <w:t xml:space="preserve"> среднего общего образования направлено на достижение следующих целей:</w:t>
      </w:r>
    </w:p>
    <w:p w:rsidR="005C6FDE" w:rsidRPr="005C6FDE" w:rsidRDefault="005C6FDE"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5C6FDE" w:rsidRPr="005C6FDE" w:rsidRDefault="005C6FDE" w:rsidP="007C1D2C">
      <w:pPr>
        <w:pStyle w:val="210"/>
        <w:numPr>
          <w:ilvl w:val="0"/>
          <w:numId w:val="80"/>
        </w:numPr>
        <w:shd w:val="clear" w:color="auto" w:fill="auto"/>
        <w:tabs>
          <w:tab w:val="left" w:pos="913"/>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5C6FDE" w:rsidRPr="005C6FDE" w:rsidRDefault="005C6FDE" w:rsidP="007C1D2C">
      <w:pPr>
        <w:pStyle w:val="210"/>
        <w:numPr>
          <w:ilvl w:val="0"/>
          <w:numId w:val="80"/>
        </w:numPr>
        <w:shd w:val="clear" w:color="auto" w:fill="auto"/>
        <w:tabs>
          <w:tab w:val="left" w:pos="913"/>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 xml:space="preserve">освоение системы знаний </w:t>
      </w:r>
      <w:proofErr w:type="gramStart"/>
      <w:r w:rsidRPr="005C6FDE">
        <w:rPr>
          <w:rStyle w:val="22"/>
          <w:rFonts w:ascii="Times New Roman" w:hAnsi="Times New Roman" w:cs="Times New Roman"/>
          <w:color w:val="000000"/>
          <w:sz w:val="28"/>
          <w:szCs w:val="28"/>
        </w:rPr>
        <w:t>об</w:t>
      </w:r>
      <w:proofErr w:type="gramEnd"/>
      <w:r w:rsidRPr="005C6FDE">
        <w:rPr>
          <w:rStyle w:val="22"/>
          <w:rFonts w:ascii="Times New Roman" w:hAnsi="Times New Roman" w:cs="Times New Roman"/>
          <w:color w:val="000000"/>
          <w:sz w:val="28"/>
          <w:szCs w:val="28"/>
        </w:rPr>
        <w:t xml:space="preserve">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5C6FDE" w:rsidRPr="005C6FDE" w:rsidRDefault="005C6FDE"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lastRenderedPageBreak/>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C6FDE" w:rsidRPr="005C6FDE" w:rsidRDefault="005C6FDE"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proofErr w:type="gramStart"/>
      <w:r w:rsidRPr="005C6FDE">
        <w:rPr>
          <w:rStyle w:val="22"/>
          <w:rFonts w:ascii="Times New Roman" w:hAnsi="Times New Roman" w:cs="Times New Roman"/>
          <w:color w:val="000000"/>
          <w:sz w:val="28"/>
          <w:szCs w:val="28"/>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901AF4" w:rsidRPr="008F3918" w:rsidRDefault="005C6FDE" w:rsidP="008F3918">
      <w:pPr>
        <w:spacing w:line="276" w:lineRule="auto"/>
        <w:ind w:left="-284"/>
        <w:jc w:val="both"/>
        <w:rPr>
          <w:b/>
          <w:szCs w:val="28"/>
        </w:rPr>
      </w:pPr>
      <w:r w:rsidRPr="008F3918">
        <w:rPr>
          <w:rStyle w:val="22"/>
          <w:b/>
          <w:color w:val="000000"/>
          <w:szCs w:val="28"/>
        </w:rPr>
        <w:t xml:space="preserve">Содержание </w:t>
      </w:r>
      <w:r w:rsidR="007B39EF" w:rsidRPr="008F3918">
        <w:rPr>
          <w:rStyle w:val="22"/>
          <w:b/>
          <w:color w:val="000000"/>
          <w:szCs w:val="28"/>
        </w:rPr>
        <w:t>курса:</w:t>
      </w:r>
    </w:p>
    <w:p w:rsidR="00901AF4" w:rsidRPr="008F3918" w:rsidRDefault="00901AF4" w:rsidP="008F3918">
      <w:pPr>
        <w:spacing w:line="276" w:lineRule="auto"/>
        <w:ind w:left="-284"/>
        <w:jc w:val="both"/>
        <w:rPr>
          <w:szCs w:val="28"/>
        </w:rPr>
      </w:pPr>
      <w:r w:rsidRPr="008F3918">
        <w:rPr>
          <w:b/>
          <w:szCs w:val="28"/>
        </w:rPr>
        <w:t xml:space="preserve">Курс обществознания: цели, задачи, формы работы. </w:t>
      </w:r>
      <w:r w:rsidRPr="008F3918">
        <w:rPr>
          <w:szCs w:val="28"/>
        </w:rPr>
        <w:t xml:space="preserve">Общество как совместная жизнедеятельность людей. Называть формы объединения людей. Характеризовать особенности деятельности человека. Объяснять природу и характер общественных отношений. </w:t>
      </w:r>
    </w:p>
    <w:p w:rsidR="00901AF4" w:rsidRPr="008F3918" w:rsidRDefault="00901AF4" w:rsidP="008F3918">
      <w:pPr>
        <w:spacing w:line="276" w:lineRule="auto"/>
        <w:ind w:left="-284"/>
        <w:jc w:val="both"/>
        <w:rPr>
          <w:b/>
          <w:szCs w:val="28"/>
        </w:rPr>
      </w:pPr>
      <w:r w:rsidRPr="008F3918">
        <w:rPr>
          <w:b/>
          <w:szCs w:val="28"/>
        </w:rPr>
        <w:t>Социально-гуманитарные знания и профессиональная деятельность.</w:t>
      </w:r>
    </w:p>
    <w:p w:rsidR="00901AF4" w:rsidRPr="008F3918" w:rsidRDefault="00901AF4" w:rsidP="008F3918">
      <w:pPr>
        <w:spacing w:line="276" w:lineRule="auto"/>
        <w:ind w:left="-284"/>
        <w:jc w:val="both"/>
        <w:rPr>
          <w:szCs w:val="28"/>
        </w:rPr>
      </w:pPr>
      <w:proofErr w:type="gramStart"/>
      <w:r w:rsidRPr="008F3918">
        <w:rPr>
          <w:b/>
          <w:szCs w:val="28"/>
        </w:rPr>
        <w:t>Естественно-научные</w:t>
      </w:r>
      <w:proofErr w:type="gramEnd"/>
      <w:r w:rsidRPr="008F3918">
        <w:rPr>
          <w:b/>
          <w:szCs w:val="28"/>
        </w:rPr>
        <w:t xml:space="preserve"> и социально-гуманитарные знания, их общие черты и отличия. </w:t>
      </w:r>
      <w:r w:rsidRPr="008F3918">
        <w:rPr>
          <w:szCs w:val="28"/>
        </w:rPr>
        <w:t xml:space="preserve"> Социальные науки и их классификация</w:t>
      </w:r>
      <w:r w:rsidRPr="008F3918">
        <w:rPr>
          <w:b/>
          <w:szCs w:val="28"/>
        </w:rPr>
        <w:t xml:space="preserve">. </w:t>
      </w:r>
      <w:r w:rsidRPr="008F3918">
        <w:rPr>
          <w:szCs w:val="28"/>
        </w:rPr>
        <w:t>С помощью причинно-следственного анализа устанавливать взаимосвязь общества и природы.  Исследовать практические ситуации, связанные с влиянием общества на природу.</w:t>
      </w:r>
    </w:p>
    <w:p w:rsidR="00901AF4" w:rsidRPr="008F3918" w:rsidRDefault="00901AF4" w:rsidP="008F3918">
      <w:pPr>
        <w:spacing w:line="276" w:lineRule="auto"/>
        <w:ind w:left="-284"/>
        <w:jc w:val="both"/>
        <w:rPr>
          <w:szCs w:val="28"/>
        </w:rPr>
      </w:pPr>
      <w:r w:rsidRPr="008F3918">
        <w:rPr>
          <w:b/>
          <w:szCs w:val="28"/>
        </w:rPr>
        <w:t xml:space="preserve">Основные этапы развития социально-гуманитарного знания. Древние мыслители о мире и человеке. </w:t>
      </w:r>
      <w:r w:rsidRPr="008F3918">
        <w:rPr>
          <w:szCs w:val="28"/>
        </w:rPr>
        <w:t>Мифы древности. Конфуцианство. Платон и Аристотель об обществе и государстве</w:t>
      </w:r>
    </w:p>
    <w:p w:rsidR="00901AF4" w:rsidRPr="008F3918" w:rsidRDefault="00901AF4" w:rsidP="008F3918">
      <w:pPr>
        <w:spacing w:line="276" w:lineRule="auto"/>
        <w:ind w:left="-284"/>
        <w:jc w:val="both"/>
        <w:rPr>
          <w:szCs w:val="28"/>
        </w:rPr>
      </w:pPr>
      <w:r w:rsidRPr="008F3918">
        <w:rPr>
          <w:b/>
          <w:szCs w:val="28"/>
        </w:rPr>
        <w:t xml:space="preserve">Основные этапы развития социально-гуманитарного знания. Взгляды на общество и человека в индустриальную эпоху. </w:t>
      </w:r>
      <w:r w:rsidRPr="008F3918">
        <w:rPr>
          <w:szCs w:val="28"/>
        </w:rPr>
        <w:t xml:space="preserve">Теория общественного договора. Трудовое общество А. Смита. Гражданское общество Г. Гегеля. Марксистское учение об обществе. Развитие обществознания в </w:t>
      </w:r>
      <w:proofErr w:type="gramStart"/>
      <w:r w:rsidRPr="008F3918">
        <w:rPr>
          <w:szCs w:val="28"/>
        </w:rPr>
        <w:t>XX</w:t>
      </w:r>
      <w:proofErr w:type="gramEnd"/>
      <w:r w:rsidRPr="008F3918">
        <w:rPr>
          <w:szCs w:val="28"/>
        </w:rPr>
        <w:t>веке.</w:t>
      </w:r>
    </w:p>
    <w:p w:rsidR="00901AF4" w:rsidRPr="008F3918" w:rsidRDefault="00901AF4" w:rsidP="008F3918">
      <w:pPr>
        <w:spacing w:line="276" w:lineRule="auto"/>
        <w:ind w:left="-284"/>
        <w:jc w:val="both"/>
        <w:rPr>
          <w:szCs w:val="28"/>
        </w:rPr>
      </w:pPr>
      <w:r w:rsidRPr="008F3918">
        <w:rPr>
          <w:b/>
          <w:szCs w:val="28"/>
        </w:rPr>
        <w:t xml:space="preserve">Общественная мысль России. </w:t>
      </w:r>
      <w:r w:rsidRPr="008F3918">
        <w:rPr>
          <w:szCs w:val="28"/>
        </w:rPr>
        <w:t xml:space="preserve">Философские искания XIX века.  Русская философская мысль начала </w:t>
      </w:r>
      <w:proofErr w:type="gramStart"/>
      <w:r w:rsidRPr="008F3918">
        <w:rPr>
          <w:szCs w:val="28"/>
        </w:rPr>
        <w:t>XX</w:t>
      </w:r>
      <w:proofErr w:type="gramEnd"/>
      <w:r w:rsidRPr="008F3918">
        <w:rPr>
          <w:szCs w:val="28"/>
        </w:rPr>
        <w:t>века.  Бердяев.</w:t>
      </w:r>
    </w:p>
    <w:p w:rsidR="00901AF4" w:rsidRPr="008F3918" w:rsidRDefault="00901AF4" w:rsidP="008F3918">
      <w:pPr>
        <w:spacing w:line="276" w:lineRule="auto"/>
        <w:ind w:left="-284"/>
        <w:jc w:val="both"/>
        <w:rPr>
          <w:szCs w:val="28"/>
        </w:rPr>
      </w:pPr>
      <w:r w:rsidRPr="008F3918">
        <w:rPr>
          <w:b/>
          <w:szCs w:val="28"/>
        </w:rPr>
        <w:t xml:space="preserve">Профессиональная деятельность в сфере социально-гуманитарного знания. </w:t>
      </w:r>
      <w:r w:rsidRPr="008F3918">
        <w:rPr>
          <w:szCs w:val="28"/>
        </w:rPr>
        <w:t>Потребности современного общества в специалистах социально-гуманитарного профиля. Основные профессии социально-гуманитарного профиля. Профессиональные образовательные учреждения.</w:t>
      </w:r>
    </w:p>
    <w:p w:rsidR="00901AF4" w:rsidRPr="008F3918" w:rsidRDefault="00901AF4" w:rsidP="008F3918">
      <w:pPr>
        <w:spacing w:line="276" w:lineRule="auto"/>
        <w:ind w:left="-284"/>
        <w:jc w:val="both"/>
        <w:rPr>
          <w:szCs w:val="28"/>
        </w:rPr>
      </w:pPr>
      <w:r w:rsidRPr="008F3918">
        <w:rPr>
          <w:b/>
          <w:szCs w:val="28"/>
        </w:rPr>
        <w:lastRenderedPageBreak/>
        <w:t xml:space="preserve">Социально-гуманитарные знания и профессиональная деятельность. </w:t>
      </w:r>
      <w:r w:rsidRPr="008F3918">
        <w:rPr>
          <w:szCs w:val="28"/>
        </w:rPr>
        <w:t>Закрепление и углубление знаний, полученных при изучении темы.</w:t>
      </w:r>
    </w:p>
    <w:p w:rsidR="008F3918" w:rsidRPr="008F3918" w:rsidRDefault="00901AF4" w:rsidP="008F3918">
      <w:pPr>
        <w:spacing w:line="276" w:lineRule="auto"/>
        <w:ind w:left="-284"/>
        <w:jc w:val="both"/>
        <w:rPr>
          <w:b/>
          <w:szCs w:val="28"/>
        </w:rPr>
      </w:pPr>
      <w:r w:rsidRPr="008F3918">
        <w:rPr>
          <w:b/>
          <w:szCs w:val="28"/>
        </w:rPr>
        <w:t>Общество и человек</w:t>
      </w:r>
      <w:r w:rsidR="008F3918" w:rsidRPr="008F3918">
        <w:rPr>
          <w:b/>
          <w:szCs w:val="28"/>
        </w:rPr>
        <w:t xml:space="preserve">. </w:t>
      </w:r>
    </w:p>
    <w:p w:rsidR="00901AF4" w:rsidRPr="008F3918" w:rsidRDefault="00901AF4" w:rsidP="008F3918">
      <w:pPr>
        <w:spacing w:line="276" w:lineRule="auto"/>
        <w:ind w:left="-284"/>
        <w:jc w:val="both"/>
        <w:rPr>
          <w:szCs w:val="28"/>
        </w:rPr>
      </w:pPr>
      <w:r w:rsidRPr="008F3918">
        <w:rPr>
          <w:b/>
          <w:szCs w:val="28"/>
        </w:rPr>
        <w:t>Происхождение человека и становление общества.</w:t>
      </w:r>
      <w:r w:rsidR="008F3918" w:rsidRPr="008F3918">
        <w:rPr>
          <w:b/>
          <w:szCs w:val="28"/>
        </w:rPr>
        <w:t xml:space="preserve"> </w:t>
      </w:r>
      <w:r w:rsidRPr="008F3918">
        <w:rPr>
          <w:szCs w:val="28"/>
        </w:rPr>
        <w:t>Теории происхождения человека.</w:t>
      </w:r>
      <w:r w:rsidR="008F3918" w:rsidRPr="008F3918">
        <w:rPr>
          <w:szCs w:val="28"/>
        </w:rPr>
        <w:t xml:space="preserve"> </w:t>
      </w:r>
      <w:r w:rsidRPr="008F3918">
        <w:rPr>
          <w:szCs w:val="28"/>
        </w:rPr>
        <w:t>Человек - биосоциален.</w:t>
      </w:r>
    </w:p>
    <w:p w:rsidR="00901AF4" w:rsidRPr="008F3918" w:rsidRDefault="00901AF4" w:rsidP="008F3918">
      <w:pPr>
        <w:spacing w:line="276" w:lineRule="auto"/>
        <w:ind w:left="-284"/>
        <w:jc w:val="both"/>
        <w:rPr>
          <w:szCs w:val="28"/>
        </w:rPr>
      </w:pPr>
      <w:r w:rsidRPr="008F3918">
        <w:rPr>
          <w:b/>
          <w:szCs w:val="28"/>
        </w:rPr>
        <w:t>Сущность человека как проблема философии</w:t>
      </w:r>
      <w:r w:rsidR="008F3918" w:rsidRPr="008F3918">
        <w:rPr>
          <w:b/>
          <w:szCs w:val="28"/>
        </w:rPr>
        <w:t xml:space="preserve">. </w:t>
      </w:r>
      <w:r w:rsidRPr="008F3918">
        <w:rPr>
          <w:szCs w:val="28"/>
        </w:rPr>
        <w:t>Социальная сущность деятельности.</w:t>
      </w:r>
    </w:p>
    <w:p w:rsidR="00901AF4" w:rsidRPr="008F3918" w:rsidRDefault="00901AF4" w:rsidP="008F3918">
      <w:pPr>
        <w:spacing w:line="276" w:lineRule="auto"/>
        <w:ind w:left="-284"/>
        <w:jc w:val="both"/>
        <w:rPr>
          <w:szCs w:val="28"/>
        </w:rPr>
      </w:pPr>
      <w:r w:rsidRPr="008F3918">
        <w:rPr>
          <w:szCs w:val="28"/>
        </w:rPr>
        <w:t>Мыщление и деятельность</w:t>
      </w:r>
      <w:r w:rsidR="008F3918" w:rsidRPr="008F3918">
        <w:rPr>
          <w:szCs w:val="28"/>
        </w:rPr>
        <w:t xml:space="preserve">. </w:t>
      </w:r>
      <w:r w:rsidRPr="008F3918">
        <w:rPr>
          <w:szCs w:val="28"/>
        </w:rPr>
        <w:t>Мышление и язык.</w:t>
      </w:r>
    </w:p>
    <w:p w:rsidR="00901AF4" w:rsidRPr="008F3918" w:rsidRDefault="00901AF4" w:rsidP="008F3918">
      <w:pPr>
        <w:spacing w:line="276" w:lineRule="auto"/>
        <w:ind w:left="-284"/>
        <w:jc w:val="both"/>
        <w:rPr>
          <w:szCs w:val="28"/>
        </w:rPr>
      </w:pPr>
      <w:r w:rsidRPr="008F3918">
        <w:rPr>
          <w:b/>
          <w:szCs w:val="28"/>
        </w:rPr>
        <w:t>Общество, социальные взаимодействия и общественные отношения</w:t>
      </w:r>
      <w:r w:rsidR="008F3918" w:rsidRPr="008F3918">
        <w:rPr>
          <w:b/>
          <w:szCs w:val="28"/>
        </w:rPr>
        <w:t xml:space="preserve">. </w:t>
      </w:r>
      <w:r w:rsidRPr="008F3918">
        <w:rPr>
          <w:szCs w:val="28"/>
        </w:rPr>
        <w:t>Общество как форма совместной жизнедеятельности людей.</w:t>
      </w:r>
      <w:r w:rsidR="008F3918" w:rsidRPr="008F3918">
        <w:rPr>
          <w:szCs w:val="28"/>
        </w:rPr>
        <w:t xml:space="preserve"> </w:t>
      </w:r>
      <w:r w:rsidRPr="008F3918">
        <w:rPr>
          <w:szCs w:val="28"/>
        </w:rPr>
        <w:t>Социум как особая часть мира.</w:t>
      </w:r>
      <w:r w:rsidR="008F3918" w:rsidRPr="008F3918">
        <w:rPr>
          <w:szCs w:val="28"/>
        </w:rPr>
        <w:t xml:space="preserve"> </w:t>
      </w:r>
      <w:r w:rsidRPr="008F3918">
        <w:rPr>
          <w:szCs w:val="28"/>
        </w:rPr>
        <w:t>Факторы изменения социума.</w:t>
      </w:r>
    </w:p>
    <w:p w:rsidR="00901AF4" w:rsidRPr="008F3918" w:rsidRDefault="00901AF4" w:rsidP="008F3918">
      <w:pPr>
        <w:spacing w:line="276" w:lineRule="auto"/>
        <w:ind w:left="-284"/>
        <w:jc w:val="both"/>
        <w:rPr>
          <w:szCs w:val="28"/>
        </w:rPr>
      </w:pPr>
      <w:r w:rsidRPr="008F3918">
        <w:rPr>
          <w:b/>
          <w:szCs w:val="28"/>
        </w:rPr>
        <w:t>Системное строение общества.</w:t>
      </w:r>
      <w:r w:rsidR="008F3918" w:rsidRPr="008F3918">
        <w:rPr>
          <w:b/>
          <w:szCs w:val="28"/>
        </w:rPr>
        <w:t xml:space="preserve"> </w:t>
      </w:r>
      <w:r w:rsidRPr="008F3918">
        <w:rPr>
          <w:szCs w:val="28"/>
        </w:rPr>
        <w:t>Социальная система, её подсистемы и элементы.</w:t>
      </w:r>
      <w:r w:rsidR="008F3918" w:rsidRPr="008F3918">
        <w:rPr>
          <w:szCs w:val="28"/>
        </w:rPr>
        <w:t xml:space="preserve"> </w:t>
      </w:r>
      <w:r w:rsidRPr="008F3918">
        <w:rPr>
          <w:szCs w:val="28"/>
        </w:rPr>
        <w:t>Социальная система и её среда.</w:t>
      </w:r>
    </w:p>
    <w:p w:rsidR="00901AF4" w:rsidRPr="008F3918" w:rsidRDefault="00901AF4" w:rsidP="008F3918">
      <w:pPr>
        <w:spacing w:line="276" w:lineRule="auto"/>
        <w:ind w:left="-284"/>
        <w:jc w:val="both"/>
        <w:rPr>
          <w:szCs w:val="28"/>
        </w:rPr>
      </w:pPr>
      <w:r w:rsidRPr="008F3918">
        <w:rPr>
          <w:b/>
          <w:szCs w:val="28"/>
        </w:rPr>
        <w:t>Типология обществ.</w:t>
      </w:r>
      <w:r w:rsidR="008F3918" w:rsidRPr="008F3918">
        <w:rPr>
          <w:b/>
          <w:szCs w:val="28"/>
        </w:rPr>
        <w:t xml:space="preserve"> </w:t>
      </w:r>
      <w:r w:rsidRPr="008F3918">
        <w:rPr>
          <w:szCs w:val="28"/>
        </w:rPr>
        <w:t>Различные уровни рассмотрения обществ.</w:t>
      </w:r>
    </w:p>
    <w:p w:rsidR="00901AF4" w:rsidRPr="008F3918" w:rsidRDefault="00901AF4" w:rsidP="008F3918">
      <w:pPr>
        <w:spacing w:line="276" w:lineRule="auto"/>
        <w:ind w:left="-284"/>
        <w:jc w:val="both"/>
        <w:rPr>
          <w:szCs w:val="28"/>
        </w:rPr>
      </w:pPr>
      <w:r w:rsidRPr="008F3918">
        <w:rPr>
          <w:b/>
          <w:szCs w:val="28"/>
        </w:rPr>
        <w:t>Восток и Запад.</w:t>
      </w:r>
      <w:r w:rsidR="008F3918" w:rsidRPr="008F3918">
        <w:rPr>
          <w:b/>
          <w:szCs w:val="28"/>
        </w:rPr>
        <w:t xml:space="preserve"> </w:t>
      </w:r>
      <w:r w:rsidRPr="008F3918">
        <w:rPr>
          <w:szCs w:val="28"/>
        </w:rPr>
        <w:t>Мир Востока.</w:t>
      </w:r>
      <w:r w:rsidR="008F3918" w:rsidRPr="008F3918">
        <w:rPr>
          <w:szCs w:val="28"/>
        </w:rPr>
        <w:t xml:space="preserve"> </w:t>
      </w:r>
      <w:r w:rsidRPr="008F3918">
        <w:rPr>
          <w:szCs w:val="28"/>
        </w:rPr>
        <w:t>Ценности Запада.</w:t>
      </w:r>
      <w:r w:rsidR="008F3918" w:rsidRPr="008F3918">
        <w:rPr>
          <w:szCs w:val="28"/>
        </w:rPr>
        <w:t xml:space="preserve"> </w:t>
      </w:r>
      <w:r w:rsidRPr="008F3918">
        <w:rPr>
          <w:szCs w:val="28"/>
        </w:rPr>
        <w:t>Типология цивилизаций.</w:t>
      </w:r>
    </w:p>
    <w:p w:rsidR="00901AF4" w:rsidRPr="008F3918" w:rsidRDefault="00901AF4" w:rsidP="008F3918">
      <w:pPr>
        <w:spacing w:line="276" w:lineRule="auto"/>
        <w:ind w:left="-284"/>
        <w:jc w:val="both"/>
        <w:rPr>
          <w:szCs w:val="28"/>
        </w:rPr>
      </w:pPr>
      <w:r w:rsidRPr="008F3918">
        <w:rPr>
          <w:b/>
          <w:szCs w:val="28"/>
        </w:rPr>
        <w:t>Смысл и направленность исторического развития</w:t>
      </w:r>
      <w:r w:rsidR="008F3918" w:rsidRPr="008F3918">
        <w:rPr>
          <w:b/>
          <w:szCs w:val="28"/>
        </w:rPr>
        <w:t xml:space="preserve">. </w:t>
      </w:r>
      <w:r w:rsidRPr="008F3918">
        <w:rPr>
          <w:szCs w:val="28"/>
        </w:rPr>
        <w:t>Формации и цивилизации.</w:t>
      </w:r>
      <w:r w:rsidR="008F3918" w:rsidRPr="008F3918">
        <w:rPr>
          <w:szCs w:val="28"/>
        </w:rPr>
        <w:t xml:space="preserve"> </w:t>
      </w:r>
      <w:r w:rsidRPr="008F3918">
        <w:rPr>
          <w:szCs w:val="28"/>
        </w:rPr>
        <w:t>Цивилизация и культура.</w:t>
      </w:r>
    </w:p>
    <w:p w:rsidR="00901AF4" w:rsidRPr="008F3918" w:rsidRDefault="00901AF4" w:rsidP="008F3918">
      <w:pPr>
        <w:spacing w:line="276" w:lineRule="auto"/>
        <w:ind w:left="-284"/>
        <w:jc w:val="both"/>
        <w:rPr>
          <w:szCs w:val="28"/>
        </w:rPr>
      </w:pPr>
      <w:r w:rsidRPr="008F3918">
        <w:rPr>
          <w:b/>
          <w:szCs w:val="28"/>
        </w:rPr>
        <w:t>Исторический процесс и его участники.</w:t>
      </w:r>
      <w:r w:rsidR="008F3918" w:rsidRPr="008F3918">
        <w:rPr>
          <w:b/>
          <w:szCs w:val="28"/>
        </w:rPr>
        <w:t xml:space="preserve"> </w:t>
      </w:r>
      <w:r w:rsidRPr="008F3918">
        <w:rPr>
          <w:szCs w:val="28"/>
        </w:rPr>
        <w:t>Понятие об историческом процессе и его участниках.</w:t>
      </w:r>
      <w:r w:rsidR="008F3918" w:rsidRPr="008F3918">
        <w:rPr>
          <w:szCs w:val="28"/>
        </w:rPr>
        <w:t xml:space="preserve"> </w:t>
      </w:r>
      <w:r w:rsidRPr="008F3918">
        <w:rPr>
          <w:szCs w:val="28"/>
        </w:rPr>
        <w:t>Исторические личности.</w:t>
      </w:r>
      <w:r w:rsidR="008F3918" w:rsidRPr="008F3918">
        <w:rPr>
          <w:szCs w:val="28"/>
        </w:rPr>
        <w:t xml:space="preserve"> </w:t>
      </w:r>
      <w:r w:rsidRPr="008F3918">
        <w:rPr>
          <w:szCs w:val="28"/>
        </w:rPr>
        <w:t>Факторы изменения социума.</w:t>
      </w:r>
    </w:p>
    <w:p w:rsidR="00901AF4" w:rsidRPr="008F3918" w:rsidRDefault="00901AF4" w:rsidP="008F3918">
      <w:pPr>
        <w:spacing w:line="276" w:lineRule="auto"/>
        <w:ind w:left="-284"/>
        <w:jc w:val="both"/>
        <w:rPr>
          <w:b/>
          <w:szCs w:val="28"/>
        </w:rPr>
      </w:pPr>
      <w:r w:rsidRPr="008F3918">
        <w:rPr>
          <w:b/>
          <w:szCs w:val="28"/>
        </w:rPr>
        <w:t>Общественный прогресс</w:t>
      </w:r>
      <w:r w:rsidR="008F3918" w:rsidRPr="008F3918">
        <w:rPr>
          <w:b/>
          <w:szCs w:val="28"/>
        </w:rPr>
        <w:t xml:space="preserve">. </w:t>
      </w:r>
      <w:r w:rsidRPr="008F3918">
        <w:rPr>
          <w:szCs w:val="28"/>
        </w:rPr>
        <w:t>Прогресс и регресс.</w:t>
      </w:r>
      <w:r w:rsidR="008F3918" w:rsidRPr="008F3918">
        <w:rPr>
          <w:szCs w:val="28"/>
        </w:rPr>
        <w:t xml:space="preserve"> </w:t>
      </w:r>
      <w:r w:rsidRPr="008F3918">
        <w:rPr>
          <w:szCs w:val="28"/>
        </w:rPr>
        <w:t>Многообразие и неравномерность процессов общественного развития.</w:t>
      </w:r>
    </w:p>
    <w:p w:rsidR="00901AF4" w:rsidRPr="008F3918" w:rsidRDefault="00901AF4" w:rsidP="008F3918">
      <w:pPr>
        <w:spacing w:line="276" w:lineRule="auto"/>
        <w:ind w:left="-284"/>
        <w:jc w:val="both"/>
        <w:rPr>
          <w:szCs w:val="28"/>
        </w:rPr>
      </w:pPr>
      <w:r w:rsidRPr="008F3918">
        <w:rPr>
          <w:b/>
          <w:szCs w:val="28"/>
        </w:rPr>
        <w:t>Свобода и необходимость в человеческой деятельности.</w:t>
      </w:r>
      <w:r w:rsidR="008F3918" w:rsidRPr="008F3918">
        <w:rPr>
          <w:b/>
          <w:szCs w:val="28"/>
        </w:rPr>
        <w:t xml:space="preserve"> </w:t>
      </w:r>
      <w:r w:rsidRPr="008F3918">
        <w:rPr>
          <w:szCs w:val="28"/>
        </w:rPr>
        <w:t>Свобода и произвол.</w:t>
      </w:r>
      <w:r w:rsidR="008F3918" w:rsidRPr="008F3918">
        <w:rPr>
          <w:szCs w:val="28"/>
        </w:rPr>
        <w:t xml:space="preserve"> </w:t>
      </w:r>
      <w:r w:rsidRPr="008F3918">
        <w:rPr>
          <w:szCs w:val="28"/>
        </w:rPr>
        <w:t>Свобода выбора.</w:t>
      </w:r>
      <w:r w:rsidR="008F3918" w:rsidRPr="008F3918">
        <w:rPr>
          <w:szCs w:val="28"/>
        </w:rPr>
        <w:t xml:space="preserve"> С</w:t>
      </w:r>
      <w:r w:rsidRPr="008F3918">
        <w:rPr>
          <w:szCs w:val="28"/>
        </w:rPr>
        <w:t>вободное общество.</w:t>
      </w:r>
    </w:p>
    <w:p w:rsidR="00901AF4" w:rsidRPr="008F3918" w:rsidRDefault="00901AF4" w:rsidP="008F3918">
      <w:pPr>
        <w:spacing w:line="276" w:lineRule="auto"/>
        <w:ind w:left="-284"/>
        <w:jc w:val="both"/>
        <w:rPr>
          <w:szCs w:val="28"/>
        </w:rPr>
      </w:pPr>
      <w:r w:rsidRPr="008F3918">
        <w:rPr>
          <w:b/>
          <w:szCs w:val="28"/>
        </w:rPr>
        <w:t>Повторительно-обобщающий урок "Общество и человек"</w:t>
      </w:r>
      <w:r w:rsidR="008F3918" w:rsidRPr="008F3918">
        <w:rPr>
          <w:b/>
          <w:szCs w:val="28"/>
        </w:rPr>
        <w:t xml:space="preserve">. </w:t>
      </w:r>
      <w:r w:rsidRPr="008F3918">
        <w:rPr>
          <w:szCs w:val="28"/>
        </w:rPr>
        <w:t>Закрепление и углубление знаний, полученных при изучении темы.</w:t>
      </w:r>
    </w:p>
    <w:p w:rsidR="00901AF4" w:rsidRPr="008F3918" w:rsidRDefault="00901AF4" w:rsidP="008F3918">
      <w:pPr>
        <w:spacing w:line="276" w:lineRule="auto"/>
        <w:ind w:left="-284"/>
        <w:jc w:val="both"/>
        <w:rPr>
          <w:b/>
          <w:szCs w:val="28"/>
        </w:rPr>
      </w:pPr>
      <w:r w:rsidRPr="008F3918">
        <w:rPr>
          <w:b/>
          <w:szCs w:val="28"/>
        </w:rPr>
        <w:t>Деятельность как способ существования людей.</w:t>
      </w:r>
    </w:p>
    <w:p w:rsidR="00901AF4" w:rsidRPr="008F3918" w:rsidRDefault="00901AF4" w:rsidP="008F3918">
      <w:pPr>
        <w:spacing w:line="276" w:lineRule="auto"/>
        <w:ind w:left="-284"/>
        <w:jc w:val="both"/>
        <w:rPr>
          <w:szCs w:val="28"/>
        </w:rPr>
      </w:pPr>
      <w:r w:rsidRPr="008F3918">
        <w:rPr>
          <w:b/>
          <w:szCs w:val="28"/>
        </w:rPr>
        <w:t>Многообразие деятельности.</w:t>
      </w:r>
      <w:r w:rsidR="008F3918" w:rsidRPr="008F3918">
        <w:rPr>
          <w:b/>
          <w:szCs w:val="28"/>
        </w:rPr>
        <w:t xml:space="preserve"> </w:t>
      </w:r>
      <w:r w:rsidRPr="008F3918">
        <w:rPr>
          <w:szCs w:val="28"/>
        </w:rPr>
        <w:t>Потребности и интересы.</w:t>
      </w:r>
      <w:r w:rsidR="008F3918" w:rsidRPr="008F3918">
        <w:rPr>
          <w:szCs w:val="28"/>
        </w:rPr>
        <w:t xml:space="preserve"> </w:t>
      </w:r>
      <w:r w:rsidRPr="008F3918">
        <w:rPr>
          <w:szCs w:val="28"/>
        </w:rPr>
        <w:t>Типология деятельности.</w:t>
      </w:r>
    </w:p>
    <w:p w:rsidR="008F3918" w:rsidRPr="008F3918" w:rsidRDefault="00901AF4" w:rsidP="008F3918">
      <w:pPr>
        <w:spacing w:line="276" w:lineRule="auto"/>
        <w:ind w:left="-284"/>
        <w:jc w:val="both"/>
        <w:rPr>
          <w:szCs w:val="28"/>
        </w:rPr>
      </w:pPr>
      <w:r w:rsidRPr="008F3918">
        <w:rPr>
          <w:b/>
          <w:szCs w:val="28"/>
        </w:rPr>
        <w:t>Деятельность в сфере духовной культуры</w:t>
      </w:r>
      <w:r w:rsidR="008F3918" w:rsidRPr="008F3918">
        <w:rPr>
          <w:b/>
          <w:szCs w:val="28"/>
        </w:rPr>
        <w:t xml:space="preserve">. </w:t>
      </w:r>
      <w:r w:rsidRPr="008F3918">
        <w:rPr>
          <w:szCs w:val="28"/>
        </w:rPr>
        <w:t>Сохранение, распространение, освоение и потребление духовных ценностей.</w:t>
      </w:r>
      <w:r w:rsidR="008F3918" w:rsidRPr="008F3918">
        <w:rPr>
          <w:szCs w:val="28"/>
        </w:rPr>
        <w:t xml:space="preserve"> </w:t>
      </w:r>
    </w:p>
    <w:p w:rsidR="00901AF4" w:rsidRPr="008F3918" w:rsidRDefault="00901AF4" w:rsidP="008F3918">
      <w:pPr>
        <w:spacing w:line="276" w:lineRule="auto"/>
        <w:ind w:left="-284"/>
        <w:jc w:val="both"/>
        <w:rPr>
          <w:szCs w:val="28"/>
        </w:rPr>
      </w:pPr>
      <w:r w:rsidRPr="008F3918">
        <w:rPr>
          <w:b/>
          <w:szCs w:val="28"/>
        </w:rPr>
        <w:t>Трудовая деятельность.</w:t>
      </w:r>
      <w:r w:rsidR="008F3918" w:rsidRPr="008F3918">
        <w:rPr>
          <w:b/>
          <w:szCs w:val="28"/>
        </w:rPr>
        <w:t xml:space="preserve"> </w:t>
      </w:r>
      <w:r w:rsidRPr="008F3918">
        <w:rPr>
          <w:szCs w:val="28"/>
        </w:rPr>
        <w:t>Социология труда.</w:t>
      </w:r>
      <w:r w:rsidR="008F3918" w:rsidRPr="008F3918">
        <w:rPr>
          <w:szCs w:val="28"/>
        </w:rPr>
        <w:t xml:space="preserve"> </w:t>
      </w:r>
      <w:r w:rsidRPr="008F3918">
        <w:rPr>
          <w:szCs w:val="28"/>
        </w:rPr>
        <w:t xml:space="preserve">Социальное партнёрство и перспективы его развития в России. </w:t>
      </w:r>
    </w:p>
    <w:p w:rsidR="00901AF4" w:rsidRPr="008F3918" w:rsidRDefault="00901AF4" w:rsidP="008F3918">
      <w:pPr>
        <w:spacing w:line="276" w:lineRule="auto"/>
        <w:ind w:left="-284"/>
        <w:jc w:val="both"/>
        <w:rPr>
          <w:szCs w:val="28"/>
        </w:rPr>
      </w:pPr>
      <w:r w:rsidRPr="008F3918">
        <w:rPr>
          <w:b/>
          <w:szCs w:val="28"/>
        </w:rPr>
        <w:t>Политическая деятельность.</w:t>
      </w:r>
      <w:r w:rsidR="008F3918" w:rsidRPr="008F3918">
        <w:rPr>
          <w:b/>
          <w:szCs w:val="28"/>
        </w:rPr>
        <w:t xml:space="preserve"> </w:t>
      </w:r>
      <w:r w:rsidRPr="008F3918">
        <w:rPr>
          <w:szCs w:val="28"/>
        </w:rPr>
        <w:t>Субъекты и объекты политики.</w:t>
      </w:r>
      <w:r w:rsidR="008F3918" w:rsidRPr="008F3918">
        <w:rPr>
          <w:szCs w:val="28"/>
        </w:rPr>
        <w:t xml:space="preserve"> </w:t>
      </w:r>
      <w:r w:rsidRPr="008F3918">
        <w:rPr>
          <w:szCs w:val="28"/>
        </w:rPr>
        <w:t>Власть и политика.</w:t>
      </w:r>
    </w:p>
    <w:p w:rsidR="00901AF4" w:rsidRPr="008F3918" w:rsidRDefault="00901AF4" w:rsidP="008F3918">
      <w:pPr>
        <w:spacing w:line="276" w:lineRule="auto"/>
        <w:ind w:left="-284"/>
        <w:jc w:val="both"/>
        <w:rPr>
          <w:b/>
          <w:szCs w:val="28"/>
        </w:rPr>
      </w:pPr>
      <w:r w:rsidRPr="008F3918">
        <w:rPr>
          <w:b/>
          <w:szCs w:val="28"/>
        </w:rPr>
        <w:t>Политическое лидерство.</w:t>
      </w:r>
      <w:r w:rsidR="008F3918" w:rsidRPr="008F3918">
        <w:rPr>
          <w:b/>
          <w:szCs w:val="28"/>
        </w:rPr>
        <w:t xml:space="preserve"> </w:t>
      </w:r>
      <w:r w:rsidRPr="008F3918">
        <w:rPr>
          <w:szCs w:val="28"/>
        </w:rPr>
        <w:t>Типология властных отношений.</w:t>
      </w:r>
      <w:r w:rsidR="008F3918" w:rsidRPr="008F3918">
        <w:rPr>
          <w:szCs w:val="28"/>
        </w:rPr>
        <w:t xml:space="preserve"> </w:t>
      </w:r>
      <w:r w:rsidRPr="008F3918">
        <w:rPr>
          <w:szCs w:val="28"/>
        </w:rPr>
        <w:t>Политические отношения.</w:t>
      </w:r>
      <w:r w:rsidRPr="008F3918">
        <w:rPr>
          <w:b/>
          <w:szCs w:val="28"/>
        </w:rPr>
        <w:t xml:space="preserve"> </w:t>
      </w:r>
    </w:p>
    <w:p w:rsidR="00901AF4" w:rsidRPr="008F3918" w:rsidRDefault="00901AF4" w:rsidP="008F3918">
      <w:pPr>
        <w:spacing w:line="276" w:lineRule="auto"/>
        <w:ind w:left="-284"/>
        <w:jc w:val="both"/>
        <w:rPr>
          <w:b/>
          <w:szCs w:val="28"/>
        </w:rPr>
      </w:pPr>
      <w:r w:rsidRPr="008F3918">
        <w:rPr>
          <w:b/>
          <w:szCs w:val="28"/>
        </w:rPr>
        <w:t>Общество как мир культуры.</w:t>
      </w:r>
    </w:p>
    <w:p w:rsidR="00901AF4" w:rsidRPr="008F3918" w:rsidRDefault="00901AF4" w:rsidP="008F3918">
      <w:pPr>
        <w:spacing w:line="276" w:lineRule="auto"/>
        <w:ind w:left="-284"/>
        <w:jc w:val="both"/>
        <w:rPr>
          <w:szCs w:val="28"/>
        </w:rPr>
      </w:pPr>
      <w:r w:rsidRPr="008F3918">
        <w:rPr>
          <w:b/>
          <w:szCs w:val="28"/>
        </w:rPr>
        <w:t>Онтология и теория познания.</w:t>
      </w:r>
      <w:r w:rsidR="008F3918" w:rsidRPr="008F3918">
        <w:rPr>
          <w:b/>
          <w:szCs w:val="28"/>
        </w:rPr>
        <w:t xml:space="preserve"> </w:t>
      </w:r>
      <w:r w:rsidRPr="008F3918">
        <w:rPr>
          <w:szCs w:val="28"/>
        </w:rPr>
        <w:t>Проблеме познаваемости мира.</w:t>
      </w:r>
      <w:r w:rsidR="008F3918" w:rsidRPr="008F3918">
        <w:rPr>
          <w:szCs w:val="28"/>
        </w:rPr>
        <w:t xml:space="preserve"> </w:t>
      </w:r>
      <w:r w:rsidRPr="008F3918">
        <w:rPr>
          <w:szCs w:val="28"/>
        </w:rPr>
        <w:t>Понятие об агностицизме.</w:t>
      </w:r>
      <w:r w:rsidR="008F3918" w:rsidRPr="008F3918">
        <w:rPr>
          <w:szCs w:val="28"/>
        </w:rPr>
        <w:t xml:space="preserve"> </w:t>
      </w:r>
      <w:r w:rsidRPr="008F3918">
        <w:rPr>
          <w:szCs w:val="28"/>
        </w:rPr>
        <w:t>Чувственное и эмоциональное познание.</w:t>
      </w:r>
      <w:r w:rsidR="008F3918" w:rsidRPr="008F3918">
        <w:rPr>
          <w:szCs w:val="28"/>
        </w:rPr>
        <w:t xml:space="preserve"> </w:t>
      </w:r>
    </w:p>
    <w:p w:rsidR="00901AF4" w:rsidRPr="008F3918" w:rsidRDefault="00901AF4" w:rsidP="008F3918">
      <w:pPr>
        <w:spacing w:line="276" w:lineRule="auto"/>
        <w:ind w:left="-284"/>
        <w:jc w:val="both"/>
        <w:rPr>
          <w:szCs w:val="28"/>
        </w:rPr>
      </w:pPr>
      <w:r w:rsidRPr="008F3918">
        <w:rPr>
          <w:b/>
          <w:szCs w:val="28"/>
        </w:rPr>
        <w:lastRenderedPageBreak/>
        <w:t>Истина и её критерии</w:t>
      </w:r>
      <w:r w:rsidR="008F3918" w:rsidRPr="008F3918">
        <w:rPr>
          <w:b/>
          <w:szCs w:val="28"/>
        </w:rPr>
        <w:t xml:space="preserve">. </w:t>
      </w:r>
      <w:r w:rsidRPr="008F3918">
        <w:rPr>
          <w:szCs w:val="28"/>
        </w:rPr>
        <w:t>Научная истина.</w:t>
      </w:r>
      <w:r w:rsidR="008F3918" w:rsidRPr="008F3918">
        <w:rPr>
          <w:szCs w:val="28"/>
        </w:rPr>
        <w:t xml:space="preserve"> </w:t>
      </w:r>
      <w:r w:rsidRPr="008F3918">
        <w:rPr>
          <w:szCs w:val="28"/>
        </w:rPr>
        <w:t>Относительность истины.</w:t>
      </w:r>
      <w:r w:rsidR="008F3918" w:rsidRPr="008F3918">
        <w:rPr>
          <w:szCs w:val="28"/>
        </w:rPr>
        <w:t xml:space="preserve"> </w:t>
      </w:r>
      <w:r w:rsidRPr="008F3918">
        <w:rPr>
          <w:szCs w:val="28"/>
        </w:rPr>
        <w:t xml:space="preserve">Истина и заблуждение. </w:t>
      </w:r>
      <w:r w:rsidRPr="008F3918">
        <w:rPr>
          <w:b/>
          <w:szCs w:val="28"/>
        </w:rPr>
        <w:t>Виды и уровни человеческих знаний.</w:t>
      </w:r>
      <w:r w:rsidR="008F3918" w:rsidRPr="008F3918">
        <w:rPr>
          <w:b/>
          <w:szCs w:val="28"/>
        </w:rPr>
        <w:t xml:space="preserve"> </w:t>
      </w:r>
      <w:r w:rsidRPr="008F3918">
        <w:rPr>
          <w:szCs w:val="28"/>
        </w:rPr>
        <w:t>Мифологическое и рационально - логическое знание.</w:t>
      </w:r>
      <w:r w:rsidR="008F3918" w:rsidRPr="008F3918">
        <w:rPr>
          <w:szCs w:val="28"/>
        </w:rPr>
        <w:t xml:space="preserve"> </w:t>
      </w:r>
      <w:r w:rsidRPr="008F3918">
        <w:rPr>
          <w:szCs w:val="28"/>
        </w:rPr>
        <w:t>Жизненный опыт и здравый смысл.</w:t>
      </w:r>
    </w:p>
    <w:p w:rsidR="00901AF4" w:rsidRPr="008F3918" w:rsidRDefault="00901AF4" w:rsidP="008F3918">
      <w:pPr>
        <w:spacing w:line="276" w:lineRule="auto"/>
        <w:ind w:left="-284"/>
        <w:jc w:val="both"/>
        <w:rPr>
          <w:szCs w:val="28"/>
        </w:rPr>
      </w:pPr>
      <w:r w:rsidRPr="008F3918">
        <w:rPr>
          <w:b/>
          <w:szCs w:val="28"/>
        </w:rPr>
        <w:t>Научное познание</w:t>
      </w:r>
      <w:r w:rsidR="008F3918" w:rsidRPr="008F3918">
        <w:rPr>
          <w:b/>
          <w:szCs w:val="28"/>
        </w:rPr>
        <w:t xml:space="preserve">. </w:t>
      </w:r>
      <w:r w:rsidRPr="008F3918">
        <w:rPr>
          <w:szCs w:val="28"/>
        </w:rPr>
        <w:t>Основные особенности методологии научного мышления.</w:t>
      </w:r>
      <w:r w:rsidR="008F3918" w:rsidRPr="008F3918">
        <w:rPr>
          <w:szCs w:val="28"/>
        </w:rPr>
        <w:t xml:space="preserve"> </w:t>
      </w:r>
      <w:r w:rsidRPr="008F3918">
        <w:rPr>
          <w:szCs w:val="28"/>
        </w:rPr>
        <w:t>Дифференциация и интеграция научного знания.</w:t>
      </w:r>
    </w:p>
    <w:p w:rsidR="00901AF4" w:rsidRPr="008F3918" w:rsidRDefault="00901AF4" w:rsidP="008F3918">
      <w:pPr>
        <w:spacing w:line="276" w:lineRule="auto"/>
        <w:ind w:left="-284"/>
        <w:jc w:val="both"/>
        <w:rPr>
          <w:szCs w:val="28"/>
        </w:rPr>
      </w:pPr>
      <w:r w:rsidRPr="008F3918">
        <w:rPr>
          <w:b/>
          <w:szCs w:val="28"/>
        </w:rPr>
        <w:t>Социальное познание</w:t>
      </w:r>
      <w:r w:rsidR="008F3918" w:rsidRPr="008F3918">
        <w:rPr>
          <w:b/>
          <w:szCs w:val="28"/>
        </w:rPr>
        <w:t xml:space="preserve">. </w:t>
      </w:r>
      <w:r w:rsidRPr="008F3918">
        <w:rPr>
          <w:szCs w:val="28"/>
        </w:rPr>
        <w:t>Особенности социального познания.</w:t>
      </w:r>
      <w:r w:rsidR="008F3918" w:rsidRPr="008F3918">
        <w:rPr>
          <w:szCs w:val="28"/>
        </w:rPr>
        <w:t xml:space="preserve"> </w:t>
      </w:r>
      <w:r w:rsidRPr="008F3918">
        <w:rPr>
          <w:szCs w:val="28"/>
        </w:rPr>
        <w:t>Современные проблемы социальных и гуманитарных наук.</w:t>
      </w:r>
    </w:p>
    <w:p w:rsidR="00901AF4" w:rsidRPr="008F3918" w:rsidRDefault="00901AF4" w:rsidP="008F3918">
      <w:pPr>
        <w:spacing w:line="276" w:lineRule="auto"/>
        <w:ind w:left="-284"/>
        <w:jc w:val="both"/>
        <w:rPr>
          <w:szCs w:val="28"/>
        </w:rPr>
      </w:pPr>
      <w:r w:rsidRPr="008F3918">
        <w:rPr>
          <w:b/>
          <w:szCs w:val="28"/>
        </w:rPr>
        <w:t xml:space="preserve"> Знание и сознание</w:t>
      </w:r>
      <w:r w:rsidR="008F3918" w:rsidRPr="008F3918">
        <w:rPr>
          <w:b/>
          <w:szCs w:val="28"/>
        </w:rPr>
        <w:t xml:space="preserve">. </w:t>
      </w:r>
      <w:r w:rsidRPr="008F3918">
        <w:rPr>
          <w:szCs w:val="28"/>
        </w:rPr>
        <w:t>Общественное и индивидуальное сознание.</w:t>
      </w:r>
    </w:p>
    <w:p w:rsidR="00901AF4" w:rsidRPr="008F3918" w:rsidRDefault="00901AF4" w:rsidP="008F3918">
      <w:pPr>
        <w:spacing w:line="276" w:lineRule="auto"/>
        <w:ind w:left="-284"/>
        <w:jc w:val="both"/>
        <w:rPr>
          <w:b/>
          <w:szCs w:val="28"/>
        </w:rPr>
      </w:pPr>
      <w:r w:rsidRPr="008F3918">
        <w:rPr>
          <w:b/>
          <w:szCs w:val="28"/>
        </w:rPr>
        <w:t>Самопознание</w:t>
      </w:r>
      <w:r w:rsidR="008F3918" w:rsidRPr="008F3918">
        <w:rPr>
          <w:b/>
          <w:szCs w:val="28"/>
        </w:rPr>
        <w:t xml:space="preserve">. </w:t>
      </w:r>
      <w:r w:rsidRPr="008F3918">
        <w:rPr>
          <w:szCs w:val="28"/>
        </w:rPr>
        <w:t>Самопознание и самооценка.</w:t>
      </w:r>
      <w:r w:rsidR="008F3918" w:rsidRPr="008F3918">
        <w:rPr>
          <w:szCs w:val="28"/>
        </w:rPr>
        <w:t xml:space="preserve"> </w:t>
      </w:r>
      <w:r w:rsidRPr="008F3918">
        <w:rPr>
          <w:szCs w:val="28"/>
        </w:rPr>
        <w:t>Трудности познания человеком самого себя</w:t>
      </w:r>
      <w:r w:rsidRPr="008F3918">
        <w:rPr>
          <w:b/>
          <w:szCs w:val="28"/>
        </w:rPr>
        <w:t xml:space="preserve">. </w:t>
      </w:r>
    </w:p>
    <w:p w:rsidR="00901AF4" w:rsidRPr="008F3918" w:rsidRDefault="00901AF4" w:rsidP="008F3918">
      <w:pPr>
        <w:spacing w:line="276" w:lineRule="auto"/>
        <w:ind w:left="-284"/>
        <w:jc w:val="both"/>
        <w:rPr>
          <w:b/>
          <w:szCs w:val="28"/>
        </w:rPr>
      </w:pPr>
      <w:r w:rsidRPr="008F3918">
        <w:rPr>
          <w:b/>
          <w:szCs w:val="28"/>
        </w:rPr>
        <w:t>Личность. Межличностные отношения</w:t>
      </w:r>
    </w:p>
    <w:p w:rsidR="008F3918" w:rsidRPr="008F3918" w:rsidRDefault="00901AF4" w:rsidP="008F3918">
      <w:pPr>
        <w:spacing w:line="276" w:lineRule="auto"/>
        <w:ind w:left="-284"/>
        <w:jc w:val="both"/>
        <w:rPr>
          <w:szCs w:val="28"/>
        </w:rPr>
      </w:pPr>
      <w:r w:rsidRPr="008F3918">
        <w:rPr>
          <w:b/>
          <w:szCs w:val="28"/>
        </w:rPr>
        <w:t>Человек. Индивид. Личность.</w:t>
      </w:r>
      <w:r w:rsidR="008F3918" w:rsidRPr="008F3918">
        <w:rPr>
          <w:b/>
          <w:szCs w:val="28"/>
        </w:rPr>
        <w:t xml:space="preserve"> </w:t>
      </w:r>
      <w:r w:rsidRPr="008F3918">
        <w:rPr>
          <w:szCs w:val="28"/>
        </w:rPr>
        <w:t>Структура личности.</w:t>
      </w:r>
      <w:r w:rsidR="008F3918" w:rsidRPr="008F3918">
        <w:rPr>
          <w:szCs w:val="28"/>
        </w:rPr>
        <w:t xml:space="preserve"> </w:t>
      </w:r>
      <w:r w:rsidRPr="008F3918">
        <w:rPr>
          <w:szCs w:val="28"/>
        </w:rPr>
        <w:t>Устойчивость и изменчивость личности.</w:t>
      </w:r>
    </w:p>
    <w:p w:rsidR="00901AF4" w:rsidRPr="008F3918" w:rsidRDefault="00901AF4" w:rsidP="008F3918">
      <w:pPr>
        <w:spacing w:line="276" w:lineRule="auto"/>
        <w:ind w:left="-284"/>
        <w:jc w:val="both"/>
        <w:rPr>
          <w:szCs w:val="28"/>
        </w:rPr>
      </w:pPr>
      <w:r w:rsidRPr="008F3918">
        <w:rPr>
          <w:b/>
          <w:szCs w:val="28"/>
        </w:rPr>
        <w:t>Периодизация развития личности</w:t>
      </w:r>
      <w:r w:rsidR="008F3918" w:rsidRPr="008F3918">
        <w:rPr>
          <w:b/>
          <w:szCs w:val="28"/>
        </w:rPr>
        <w:t>.</w:t>
      </w:r>
      <w:r w:rsidR="008F3918" w:rsidRPr="008F3918">
        <w:rPr>
          <w:szCs w:val="28"/>
        </w:rPr>
        <w:t xml:space="preserve"> </w:t>
      </w:r>
      <w:r w:rsidRPr="008F3918">
        <w:rPr>
          <w:szCs w:val="28"/>
        </w:rPr>
        <w:t>Понятие возраста в психологии.</w:t>
      </w:r>
      <w:r w:rsidR="008F3918" w:rsidRPr="008F3918">
        <w:rPr>
          <w:szCs w:val="28"/>
        </w:rPr>
        <w:t xml:space="preserve"> </w:t>
      </w:r>
      <w:r w:rsidRPr="008F3918">
        <w:rPr>
          <w:szCs w:val="28"/>
        </w:rPr>
        <w:t>Становление личности.</w:t>
      </w:r>
    </w:p>
    <w:p w:rsidR="00901AF4" w:rsidRPr="008F3918" w:rsidRDefault="00901AF4" w:rsidP="008F3918">
      <w:pPr>
        <w:spacing w:line="276" w:lineRule="auto"/>
        <w:ind w:left="-284"/>
        <w:jc w:val="both"/>
        <w:rPr>
          <w:szCs w:val="28"/>
        </w:rPr>
      </w:pPr>
      <w:r w:rsidRPr="008F3918">
        <w:rPr>
          <w:b/>
          <w:szCs w:val="28"/>
        </w:rPr>
        <w:t>Направленность личности</w:t>
      </w:r>
      <w:r w:rsidR="008F3918" w:rsidRPr="008F3918">
        <w:rPr>
          <w:b/>
          <w:szCs w:val="28"/>
        </w:rPr>
        <w:t xml:space="preserve">. </w:t>
      </w:r>
      <w:r w:rsidRPr="008F3918">
        <w:rPr>
          <w:szCs w:val="28"/>
        </w:rPr>
        <w:t>Социальная установка.</w:t>
      </w:r>
      <w:r w:rsidR="008F3918" w:rsidRPr="008F3918">
        <w:rPr>
          <w:szCs w:val="28"/>
        </w:rPr>
        <w:t xml:space="preserve"> </w:t>
      </w:r>
      <w:r w:rsidRPr="008F3918">
        <w:rPr>
          <w:szCs w:val="28"/>
        </w:rPr>
        <w:t>Социальная принадлежности и социальная позиция.</w:t>
      </w:r>
    </w:p>
    <w:p w:rsidR="008F3918" w:rsidRPr="008F3918" w:rsidRDefault="00901AF4" w:rsidP="008F3918">
      <w:pPr>
        <w:spacing w:line="276" w:lineRule="auto"/>
        <w:ind w:left="-284"/>
        <w:jc w:val="both"/>
        <w:rPr>
          <w:szCs w:val="28"/>
        </w:rPr>
      </w:pPr>
      <w:r w:rsidRPr="008F3918">
        <w:rPr>
          <w:b/>
          <w:szCs w:val="28"/>
        </w:rPr>
        <w:t>Общение как обмен информацией</w:t>
      </w:r>
      <w:r w:rsidR="008F3918" w:rsidRPr="008F3918">
        <w:rPr>
          <w:b/>
          <w:szCs w:val="28"/>
        </w:rPr>
        <w:t xml:space="preserve">. </w:t>
      </w:r>
      <w:r w:rsidRPr="008F3918">
        <w:rPr>
          <w:szCs w:val="28"/>
        </w:rPr>
        <w:t>Средства межличностной коммуникации.</w:t>
      </w:r>
      <w:r w:rsidR="008F3918" w:rsidRPr="008F3918">
        <w:rPr>
          <w:szCs w:val="28"/>
        </w:rPr>
        <w:t xml:space="preserve"> </w:t>
      </w:r>
      <w:r w:rsidRPr="008F3918">
        <w:rPr>
          <w:szCs w:val="28"/>
        </w:rPr>
        <w:t>Вербальное и невербальное общение.</w:t>
      </w:r>
      <w:r w:rsidR="008F3918" w:rsidRPr="008F3918">
        <w:rPr>
          <w:szCs w:val="28"/>
        </w:rPr>
        <w:t xml:space="preserve"> </w:t>
      </w:r>
      <w:r w:rsidRPr="008F3918">
        <w:rPr>
          <w:szCs w:val="28"/>
        </w:rPr>
        <w:t>Общение в информационном обществе.</w:t>
      </w:r>
    </w:p>
    <w:p w:rsidR="00901AF4" w:rsidRPr="008F3918" w:rsidRDefault="00901AF4" w:rsidP="008F3918">
      <w:pPr>
        <w:spacing w:line="276" w:lineRule="auto"/>
        <w:ind w:left="-284"/>
        <w:jc w:val="both"/>
        <w:rPr>
          <w:szCs w:val="28"/>
        </w:rPr>
      </w:pPr>
      <w:r w:rsidRPr="008F3918">
        <w:rPr>
          <w:b/>
          <w:szCs w:val="28"/>
        </w:rPr>
        <w:t>Общение как межличностное взаимодействие</w:t>
      </w:r>
      <w:r w:rsidR="008F3918" w:rsidRPr="008F3918">
        <w:rPr>
          <w:b/>
          <w:szCs w:val="28"/>
        </w:rPr>
        <w:t>.</w:t>
      </w:r>
      <w:r w:rsidR="008F3918" w:rsidRPr="008F3918">
        <w:rPr>
          <w:szCs w:val="28"/>
        </w:rPr>
        <w:t xml:space="preserve"> </w:t>
      </w:r>
      <w:r w:rsidRPr="008F3918">
        <w:rPr>
          <w:szCs w:val="28"/>
        </w:rPr>
        <w:t>Типы взаимодействия кооперация и конкуренция.</w:t>
      </w:r>
      <w:r w:rsidR="008F3918" w:rsidRPr="008F3918">
        <w:rPr>
          <w:szCs w:val="28"/>
        </w:rPr>
        <w:t xml:space="preserve"> </w:t>
      </w:r>
      <w:r w:rsidRPr="008F3918">
        <w:rPr>
          <w:szCs w:val="28"/>
        </w:rPr>
        <w:t>Общение в юношеском возрасте.</w:t>
      </w:r>
    </w:p>
    <w:p w:rsidR="00901AF4" w:rsidRPr="008F3918" w:rsidRDefault="00901AF4" w:rsidP="008F3918">
      <w:pPr>
        <w:spacing w:line="276" w:lineRule="auto"/>
        <w:ind w:left="-284"/>
        <w:jc w:val="both"/>
        <w:rPr>
          <w:szCs w:val="28"/>
        </w:rPr>
      </w:pPr>
      <w:r w:rsidRPr="008F3918">
        <w:rPr>
          <w:b/>
          <w:szCs w:val="28"/>
        </w:rPr>
        <w:t>Общение как взаимопонимание</w:t>
      </w:r>
      <w:r w:rsidR="008F3918" w:rsidRPr="008F3918">
        <w:rPr>
          <w:b/>
          <w:szCs w:val="28"/>
        </w:rPr>
        <w:t xml:space="preserve">. </w:t>
      </w:r>
      <w:r w:rsidRPr="008F3918">
        <w:rPr>
          <w:szCs w:val="28"/>
        </w:rPr>
        <w:t>Механизмы взаимовосприятия в процессе общения.</w:t>
      </w:r>
      <w:r w:rsidR="008F3918" w:rsidRPr="008F3918">
        <w:rPr>
          <w:szCs w:val="28"/>
        </w:rPr>
        <w:t xml:space="preserve"> </w:t>
      </w:r>
      <w:r w:rsidRPr="008F3918">
        <w:rPr>
          <w:szCs w:val="28"/>
        </w:rPr>
        <w:t>Эмпатия.</w:t>
      </w:r>
      <w:r w:rsidR="008F3918" w:rsidRPr="008F3918">
        <w:rPr>
          <w:szCs w:val="28"/>
        </w:rPr>
        <w:t xml:space="preserve"> </w:t>
      </w:r>
      <w:r w:rsidRPr="008F3918">
        <w:rPr>
          <w:szCs w:val="28"/>
        </w:rPr>
        <w:t>Эффекты и стереотипы межличностного восприятия.</w:t>
      </w:r>
    </w:p>
    <w:p w:rsidR="008F3918" w:rsidRPr="008F3918" w:rsidRDefault="00901AF4" w:rsidP="008F3918">
      <w:pPr>
        <w:spacing w:line="276" w:lineRule="auto"/>
        <w:ind w:left="-284"/>
        <w:jc w:val="both"/>
        <w:rPr>
          <w:szCs w:val="28"/>
        </w:rPr>
      </w:pPr>
      <w:r w:rsidRPr="008F3918">
        <w:rPr>
          <w:b/>
          <w:szCs w:val="28"/>
        </w:rPr>
        <w:t>Малые группы</w:t>
      </w:r>
      <w:r w:rsidR="008F3918" w:rsidRPr="008F3918">
        <w:rPr>
          <w:b/>
          <w:szCs w:val="28"/>
        </w:rPr>
        <w:t xml:space="preserve">. </w:t>
      </w:r>
      <w:r w:rsidRPr="008F3918">
        <w:rPr>
          <w:szCs w:val="28"/>
        </w:rPr>
        <w:t>Группы условные.</w:t>
      </w:r>
      <w:r w:rsidR="008F3918" w:rsidRPr="008F3918">
        <w:rPr>
          <w:szCs w:val="28"/>
        </w:rPr>
        <w:t xml:space="preserve"> </w:t>
      </w:r>
      <w:r w:rsidRPr="008F3918">
        <w:rPr>
          <w:szCs w:val="28"/>
        </w:rPr>
        <w:t>Референтная группа.</w:t>
      </w:r>
      <w:r w:rsidR="008F3918" w:rsidRPr="008F3918">
        <w:rPr>
          <w:szCs w:val="28"/>
        </w:rPr>
        <w:t xml:space="preserve"> </w:t>
      </w:r>
      <w:r w:rsidRPr="008F3918">
        <w:rPr>
          <w:szCs w:val="28"/>
        </w:rPr>
        <w:t>Интеграция в группах разного уровня развития.</w:t>
      </w:r>
    </w:p>
    <w:p w:rsidR="00901AF4" w:rsidRPr="008F3918" w:rsidRDefault="00901AF4" w:rsidP="008F3918">
      <w:pPr>
        <w:spacing w:line="276" w:lineRule="auto"/>
        <w:ind w:left="-284"/>
        <w:jc w:val="both"/>
        <w:rPr>
          <w:b/>
          <w:szCs w:val="28"/>
        </w:rPr>
      </w:pPr>
      <w:r w:rsidRPr="008F3918">
        <w:rPr>
          <w:b/>
          <w:szCs w:val="28"/>
        </w:rPr>
        <w:t>Межличностная совместимость</w:t>
      </w:r>
      <w:r w:rsidR="008F3918" w:rsidRPr="008F3918">
        <w:rPr>
          <w:b/>
          <w:szCs w:val="28"/>
        </w:rPr>
        <w:t>.</w:t>
      </w:r>
      <w:r w:rsidR="008F3918" w:rsidRPr="008F3918">
        <w:rPr>
          <w:szCs w:val="28"/>
        </w:rPr>
        <w:t xml:space="preserve"> </w:t>
      </w:r>
      <w:r w:rsidRPr="008F3918">
        <w:rPr>
          <w:szCs w:val="28"/>
        </w:rPr>
        <w:t>Групповая сплочённость.</w:t>
      </w:r>
      <w:r w:rsidR="008F3918" w:rsidRPr="008F3918">
        <w:rPr>
          <w:szCs w:val="28"/>
        </w:rPr>
        <w:t xml:space="preserve"> </w:t>
      </w:r>
      <w:r w:rsidRPr="008F3918">
        <w:rPr>
          <w:szCs w:val="28"/>
        </w:rPr>
        <w:t>Дружеские отношения.</w:t>
      </w:r>
      <w:r w:rsidR="008F3918" w:rsidRPr="008F3918">
        <w:rPr>
          <w:szCs w:val="28"/>
        </w:rPr>
        <w:t xml:space="preserve"> </w:t>
      </w:r>
      <w:r w:rsidRPr="008F3918">
        <w:rPr>
          <w:szCs w:val="28"/>
        </w:rPr>
        <w:t>Самоопределение личности.</w:t>
      </w:r>
      <w:r w:rsidRPr="008F3918">
        <w:rPr>
          <w:b/>
          <w:szCs w:val="28"/>
        </w:rPr>
        <w:t xml:space="preserve"> </w:t>
      </w:r>
    </w:p>
    <w:p w:rsidR="008F3918" w:rsidRPr="008F3918" w:rsidRDefault="00901AF4" w:rsidP="008F3918">
      <w:pPr>
        <w:spacing w:line="276" w:lineRule="auto"/>
        <w:ind w:left="-284"/>
        <w:jc w:val="both"/>
        <w:rPr>
          <w:szCs w:val="28"/>
        </w:rPr>
      </w:pPr>
      <w:r w:rsidRPr="008F3918">
        <w:rPr>
          <w:b/>
          <w:szCs w:val="28"/>
        </w:rPr>
        <w:t>Групповая дифференциация</w:t>
      </w:r>
      <w:r w:rsidR="008F3918" w:rsidRPr="008F3918">
        <w:rPr>
          <w:b/>
          <w:szCs w:val="28"/>
        </w:rPr>
        <w:t xml:space="preserve">. </w:t>
      </w:r>
      <w:r w:rsidRPr="008F3918">
        <w:rPr>
          <w:szCs w:val="28"/>
        </w:rPr>
        <w:t>Взаимоотношения в ученических гру</w:t>
      </w:r>
      <w:r w:rsidR="008F3918" w:rsidRPr="008F3918">
        <w:rPr>
          <w:szCs w:val="28"/>
        </w:rPr>
        <w:t>п</w:t>
      </w:r>
      <w:r w:rsidRPr="008F3918">
        <w:rPr>
          <w:szCs w:val="28"/>
        </w:rPr>
        <w:t>пах.</w:t>
      </w:r>
      <w:r w:rsidR="008F3918" w:rsidRPr="008F3918">
        <w:rPr>
          <w:szCs w:val="28"/>
        </w:rPr>
        <w:t xml:space="preserve"> </w:t>
      </w:r>
      <w:r w:rsidRPr="008F3918">
        <w:rPr>
          <w:szCs w:val="28"/>
        </w:rPr>
        <w:t>Стиль лидерства.</w:t>
      </w:r>
    </w:p>
    <w:p w:rsidR="00901AF4" w:rsidRPr="008F3918" w:rsidRDefault="00901AF4" w:rsidP="008F3918">
      <w:pPr>
        <w:spacing w:line="276" w:lineRule="auto"/>
        <w:ind w:left="-284"/>
        <w:jc w:val="both"/>
        <w:rPr>
          <w:szCs w:val="28"/>
        </w:rPr>
      </w:pPr>
      <w:r w:rsidRPr="008F3918">
        <w:rPr>
          <w:b/>
          <w:szCs w:val="28"/>
        </w:rPr>
        <w:t>Семья как открытая группа</w:t>
      </w:r>
      <w:r w:rsidR="008F3918" w:rsidRPr="008F3918">
        <w:rPr>
          <w:b/>
          <w:szCs w:val="28"/>
        </w:rPr>
        <w:t>.</w:t>
      </w:r>
      <w:r w:rsidR="008F3918" w:rsidRPr="008F3918">
        <w:rPr>
          <w:szCs w:val="28"/>
        </w:rPr>
        <w:t xml:space="preserve"> </w:t>
      </w:r>
      <w:r w:rsidRPr="008F3918">
        <w:rPr>
          <w:szCs w:val="28"/>
        </w:rPr>
        <w:t>Психология семейных взаимоотношений.</w:t>
      </w:r>
      <w:r w:rsidR="008F3918" w:rsidRPr="008F3918">
        <w:rPr>
          <w:szCs w:val="28"/>
        </w:rPr>
        <w:t xml:space="preserve"> </w:t>
      </w:r>
      <w:r w:rsidRPr="008F3918">
        <w:rPr>
          <w:szCs w:val="28"/>
        </w:rPr>
        <w:t>Гендерное поведение.</w:t>
      </w:r>
      <w:r w:rsidR="008F3918" w:rsidRPr="008F3918">
        <w:rPr>
          <w:szCs w:val="28"/>
        </w:rPr>
        <w:t xml:space="preserve"> </w:t>
      </w:r>
      <w:r w:rsidRPr="008F3918">
        <w:rPr>
          <w:szCs w:val="28"/>
        </w:rPr>
        <w:t>Воспитание в семье.</w:t>
      </w:r>
    </w:p>
    <w:p w:rsidR="00901AF4" w:rsidRPr="008F3918" w:rsidRDefault="00901AF4" w:rsidP="008F3918">
      <w:pPr>
        <w:spacing w:line="276" w:lineRule="auto"/>
        <w:ind w:left="-284"/>
        <w:jc w:val="both"/>
        <w:rPr>
          <w:b/>
          <w:szCs w:val="28"/>
        </w:rPr>
      </w:pPr>
      <w:r w:rsidRPr="008F3918">
        <w:rPr>
          <w:b/>
          <w:szCs w:val="28"/>
        </w:rPr>
        <w:t>Асоциальные группы</w:t>
      </w:r>
      <w:r w:rsidR="008F3918" w:rsidRPr="008F3918">
        <w:rPr>
          <w:b/>
          <w:szCs w:val="28"/>
        </w:rPr>
        <w:t xml:space="preserve">. </w:t>
      </w:r>
      <w:r w:rsidRPr="008F3918">
        <w:rPr>
          <w:szCs w:val="28"/>
        </w:rPr>
        <w:t>"Дедовщина" т др. формы насилия в группе.</w:t>
      </w:r>
      <w:r w:rsidR="008F3918" w:rsidRPr="008F3918">
        <w:rPr>
          <w:szCs w:val="28"/>
        </w:rPr>
        <w:t xml:space="preserve"> </w:t>
      </w:r>
      <w:r w:rsidRPr="008F3918">
        <w:rPr>
          <w:szCs w:val="28"/>
        </w:rPr>
        <w:t>Особая опасность криминальных групп.</w:t>
      </w:r>
    </w:p>
    <w:p w:rsidR="00901AF4" w:rsidRPr="008F3918" w:rsidRDefault="00901AF4" w:rsidP="008F3918">
      <w:pPr>
        <w:spacing w:line="276" w:lineRule="auto"/>
        <w:ind w:left="-284"/>
        <w:jc w:val="both"/>
        <w:rPr>
          <w:szCs w:val="28"/>
        </w:rPr>
      </w:pPr>
      <w:r w:rsidRPr="008F3918">
        <w:rPr>
          <w:b/>
          <w:szCs w:val="28"/>
        </w:rPr>
        <w:t>Конфликт</w:t>
      </w:r>
      <w:r w:rsidR="008F3918" w:rsidRPr="008F3918">
        <w:rPr>
          <w:b/>
          <w:szCs w:val="28"/>
        </w:rPr>
        <w:t xml:space="preserve">. </w:t>
      </w:r>
      <w:r w:rsidRPr="008F3918">
        <w:rPr>
          <w:szCs w:val="28"/>
        </w:rPr>
        <w:t>Проблема межличностного конфликта.</w:t>
      </w:r>
      <w:r w:rsidR="008F3918" w:rsidRPr="008F3918">
        <w:rPr>
          <w:szCs w:val="28"/>
        </w:rPr>
        <w:t xml:space="preserve"> </w:t>
      </w:r>
      <w:r w:rsidRPr="008F3918">
        <w:rPr>
          <w:szCs w:val="28"/>
        </w:rPr>
        <w:t>Структура, функции, динамика конфликта.</w:t>
      </w:r>
    </w:p>
    <w:p w:rsidR="00901AF4" w:rsidRPr="008F3918" w:rsidRDefault="00901AF4" w:rsidP="008F3918">
      <w:pPr>
        <w:spacing w:line="276" w:lineRule="auto"/>
        <w:ind w:left="-284"/>
        <w:jc w:val="both"/>
        <w:rPr>
          <w:szCs w:val="28"/>
        </w:rPr>
      </w:pPr>
      <w:r w:rsidRPr="008F3918">
        <w:rPr>
          <w:szCs w:val="28"/>
        </w:rPr>
        <w:t>Пути конструктивного разрешения конфликта.</w:t>
      </w:r>
    </w:p>
    <w:p w:rsidR="00901AF4" w:rsidRDefault="00901AF4" w:rsidP="008F3918">
      <w:pPr>
        <w:spacing w:line="276" w:lineRule="auto"/>
        <w:ind w:left="-284"/>
        <w:jc w:val="both"/>
        <w:rPr>
          <w:b/>
          <w:szCs w:val="28"/>
        </w:rPr>
      </w:pPr>
      <w:r w:rsidRPr="008F3918">
        <w:rPr>
          <w:b/>
          <w:szCs w:val="28"/>
        </w:rPr>
        <w:t>Личность. Межличностные отношения</w:t>
      </w:r>
    </w:p>
    <w:p w:rsidR="008F3918" w:rsidRDefault="008F3918" w:rsidP="008F3918">
      <w:pPr>
        <w:spacing w:line="276" w:lineRule="auto"/>
        <w:ind w:left="-284"/>
        <w:jc w:val="both"/>
        <w:rPr>
          <w:b/>
          <w:szCs w:val="28"/>
        </w:rPr>
      </w:pPr>
    </w:p>
    <w:p w:rsidR="008F3918" w:rsidRPr="008F3918" w:rsidRDefault="008F3918" w:rsidP="008F3918">
      <w:pPr>
        <w:spacing w:line="276" w:lineRule="auto"/>
        <w:ind w:left="-284"/>
        <w:jc w:val="both"/>
        <w:rPr>
          <w:b/>
          <w:szCs w:val="28"/>
        </w:rPr>
      </w:pPr>
    </w:p>
    <w:p w:rsidR="00AD2FDD" w:rsidRPr="00AD2FDD" w:rsidRDefault="00AD2FDD" w:rsidP="008F3918">
      <w:pPr>
        <w:pStyle w:val="210"/>
        <w:numPr>
          <w:ilvl w:val="2"/>
          <w:numId w:val="95"/>
        </w:numPr>
        <w:shd w:val="clear" w:color="auto" w:fill="auto"/>
        <w:tabs>
          <w:tab w:val="left" w:pos="969"/>
        </w:tabs>
        <w:spacing w:before="0" w:after="0" w:line="276" w:lineRule="auto"/>
        <w:ind w:right="1276"/>
        <w:jc w:val="both"/>
        <w:rPr>
          <w:rStyle w:val="22"/>
          <w:rFonts w:ascii="Times New Roman" w:hAnsi="Times New Roman" w:cs="Times New Roman"/>
          <w:sz w:val="28"/>
          <w:szCs w:val="28"/>
          <w:shd w:val="clear" w:color="auto" w:fill="auto"/>
        </w:rPr>
      </w:pPr>
      <w:r w:rsidRPr="00AD2FDD">
        <w:rPr>
          <w:rStyle w:val="22"/>
          <w:rFonts w:ascii="Times New Roman" w:hAnsi="Times New Roman" w:cs="Times New Roman"/>
          <w:b/>
          <w:color w:val="000000"/>
          <w:sz w:val="28"/>
          <w:szCs w:val="28"/>
        </w:rPr>
        <w:lastRenderedPageBreak/>
        <w:t>ОБЩЕСТВОЗНАНИЕ</w:t>
      </w:r>
      <w:r>
        <w:rPr>
          <w:rStyle w:val="22"/>
          <w:rFonts w:ascii="Times New Roman" w:hAnsi="Times New Roman" w:cs="Times New Roman"/>
          <w:b/>
          <w:color w:val="000000"/>
          <w:sz w:val="28"/>
          <w:szCs w:val="28"/>
        </w:rPr>
        <w:t xml:space="preserve"> (ВКЛЮЧАЯ ЭКОНОМИКУ И ПРАВО)</w:t>
      </w:r>
      <w:r w:rsidR="007D66A0">
        <w:rPr>
          <w:rStyle w:val="22"/>
          <w:rFonts w:ascii="Times New Roman" w:hAnsi="Times New Roman" w:cs="Times New Roman"/>
          <w:b/>
          <w:color w:val="000000"/>
          <w:sz w:val="28"/>
          <w:szCs w:val="28"/>
        </w:rPr>
        <w:t xml:space="preserve"> (базовый уровень</w:t>
      </w:r>
      <w:r w:rsidR="007B39EF">
        <w:rPr>
          <w:rStyle w:val="22"/>
          <w:rFonts w:ascii="Times New Roman" w:hAnsi="Times New Roman" w:cs="Times New Roman"/>
          <w:b/>
          <w:color w:val="000000"/>
          <w:sz w:val="28"/>
          <w:szCs w:val="28"/>
        </w:rPr>
        <w:t>)</w:t>
      </w:r>
    </w:p>
    <w:p w:rsidR="00AD2FDD" w:rsidRPr="005C6FDE" w:rsidRDefault="00AD2FDD"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Изучение обществознания</w:t>
      </w:r>
      <w:r>
        <w:rPr>
          <w:rStyle w:val="22"/>
          <w:rFonts w:ascii="Times New Roman" w:hAnsi="Times New Roman" w:cs="Times New Roman"/>
          <w:color w:val="000000"/>
          <w:sz w:val="28"/>
          <w:szCs w:val="28"/>
        </w:rPr>
        <w:t xml:space="preserve"> (включая экономику и право) </w:t>
      </w:r>
      <w:r w:rsidRPr="005C6FDE">
        <w:rPr>
          <w:rStyle w:val="22"/>
          <w:rFonts w:ascii="Times New Roman" w:hAnsi="Times New Roman" w:cs="Times New Roman"/>
          <w:color w:val="000000"/>
          <w:sz w:val="28"/>
          <w:szCs w:val="28"/>
        </w:rPr>
        <w:t xml:space="preserve">на </w:t>
      </w:r>
      <w:r>
        <w:rPr>
          <w:rStyle w:val="22"/>
          <w:rFonts w:ascii="Times New Roman" w:hAnsi="Times New Roman" w:cs="Times New Roman"/>
          <w:color w:val="000000"/>
          <w:sz w:val="28"/>
          <w:szCs w:val="28"/>
        </w:rPr>
        <w:t>базовом уровне</w:t>
      </w:r>
      <w:r w:rsidRPr="005C6FDE">
        <w:rPr>
          <w:rStyle w:val="22"/>
          <w:rFonts w:ascii="Times New Roman" w:hAnsi="Times New Roman" w:cs="Times New Roman"/>
          <w:color w:val="000000"/>
          <w:sz w:val="28"/>
          <w:szCs w:val="28"/>
        </w:rPr>
        <w:t xml:space="preserve"> среднего общего образования направлено на достижение следующих целей:</w:t>
      </w:r>
    </w:p>
    <w:p w:rsidR="00AD2FDD" w:rsidRPr="005C6FDE" w:rsidRDefault="00AD2FDD"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D2FDD" w:rsidRPr="005C6FDE" w:rsidRDefault="00AD2FDD" w:rsidP="007C1D2C">
      <w:pPr>
        <w:pStyle w:val="210"/>
        <w:numPr>
          <w:ilvl w:val="0"/>
          <w:numId w:val="80"/>
        </w:numPr>
        <w:shd w:val="clear" w:color="auto" w:fill="auto"/>
        <w:tabs>
          <w:tab w:val="left" w:pos="913"/>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AD2FDD" w:rsidRPr="005C6FDE" w:rsidRDefault="00AD2FDD" w:rsidP="007C1D2C">
      <w:pPr>
        <w:pStyle w:val="210"/>
        <w:numPr>
          <w:ilvl w:val="0"/>
          <w:numId w:val="80"/>
        </w:numPr>
        <w:shd w:val="clear" w:color="auto" w:fill="auto"/>
        <w:tabs>
          <w:tab w:val="left" w:pos="913"/>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 xml:space="preserve">освоение системы знаний </w:t>
      </w:r>
      <w:proofErr w:type="gramStart"/>
      <w:r w:rsidRPr="005C6FDE">
        <w:rPr>
          <w:rStyle w:val="22"/>
          <w:rFonts w:ascii="Times New Roman" w:hAnsi="Times New Roman" w:cs="Times New Roman"/>
          <w:color w:val="000000"/>
          <w:sz w:val="28"/>
          <w:szCs w:val="28"/>
        </w:rPr>
        <w:t>об</w:t>
      </w:r>
      <w:proofErr w:type="gramEnd"/>
      <w:r w:rsidRPr="005C6FDE">
        <w:rPr>
          <w:rStyle w:val="22"/>
          <w:rFonts w:ascii="Times New Roman" w:hAnsi="Times New Roman" w:cs="Times New Roman"/>
          <w:color w:val="000000"/>
          <w:sz w:val="28"/>
          <w:szCs w:val="28"/>
        </w:rPr>
        <w:t xml:space="preserve">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AD2FDD" w:rsidRPr="005C6FDE" w:rsidRDefault="00AD2FDD"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B39EF" w:rsidRDefault="00AD2FDD"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proofErr w:type="gramStart"/>
      <w:r w:rsidRPr="005C6FDE">
        <w:rPr>
          <w:rStyle w:val="22"/>
          <w:rFonts w:ascii="Times New Roman" w:hAnsi="Times New Roman" w:cs="Times New Roman"/>
          <w:color w:val="000000"/>
          <w:sz w:val="28"/>
          <w:szCs w:val="28"/>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AD2FDD" w:rsidRPr="007B39EF" w:rsidRDefault="00AD2FDD" w:rsidP="007B39EF">
      <w:pPr>
        <w:pStyle w:val="210"/>
        <w:shd w:val="clear" w:color="auto" w:fill="auto"/>
        <w:tabs>
          <w:tab w:val="left" w:pos="922"/>
        </w:tabs>
        <w:spacing w:before="0" w:after="0" w:line="276" w:lineRule="auto"/>
        <w:ind w:left="-142" w:right="860" w:firstLine="0"/>
        <w:jc w:val="both"/>
        <w:rPr>
          <w:rStyle w:val="22"/>
          <w:rFonts w:ascii="Times New Roman" w:hAnsi="Times New Roman" w:cs="Times New Roman"/>
          <w:sz w:val="28"/>
          <w:szCs w:val="28"/>
          <w:shd w:val="clear" w:color="auto" w:fill="auto"/>
        </w:rPr>
      </w:pPr>
      <w:r w:rsidRPr="007B39EF">
        <w:rPr>
          <w:rStyle w:val="22"/>
          <w:rFonts w:ascii="Times New Roman" w:hAnsi="Times New Roman" w:cs="Times New Roman"/>
          <w:b/>
          <w:color w:val="000000"/>
          <w:sz w:val="28"/>
          <w:szCs w:val="28"/>
        </w:rPr>
        <w:t>Содержание</w:t>
      </w:r>
      <w:r w:rsidR="003003DD" w:rsidRPr="007B39EF">
        <w:rPr>
          <w:rStyle w:val="22"/>
          <w:rFonts w:ascii="Times New Roman" w:hAnsi="Times New Roman" w:cs="Times New Roman"/>
          <w:b/>
          <w:color w:val="000000"/>
          <w:sz w:val="28"/>
          <w:szCs w:val="28"/>
        </w:rPr>
        <w:t xml:space="preserve"> курса</w:t>
      </w:r>
      <w:r w:rsidRPr="007B39EF">
        <w:rPr>
          <w:rStyle w:val="22"/>
          <w:rFonts w:ascii="Times New Roman" w:hAnsi="Times New Roman" w:cs="Times New Roman"/>
          <w:color w:val="000000"/>
          <w:sz w:val="28"/>
          <w:szCs w:val="28"/>
        </w:rPr>
        <w:t xml:space="preserve">: </w:t>
      </w:r>
    </w:p>
    <w:p w:rsidR="00AD2FDD" w:rsidRPr="00B6596C" w:rsidRDefault="00AD2FDD" w:rsidP="000F0A3B">
      <w:pPr>
        <w:spacing w:line="276" w:lineRule="auto"/>
        <w:ind w:left="-284"/>
        <w:jc w:val="both"/>
        <w:rPr>
          <w:szCs w:val="28"/>
        </w:rPr>
      </w:pPr>
      <w:r w:rsidRPr="00B6596C">
        <w:rPr>
          <w:b/>
          <w:szCs w:val="28"/>
        </w:rPr>
        <w:t xml:space="preserve">Человек в обществе. </w:t>
      </w:r>
      <w:r w:rsidRPr="00B6596C">
        <w:rPr>
          <w:szCs w:val="28"/>
        </w:rPr>
        <w:t xml:space="preserve">Общество как совместная жизнедеятельность людей. </w:t>
      </w:r>
    </w:p>
    <w:p w:rsidR="00AD2FDD" w:rsidRPr="00B6596C" w:rsidRDefault="00AD2FDD" w:rsidP="000F0A3B">
      <w:pPr>
        <w:spacing w:line="276" w:lineRule="auto"/>
        <w:ind w:left="-284"/>
        <w:jc w:val="both"/>
        <w:rPr>
          <w:szCs w:val="28"/>
        </w:rPr>
      </w:pPr>
      <w:r w:rsidRPr="00B6596C">
        <w:rPr>
          <w:b/>
          <w:szCs w:val="28"/>
        </w:rPr>
        <w:t>Что такое общество</w:t>
      </w:r>
      <w:r w:rsidR="00DA684D" w:rsidRPr="00B6596C">
        <w:rPr>
          <w:b/>
          <w:szCs w:val="28"/>
        </w:rPr>
        <w:t xml:space="preserve">. </w:t>
      </w:r>
      <w:r w:rsidRPr="00B6596C">
        <w:rPr>
          <w:szCs w:val="28"/>
        </w:rPr>
        <w:t>Общественные науки.</w:t>
      </w:r>
    </w:p>
    <w:p w:rsidR="00AD2FDD" w:rsidRPr="00B6596C" w:rsidRDefault="00AD2FDD" w:rsidP="000F0A3B">
      <w:pPr>
        <w:spacing w:line="276" w:lineRule="auto"/>
        <w:ind w:left="-284"/>
        <w:jc w:val="both"/>
        <w:rPr>
          <w:szCs w:val="28"/>
        </w:rPr>
      </w:pPr>
      <w:r w:rsidRPr="00B6596C">
        <w:rPr>
          <w:b/>
          <w:szCs w:val="28"/>
        </w:rPr>
        <w:lastRenderedPageBreak/>
        <w:t>Общество как сложная система</w:t>
      </w:r>
      <w:r w:rsidR="00DA684D" w:rsidRPr="00B6596C">
        <w:rPr>
          <w:b/>
          <w:szCs w:val="28"/>
        </w:rPr>
        <w:t xml:space="preserve">. </w:t>
      </w:r>
      <w:r w:rsidRPr="00B6596C">
        <w:rPr>
          <w:szCs w:val="28"/>
        </w:rPr>
        <w:t>Особенности социальной системы.</w:t>
      </w:r>
      <w:r w:rsidR="00DA684D" w:rsidRPr="00B6596C">
        <w:rPr>
          <w:szCs w:val="28"/>
        </w:rPr>
        <w:t xml:space="preserve"> </w:t>
      </w:r>
      <w:r w:rsidRPr="00B6596C">
        <w:rPr>
          <w:szCs w:val="28"/>
        </w:rPr>
        <w:t>Социальные институты и их функции.</w:t>
      </w:r>
      <w:r w:rsidR="00DA684D" w:rsidRPr="00B6596C">
        <w:rPr>
          <w:szCs w:val="28"/>
        </w:rPr>
        <w:t xml:space="preserve"> Р</w:t>
      </w:r>
      <w:r w:rsidRPr="00B6596C">
        <w:rPr>
          <w:szCs w:val="28"/>
        </w:rPr>
        <w:t xml:space="preserve">оль </w:t>
      </w:r>
      <w:r w:rsidR="00332E30" w:rsidRPr="00B6596C">
        <w:rPr>
          <w:szCs w:val="28"/>
        </w:rPr>
        <w:t>социальных институтов</w:t>
      </w:r>
      <w:r w:rsidRPr="00B6596C">
        <w:rPr>
          <w:szCs w:val="28"/>
        </w:rPr>
        <w:t xml:space="preserve"> в жизни общества.</w:t>
      </w:r>
    </w:p>
    <w:p w:rsidR="00AD2FDD" w:rsidRPr="00B6596C" w:rsidRDefault="00AD2FDD" w:rsidP="000F0A3B">
      <w:pPr>
        <w:spacing w:line="276" w:lineRule="auto"/>
        <w:ind w:left="-284"/>
        <w:jc w:val="both"/>
        <w:rPr>
          <w:szCs w:val="28"/>
        </w:rPr>
      </w:pPr>
      <w:r w:rsidRPr="00B6596C">
        <w:rPr>
          <w:b/>
          <w:szCs w:val="28"/>
        </w:rPr>
        <w:t>Динамика общественного развития</w:t>
      </w:r>
      <w:r w:rsidR="00DA684D" w:rsidRPr="00B6596C">
        <w:rPr>
          <w:b/>
          <w:szCs w:val="28"/>
        </w:rPr>
        <w:t xml:space="preserve">. </w:t>
      </w:r>
      <w:r w:rsidRPr="00B6596C">
        <w:rPr>
          <w:szCs w:val="28"/>
        </w:rPr>
        <w:t>Многовариантность общественного развития.</w:t>
      </w:r>
    </w:p>
    <w:p w:rsidR="00AD2FDD" w:rsidRPr="00B6596C" w:rsidRDefault="00AD2FDD" w:rsidP="000F0A3B">
      <w:pPr>
        <w:spacing w:line="276" w:lineRule="auto"/>
        <w:ind w:left="-284"/>
        <w:jc w:val="both"/>
        <w:rPr>
          <w:szCs w:val="28"/>
        </w:rPr>
      </w:pPr>
      <w:r w:rsidRPr="00B6596C">
        <w:rPr>
          <w:szCs w:val="28"/>
        </w:rPr>
        <w:t>Целостность и противоречивость современного мира.</w:t>
      </w:r>
      <w:r w:rsidR="00DA684D" w:rsidRPr="00B6596C">
        <w:rPr>
          <w:szCs w:val="28"/>
        </w:rPr>
        <w:t xml:space="preserve"> </w:t>
      </w:r>
      <w:r w:rsidRPr="00B6596C">
        <w:rPr>
          <w:szCs w:val="28"/>
        </w:rPr>
        <w:t>Проблема общественного прогресса.</w:t>
      </w:r>
    </w:p>
    <w:p w:rsidR="00AD2FDD" w:rsidRPr="00B6596C" w:rsidRDefault="00AD2FDD" w:rsidP="000F0A3B">
      <w:pPr>
        <w:spacing w:line="276" w:lineRule="auto"/>
        <w:ind w:left="-284"/>
        <w:jc w:val="both"/>
        <w:rPr>
          <w:szCs w:val="28"/>
        </w:rPr>
      </w:pPr>
      <w:r w:rsidRPr="00B6596C">
        <w:rPr>
          <w:b/>
          <w:szCs w:val="28"/>
        </w:rPr>
        <w:t>Типология обществ</w:t>
      </w:r>
      <w:r w:rsidR="00DA684D" w:rsidRPr="00B6596C">
        <w:rPr>
          <w:b/>
          <w:szCs w:val="28"/>
        </w:rPr>
        <w:t xml:space="preserve">. </w:t>
      </w:r>
      <w:proofErr w:type="gramStart"/>
      <w:r w:rsidRPr="00B6596C">
        <w:rPr>
          <w:szCs w:val="28"/>
        </w:rPr>
        <w:t>Биологическое</w:t>
      </w:r>
      <w:proofErr w:type="gramEnd"/>
      <w:r w:rsidRPr="00B6596C">
        <w:rPr>
          <w:szCs w:val="28"/>
        </w:rPr>
        <w:t xml:space="preserve"> и социальное в человеке.</w:t>
      </w:r>
      <w:r w:rsidR="00DA684D" w:rsidRPr="00B6596C">
        <w:rPr>
          <w:szCs w:val="28"/>
        </w:rPr>
        <w:t xml:space="preserve"> </w:t>
      </w:r>
      <w:r w:rsidRPr="00B6596C">
        <w:rPr>
          <w:szCs w:val="28"/>
        </w:rPr>
        <w:t>Социальные качества личности.</w:t>
      </w:r>
    </w:p>
    <w:p w:rsidR="00AD2FDD" w:rsidRPr="00B6596C" w:rsidRDefault="00AD2FDD" w:rsidP="000F0A3B">
      <w:pPr>
        <w:spacing w:line="276" w:lineRule="auto"/>
        <w:ind w:left="-284"/>
        <w:jc w:val="both"/>
        <w:rPr>
          <w:szCs w:val="28"/>
        </w:rPr>
      </w:pPr>
      <w:r w:rsidRPr="00B6596C">
        <w:rPr>
          <w:b/>
          <w:szCs w:val="28"/>
        </w:rPr>
        <w:t>Самосознание и саморегуляция</w:t>
      </w:r>
      <w:r w:rsidR="00DA684D" w:rsidRPr="00B6596C">
        <w:rPr>
          <w:b/>
          <w:szCs w:val="28"/>
        </w:rPr>
        <w:t xml:space="preserve">. </w:t>
      </w:r>
      <w:r w:rsidRPr="00B6596C">
        <w:rPr>
          <w:szCs w:val="28"/>
        </w:rPr>
        <w:t>Социальные науки.</w:t>
      </w:r>
      <w:r w:rsidR="00DA684D" w:rsidRPr="00B6596C">
        <w:rPr>
          <w:szCs w:val="28"/>
        </w:rPr>
        <w:t xml:space="preserve"> </w:t>
      </w:r>
      <w:r w:rsidRPr="00B6596C">
        <w:rPr>
          <w:szCs w:val="28"/>
        </w:rPr>
        <w:t>Человек - субъект и объект познания.</w:t>
      </w:r>
    </w:p>
    <w:p w:rsidR="00AD2FDD" w:rsidRPr="00B6596C" w:rsidRDefault="00DA684D" w:rsidP="000F0A3B">
      <w:pPr>
        <w:spacing w:line="276" w:lineRule="auto"/>
        <w:ind w:left="-284"/>
        <w:jc w:val="both"/>
        <w:rPr>
          <w:szCs w:val="28"/>
        </w:rPr>
      </w:pPr>
      <w:r w:rsidRPr="00B6596C">
        <w:rPr>
          <w:szCs w:val="28"/>
        </w:rPr>
        <w:t>С</w:t>
      </w:r>
      <w:r w:rsidR="00AD2FDD" w:rsidRPr="00B6596C">
        <w:rPr>
          <w:szCs w:val="28"/>
        </w:rPr>
        <w:t>ущность процессов самосознания и самореализации.</w:t>
      </w:r>
    </w:p>
    <w:p w:rsidR="00AD2FDD" w:rsidRPr="00B6596C" w:rsidRDefault="00AD2FDD" w:rsidP="000F0A3B">
      <w:pPr>
        <w:spacing w:line="276" w:lineRule="auto"/>
        <w:ind w:left="-284"/>
        <w:jc w:val="both"/>
        <w:rPr>
          <w:szCs w:val="28"/>
        </w:rPr>
      </w:pPr>
      <w:r w:rsidRPr="00B6596C">
        <w:rPr>
          <w:b/>
          <w:szCs w:val="28"/>
        </w:rPr>
        <w:t>Социальная сущность человека</w:t>
      </w:r>
      <w:r w:rsidR="00DA684D" w:rsidRPr="00B6596C">
        <w:rPr>
          <w:b/>
          <w:szCs w:val="28"/>
        </w:rPr>
        <w:t xml:space="preserve">. </w:t>
      </w:r>
      <w:r w:rsidRPr="00B6596C">
        <w:rPr>
          <w:szCs w:val="28"/>
        </w:rPr>
        <w:t>Духовные ориентиры личности.</w:t>
      </w:r>
      <w:r w:rsidR="00DA684D" w:rsidRPr="00B6596C">
        <w:rPr>
          <w:szCs w:val="28"/>
        </w:rPr>
        <w:t xml:space="preserve"> </w:t>
      </w:r>
      <w:r w:rsidRPr="00B6596C">
        <w:rPr>
          <w:szCs w:val="28"/>
        </w:rPr>
        <w:t>Мораль, ценности, идеалы.</w:t>
      </w:r>
    </w:p>
    <w:p w:rsidR="00AD2FDD" w:rsidRPr="00B6596C" w:rsidRDefault="00AD2FDD" w:rsidP="000F0A3B">
      <w:pPr>
        <w:spacing w:line="276" w:lineRule="auto"/>
        <w:ind w:left="-284"/>
        <w:jc w:val="both"/>
        <w:rPr>
          <w:szCs w:val="28"/>
        </w:rPr>
      </w:pPr>
      <w:r w:rsidRPr="00B6596C">
        <w:rPr>
          <w:b/>
          <w:szCs w:val="28"/>
        </w:rPr>
        <w:t xml:space="preserve"> Деятельность - способ существования людей</w:t>
      </w:r>
      <w:r w:rsidR="00DA684D" w:rsidRPr="00B6596C">
        <w:rPr>
          <w:b/>
          <w:szCs w:val="28"/>
        </w:rPr>
        <w:t xml:space="preserve">. </w:t>
      </w:r>
      <w:r w:rsidRPr="00B6596C">
        <w:rPr>
          <w:szCs w:val="28"/>
        </w:rPr>
        <w:t>Деятельность человека: основные характеристики.</w:t>
      </w:r>
      <w:r w:rsidR="00DA684D" w:rsidRPr="00B6596C">
        <w:rPr>
          <w:szCs w:val="28"/>
        </w:rPr>
        <w:t xml:space="preserve"> </w:t>
      </w:r>
      <w:r w:rsidRPr="00B6596C">
        <w:rPr>
          <w:szCs w:val="28"/>
        </w:rPr>
        <w:t>Деятельность человека и поведение животных.</w:t>
      </w:r>
    </w:p>
    <w:p w:rsidR="00AD2FDD" w:rsidRPr="00B6596C" w:rsidRDefault="00AD2FDD" w:rsidP="000F0A3B">
      <w:pPr>
        <w:spacing w:line="276" w:lineRule="auto"/>
        <w:ind w:left="-284"/>
        <w:jc w:val="both"/>
        <w:rPr>
          <w:szCs w:val="28"/>
        </w:rPr>
      </w:pPr>
      <w:r w:rsidRPr="00B6596C">
        <w:rPr>
          <w:b/>
          <w:szCs w:val="28"/>
        </w:rPr>
        <w:t>Многообразие деятельности</w:t>
      </w:r>
      <w:r w:rsidR="00DA684D" w:rsidRPr="00B6596C">
        <w:rPr>
          <w:b/>
          <w:szCs w:val="28"/>
        </w:rPr>
        <w:t xml:space="preserve">. </w:t>
      </w:r>
      <w:r w:rsidRPr="00B6596C">
        <w:rPr>
          <w:szCs w:val="28"/>
        </w:rPr>
        <w:t>Виды деятельности.</w:t>
      </w:r>
      <w:r w:rsidR="00DA684D" w:rsidRPr="00B6596C">
        <w:rPr>
          <w:szCs w:val="28"/>
        </w:rPr>
        <w:t xml:space="preserve"> </w:t>
      </w:r>
      <w:r w:rsidRPr="00B6596C">
        <w:rPr>
          <w:szCs w:val="28"/>
        </w:rPr>
        <w:t>Структура деятельности и её мотивация.</w:t>
      </w:r>
    </w:p>
    <w:p w:rsidR="00AD2FDD" w:rsidRPr="00B6596C" w:rsidRDefault="00AD2FDD" w:rsidP="000F0A3B">
      <w:pPr>
        <w:spacing w:line="276" w:lineRule="auto"/>
        <w:ind w:left="-284"/>
        <w:jc w:val="both"/>
        <w:rPr>
          <w:szCs w:val="28"/>
        </w:rPr>
      </w:pPr>
      <w:r w:rsidRPr="00B6596C">
        <w:rPr>
          <w:b/>
          <w:szCs w:val="28"/>
        </w:rPr>
        <w:t>Познавательная и коммуникативная деятельность.</w:t>
      </w:r>
      <w:r w:rsidR="00DA684D" w:rsidRPr="00B6596C">
        <w:rPr>
          <w:b/>
          <w:szCs w:val="28"/>
        </w:rPr>
        <w:t xml:space="preserve"> </w:t>
      </w:r>
      <w:r w:rsidRPr="00B6596C">
        <w:rPr>
          <w:szCs w:val="28"/>
        </w:rPr>
        <w:t>Познаваем ли мир. Роль знаний в жизни человека.</w:t>
      </w:r>
      <w:r w:rsidR="00DA684D" w:rsidRPr="00B6596C">
        <w:rPr>
          <w:szCs w:val="28"/>
        </w:rPr>
        <w:t xml:space="preserve"> </w:t>
      </w:r>
      <w:r w:rsidRPr="00B6596C">
        <w:rPr>
          <w:szCs w:val="28"/>
        </w:rPr>
        <w:t>Чувственное и рациональное познание.</w:t>
      </w:r>
      <w:r w:rsidR="00DA684D" w:rsidRPr="00B6596C">
        <w:rPr>
          <w:szCs w:val="28"/>
        </w:rPr>
        <w:t xml:space="preserve"> </w:t>
      </w:r>
      <w:r w:rsidRPr="00B6596C">
        <w:rPr>
          <w:szCs w:val="28"/>
        </w:rPr>
        <w:t>Истина и её критерии.</w:t>
      </w:r>
    </w:p>
    <w:p w:rsidR="00AD2FDD" w:rsidRPr="00B6596C" w:rsidRDefault="00AD2FDD" w:rsidP="000F0A3B">
      <w:pPr>
        <w:spacing w:line="276" w:lineRule="auto"/>
        <w:ind w:left="-284"/>
        <w:jc w:val="both"/>
        <w:rPr>
          <w:szCs w:val="28"/>
        </w:rPr>
      </w:pPr>
      <w:r w:rsidRPr="00B6596C">
        <w:rPr>
          <w:b/>
          <w:szCs w:val="28"/>
        </w:rPr>
        <w:t xml:space="preserve"> Особенности научного познания</w:t>
      </w:r>
      <w:r w:rsidR="00DA684D" w:rsidRPr="00B6596C">
        <w:rPr>
          <w:b/>
          <w:szCs w:val="28"/>
        </w:rPr>
        <w:t xml:space="preserve">. </w:t>
      </w:r>
      <w:r w:rsidRPr="00B6596C">
        <w:rPr>
          <w:szCs w:val="28"/>
        </w:rPr>
        <w:t>Научное мышление и современный человек.</w:t>
      </w:r>
    </w:p>
    <w:p w:rsidR="00AD2FDD" w:rsidRPr="00B6596C" w:rsidRDefault="00AD2FDD" w:rsidP="000F0A3B">
      <w:pPr>
        <w:spacing w:line="276" w:lineRule="auto"/>
        <w:ind w:left="-284"/>
        <w:jc w:val="both"/>
        <w:rPr>
          <w:szCs w:val="28"/>
        </w:rPr>
      </w:pPr>
      <w:r w:rsidRPr="00B6596C">
        <w:rPr>
          <w:b/>
          <w:szCs w:val="28"/>
        </w:rPr>
        <w:t>Свобода и необходимость в деятельности человека.</w:t>
      </w:r>
      <w:r w:rsidR="00DA684D" w:rsidRPr="00B6596C">
        <w:rPr>
          <w:b/>
          <w:szCs w:val="28"/>
        </w:rPr>
        <w:t xml:space="preserve"> </w:t>
      </w:r>
      <w:r w:rsidRPr="00B6596C">
        <w:rPr>
          <w:szCs w:val="28"/>
        </w:rPr>
        <w:t>Социальное поведение человека.</w:t>
      </w:r>
    </w:p>
    <w:p w:rsidR="00AD2FDD" w:rsidRPr="00B6596C" w:rsidRDefault="00AD2FDD" w:rsidP="000F0A3B">
      <w:pPr>
        <w:spacing w:line="276" w:lineRule="auto"/>
        <w:ind w:left="-284"/>
        <w:jc w:val="both"/>
        <w:rPr>
          <w:szCs w:val="28"/>
        </w:rPr>
      </w:pPr>
      <w:r w:rsidRPr="00B6596C">
        <w:rPr>
          <w:szCs w:val="28"/>
        </w:rPr>
        <w:t>Социализация личности.</w:t>
      </w:r>
    </w:p>
    <w:p w:rsidR="00AD2FDD" w:rsidRPr="00B6596C" w:rsidRDefault="00AD2FDD" w:rsidP="000F0A3B">
      <w:pPr>
        <w:spacing w:line="276" w:lineRule="auto"/>
        <w:ind w:left="-284"/>
        <w:jc w:val="both"/>
        <w:rPr>
          <w:szCs w:val="28"/>
        </w:rPr>
      </w:pPr>
      <w:r w:rsidRPr="00B6596C">
        <w:rPr>
          <w:b/>
          <w:szCs w:val="28"/>
        </w:rPr>
        <w:t>Свобода и ответственность</w:t>
      </w:r>
      <w:r w:rsidR="00DA684D" w:rsidRPr="00B6596C">
        <w:rPr>
          <w:b/>
          <w:szCs w:val="28"/>
        </w:rPr>
        <w:t xml:space="preserve">. </w:t>
      </w:r>
      <w:r w:rsidRPr="00B6596C">
        <w:rPr>
          <w:szCs w:val="28"/>
        </w:rPr>
        <w:t>Возможна ли абсолютная свобода.</w:t>
      </w:r>
      <w:r w:rsidR="00DA684D" w:rsidRPr="00B6596C">
        <w:rPr>
          <w:szCs w:val="28"/>
        </w:rPr>
        <w:t xml:space="preserve"> </w:t>
      </w:r>
      <w:r w:rsidRPr="00B6596C">
        <w:rPr>
          <w:szCs w:val="28"/>
        </w:rPr>
        <w:t>Свобода как осознанная необходимость.</w:t>
      </w:r>
      <w:r w:rsidR="00DA684D" w:rsidRPr="00B6596C">
        <w:rPr>
          <w:szCs w:val="28"/>
        </w:rPr>
        <w:t xml:space="preserve"> </w:t>
      </w:r>
      <w:r w:rsidRPr="00B6596C">
        <w:rPr>
          <w:szCs w:val="28"/>
        </w:rPr>
        <w:t>Свобода и ответственность.</w:t>
      </w:r>
      <w:r w:rsidR="00DA684D" w:rsidRPr="00B6596C">
        <w:rPr>
          <w:szCs w:val="28"/>
        </w:rPr>
        <w:t xml:space="preserve"> </w:t>
      </w:r>
      <w:r w:rsidRPr="00B6596C">
        <w:rPr>
          <w:szCs w:val="28"/>
        </w:rPr>
        <w:t>Основания свободного выбора.</w:t>
      </w:r>
      <w:r w:rsidR="00DA684D" w:rsidRPr="00B6596C">
        <w:rPr>
          <w:szCs w:val="28"/>
        </w:rPr>
        <w:t xml:space="preserve"> </w:t>
      </w:r>
    </w:p>
    <w:p w:rsidR="00AD2FDD" w:rsidRPr="00B6596C" w:rsidRDefault="00AD2FDD" w:rsidP="000F0A3B">
      <w:pPr>
        <w:spacing w:line="276" w:lineRule="auto"/>
        <w:ind w:left="-284"/>
        <w:jc w:val="both"/>
        <w:rPr>
          <w:szCs w:val="28"/>
        </w:rPr>
      </w:pPr>
      <w:r w:rsidRPr="00B6596C">
        <w:rPr>
          <w:b/>
          <w:szCs w:val="28"/>
        </w:rPr>
        <w:t>Современное общество. Информационное пространство.</w:t>
      </w:r>
      <w:r w:rsidR="00DA684D" w:rsidRPr="00B6596C">
        <w:rPr>
          <w:b/>
          <w:szCs w:val="28"/>
        </w:rPr>
        <w:t xml:space="preserve"> </w:t>
      </w:r>
      <w:r w:rsidRPr="00B6596C">
        <w:rPr>
          <w:szCs w:val="28"/>
        </w:rPr>
        <w:t>Глобализация как явление современности.</w:t>
      </w:r>
      <w:r w:rsidR="00DA684D" w:rsidRPr="00B6596C">
        <w:rPr>
          <w:szCs w:val="28"/>
        </w:rPr>
        <w:t xml:space="preserve"> </w:t>
      </w:r>
      <w:r w:rsidRPr="00B6596C">
        <w:rPr>
          <w:szCs w:val="28"/>
        </w:rPr>
        <w:t>Современное информационное пространство.</w:t>
      </w:r>
      <w:r w:rsidR="00DA684D" w:rsidRPr="00B6596C">
        <w:rPr>
          <w:szCs w:val="28"/>
        </w:rPr>
        <w:t xml:space="preserve"> </w:t>
      </w:r>
      <w:r w:rsidRPr="00B6596C">
        <w:rPr>
          <w:szCs w:val="28"/>
        </w:rPr>
        <w:t>Глобальная информационная экономика.</w:t>
      </w:r>
      <w:r w:rsidR="00DA684D" w:rsidRPr="00B6596C">
        <w:rPr>
          <w:szCs w:val="28"/>
        </w:rPr>
        <w:t xml:space="preserve"> </w:t>
      </w:r>
      <w:r w:rsidRPr="00B6596C">
        <w:rPr>
          <w:szCs w:val="28"/>
        </w:rPr>
        <w:t>Социально-политическое измерение информационного общества.</w:t>
      </w:r>
    </w:p>
    <w:p w:rsidR="00AD2FDD" w:rsidRPr="00B6596C" w:rsidRDefault="00AD2FDD" w:rsidP="000F0A3B">
      <w:pPr>
        <w:spacing w:line="276" w:lineRule="auto"/>
        <w:ind w:left="-284"/>
        <w:jc w:val="both"/>
        <w:rPr>
          <w:szCs w:val="28"/>
        </w:rPr>
      </w:pPr>
      <w:r w:rsidRPr="00B6596C">
        <w:rPr>
          <w:b/>
          <w:szCs w:val="28"/>
        </w:rPr>
        <w:t>Социально-политическое измерение общества.</w:t>
      </w:r>
      <w:r w:rsidR="00DA684D" w:rsidRPr="00B6596C">
        <w:rPr>
          <w:b/>
          <w:szCs w:val="28"/>
        </w:rPr>
        <w:t xml:space="preserve"> </w:t>
      </w:r>
      <w:r w:rsidRPr="00B6596C">
        <w:rPr>
          <w:szCs w:val="28"/>
        </w:rPr>
        <w:t>Характеристика свободного общества</w:t>
      </w:r>
    </w:p>
    <w:p w:rsidR="00AD2FDD" w:rsidRPr="00B6596C" w:rsidRDefault="00AD2FDD" w:rsidP="000F0A3B">
      <w:pPr>
        <w:spacing w:line="276" w:lineRule="auto"/>
        <w:ind w:left="-284"/>
        <w:jc w:val="both"/>
        <w:rPr>
          <w:b/>
          <w:szCs w:val="28"/>
        </w:rPr>
      </w:pPr>
      <w:r w:rsidRPr="00B6596C">
        <w:rPr>
          <w:b/>
          <w:szCs w:val="28"/>
        </w:rPr>
        <w:t xml:space="preserve">Глобальная угроза международного терроризма. </w:t>
      </w:r>
    </w:p>
    <w:p w:rsidR="00AD2FDD" w:rsidRPr="00B6596C" w:rsidRDefault="00AD2FDD" w:rsidP="000F0A3B">
      <w:pPr>
        <w:spacing w:line="276" w:lineRule="auto"/>
        <w:ind w:left="-284"/>
        <w:jc w:val="both"/>
        <w:rPr>
          <w:szCs w:val="28"/>
        </w:rPr>
      </w:pPr>
      <w:r w:rsidRPr="00B6596C">
        <w:rPr>
          <w:b/>
          <w:szCs w:val="28"/>
        </w:rPr>
        <w:t>Противодействие международному терроризму</w:t>
      </w:r>
      <w:r w:rsidR="00DA684D" w:rsidRPr="00B6596C">
        <w:rPr>
          <w:b/>
          <w:szCs w:val="28"/>
        </w:rPr>
        <w:t xml:space="preserve">. </w:t>
      </w:r>
      <w:r w:rsidRPr="00B6596C">
        <w:rPr>
          <w:szCs w:val="28"/>
        </w:rPr>
        <w:t>Международный терроризм: понятие и признаки.</w:t>
      </w:r>
      <w:r w:rsidR="00DA684D" w:rsidRPr="00B6596C">
        <w:rPr>
          <w:szCs w:val="28"/>
        </w:rPr>
        <w:t xml:space="preserve"> </w:t>
      </w:r>
      <w:r w:rsidRPr="00B6596C">
        <w:rPr>
          <w:szCs w:val="28"/>
        </w:rPr>
        <w:t>Глобализация и международный терроризм.</w:t>
      </w:r>
      <w:r w:rsidR="00DA684D" w:rsidRPr="00B6596C">
        <w:rPr>
          <w:szCs w:val="28"/>
        </w:rPr>
        <w:t xml:space="preserve"> </w:t>
      </w:r>
      <w:r w:rsidRPr="00B6596C">
        <w:rPr>
          <w:szCs w:val="28"/>
        </w:rPr>
        <w:t>Идеология насилия и международный терроризм.</w:t>
      </w:r>
      <w:r w:rsidR="00DA684D" w:rsidRPr="00B6596C">
        <w:rPr>
          <w:szCs w:val="28"/>
        </w:rPr>
        <w:t xml:space="preserve"> </w:t>
      </w:r>
      <w:r w:rsidRPr="00B6596C">
        <w:rPr>
          <w:szCs w:val="28"/>
        </w:rPr>
        <w:t>Противодействие международному терроризму.</w:t>
      </w:r>
    </w:p>
    <w:p w:rsidR="00AD2FDD" w:rsidRPr="00B6596C" w:rsidRDefault="00AD2FDD" w:rsidP="000F0A3B">
      <w:pPr>
        <w:spacing w:line="276" w:lineRule="auto"/>
        <w:ind w:left="-284"/>
        <w:jc w:val="both"/>
        <w:rPr>
          <w:b/>
          <w:szCs w:val="28"/>
        </w:rPr>
      </w:pPr>
      <w:r w:rsidRPr="00B6596C">
        <w:rPr>
          <w:b/>
          <w:szCs w:val="28"/>
        </w:rPr>
        <w:lastRenderedPageBreak/>
        <w:t>Общество как мир культуры.</w:t>
      </w:r>
    </w:p>
    <w:p w:rsidR="00AD2FDD" w:rsidRPr="00B6596C" w:rsidRDefault="00AD2FDD" w:rsidP="000F0A3B">
      <w:pPr>
        <w:spacing w:line="276" w:lineRule="auto"/>
        <w:ind w:left="-284"/>
        <w:jc w:val="both"/>
        <w:rPr>
          <w:szCs w:val="28"/>
        </w:rPr>
      </w:pPr>
      <w:r w:rsidRPr="00B6596C">
        <w:rPr>
          <w:b/>
          <w:szCs w:val="28"/>
        </w:rPr>
        <w:t>Духовная культура общества</w:t>
      </w:r>
      <w:r w:rsidR="00DA684D" w:rsidRPr="00B6596C">
        <w:rPr>
          <w:b/>
          <w:szCs w:val="28"/>
        </w:rPr>
        <w:t xml:space="preserve">. </w:t>
      </w:r>
      <w:r w:rsidRPr="00B6596C">
        <w:rPr>
          <w:szCs w:val="28"/>
        </w:rPr>
        <w:t>Понятие "духовная культура".</w:t>
      </w:r>
      <w:r w:rsidR="00DA684D" w:rsidRPr="00B6596C">
        <w:rPr>
          <w:szCs w:val="28"/>
        </w:rPr>
        <w:t xml:space="preserve"> </w:t>
      </w:r>
      <w:r w:rsidRPr="00B6596C">
        <w:rPr>
          <w:szCs w:val="28"/>
        </w:rPr>
        <w:t>Культурные ценности и нормы.</w:t>
      </w:r>
    </w:p>
    <w:p w:rsidR="00AD2FDD" w:rsidRPr="00B6596C" w:rsidRDefault="00AD2FDD" w:rsidP="000F0A3B">
      <w:pPr>
        <w:spacing w:line="276" w:lineRule="auto"/>
        <w:ind w:left="-284"/>
        <w:jc w:val="both"/>
        <w:rPr>
          <w:szCs w:val="28"/>
        </w:rPr>
      </w:pPr>
      <w:r w:rsidRPr="00B6596C">
        <w:rPr>
          <w:b/>
          <w:szCs w:val="28"/>
        </w:rPr>
        <w:t>Институты и многообразие культур. Духовный мир личности</w:t>
      </w:r>
      <w:r w:rsidR="00DA684D" w:rsidRPr="00B6596C">
        <w:rPr>
          <w:b/>
          <w:szCs w:val="28"/>
        </w:rPr>
        <w:t xml:space="preserve">. </w:t>
      </w:r>
      <w:r w:rsidRPr="00B6596C">
        <w:rPr>
          <w:szCs w:val="28"/>
        </w:rPr>
        <w:t xml:space="preserve">Многообразие культур: </w:t>
      </w:r>
      <w:proofErr w:type="gramStart"/>
      <w:r w:rsidRPr="00B6596C">
        <w:rPr>
          <w:szCs w:val="28"/>
        </w:rPr>
        <w:t>народная</w:t>
      </w:r>
      <w:proofErr w:type="gramEnd"/>
      <w:r w:rsidRPr="00B6596C">
        <w:rPr>
          <w:szCs w:val="28"/>
        </w:rPr>
        <w:t>, массовая и элитарная.</w:t>
      </w:r>
      <w:r w:rsidR="00DA684D" w:rsidRPr="00B6596C">
        <w:rPr>
          <w:szCs w:val="28"/>
        </w:rPr>
        <w:t xml:space="preserve"> </w:t>
      </w:r>
      <w:r w:rsidRPr="00B6596C">
        <w:rPr>
          <w:szCs w:val="28"/>
        </w:rPr>
        <w:t xml:space="preserve">Проявления субкультур и контркультуры в обществе. </w:t>
      </w:r>
      <w:r w:rsidR="00DA684D" w:rsidRPr="00B6596C">
        <w:rPr>
          <w:szCs w:val="28"/>
        </w:rPr>
        <w:t xml:space="preserve"> </w:t>
      </w:r>
      <w:r w:rsidRPr="00B6596C">
        <w:rPr>
          <w:szCs w:val="28"/>
        </w:rPr>
        <w:t xml:space="preserve">Культурное наследие в </w:t>
      </w:r>
      <w:r w:rsidR="00DA684D" w:rsidRPr="00B6596C">
        <w:rPr>
          <w:szCs w:val="28"/>
        </w:rPr>
        <w:t>России, проблемы</w:t>
      </w:r>
      <w:r w:rsidRPr="00B6596C">
        <w:rPr>
          <w:szCs w:val="28"/>
        </w:rPr>
        <w:t xml:space="preserve"> его сохранения. </w:t>
      </w:r>
    </w:p>
    <w:p w:rsidR="00AD2FDD" w:rsidRPr="00B6596C" w:rsidRDefault="00AD2FDD" w:rsidP="000F0A3B">
      <w:pPr>
        <w:spacing w:line="276" w:lineRule="auto"/>
        <w:ind w:left="-284"/>
        <w:jc w:val="both"/>
        <w:rPr>
          <w:szCs w:val="28"/>
        </w:rPr>
      </w:pPr>
      <w:r w:rsidRPr="00B6596C">
        <w:rPr>
          <w:b/>
          <w:szCs w:val="28"/>
        </w:rPr>
        <w:t>Мировоззрение и его роль в жизни человека.</w:t>
      </w:r>
      <w:r w:rsidR="00DA684D" w:rsidRPr="00B6596C">
        <w:rPr>
          <w:b/>
          <w:szCs w:val="28"/>
        </w:rPr>
        <w:t xml:space="preserve"> </w:t>
      </w:r>
      <w:r w:rsidR="00DA684D" w:rsidRPr="00B6596C">
        <w:rPr>
          <w:szCs w:val="28"/>
        </w:rPr>
        <w:t>Мировоззрение и</w:t>
      </w:r>
      <w:r w:rsidRPr="00B6596C">
        <w:rPr>
          <w:szCs w:val="28"/>
        </w:rPr>
        <w:t xml:space="preserve"> его функции в обществе.</w:t>
      </w:r>
      <w:r w:rsidR="00DA684D" w:rsidRPr="00B6596C">
        <w:rPr>
          <w:szCs w:val="28"/>
        </w:rPr>
        <w:t xml:space="preserve"> </w:t>
      </w:r>
      <w:r w:rsidRPr="00B6596C">
        <w:rPr>
          <w:szCs w:val="28"/>
        </w:rPr>
        <w:t>Современная наука.</w:t>
      </w:r>
      <w:r w:rsidR="00DA684D" w:rsidRPr="00B6596C">
        <w:rPr>
          <w:szCs w:val="28"/>
        </w:rPr>
        <w:t xml:space="preserve"> </w:t>
      </w:r>
      <w:r w:rsidRPr="00B6596C">
        <w:rPr>
          <w:szCs w:val="28"/>
        </w:rPr>
        <w:t>Этика науки.</w:t>
      </w:r>
      <w:r w:rsidR="00DA684D" w:rsidRPr="00B6596C">
        <w:rPr>
          <w:szCs w:val="28"/>
        </w:rPr>
        <w:t xml:space="preserve"> </w:t>
      </w:r>
      <w:r w:rsidRPr="00B6596C">
        <w:rPr>
          <w:szCs w:val="28"/>
        </w:rPr>
        <w:t>Образование в современном обществе.</w:t>
      </w:r>
    </w:p>
    <w:p w:rsidR="00AD2FDD" w:rsidRPr="00B6596C" w:rsidRDefault="00AD2FDD" w:rsidP="000F0A3B">
      <w:pPr>
        <w:spacing w:line="276" w:lineRule="auto"/>
        <w:ind w:left="-284"/>
        <w:jc w:val="both"/>
        <w:rPr>
          <w:szCs w:val="28"/>
        </w:rPr>
      </w:pPr>
      <w:r w:rsidRPr="00B6596C">
        <w:rPr>
          <w:b/>
          <w:szCs w:val="28"/>
        </w:rPr>
        <w:t>Мораль. Устойчивость и изменчивость моральных норм</w:t>
      </w:r>
      <w:r w:rsidR="00DA684D" w:rsidRPr="00B6596C">
        <w:rPr>
          <w:b/>
          <w:szCs w:val="28"/>
        </w:rPr>
        <w:t xml:space="preserve">. </w:t>
      </w:r>
      <w:r w:rsidRPr="00B6596C">
        <w:rPr>
          <w:szCs w:val="28"/>
        </w:rPr>
        <w:t>Устойчивость и изменчивость моральных норм.</w:t>
      </w:r>
      <w:r w:rsidR="00DA684D" w:rsidRPr="00B6596C">
        <w:rPr>
          <w:szCs w:val="28"/>
        </w:rPr>
        <w:t xml:space="preserve"> </w:t>
      </w:r>
      <w:r w:rsidRPr="00B6596C">
        <w:rPr>
          <w:szCs w:val="28"/>
        </w:rPr>
        <w:t>Что заставляет нас делать выбор в пользу добра.</w:t>
      </w:r>
    </w:p>
    <w:p w:rsidR="00AD2FDD" w:rsidRPr="00B6596C" w:rsidRDefault="00AD2FDD" w:rsidP="000F0A3B">
      <w:pPr>
        <w:spacing w:line="276" w:lineRule="auto"/>
        <w:ind w:left="-284"/>
        <w:jc w:val="both"/>
        <w:rPr>
          <w:szCs w:val="28"/>
        </w:rPr>
      </w:pPr>
      <w:r w:rsidRPr="00B6596C">
        <w:rPr>
          <w:b/>
          <w:szCs w:val="28"/>
        </w:rPr>
        <w:t>Наука и образование.  Образование в современном обществе.</w:t>
      </w:r>
      <w:r w:rsidR="00DA684D" w:rsidRPr="00B6596C">
        <w:rPr>
          <w:b/>
          <w:szCs w:val="28"/>
        </w:rPr>
        <w:t xml:space="preserve"> </w:t>
      </w:r>
      <w:r w:rsidRPr="00B6596C">
        <w:rPr>
          <w:szCs w:val="28"/>
        </w:rPr>
        <w:t>Образование как система.</w:t>
      </w:r>
      <w:r w:rsidR="00DA684D" w:rsidRPr="00B6596C">
        <w:rPr>
          <w:szCs w:val="28"/>
        </w:rPr>
        <w:t xml:space="preserve"> </w:t>
      </w:r>
      <w:r w:rsidRPr="00B6596C">
        <w:rPr>
          <w:szCs w:val="28"/>
        </w:rPr>
        <w:t>Ступени и уровни образовательной подготовки в системе образования Российской Федерации.</w:t>
      </w:r>
      <w:r w:rsidR="00DA684D" w:rsidRPr="00B6596C">
        <w:rPr>
          <w:szCs w:val="28"/>
        </w:rPr>
        <w:t xml:space="preserve"> </w:t>
      </w:r>
      <w:r w:rsidRPr="00B6596C">
        <w:rPr>
          <w:szCs w:val="28"/>
        </w:rPr>
        <w:t>Основные функции и общественная значимость образования.</w:t>
      </w:r>
      <w:r w:rsidR="00DA684D" w:rsidRPr="00B6596C">
        <w:rPr>
          <w:szCs w:val="28"/>
        </w:rPr>
        <w:t xml:space="preserve"> </w:t>
      </w:r>
      <w:r w:rsidRPr="00B6596C">
        <w:rPr>
          <w:szCs w:val="28"/>
        </w:rPr>
        <w:t>Роль самообразования в жизни человека.</w:t>
      </w:r>
    </w:p>
    <w:p w:rsidR="00AD2FDD" w:rsidRPr="00B6596C" w:rsidRDefault="00AD2FDD" w:rsidP="000F0A3B">
      <w:pPr>
        <w:spacing w:line="276" w:lineRule="auto"/>
        <w:ind w:left="-284"/>
        <w:jc w:val="both"/>
        <w:rPr>
          <w:szCs w:val="28"/>
        </w:rPr>
      </w:pPr>
      <w:r w:rsidRPr="00B6596C">
        <w:rPr>
          <w:b/>
          <w:szCs w:val="28"/>
        </w:rPr>
        <w:t>Религия и религиозные организации.  Особенности религиозного сознания.</w:t>
      </w:r>
      <w:r w:rsidR="00DA684D" w:rsidRPr="00B6596C">
        <w:rPr>
          <w:b/>
          <w:szCs w:val="28"/>
        </w:rPr>
        <w:t xml:space="preserve"> </w:t>
      </w:r>
      <w:r w:rsidRPr="00B6596C">
        <w:rPr>
          <w:szCs w:val="28"/>
        </w:rPr>
        <w:t>Религия как общественный институт.</w:t>
      </w:r>
      <w:r w:rsidR="00DA684D" w:rsidRPr="00B6596C">
        <w:rPr>
          <w:szCs w:val="28"/>
        </w:rPr>
        <w:t xml:space="preserve"> </w:t>
      </w:r>
      <w:r w:rsidRPr="00B6596C">
        <w:rPr>
          <w:szCs w:val="28"/>
        </w:rPr>
        <w:t>Религия и религиозные организации в современной России.</w:t>
      </w:r>
      <w:r w:rsidR="00DA684D" w:rsidRPr="00B6596C">
        <w:rPr>
          <w:szCs w:val="28"/>
        </w:rPr>
        <w:t xml:space="preserve"> </w:t>
      </w:r>
      <w:r w:rsidRPr="00B6596C">
        <w:rPr>
          <w:szCs w:val="28"/>
        </w:rPr>
        <w:t>Проблема поддержания межрелигиозного мира.</w:t>
      </w:r>
      <w:r w:rsidR="00DA684D" w:rsidRPr="00B6596C">
        <w:rPr>
          <w:szCs w:val="28"/>
        </w:rPr>
        <w:t xml:space="preserve"> </w:t>
      </w:r>
      <w:r w:rsidRPr="00B6596C">
        <w:rPr>
          <w:szCs w:val="28"/>
        </w:rPr>
        <w:t>Различать мировые и национальные религии.</w:t>
      </w:r>
    </w:p>
    <w:p w:rsidR="00AD2FDD" w:rsidRPr="00B6596C" w:rsidRDefault="00AD2FDD" w:rsidP="000F0A3B">
      <w:pPr>
        <w:spacing w:line="276" w:lineRule="auto"/>
        <w:ind w:left="-284"/>
        <w:jc w:val="both"/>
        <w:rPr>
          <w:szCs w:val="28"/>
        </w:rPr>
      </w:pPr>
      <w:r w:rsidRPr="00B6596C">
        <w:rPr>
          <w:b/>
          <w:szCs w:val="28"/>
        </w:rPr>
        <w:t>Искусство. Современное искусство.</w:t>
      </w:r>
      <w:r w:rsidR="00DA684D" w:rsidRPr="00B6596C">
        <w:rPr>
          <w:b/>
          <w:szCs w:val="28"/>
        </w:rPr>
        <w:t xml:space="preserve"> </w:t>
      </w:r>
      <w:r w:rsidRPr="00B6596C">
        <w:rPr>
          <w:szCs w:val="28"/>
        </w:rPr>
        <w:t>Что такое искусство, его место в жизни общества.</w:t>
      </w:r>
      <w:r w:rsidR="00DA684D" w:rsidRPr="00B6596C">
        <w:rPr>
          <w:szCs w:val="28"/>
        </w:rPr>
        <w:t xml:space="preserve"> </w:t>
      </w:r>
      <w:r w:rsidRPr="00B6596C">
        <w:rPr>
          <w:szCs w:val="28"/>
        </w:rPr>
        <w:t>Функции искусства.</w:t>
      </w:r>
      <w:r w:rsidR="00DA684D" w:rsidRPr="00B6596C">
        <w:rPr>
          <w:szCs w:val="28"/>
        </w:rPr>
        <w:t xml:space="preserve"> </w:t>
      </w:r>
      <w:r w:rsidRPr="00B6596C">
        <w:rPr>
          <w:szCs w:val="28"/>
        </w:rPr>
        <w:t>Структура искусства (виды и жанры).</w:t>
      </w:r>
      <w:r w:rsidR="00DA684D" w:rsidRPr="00B6596C">
        <w:rPr>
          <w:szCs w:val="28"/>
        </w:rPr>
        <w:t xml:space="preserve"> </w:t>
      </w:r>
      <w:r w:rsidRPr="00B6596C">
        <w:rPr>
          <w:szCs w:val="28"/>
        </w:rPr>
        <w:t>Современное искусство, его особенности.</w:t>
      </w:r>
    </w:p>
    <w:p w:rsidR="00AD2FDD" w:rsidRPr="00B6596C" w:rsidRDefault="00AD2FDD" w:rsidP="000F0A3B">
      <w:pPr>
        <w:spacing w:line="276" w:lineRule="auto"/>
        <w:ind w:left="-284"/>
        <w:jc w:val="both"/>
        <w:rPr>
          <w:szCs w:val="28"/>
        </w:rPr>
      </w:pPr>
      <w:r w:rsidRPr="00B6596C">
        <w:rPr>
          <w:b/>
          <w:szCs w:val="28"/>
        </w:rPr>
        <w:t>Массовая культура.</w:t>
      </w:r>
      <w:r w:rsidR="00DA684D" w:rsidRPr="00B6596C">
        <w:rPr>
          <w:b/>
          <w:szCs w:val="28"/>
        </w:rPr>
        <w:t xml:space="preserve"> </w:t>
      </w:r>
      <w:r w:rsidRPr="00B6596C">
        <w:rPr>
          <w:szCs w:val="28"/>
        </w:rPr>
        <w:t>Характерные черты массовой культуры.</w:t>
      </w:r>
      <w:r w:rsidR="00DA684D" w:rsidRPr="00B6596C">
        <w:rPr>
          <w:szCs w:val="28"/>
        </w:rPr>
        <w:t xml:space="preserve"> </w:t>
      </w:r>
      <w:r w:rsidRPr="00B6596C">
        <w:rPr>
          <w:szCs w:val="28"/>
        </w:rPr>
        <w:t>Что привело к появлению массовой культуры.</w:t>
      </w:r>
      <w:r w:rsidR="00DA684D" w:rsidRPr="00B6596C">
        <w:rPr>
          <w:szCs w:val="28"/>
        </w:rPr>
        <w:t xml:space="preserve"> </w:t>
      </w:r>
      <w:r w:rsidRPr="00B6596C">
        <w:rPr>
          <w:szCs w:val="28"/>
        </w:rPr>
        <w:t>Средства массовой информации и массовая культура.</w:t>
      </w:r>
      <w:r w:rsidR="00DA684D" w:rsidRPr="00B6596C">
        <w:rPr>
          <w:szCs w:val="28"/>
        </w:rPr>
        <w:t xml:space="preserve"> </w:t>
      </w:r>
      <w:r w:rsidRPr="00B6596C">
        <w:rPr>
          <w:szCs w:val="28"/>
        </w:rPr>
        <w:t>Оценка массовой культуры как общественного явления.</w:t>
      </w:r>
    </w:p>
    <w:p w:rsidR="00AD2FDD" w:rsidRPr="00B6596C" w:rsidRDefault="00AD2FDD" w:rsidP="000F0A3B">
      <w:pPr>
        <w:spacing w:line="276" w:lineRule="auto"/>
        <w:ind w:left="-284"/>
        <w:jc w:val="both"/>
        <w:rPr>
          <w:b/>
          <w:szCs w:val="28"/>
        </w:rPr>
      </w:pPr>
      <w:r w:rsidRPr="00B6596C">
        <w:rPr>
          <w:b/>
          <w:szCs w:val="28"/>
        </w:rPr>
        <w:t xml:space="preserve">Правовое регулирование общественных отношений. </w:t>
      </w:r>
    </w:p>
    <w:p w:rsidR="00AD2FDD" w:rsidRPr="00B6596C" w:rsidRDefault="00AD2FDD" w:rsidP="000F0A3B">
      <w:pPr>
        <w:spacing w:line="276" w:lineRule="auto"/>
        <w:ind w:left="-284"/>
        <w:jc w:val="both"/>
        <w:rPr>
          <w:szCs w:val="28"/>
        </w:rPr>
      </w:pPr>
      <w:r w:rsidRPr="00B6596C">
        <w:rPr>
          <w:b/>
          <w:szCs w:val="28"/>
        </w:rPr>
        <w:t xml:space="preserve"> Современные подходы к пониманию права</w:t>
      </w:r>
      <w:r w:rsidR="00DA684D" w:rsidRPr="00B6596C">
        <w:rPr>
          <w:b/>
          <w:szCs w:val="28"/>
        </w:rPr>
        <w:t xml:space="preserve">. </w:t>
      </w:r>
      <w:r w:rsidRPr="00B6596C">
        <w:rPr>
          <w:szCs w:val="28"/>
        </w:rPr>
        <w:t>Нормативный подход.</w:t>
      </w:r>
      <w:r w:rsidR="00DA684D" w:rsidRPr="00B6596C">
        <w:rPr>
          <w:szCs w:val="28"/>
        </w:rPr>
        <w:t xml:space="preserve"> </w:t>
      </w:r>
      <w:r w:rsidRPr="00B6596C">
        <w:rPr>
          <w:szCs w:val="28"/>
        </w:rPr>
        <w:t>Теория естественного права.</w:t>
      </w:r>
      <w:r w:rsidR="00DA684D" w:rsidRPr="00B6596C">
        <w:rPr>
          <w:szCs w:val="28"/>
        </w:rPr>
        <w:t xml:space="preserve"> </w:t>
      </w:r>
      <w:r w:rsidRPr="00B6596C">
        <w:rPr>
          <w:szCs w:val="28"/>
        </w:rPr>
        <w:t>Взаимосвязь естественного и позитивного права.</w:t>
      </w:r>
    </w:p>
    <w:p w:rsidR="00AD2FDD" w:rsidRPr="00B6596C" w:rsidRDefault="00AD2FDD" w:rsidP="000F0A3B">
      <w:pPr>
        <w:spacing w:line="276" w:lineRule="auto"/>
        <w:ind w:left="-284"/>
        <w:jc w:val="both"/>
        <w:rPr>
          <w:szCs w:val="28"/>
        </w:rPr>
      </w:pPr>
      <w:r w:rsidRPr="00B6596C">
        <w:rPr>
          <w:b/>
          <w:szCs w:val="28"/>
        </w:rPr>
        <w:t>Право в системе социальных норм</w:t>
      </w:r>
      <w:r w:rsidR="00DA684D" w:rsidRPr="00B6596C">
        <w:rPr>
          <w:b/>
          <w:szCs w:val="28"/>
        </w:rPr>
        <w:t xml:space="preserve">. </w:t>
      </w:r>
      <w:r w:rsidRPr="00B6596C">
        <w:rPr>
          <w:szCs w:val="28"/>
        </w:rPr>
        <w:t>Основные признаки права.  Право и мораль.</w:t>
      </w:r>
      <w:r w:rsidR="00DA684D" w:rsidRPr="00B6596C">
        <w:rPr>
          <w:szCs w:val="28"/>
        </w:rPr>
        <w:t xml:space="preserve"> </w:t>
      </w:r>
      <w:r w:rsidRPr="00B6596C">
        <w:rPr>
          <w:szCs w:val="28"/>
        </w:rPr>
        <w:t>Система права.  Норма права.</w:t>
      </w:r>
      <w:r w:rsidR="00DA684D" w:rsidRPr="00B6596C">
        <w:rPr>
          <w:szCs w:val="28"/>
        </w:rPr>
        <w:t xml:space="preserve"> </w:t>
      </w:r>
      <w:r w:rsidRPr="00B6596C">
        <w:rPr>
          <w:szCs w:val="28"/>
        </w:rPr>
        <w:t>Институты и отрасли права.</w:t>
      </w:r>
    </w:p>
    <w:p w:rsidR="00AD2FDD" w:rsidRPr="00B6596C" w:rsidRDefault="00AD2FDD" w:rsidP="000F0A3B">
      <w:pPr>
        <w:spacing w:line="276" w:lineRule="auto"/>
        <w:ind w:left="-284"/>
        <w:jc w:val="both"/>
        <w:rPr>
          <w:szCs w:val="28"/>
        </w:rPr>
      </w:pPr>
      <w:r w:rsidRPr="00B6596C">
        <w:rPr>
          <w:b/>
          <w:szCs w:val="28"/>
        </w:rPr>
        <w:t>Источники права</w:t>
      </w:r>
      <w:r w:rsidR="00DA684D" w:rsidRPr="00B6596C">
        <w:rPr>
          <w:b/>
          <w:szCs w:val="28"/>
        </w:rPr>
        <w:t xml:space="preserve">. </w:t>
      </w:r>
      <w:r w:rsidRPr="00B6596C">
        <w:rPr>
          <w:szCs w:val="28"/>
        </w:rPr>
        <w:t>Что такое источник права.  Основные источники (формы) права.</w:t>
      </w:r>
      <w:r w:rsidR="00DA684D" w:rsidRPr="00B6596C">
        <w:rPr>
          <w:szCs w:val="28"/>
        </w:rPr>
        <w:t xml:space="preserve"> </w:t>
      </w:r>
      <w:r w:rsidRPr="00B6596C">
        <w:rPr>
          <w:szCs w:val="28"/>
        </w:rPr>
        <w:t>Виды нормативных актов. Федеральные законы и законы субъектов Российской Федерации.</w:t>
      </w:r>
      <w:r w:rsidR="00DA684D" w:rsidRPr="00B6596C">
        <w:rPr>
          <w:szCs w:val="28"/>
        </w:rPr>
        <w:t xml:space="preserve"> </w:t>
      </w:r>
      <w:r w:rsidRPr="00B6596C">
        <w:rPr>
          <w:szCs w:val="28"/>
        </w:rPr>
        <w:t>Законотворческий процесс в Российской Федерации.</w:t>
      </w:r>
    </w:p>
    <w:p w:rsidR="00AD2FDD" w:rsidRPr="00B6596C" w:rsidRDefault="00AD2FDD" w:rsidP="000F0A3B">
      <w:pPr>
        <w:spacing w:line="276" w:lineRule="auto"/>
        <w:ind w:left="-284"/>
        <w:jc w:val="both"/>
        <w:rPr>
          <w:szCs w:val="28"/>
        </w:rPr>
      </w:pPr>
      <w:r w:rsidRPr="00B6596C">
        <w:rPr>
          <w:b/>
          <w:szCs w:val="28"/>
        </w:rPr>
        <w:t>Правоотношения и правонарушения</w:t>
      </w:r>
      <w:r w:rsidR="00DA684D" w:rsidRPr="00B6596C">
        <w:rPr>
          <w:b/>
          <w:szCs w:val="28"/>
        </w:rPr>
        <w:t xml:space="preserve">. </w:t>
      </w:r>
      <w:r w:rsidRPr="00B6596C">
        <w:rPr>
          <w:szCs w:val="28"/>
        </w:rPr>
        <w:t>Что такое правоотношение.</w:t>
      </w:r>
      <w:r w:rsidR="00DA684D" w:rsidRPr="00B6596C">
        <w:rPr>
          <w:szCs w:val="28"/>
        </w:rPr>
        <w:t xml:space="preserve"> </w:t>
      </w:r>
      <w:r w:rsidRPr="00B6596C">
        <w:rPr>
          <w:szCs w:val="28"/>
        </w:rPr>
        <w:t xml:space="preserve">Что такое </w:t>
      </w:r>
      <w:r w:rsidR="00DA684D" w:rsidRPr="00B6596C">
        <w:rPr>
          <w:szCs w:val="28"/>
        </w:rPr>
        <w:t>п</w:t>
      </w:r>
      <w:r w:rsidRPr="00B6596C">
        <w:rPr>
          <w:szCs w:val="28"/>
        </w:rPr>
        <w:t>равонарушение.</w:t>
      </w:r>
      <w:r w:rsidR="00DA684D" w:rsidRPr="00B6596C">
        <w:rPr>
          <w:szCs w:val="28"/>
        </w:rPr>
        <w:t xml:space="preserve"> </w:t>
      </w:r>
      <w:r w:rsidRPr="00B6596C">
        <w:rPr>
          <w:szCs w:val="28"/>
        </w:rPr>
        <w:t>Юридическая ответственность.</w:t>
      </w:r>
      <w:r w:rsidR="00DA684D" w:rsidRPr="00B6596C">
        <w:rPr>
          <w:szCs w:val="28"/>
        </w:rPr>
        <w:t xml:space="preserve"> </w:t>
      </w:r>
      <w:r w:rsidRPr="00B6596C">
        <w:rPr>
          <w:szCs w:val="28"/>
        </w:rPr>
        <w:t>Система судебной защиты прав человека.</w:t>
      </w:r>
      <w:r w:rsidR="00DA684D" w:rsidRPr="00B6596C">
        <w:rPr>
          <w:szCs w:val="28"/>
        </w:rPr>
        <w:t xml:space="preserve"> </w:t>
      </w:r>
      <w:r w:rsidRPr="00B6596C">
        <w:rPr>
          <w:szCs w:val="28"/>
        </w:rPr>
        <w:t>Развитие права в современной России.</w:t>
      </w:r>
    </w:p>
    <w:p w:rsidR="00AD2FDD" w:rsidRPr="00B6596C" w:rsidRDefault="00AD2FDD" w:rsidP="000F0A3B">
      <w:pPr>
        <w:spacing w:line="276" w:lineRule="auto"/>
        <w:ind w:left="-284"/>
        <w:jc w:val="both"/>
        <w:rPr>
          <w:szCs w:val="28"/>
        </w:rPr>
      </w:pPr>
      <w:r w:rsidRPr="00B6596C">
        <w:rPr>
          <w:b/>
          <w:szCs w:val="28"/>
        </w:rPr>
        <w:t>Предпосылки правомерного поведения</w:t>
      </w:r>
      <w:r w:rsidR="00DA684D" w:rsidRPr="00B6596C">
        <w:rPr>
          <w:b/>
          <w:szCs w:val="28"/>
        </w:rPr>
        <w:t xml:space="preserve">. </w:t>
      </w:r>
      <w:r w:rsidRPr="00B6596C">
        <w:rPr>
          <w:szCs w:val="28"/>
        </w:rPr>
        <w:t>Правосознание.</w:t>
      </w:r>
      <w:r w:rsidR="00DA684D" w:rsidRPr="00B6596C">
        <w:rPr>
          <w:szCs w:val="28"/>
        </w:rPr>
        <w:t xml:space="preserve"> </w:t>
      </w:r>
      <w:r w:rsidRPr="00B6596C">
        <w:rPr>
          <w:szCs w:val="28"/>
        </w:rPr>
        <w:t>Правовая культура.</w:t>
      </w:r>
      <w:r w:rsidR="00DA684D" w:rsidRPr="00B6596C">
        <w:rPr>
          <w:szCs w:val="28"/>
        </w:rPr>
        <w:t xml:space="preserve"> </w:t>
      </w:r>
      <w:r w:rsidRPr="00B6596C">
        <w:rPr>
          <w:szCs w:val="28"/>
        </w:rPr>
        <w:t>Правомерное поведение.</w:t>
      </w:r>
    </w:p>
    <w:p w:rsidR="00AD2FDD" w:rsidRPr="00B6596C" w:rsidRDefault="00AD2FDD" w:rsidP="000F0A3B">
      <w:pPr>
        <w:spacing w:line="276" w:lineRule="auto"/>
        <w:ind w:left="-284"/>
        <w:jc w:val="both"/>
        <w:rPr>
          <w:szCs w:val="28"/>
        </w:rPr>
      </w:pPr>
      <w:r w:rsidRPr="00B6596C">
        <w:rPr>
          <w:b/>
          <w:szCs w:val="28"/>
        </w:rPr>
        <w:lastRenderedPageBreak/>
        <w:t>Гражданин Российской Федерации</w:t>
      </w:r>
      <w:r w:rsidR="00B6596C" w:rsidRPr="00B6596C">
        <w:rPr>
          <w:b/>
          <w:szCs w:val="28"/>
        </w:rPr>
        <w:t xml:space="preserve">. </w:t>
      </w:r>
      <w:r w:rsidRPr="00B6596C">
        <w:rPr>
          <w:szCs w:val="28"/>
        </w:rPr>
        <w:t>Гражданство Российской Федерации.</w:t>
      </w:r>
      <w:r w:rsidR="00B6596C" w:rsidRPr="00B6596C">
        <w:rPr>
          <w:szCs w:val="28"/>
        </w:rPr>
        <w:t xml:space="preserve"> </w:t>
      </w:r>
      <w:r w:rsidRPr="00B6596C">
        <w:rPr>
          <w:szCs w:val="28"/>
        </w:rPr>
        <w:t>Права и обязанности гражданина России.</w:t>
      </w:r>
      <w:r w:rsidR="00B6596C" w:rsidRPr="00B6596C">
        <w:rPr>
          <w:szCs w:val="28"/>
        </w:rPr>
        <w:t xml:space="preserve"> </w:t>
      </w:r>
      <w:r w:rsidRPr="00B6596C">
        <w:rPr>
          <w:szCs w:val="28"/>
        </w:rPr>
        <w:t>Воинская обязанность.</w:t>
      </w:r>
      <w:r w:rsidR="00B6596C" w:rsidRPr="00B6596C">
        <w:rPr>
          <w:szCs w:val="28"/>
        </w:rPr>
        <w:t xml:space="preserve"> </w:t>
      </w:r>
      <w:r w:rsidRPr="00B6596C">
        <w:rPr>
          <w:szCs w:val="28"/>
        </w:rPr>
        <w:t>Альтернативная гражданская служба.</w:t>
      </w:r>
      <w:r w:rsidR="00B6596C" w:rsidRPr="00B6596C">
        <w:rPr>
          <w:szCs w:val="28"/>
        </w:rPr>
        <w:t xml:space="preserve"> </w:t>
      </w:r>
      <w:r w:rsidRPr="00B6596C">
        <w:rPr>
          <w:szCs w:val="28"/>
        </w:rPr>
        <w:t>Права и обязанности налогоплательщика.</w:t>
      </w:r>
    </w:p>
    <w:p w:rsidR="00AD2FDD" w:rsidRPr="00B6596C" w:rsidRDefault="00AD2FDD" w:rsidP="000F0A3B">
      <w:pPr>
        <w:spacing w:line="276" w:lineRule="auto"/>
        <w:ind w:left="-284"/>
        <w:jc w:val="both"/>
        <w:rPr>
          <w:szCs w:val="28"/>
        </w:rPr>
      </w:pPr>
      <w:r w:rsidRPr="00B6596C">
        <w:rPr>
          <w:b/>
          <w:szCs w:val="28"/>
        </w:rPr>
        <w:t>Гражданское право</w:t>
      </w:r>
      <w:r w:rsidR="00B6596C" w:rsidRPr="00B6596C">
        <w:rPr>
          <w:b/>
          <w:szCs w:val="28"/>
        </w:rPr>
        <w:t xml:space="preserve">. </w:t>
      </w:r>
      <w:r w:rsidRPr="00B6596C">
        <w:rPr>
          <w:szCs w:val="28"/>
        </w:rPr>
        <w:t>Гражданские правоотношения.</w:t>
      </w:r>
      <w:r w:rsidR="00B6596C" w:rsidRPr="00B6596C">
        <w:rPr>
          <w:szCs w:val="28"/>
        </w:rPr>
        <w:t xml:space="preserve"> </w:t>
      </w:r>
      <w:r w:rsidRPr="00B6596C">
        <w:rPr>
          <w:szCs w:val="28"/>
        </w:rPr>
        <w:t>Имущественные права.</w:t>
      </w:r>
      <w:r w:rsidR="00B6596C" w:rsidRPr="00B6596C">
        <w:rPr>
          <w:szCs w:val="28"/>
        </w:rPr>
        <w:t xml:space="preserve"> </w:t>
      </w:r>
      <w:r w:rsidRPr="00B6596C">
        <w:rPr>
          <w:szCs w:val="28"/>
        </w:rPr>
        <w:t>Личные неимущественные права.</w:t>
      </w:r>
      <w:r w:rsidR="00B6596C" w:rsidRPr="00B6596C">
        <w:rPr>
          <w:szCs w:val="28"/>
        </w:rPr>
        <w:t xml:space="preserve"> </w:t>
      </w:r>
      <w:r w:rsidRPr="00B6596C">
        <w:rPr>
          <w:szCs w:val="28"/>
        </w:rPr>
        <w:t>Право на результат интеллектуальной деятельности.</w:t>
      </w:r>
      <w:r w:rsidR="00B6596C" w:rsidRPr="00B6596C">
        <w:rPr>
          <w:szCs w:val="28"/>
        </w:rPr>
        <w:t xml:space="preserve"> </w:t>
      </w:r>
      <w:r w:rsidRPr="00B6596C">
        <w:rPr>
          <w:szCs w:val="28"/>
        </w:rPr>
        <w:t>Наследование.</w:t>
      </w:r>
      <w:r w:rsidR="00B6596C" w:rsidRPr="00B6596C">
        <w:rPr>
          <w:szCs w:val="28"/>
        </w:rPr>
        <w:t xml:space="preserve"> </w:t>
      </w:r>
      <w:r w:rsidRPr="00B6596C">
        <w:rPr>
          <w:szCs w:val="28"/>
        </w:rPr>
        <w:t>Защита гражданских прав.</w:t>
      </w:r>
    </w:p>
    <w:p w:rsidR="00AD2FDD" w:rsidRPr="00B6596C" w:rsidRDefault="00AD2FDD" w:rsidP="000F0A3B">
      <w:pPr>
        <w:spacing w:line="276" w:lineRule="auto"/>
        <w:ind w:left="-284"/>
        <w:jc w:val="both"/>
        <w:rPr>
          <w:b/>
          <w:szCs w:val="28"/>
        </w:rPr>
      </w:pPr>
      <w:r w:rsidRPr="00B6596C">
        <w:rPr>
          <w:b/>
          <w:szCs w:val="28"/>
        </w:rPr>
        <w:t>Семейное право</w:t>
      </w:r>
      <w:r w:rsidR="00B6596C" w:rsidRPr="00B6596C">
        <w:rPr>
          <w:b/>
          <w:szCs w:val="28"/>
        </w:rPr>
        <w:t xml:space="preserve">. </w:t>
      </w:r>
      <w:r w:rsidRPr="00B6596C">
        <w:rPr>
          <w:szCs w:val="28"/>
        </w:rPr>
        <w:t>Правовая связь членов семьи.</w:t>
      </w:r>
      <w:r w:rsidR="00B6596C" w:rsidRPr="00B6596C">
        <w:rPr>
          <w:szCs w:val="28"/>
        </w:rPr>
        <w:t xml:space="preserve"> </w:t>
      </w:r>
      <w:r w:rsidRPr="00B6596C">
        <w:rPr>
          <w:szCs w:val="28"/>
        </w:rPr>
        <w:t>Вступление в брак и расторжение брака.</w:t>
      </w:r>
      <w:r w:rsidR="00B6596C" w:rsidRPr="00B6596C">
        <w:rPr>
          <w:szCs w:val="28"/>
        </w:rPr>
        <w:t xml:space="preserve"> </w:t>
      </w:r>
      <w:r w:rsidRPr="00B6596C">
        <w:rPr>
          <w:szCs w:val="28"/>
        </w:rPr>
        <w:t>Права и обязанности супругов.</w:t>
      </w:r>
      <w:r w:rsidR="00B6596C" w:rsidRPr="00B6596C">
        <w:rPr>
          <w:szCs w:val="28"/>
        </w:rPr>
        <w:t xml:space="preserve"> </w:t>
      </w:r>
      <w:r w:rsidRPr="00B6596C">
        <w:rPr>
          <w:szCs w:val="28"/>
        </w:rPr>
        <w:t>Права и обязанности детей и родителей.</w:t>
      </w:r>
      <w:r w:rsidR="00B6596C" w:rsidRPr="00B6596C">
        <w:rPr>
          <w:szCs w:val="28"/>
        </w:rPr>
        <w:t xml:space="preserve"> </w:t>
      </w:r>
      <w:r w:rsidRPr="00B6596C">
        <w:rPr>
          <w:szCs w:val="28"/>
        </w:rPr>
        <w:t>Воспитание детей оставшихся без попечения родителей.</w:t>
      </w:r>
      <w:r w:rsidRPr="00B6596C">
        <w:rPr>
          <w:b/>
          <w:szCs w:val="28"/>
        </w:rPr>
        <w:t xml:space="preserve"> </w:t>
      </w:r>
    </w:p>
    <w:p w:rsidR="00AD2FDD" w:rsidRPr="00B6596C" w:rsidRDefault="00AD2FDD" w:rsidP="000F0A3B">
      <w:pPr>
        <w:spacing w:line="276" w:lineRule="auto"/>
        <w:ind w:left="-284"/>
        <w:jc w:val="both"/>
        <w:rPr>
          <w:szCs w:val="28"/>
        </w:rPr>
      </w:pPr>
      <w:r w:rsidRPr="00B6596C">
        <w:rPr>
          <w:b/>
          <w:szCs w:val="28"/>
        </w:rPr>
        <w:t>Правовое регулирование занятости и трудоустройства</w:t>
      </w:r>
      <w:r w:rsidR="00B6596C" w:rsidRPr="00B6596C">
        <w:rPr>
          <w:b/>
          <w:szCs w:val="28"/>
        </w:rPr>
        <w:t xml:space="preserve">. </w:t>
      </w:r>
      <w:r w:rsidRPr="00B6596C">
        <w:rPr>
          <w:szCs w:val="28"/>
        </w:rPr>
        <w:t>Трудовые правоотношения.</w:t>
      </w:r>
      <w:r w:rsidR="00B6596C" w:rsidRPr="00B6596C">
        <w:rPr>
          <w:szCs w:val="28"/>
        </w:rPr>
        <w:t xml:space="preserve"> </w:t>
      </w:r>
      <w:r w:rsidRPr="00B6596C">
        <w:rPr>
          <w:szCs w:val="28"/>
        </w:rPr>
        <w:t>Порядок приёма на работу.</w:t>
      </w:r>
      <w:r w:rsidR="00B6596C" w:rsidRPr="00B6596C">
        <w:rPr>
          <w:szCs w:val="28"/>
        </w:rPr>
        <w:t xml:space="preserve"> </w:t>
      </w:r>
      <w:r w:rsidRPr="00B6596C">
        <w:rPr>
          <w:szCs w:val="28"/>
        </w:rPr>
        <w:t>Занятость населения.</w:t>
      </w:r>
      <w:r w:rsidR="00B6596C" w:rsidRPr="00B6596C">
        <w:rPr>
          <w:szCs w:val="28"/>
        </w:rPr>
        <w:t xml:space="preserve"> </w:t>
      </w:r>
      <w:r w:rsidRPr="00B6596C">
        <w:rPr>
          <w:szCs w:val="28"/>
        </w:rPr>
        <w:t>Социальная защита и социальное обеспечение.</w:t>
      </w:r>
      <w:r w:rsidR="00B6596C" w:rsidRPr="00B6596C">
        <w:rPr>
          <w:szCs w:val="28"/>
        </w:rPr>
        <w:t xml:space="preserve"> </w:t>
      </w:r>
      <w:r w:rsidRPr="00B6596C">
        <w:rPr>
          <w:szCs w:val="28"/>
        </w:rPr>
        <w:t>Профессиональное образование.</w:t>
      </w:r>
    </w:p>
    <w:p w:rsidR="00AD2FDD" w:rsidRPr="00B6596C" w:rsidRDefault="00AD2FDD" w:rsidP="000F0A3B">
      <w:pPr>
        <w:spacing w:line="276" w:lineRule="auto"/>
        <w:ind w:left="-284"/>
        <w:jc w:val="both"/>
        <w:rPr>
          <w:szCs w:val="28"/>
        </w:rPr>
      </w:pPr>
      <w:r w:rsidRPr="00B6596C">
        <w:rPr>
          <w:b/>
          <w:szCs w:val="28"/>
        </w:rPr>
        <w:t>Экологическое право</w:t>
      </w:r>
      <w:r w:rsidR="00B6596C" w:rsidRPr="00B6596C">
        <w:rPr>
          <w:b/>
          <w:szCs w:val="28"/>
        </w:rPr>
        <w:t xml:space="preserve">. </w:t>
      </w:r>
      <w:r w:rsidRPr="00B6596C">
        <w:rPr>
          <w:szCs w:val="28"/>
        </w:rPr>
        <w:t>Общая характеристика экологического права.</w:t>
      </w:r>
      <w:r w:rsidR="00B6596C" w:rsidRPr="00B6596C">
        <w:rPr>
          <w:szCs w:val="28"/>
        </w:rPr>
        <w:t xml:space="preserve"> </w:t>
      </w:r>
      <w:r w:rsidRPr="00B6596C">
        <w:rPr>
          <w:szCs w:val="28"/>
        </w:rPr>
        <w:t>Право человека на благоприятную окружающую среду.</w:t>
      </w:r>
      <w:r w:rsidR="00B6596C" w:rsidRPr="00B6596C">
        <w:rPr>
          <w:szCs w:val="28"/>
        </w:rPr>
        <w:t xml:space="preserve"> </w:t>
      </w:r>
      <w:r w:rsidRPr="00B6596C">
        <w:rPr>
          <w:szCs w:val="28"/>
        </w:rPr>
        <w:t>Способы защиты экологических прав.</w:t>
      </w:r>
      <w:r w:rsidR="00B6596C" w:rsidRPr="00B6596C">
        <w:rPr>
          <w:szCs w:val="28"/>
        </w:rPr>
        <w:t xml:space="preserve"> </w:t>
      </w:r>
      <w:r w:rsidRPr="00B6596C">
        <w:rPr>
          <w:szCs w:val="28"/>
        </w:rPr>
        <w:t>Экологические правонарушения.</w:t>
      </w:r>
    </w:p>
    <w:p w:rsidR="00AD2FDD" w:rsidRPr="00B6596C" w:rsidRDefault="00AD2FDD" w:rsidP="000F0A3B">
      <w:pPr>
        <w:spacing w:line="276" w:lineRule="auto"/>
        <w:ind w:left="-284"/>
        <w:jc w:val="both"/>
        <w:rPr>
          <w:b/>
          <w:szCs w:val="28"/>
        </w:rPr>
      </w:pPr>
      <w:r w:rsidRPr="00B6596C">
        <w:rPr>
          <w:b/>
          <w:szCs w:val="28"/>
        </w:rPr>
        <w:t>Процессуальные отрасли права</w:t>
      </w:r>
      <w:r w:rsidR="00B6596C" w:rsidRPr="00B6596C">
        <w:rPr>
          <w:b/>
          <w:szCs w:val="28"/>
        </w:rPr>
        <w:t xml:space="preserve">. </w:t>
      </w:r>
      <w:r w:rsidRPr="00B6596C">
        <w:rPr>
          <w:szCs w:val="28"/>
        </w:rPr>
        <w:t>Гражданский процесс.</w:t>
      </w:r>
      <w:r w:rsidR="00B6596C" w:rsidRPr="00B6596C">
        <w:rPr>
          <w:szCs w:val="28"/>
        </w:rPr>
        <w:t xml:space="preserve"> </w:t>
      </w:r>
      <w:r w:rsidRPr="00B6596C">
        <w:rPr>
          <w:szCs w:val="28"/>
        </w:rPr>
        <w:t>Арбитражный процесс.</w:t>
      </w:r>
      <w:r w:rsidR="00B6596C" w:rsidRPr="00B6596C">
        <w:rPr>
          <w:szCs w:val="28"/>
        </w:rPr>
        <w:t xml:space="preserve"> </w:t>
      </w:r>
      <w:r w:rsidRPr="00B6596C">
        <w:rPr>
          <w:szCs w:val="28"/>
        </w:rPr>
        <w:t>Уголовный процесс.</w:t>
      </w:r>
      <w:r w:rsidR="00B6596C" w:rsidRPr="00B6596C">
        <w:rPr>
          <w:szCs w:val="28"/>
        </w:rPr>
        <w:t xml:space="preserve"> </w:t>
      </w:r>
      <w:r w:rsidRPr="00B6596C">
        <w:rPr>
          <w:szCs w:val="28"/>
        </w:rPr>
        <w:t>Административная юрисдикция.</w:t>
      </w:r>
    </w:p>
    <w:p w:rsidR="00AD2FDD" w:rsidRPr="00B6596C" w:rsidRDefault="00AD2FDD" w:rsidP="000F0A3B">
      <w:pPr>
        <w:spacing w:line="276" w:lineRule="auto"/>
        <w:ind w:left="-284"/>
        <w:jc w:val="both"/>
        <w:rPr>
          <w:szCs w:val="28"/>
        </w:rPr>
      </w:pPr>
      <w:r w:rsidRPr="00B6596C">
        <w:rPr>
          <w:b/>
          <w:szCs w:val="28"/>
        </w:rPr>
        <w:t>Конституционное судопроизводство</w:t>
      </w:r>
      <w:r w:rsidR="00B6596C" w:rsidRPr="00B6596C">
        <w:rPr>
          <w:b/>
          <w:szCs w:val="28"/>
        </w:rPr>
        <w:t xml:space="preserve">. </w:t>
      </w:r>
      <w:r w:rsidRPr="00B6596C">
        <w:rPr>
          <w:szCs w:val="28"/>
        </w:rPr>
        <w:t>Судьи Конституционного суда.</w:t>
      </w:r>
      <w:r w:rsidR="00B6596C" w:rsidRPr="00B6596C">
        <w:rPr>
          <w:szCs w:val="28"/>
        </w:rPr>
        <w:t xml:space="preserve"> </w:t>
      </w:r>
      <w:r w:rsidRPr="00B6596C">
        <w:rPr>
          <w:szCs w:val="28"/>
        </w:rPr>
        <w:t>Принципы конституционного судопроизводства.</w:t>
      </w:r>
      <w:r w:rsidR="00B6596C" w:rsidRPr="00B6596C">
        <w:rPr>
          <w:szCs w:val="28"/>
        </w:rPr>
        <w:t xml:space="preserve"> </w:t>
      </w:r>
      <w:r w:rsidRPr="00B6596C">
        <w:rPr>
          <w:szCs w:val="28"/>
        </w:rPr>
        <w:t xml:space="preserve">Основные стадии конституционного </w:t>
      </w:r>
      <w:r w:rsidR="00B6596C" w:rsidRPr="00B6596C">
        <w:rPr>
          <w:szCs w:val="28"/>
        </w:rPr>
        <w:t>с</w:t>
      </w:r>
      <w:r w:rsidRPr="00B6596C">
        <w:rPr>
          <w:szCs w:val="28"/>
        </w:rPr>
        <w:t>удопроизводства.</w:t>
      </w:r>
    </w:p>
    <w:p w:rsidR="00AD2FDD" w:rsidRPr="00B6596C" w:rsidRDefault="00AD2FDD" w:rsidP="000F0A3B">
      <w:pPr>
        <w:spacing w:line="276" w:lineRule="auto"/>
        <w:ind w:left="-284"/>
        <w:jc w:val="both"/>
        <w:rPr>
          <w:szCs w:val="28"/>
        </w:rPr>
      </w:pPr>
      <w:r w:rsidRPr="00B6596C">
        <w:rPr>
          <w:b/>
          <w:szCs w:val="28"/>
        </w:rPr>
        <w:t>Международная защита прав человека</w:t>
      </w:r>
      <w:r w:rsidR="00B6596C" w:rsidRPr="00B6596C">
        <w:rPr>
          <w:b/>
          <w:szCs w:val="28"/>
        </w:rPr>
        <w:t xml:space="preserve">. </w:t>
      </w:r>
      <w:r w:rsidRPr="00B6596C">
        <w:rPr>
          <w:szCs w:val="28"/>
        </w:rPr>
        <w:t>Защита прав и свобод человека средствами ООН.</w:t>
      </w:r>
      <w:r w:rsidR="00B6596C" w:rsidRPr="00B6596C">
        <w:rPr>
          <w:szCs w:val="28"/>
        </w:rPr>
        <w:t xml:space="preserve"> </w:t>
      </w:r>
      <w:r w:rsidRPr="00B6596C">
        <w:rPr>
          <w:szCs w:val="28"/>
        </w:rPr>
        <w:t>Европейская система защиты прав человека.</w:t>
      </w:r>
      <w:r w:rsidR="00B6596C" w:rsidRPr="00B6596C">
        <w:rPr>
          <w:szCs w:val="28"/>
        </w:rPr>
        <w:t xml:space="preserve"> </w:t>
      </w:r>
      <w:r w:rsidRPr="00B6596C">
        <w:rPr>
          <w:szCs w:val="28"/>
        </w:rPr>
        <w:t>Проблема отмены смертной казни.</w:t>
      </w:r>
      <w:r w:rsidR="00B6596C" w:rsidRPr="00B6596C">
        <w:rPr>
          <w:szCs w:val="28"/>
        </w:rPr>
        <w:t xml:space="preserve"> </w:t>
      </w:r>
      <w:r w:rsidRPr="00B6596C">
        <w:rPr>
          <w:szCs w:val="28"/>
        </w:rPr>
        <w:t>Международные преступления и правонарушения.</w:t>
      </w:r>
      <w:r w:rsidR="00B6596C" w:rsidRPr="00B6596C">
        <w:rPr>
          <w:szCs w:val="28"/>
        </w:rPr>
        <w:t xml:space="preserve"> </w:t>
      </w:r>
      <w:r w:rsidRPr="00B6596C">
        <w:rPr>
          <w:szCs w:val="28"/>
        </w:rPr>
        <w:t>Полномочия международного уголовного суда.</w:t>
      </w:r>
      <w:r w:rsidR="00B6596C" w:rsidRPr="00B6596C">
        <w:rPr>
          <w:szCs w:val="28"/>
        </w:rPr>
        <w:t xml:space="preserve"> </w:t>
      </w:r>
      <w:r w:rsidRPr="00B6596C">
        <w:rPr>
          <w:szCs w:val="28"/>
        </w:rPr>
        <w:t>Перспективы развития механизмов международной защиты прав и свобод человека.</w:t>
      </w:r>
    </w:p>
    <w:p w:rsidR="00AD2FDD" w:rsidRPr="00B6596C" w:rsidRDefault="00AD2FDD" w:rsidP="000F0A3B">
      <w:pPr>
        <w:spacing w:line="276" w:lineRule="auto"/>
        <w:ind w:left="-284"/>
        <w:jc w:val="both"/>
        <w:rPr>
          <w:szCs w:val="28"/>
        </w:rPr>
      </w:pPr>
      <w:r w:rsidRPr="00B6596C">
        <w:rPr>
          <w:b/>
          <w:szCs w:val="28"/>
        </w:rPr>
        <w:t>Правовые основы антитеррористической политики Российского государства</w:t>
      </w:r>
      <w:r w:rsidR="00B6596C" w:rsidRPr="00B6596C">
        <w:rPr>
          <w:b/>
          <w:szCs w:val="28"/>
        </w:rPr>
        <w:t xml:space="preserve">. </w:t>
      </w:r>
      <w:r w:rsidRPr="00B6596C">
        <w:rPr>
          <w:szCs w:val="28"/>
        </w:rPr>
        <w:t>Правовая база противодействия терроризму в России.</w:t>
      </w:r>
      <w:r w:rsidR="00B6596C" w:rsidRPr="00B6596C">
        <w:rPr>
          <w:szCs w:val="28"/>
        </w:rPr>
        <w:t xml:space="preserve"> </w:t>
      </w:r>
      <w:r w:rsidRPr="00B6596C">
        <w:rPr>
          <w:szCs w:val="28"/>
        </w:rPr>
        <w:t>Органы власти, проводящие политику противодействия терроризму, их полномочия.</w:t>
      </w:r>
      <w:r w:rsidR="00B6596C" w:rsidRPr="00B6596C">
        <w:rPr>
          <w:szCs w:val="28"/>
        </w:rPr>
        <w:t xml:space="preserve"> </w:t>
      </w:r>
      <w:r w:rsidRPr="00B6596C">
        <w:rPr>
          <w:szCs w:val="28"/>
        </w:rPr>
        <w:t>Роль СМИ и гражданского общества в противодействии терроризму.</w:t>
      </w:r>
    </w:p>
    <w:p w:rsidR="00DF6D32" w:rsidRDefault="00AD2FDD" w:rsidP="000F0A3B">
      <w:pPr>
        <w:spacing w:line="276" w:lineRule="auto"/>
        <w:ind w:left="-284"/>
        <w:jc w:val="both"/>
        <w:rPr>
          <w:szCs w:val="28"/>
        </w:rPr>
      </w:pPr>
      <w:r w:rsidRPr="00B6596C">
        <w:rPr>
          <w:b/>
          <w:szCs w:val="28"/>
        </w:rPr>
        <w:t xml:space="preserve">Человек в XXI в. </w:t>
      </w:r>
      <w:r w:rsidRPr="00B6596C">
        <w:rPr>
          <w:szCs w:val="28"/>
        </w:rPr>
        <w:t>Человек и глобальные вызовы современного общества.</w:t>
      </w:r>
      <w:r w:rsidR="00B6596C" w:rsidRPr="00B6596C">
        <w:rPr>
          <w:szCs w:val="28"/>
        </w:rPr>
        <w:t xml:space="preserve"> </w:t>
      </w:r>
    </w:p>
    <w:p w:rsidR="00DF6D32" w:rsidRPr="00332E30" w:rsidRDefault="00DF6D32" w:rsidP="000F0A3B">
      <w:pPr>
        <w:spacing w:line="276" w:lineRule="auto"/>
        <w:ind w:left="-284"/>
        <w:jc w:val="both"/>
        <w:rPr>
          <w:szCs w:val="28"/>
        </w:rPr>
      </w:pPr>
      <w:r w:rsidRPr="00332E30">
        <w:rPr>
          <w:b/>
          <w:szCs w:val="28"/>
        </w:rPr>
        <w:t xml:space="preserve">Экономическая жизнь общества.  Роль экономики в жизни общества. </w:t>
      </w:r>
      <w:r w:rsidRPr="00332E30">
        <w:rPr>
          <w:szCs w:val="28"/>
        </w:rPr>
        <w:t>Общественные науки.</w:t>
      </w:r>
    </w:p>
    <w:p w:rsidR="00DF6D32" w:rsidRPr="00332E30" w:rsidRDefault="00DF6D32" w:rsidP="000F0A3B">
      <w:pPr>
        <w:spacing w:line="276" w:lineRule="auto"/>
        <w:ind w:left="-284"/>
        <w:jc w:val="both"/>
        <w:rPr>
          <w:szCs w:val="28"/>
        </w:rPr>
      </w:pPr>
      <w:r w:rsidRPr="00332E30">
        <w:rPr>
          <w:b/>
          <w:szCs w:val="28"/>
        </w:rPr>
        <w:t xml:space="preserve">Экономика наука и хозяйство. </w:t>
      </w:r>
      <w:r w:rsidRPr="00332E30">
        <w:rPr>
          <w:szCs w:val="28"/>
        </w:rPr>
        <w:t>Особенности социальной системы. Социальные институты и их функции.</w:t>
      </w:r>
    </w:p>
    <w:p w:rsidR="00DF6D32" w:rsidRPr="00332E30" w:rsidRDefault="00DF6D32" w:rsidP="000F0A3B">
      <w:pPr>
        <w:spacing w:line="276" w:lineRule="auto"/>
        <w:ind w:left="-284"/>
        <w:jc w:val="both"/>
        <w:rPr>
          <w:szCs w:val="28"/>
        </w:rPr>
      </w:pPr>
      <w:r w:rsidRPr="00332E30">
        <w:rPr>
          <w:b/>
          <w:szCs w:val="28"/>
        </w:rPr>
        <w:t xml:space="preserve">Экономический рост и развитие.  </w:t>
      </w:r>
      <w:r w:rsidRPr="00332E30">
        <w:rPr>
          <w:szCs w:val="28"/>
        </w:rPr>
        <w:t>Многовариантность общественного развития. Целостность и противоречивость современного мира. Проблема общественного прогресса.</w:t>
      </w:r>
    </w:p>
    <w:p w:rsidR="00DF6D32" w:rsidRPr="00332E30" w:rsidRDefault="00DF6D32" w:rsidP="000F0A3B">
      <w:pPr>
        <w:spacing w:line="276" w:lineRule="auto"/>
        <w:ind w:left="-284"/>
        <w:jc w:val="both"/>
        <w:rPr>
          <w:szCs w:val="28"/>
        </w:rPr>
      </w:pPr>
      <w:r w:rsidRPr="00332E30">
        <w:rPr>
          <w:b/>
          <w:szCs w:val="28"/>
        </w:rPr>
        <w:lastRenderedPageBreak/>
        <w:t xml:space="preserve">Рыночные отношения в современной экономике. Конкуренция и монополия. </w:t>
      </w:r>
      <w:r w:rsidRPr="00332E30">
        <w:rPr>
          <w:szCs w:val="28"/>
        </w:rPr>
        <w:t>Социальные науки. Человек - субъект и объект познания. Раскрывать сущность процессов самосознания и самореализации.</w:t>
      </w:r>
    </w:p>
    <w:p w:rsidR="00DF6D32" w:rsidRPr="00332E30" w:rsidRDefault="00DF6D32" w:rsidP="000F0A3B">
      <w:pPr>
        <w:spacing w:line="276" w:lineRule="auto"/>
        <w:ind w:left="-284"/>
        <w:jc w:val="both"/>
        <w:rPr>
          <w:szCs w:val="28"/>
        </w:rPr>
      </w:pPr>
      <w:r w:rsidRPr="00332E30">
        <w:rPr>
          <w:b/>
          <w:szCs w:val="28"/>
        </w:rPr>
        <w:t xml:space="preserve">Фирмы в экономике. Факторы производства. </w:t>
      </w:r>
      <w:r w:rsidRPr="00332E30">
        <w:rPr>
          <w:szCs w:val="28"/>
        </w:rPr>
        <w:t>Духовные ориентиры личности. Мораль, ценности, идеалы. Характеризовать моральные ценности.</w:t>
      </w:r>
    </w:p>
    <w:p w:rsidR="00DF6D32" w:rsidRPr="00332E30" w:rsidRDefault="00DF6D32" w:rsidP="000F0A3B">
      <w:pPr>
        <w:spacing w:line="276" w:lineRule="auto"/>
        <w:ind w:left="-284"/>
        <w:jc w:val="both"/>
        <w:rPr>
          <w:szCs w:val="28"/>
        </w:rPr>
      </w:pPr>
      <w:r w:rsidRPr="00332E30">
        <w:rPr>
          <w:b/>
          <w:szCs w:val="28"/>
        </w:rPr>
        <w:t>Правовые основы предпринимательской деятельности. Организационно-правовые основы</w:t>
      </w:r>
      <w:r w:rsidRPr="00332E30">
        <w:rPr>
          <w:szCs w:val="28"/>
        </w:rPr>
        <w:t xml:space="preserve"> </w:t>
      </w:r>
      <w:r w:rsidRPr="00332E30">
        <w:rPr>
          <w:b/>
          <w:szCs w:val="28"/>
        </w:rPr>
        <w:t xml:space="preserve">предпринимательской деятельности. </w:t>
      </w:r>
      <w:r w:rsidRPr="00332E30">
        <w:rPr>
          <w:szCs w:val="28"/>
        </w:rPr>
        <w:t>Мировоззрение и его роль в жизни человека. Типы мировоззрения.</w:t>
      </w:r>
    </w:p>
    <w:p w:rsidR="00DF6D32" w:rsidRPr="00332E30" w:rsidRDefault="00DF6D32" w:rsidP="000F0A3B">
      <w:pPr>
        <w:spacing w:line="276" w:lineRule="auto"/>
        <w:ind w:left="-284"/>
        <w:jc w:val="both"/>
        <w:rPr>
          <w:szCs w:val="28"/>
        </w:rPr>
      </w:pPr>
      <w:r w:rsidRPr="00332E30">
        <w:rPr>
          <w:b/>
          <w:szCs w:val="28"/>
        </w:rPr>
        <w:t xml:space="preserve">Слагаемые успеха в бизнесе. Основы менеджмента и маркетинга. </w:t>
      </w:r>
      <w:r w:rsidRPr="00332E30">
        <w:rPr>
          <w:szCs w:val="28"/>
        </w:rPr>
        <w:t>Деятельность человека: основные характеристики. Деятельность человека и поведение животных.</w:t>
      </w:r>
    </w:p>
    <w:p w:rsidR="00DF6D32" w:rsidRPr="00332E30" w:rsidRDefault="00DF6D32" w:rsidP="000F0A3B">
      <w:pPr>
        <w:spacing w:line="276" w:lineRule="auto"/>
        <w:ind w:left="-284"/>
        <w:jc w:val="both"/>
        <w:rPr>
          <w:szCs w:val="28"/>
        </w:rPr>
      </w:pPr>
      <w:r w:rsidRPr="00332E30">
        <w:rPr>
          <w:b/>
          <w:szCs w:val="28"/>
        </w:rPr>
        <w:t xml:space="preserve">Государство и экономика. Экономические функции государства. </w:t>
      </w:r>
      <w:r w:rsidRPr="00332E30">
        <w:rPr>
          <w:szCs w:val="28"/>
        </w:rPr>
        <w:t>Роль государства в экономике страны.  Экономические функции государства.</w:t>
      </w:r>
    </w:p>
    <w:p w:rsidR="00DF6D32" w:rsidRPr="00332E30" w:rsidRDefault="00DF6D32" w:rsidP="000F0A3B">
      <w:pPr>
        <w:spacing w:line="276" w:lineRule="auto"/>
        <w:ind w:left="-284"/>
        <w:jc w:val="both"/>
        <w:rPr>
          <w:szCs w:val="28"/>
        </w:rPr>
      </w:pPr>
      <w:r w:rsidRPr="00332E30">
        <w:rPr>
          <w:b/>
          <w:szCs w:val="28"/>
        </w:rPr>
        <w:t xml:space="preserve">Финансы в экономике. Инфляция: виды, причины, следствия. </w:t>
      </w:r>
      <w:r w:rsidRPr="00332E30">
        <w:rPr>
          <w:szCs w:val="28"/>
        </w:rPr>
        <w:t>Виды деятельности. Структура деятельности и её мотивация.</w:t>
      </w:r>
    </w:p>
    <w:p w:rsidR="00DF6D32" w:rsidRPr="00332E30" w:rsidRDefault="00DF6D32" w:rsidP="000F0A3B">
      <w:pPr>
        <w:spacing w:line="276" w:lineRule="auto"/>
        <w:ind w:left="-284"/>
        <w:jc w:val="both"/>
        <w:rPr>
          <w:szCs w:val="28"/>
        </w:rPr>
      </w:pPr>
      <w:r w:rsidRPr="00332E30">
        <w:rPr>
          <w:b/>
          <w:szCs w:val="28"/>
        </w:rPr>
        <w:t xml:space="preserve">Занятость и безработица. Государственная политика в области занятости. </w:t>
      </w:r>
      <w:r w:rsidRPr="00332E30">
        <w:rPr>
          <w:szCs w:val="28"/>
        </w:rPr>
        <w:t>Познаваем ли мир. Роль знаний в жизни человека. Чувственное и рациональное познание. Истина и её критерии.</w:t>
      </w:r>
    </w:p>
    <w:p w:rsidR="00DF6D32" w:rsidRPr="00332E30" w:rsidRDefault="00DF6D32" w:rsidP="000F0A3B">
      <w:pPr>
        <w:spacing w:line="276" w:lineRule="auto"/>
        <w:ind w:left="-284"/>
        <w:jc w:val="both"/>
        <w:rPr>
          <w:szCs w:val="28"/>
        </w:rPr>
      </w:pPr>
      <w:r w:rsidRPr="00332E30">
        <w:rPr>
          <w:b/>
          <w:szCs w:val="28"/>
        </w:rPr>
        <w:t xml:space="preserve">Мировая экономика. </w:t>
      </w:r>
      <w:r w:rsidRPr="00332E30">
        <w:rPr>
          <w:szCs w:val="28"/>
        </w:rPr>
        <w:t>Научное мышление и современный человек.</w:t>
      </w:r>
    </w:p>
    <w:p w:rsidR="00DF6D32" w:rsidRPr="00332E30" w:rsidRDefault="00DF6D32" w:rsidP="000F0A3B">
      <w:pPr>
        <w:spacing w:line="276" w:lineRule="auto"/>
        <w:ind w:left="-284"/>
        <w:jc w:val="both"/>
        <w:rPr>
          <w:szCs w:val="28"/>
        </w:rPr>
      </w:pPr>
      <w:r w:rsidRPr="00332E30">
        <w:rPr>
          <w:b/>
          <w:szCs w:val="28"/>
        </w:rPr>
        <w:t xml:space="preserve">Глобальные проблемы экономики. Экономическая культура. </w:t>
      </w:r>
      <w:r w:rsidRPr="00332E30">
        <w:rPr>
          <w:szCs w:val="28"/>
        </w:rPr>
        <w:t>Социальное поведение человека. Социализация личности.</w:t>
      </w:r>
    </w:p>
    <w:p w:rsidR="00DF6D32" w:rsidRPr="00332E30" w:rsidRDefault="00DF6D32" w:rsidP="000F0A3B">
      <w:pPr>
        <w:spacing w:line="276" w:lineRule="auto"/>
        <w:ind w:left="-284"/>
        <w:jc w:val="both"/>
        <w:rPr>
          <w:szCs w:val="28"/>
        </w:rPr>
      </w:pPr>
      <w:r w:rsidRPr="00332E30">
        <w:rPr>
          <w:b/>
          <w:szCs w:val="28"/>
        </w:rPr>
        <w:t xml:space="preserve">Экономическая свобода и социальная ответственность. </w:t>
      </w:r>
      <w:r w:rsidRPr="00332E30">
        <w:rPr>
          <w:szCs w:val="28"/>
        </w:rPr>
        <w:t>Возможна ли абсолютная свобода. Свобода как осознанная необходимость. Свобода и ответственность. Основания свободного выбора.</w:t>
      </w:r>
    </w:p>
    <w:p w:rsidR="00DF6D32" w:rsidRPr="00332E30" w:rsidRDefault="00DF6D32" w:rsidP="000F0A3B">
      <w:pPr>
        <w:spacing w:line="276" w:lineRule="auto"/>
        <w:ind w:left="-284"/>
        <w:jc w:val="both"/>
        <w:rPr>
          <w:szCs w:val="28"/>
        </w:rPr>
      </w:pPr>
      <w:r w:rsidRPr="00332E30">
        <w:rPr>
          <w:b/>
          <w:szCs w:val="28"/>
        </w:rPr>
        <w:t xml:space="preserve">Практикум по главе. </w:t>
      </w:r>
      <w:r w:rsidRPr="00332E30">
        <w:rPr>
          <w:szCs w:val="28"/>
        </w:rPr>
        <w:t xml:space="preserve">Многообразие культур: </w:t>
      </w:r>
      <w:proofErr w:type="gramStart"/>
      <w:r w:rsidRPr="00332E30">
        <w:rPr>
          <w:szCs w:val="28"/>
        </w:rPr>
        <w:t>народная</w:t>
      </w:r>
      <w:proofErr w:type="gramEnd"/>
      <w:r w:rsidRPr="00332E30">
        <w:rPr>
          <w:szCs w:val="28"/>
        </w:rPr>
        <w:t>, массовая и элитарная.</w:t>
      </w:r>
    </w:p>
    <w:p w:rsidR="00DF6D32" w:rsidRPr="00332E30" w:rsidRDefault="00DF6D32" w:rsidP="000F0A3B">
      <w:pPr>
        <w:spacing w:line="276" w:lineRule="auto"/>
        <w:ind w:left="-284"/>
        <w:jc w:val="both"/>
        <w:rPr>
          <w:szCs w:val="28"/>
        </w:rPr>
      </w:pPr>
      <w:r w:rsidRPr="00332E30">
        <w:rPr>
          <w:szCs w:val="28"/>
        </w:rPr>
        <w:t xml:space="preserve">Проявления субкультур и контркультуры в обществе. Культурное наследие в России, проблемы его сохранения. </w:t>
      </w:r>
    </w:p>
    <w:p w:rsidR="00DF6D32" w:rsidRPr="00332E30" w:rsidRDefault="00DF6D32" w:rsidP="000F0A3B">
      <w:pPr>
        <w:spacing w:line="276" w:lineRule="auto"/>
        <w:ind w:left="-284"/>
        <w:jc w:val="both"/>
        <w:rPr>
          <w:szCs w:val="28"/>
        </w:rPr>
      </w:pPr>
      <w:r w:rsidRPr="00332E30">
        <w:rPr>
          <w:b/>
          <w:szCs w:val="28"/>
        </w:rPr>
        <w:t xml:space="preserve"> Социальная сфера. Социальная структура общества. Социальная стратификация. </w:t>
      </w:r>
      <w:r w:rsidRPr="00332E30">
        <w:rPr>
          <w:szCs w:val="28"/>
        </w:rPr>
        <w:t>Социальная структура как анатомический скелет общества. Статус - ячейка в социальной структуре общества. Взаимосвязь статуса и роли. Влияние социального положения на поведение и образ жизни человека.</w:t>
      </w:r>
    </w:p>
    <w:p w:rsidR="00DF6D32" w:rsidRPr="00332E30" w:rsidRDefault="00DF6D32" w:rsidP="000F0A3B">
      <w:pPr>
        <w:spacing w:line="276" w:lineRule="auto"/>
        <w:ind w:left="-284"/>
        <w:jc w:val="both"/>
        <w:rPr>
          <w:szCs w:val="28"/>
        </w:rPr>
      </w:pPr>
      <w:r w:rsidRPr="00332E30">
        <w:rPr>
          <w:b/>
          <w:szCs w:val="28"/>
        </w:rPr>
        <w:t xml:space="preserve">Социальная мобильность и социальные интересы.  Социальные нормы и отклоняющееся поведение. </w:t>
      </w:r>
      <w:r w:rsidRPr="00332E30">
        <w:rPr>
          <w:szCs w:val="28"/>
        </w:rPr>
        <w:t>Виды социальных норм. Виды отклоняющегося поведения: девиантное и деликвентное.  Социальный контроль и самоконтроль. Социальная опасность преступности.</w:t>
      </w:r>
    </w:p>
    <w:p w:rsidR="00DF6D32" w:rsidRPr="00332E30" w:rsidRDefault="00DF6D32" w:rsidP="000F0A3B">
      <w:pPr>
        <w:spacing w:line="276" w:lineRule="auto"/>
        <w:ind w:left="-284"/>
        <w:jc w:val="both"/>
        <w:rPr>
          <w:szCs w:val="28"/>
        </w:rPr>
      </w:pPr>
      <w:r w:rsidRPr="00332E30">
        <w:rPr>
          <w:b/>
          <w:szCs w:val="28"/>
        </w:rPr>
        <w:t xml:space="preserve">Нации и межнациональные отношения. Межнациональные конфликты. </w:t>
      </w:r>
      <w:r w:rsidRPr="00332E30">
        <w:rPr>
          <w:szCs w:val="28"/>
        </w:rPr>
        <w:t xml:space="preserve">Понятия "нация" и "национальность". Отношения между разными нациями - государствами. Российская Федерация - многонациональная страна (история и </w:t>
      </w:r>
      <w:r w:rsidRPr="00332E30">
        <w:rPr>
          <w:szCs w:val="28"/>
        </w:rPr>
        <w:lastRenderedPageBreak/>
        <w:t>современность). Этноцентризм и его влияние на взаимоотношения с разными народами.</w:t>
      </w:r>
    </w:p>
    <w:p w:rsidR="00DF6D32" w:rsidRPr="00332E30" w:rsidRDefault="00DF6D32" w:rsidP="000F0A3B">
      <w:pPr>
        <w:spacing w:line="276" w:lineRule="auto"/>
        <w:ind w:left="-284"/>
        <w:jc w:val="both"/>
        <w:rPr>
          <w:szCs w:val="28"/>
        </w:rPr>
      </w:pPr>
      <w:r w:rsidRPr="00332E30">
        <w:rPr>
          <w:b/>
          <w:szCs w:val="28"/>
        </w:rPr>
        <w:t xml:space="preserve">Семья как социальный институт. Семья в современном обществе. </w:t>
      </w:r>
      <w:r w:rsidRPr="00332E30">
        <w:rPr>
          <w:szCs w:val="28"/>
        </w:rPr>
        <w:t>Семья как фундаментальный институт общества и малая группа. Жизненный цикл семьи. Виды и типы семьи. Семейные конфликты и способы их решения.</w:t>
      </w:r>
    </w:p>
    <w:p w:rsidR="00DF6D32" w:rsidRPr="00332E30" w:rsidRDefault="00DF6D32" w:rsidP="000F0A3B">
      <w:pPr>
        <w:spacing w:line="276" w:lineRule="auto"/>
        <w:ind w:left="-284"/>
        <w:jc w:val="both"/>
        <w:rPr>
          <w:szCs w:val="28"/>
        </w:rPr>
      </w:pPr>
      <w:r w:rsidRPr="00332E30">
        <w:rPr>
          <w:b/>
          <w:szCs w:val="28"/>
        </w:rPr>
        <w:t xml:space="preserve">Гендер – социальный пол. </w:t>
      </w:r>
      <w:r w:rsidRPr="00332E30">
        <w:rPr>
          <w:szCs w:val="28"/>
        </w:rPr>
        <w:t>Гендер. Гендерная эдентичность. Эмансипация. Гендерные стереотипы и роли. Гендер и социализация.</w:t>
      </w:r>
    </w:p>
    <w:p w:rsidR="00DF6D32" w:rsidRPr="00332E30" w:rsidRDefault="00DF6D32" w:rsidP="000F0A3B">
      <w:pPr>
        <w:spacing w:line="276" w:lineRule="auto"/>
        <w:ind w:left="-284"/>
        <w:jc w:val="both"/>
        <w:rPr>
          <w:szCs w:val="28"/>
        </w:rPr>
      </w:pPr>
      <w:r w:rsidRPr="00332E30">
        <w:rPr>
          <w:b/>
          <w:szCs w:val="28"/>
        </w:rPr>
        <w:t xml:space="preserve">Молодёжь в современном обществе. </w:t>
      </w:r>
      <w:r w:rsidRPr="00332E30">
        <w:rPr>
          <w:szCs w:val="28"/>
        </w:rPr>
        <w:t>Социальные процессы в современной России. Молодёжь как социальная группа. Развитие социальных ролей в юношеском возрасте. Молодёжная субкультура.</w:t>
      </w:r>
    </w:p>
    <w:p w:rsidR="00DF6D32" w:rsidRPr="00332E30" w:rsidRDefault="00DF6D32" w:rsidP="000F0A3B">
      <w:pPr>
        <w:spacing w:line="276" w:lineRule="auto"/>
        <w:ind w:left="-284"/>
        <w:jc w:val="both"/>
        <w:rPr>
          <w:szCs w:val="28"/>
        </w:rPr>
      </w:pPr>
      <w:r w:rsidRPr="00332E30">
        <w:rPr>
          <w:b/>
          <w:szCs w:val="28"/>
        </w:rPr>
        <w:t xml:space="preserve">Демографическая ситуация в современной России. </w:t>
      </w:r>
      <w:r w:rsidRPr="00332E30">
        <w:rPr>
          <w:szCs w:val="28"/>
        </w:rPr>
        <w:t xml:space="preserve">Демография. </w:t>
      </w:r>
      <w:proofErr w:type="gramStart"/>
      <w:r w:rsidRPr="00332E30">
        <w:rPr>
          <w:szCs w:val="28"/>
        </w:rPr>
        <w:t>Факторы</w:t>
      </w:r>
      <w:proofErr w:type="gramEnd"/>
      <w:r w:rsidRPr="00332E30">
        <w:rPr>
          <w:szCs w:val="28"/>
        </w:rPr>
        <w:t xml:space="preserve"> влияющие на изменение численности населения России. Депопуляция. Рождаемость. Смертность. Экономические отношения и интересы.</w:t>
      </w:r>
    </w:p>
    <w:p w:rsidR="00DF6D32" w:rsidRPr="00332E30" w:rsidRDefault="00DF6D32" w:rsidP="000F0A3B">
      <w:pPr>
        <w:spacing w:line="276" w:lineRule="auto"/>
        <w:ind w:left="-284"/>
        <w:jc w:val="both"/>
        <w:rPr>
          <w:szCs w:val="28"/>
        </w:rPr>
      </w:pPr>
      <w:r w:rsidRPr="00332E30">
        <w:rPr>
          <w:b/>
          <w:szCs w:val="28"/>
        </w:rPr>
        <w:t xml:space="preserve"> Политическая жизнь общества. Политика и власть. </w:t>
      </w:r>
      <w:r w:rsidRPr="00332E30">
        <w:rPr>
          <w:szCs w:val="28"/>
        </w:rPr>
        <w:t>Формы проявления влияния: сила, власть, авторитет. Становление власти в качестве политического института общества.</w:t>
      </w:r>
      <w:r w:rsidR="00332E30" w:rsidRPr="00332E30">
        <w:rPr>
          <w:szCs w:val="28"/>
        </w:rPr>
        <w:t xml:space="preserve"> </w:t>
      </w:r>
      <w:r w:rsidRPr="00332E30">
        <w:rPr>
          <w:szCs w:val="28"/>
        </w:rPr>
        <w:t>Принцип разделения властей.</w:t>
      </w:r>
    </w:p>
    <w:p w:rsidR="00DF6D32" w:rsidRPr="00332E30" w:rsidRDefault="00DF6D32" w:rsidP="000F0A3B">
      <w:pPr>
        <w:spacing w:line="276" w:lineRule="auto"/>
        <w:ind w:left="-284"/>
        <w:jc w:val="both"/>
        <w:rPr>
          <w:szCs w:val="28"/>
        </w:rPr>
      </w:pPr>
      <w:r w:rsidRPr="00332E30">
        <w:rPr>
          <w:b/>
          <w:szCs w:val="28"/>
        </w:rPr>
        <w:t>Политическая система</w:t>
      </w:r>
      <w:r w:rsidR="00332E30" w:rsidRPr="00332E30">
        <w:rPr>
          <w:b/>
          <w:szCs w:val="28"/>
        </w:rPr>
        <w:t xml:space="preserve">. </w:t>
      </w:r>
      <w:r w:rsidRPr="00332E30">
        <w:rPr>
          <w:szCs w:val="28"/>
        </w:rPr>
        <w:t>Структура и функции политической системы.</w:t>
      </w:r>
      <w:r w:rsidR="00332E30" w:rsidRPr="00332E30">
        <w:rPr>
          <w:szCs w:val="28"/>
        </w:rPr>
        <w:t xml:space="preserve"> </w:t>
      </w:r>
      <w:r w:rsidRPr="00332E30">
        <w:rPr>
          <w:szCs w:val="28"/>
        </w:rPr>
        <w:t>Государство в политической системе. Признаки и функции государства.</w:t>
      </w:r>
      <w:r w:rsidR="00332E30" w:rsidRPr="00332E30">
        <w:rPr>
          <w:szCs w:val="28"/>
        </w:rPr>
        <w:t xml:space="preserve"> </w:t>
      </w:r>
      <w:r w:rsidRPr="00332E30">
        <w:rPr>
          <w:szCs w:val="28"/>
        </w:rPr>
        <w:t>Политические режимы.</w:t>
      </w:r>
    </w:p>
    <w:p w:rsidR="00DF6D32" w:rsidRPr="00332E30" w:rsidRDefault="00DF6D32" w:rsidP="000F0A3B">
      <w:pPr>
        <w:spacing w:line="276" w:lineRule="auto"/>
        <w:ind w:left="-284"/>
        <w:jc w:val="both"/>
        <w:rPr>
          <w:szCs w:val="28"/>
        </w:rPr>
      </w:pPr>
      <w:r w:rsidRPr="00332E30">
        <w:rPr>
          <w:b/>
          <w:szCs w:val="28"/>
        </w:rPr>
        <w:t>Гражданское общество и правовое государство</w:t>
      </w:r>
      <w:r w:rsidR="00332E30" w:rsidRPr="00332E30">
        <w:rPr>
          <w:b/>
          <w:szCs w:val="28"/>
        </w:rPr>
        <w:t xml:space="preserve">. </w:t>
      </w:r>
      <w:r w:rsidRPr="00332E30">
        <w:rPr>
          <w:szCs w:val="28"/>
        </w:rPr>
        <w:t>Два значения гражданского общества.</w:t>
      </w:r>
      <w:r w:rsidR="00332E30" w:rsidRPr="00332E30">
        <w:rPr>
          <w:szCs w:val="28"/>
        </w:rPr>
        <w:t xml:space="preserve"> </w:t>
      </w:r>
      <w:r w:rsidRPr="00332E30">
        <w:rPr>
          <w:szCs w:val="28"/>
        </w:rPr>
        <w:t>Признаки гражданского общества.</w:t>
      </w:r>
      <w:r w:rsidR="00332E30" w:rsidRPr="00332E30">
        <w:rPr>
          <w:szCs w:val="28"/>
        </w:rPr>
        <w:t xml:space="preserve"> </w:t>
      </w:r>
      <w:r w:rsidRPr="00332E30">
        <w:rPr>
          <w:szCs w:val="28"/>
        </w:rPr>
        <w:t>Институт "гражданства".</w:t>
      </w:r>
      <w:r w:rsidR="00332E30" w:rsidRPr="00332E30">
        <w:rPr>
          <w:szCs w:val="28"/>
        </w:rPr>
        <w:t xml:space="preserve"> </w:t>
      </w:r>
      <w:r w:rsidRPr="00332E30">
        <w:rPr>
          <w:szCs w:val="28"/>
        </w:rPr>
        <w:t>Правовое государство - понятие, признаки и история становления.</w:t>
      </w:r>
    </w:p>
    <w:p w:rsidR="00DF6D32" w:rsidRPr="00332E30" w:rsidRDefault="00DF6D32" w:rsidP="000F0A3B">
      <w:pPr>
        <w:spacing w:line="276" w:lineRule="auto"/>
        <w:ind w:left="-284"/>
        <w:jc w:val="both"/>
        <w:rPr>
          <w:szCs w:val="28"/>
        </w:rPr>
      </w:pPr>
      <w:r w:rsidRPr="00332E30">
        <w:rPr>
          <w:b/>
          <w:szCs w:val="28"/>
        </w:rPr>
        <w:t>Демократические выборы</w:t>
      </w:r>
      <w:r w:rsidR="00332E30" w:rsidRPr="00332E30">
        <w:rPr>
          <w:b/>
          <w:szCs w:val="28"/>
        </w:rPr>
        <w:t xml:space="preserve">. </w:t>
      </w:r>
      <w:r w:rsidRPr="00332E30">
        <w:rPr>
          <w:szCs w:val="28"/>
        </w:rPr>
        <w:t>Избирательная система.</w:t>
      </w:r>
      <w:r w:rsidR="00332E30" w:rsidRPr="00332E30">
        <w:rPr>
          <w:szCs w:val="28"/>
        </w:rPr>
        <w:t xml:space="preserve"> </w:t>
      </w:r>
      <w:r w:rsidRPr="00332E30">
        <w:rPr>
          <w:szCs w:val="28"/>
        </w:rPr>
        <w:t>Типы избирательных систем.</w:t>
      </w:r>
      <w:r w:rsidR="00332E30" w:rsidRPr="00332E30">
        <w:rPr>
          <w:szCs w:val="28"/>
        </w:rPr>
        <w:t xml:space="preserve"> </w:t>
      </w:r>
      <w:r w:rsidRPr="00332E30">
        <w:rPr>
          <w:szCs w:val="28"/>
        </w:rPr>
        <w:t>Типологии политических партий и их сущность.</w:t>
      </w:r>
    </w:p>
    <w:p w:rsidR="00DF6D32" w:rsidRPr="00332E30" w:rsidRDefault="00DF6D32" w:rsidP="000F0A3B">
      <w:pPr>
        <w:spacing w:line="276" w:lineRule="auto"/>
        <w:ind w:left="-284"/>
        <w:jc w:val="both"/>
        <w:rPr>
          <w:szCs w:val="28"/>
        </w:rPr>
      </w:pPr>
      <w:r w:rsidRPr="00332E30">
        <w:rPr>
          <w:b/>
          <w:szCs w:val="28"/>
        </w:rPr>
        <w:t>Политические партии и партийные системы</w:t>
      </w:r>
      <w:r w:rsidR="00332E30" w:rsidRPr="00332E30">
        <w:rPr>
          <w:b/>
          <w:szCs w:val="28"/>
        </w:rPr>
        <w:t xml:space="preserve">. </w:t>
      </w:r>
      <w:r w:rsidRPr="00332E30">
        <w:rPr>
          <w:szCs w:val="28"/>
        </w:rPr>
        <w:t>Причины социальных конфликтов.</w:t>
      </w:r>
      <w:r w:rsidR="00332E30" w:rsidRPr="00332E30">
        <w:rPr>
          <w:szCs w:val="28"/>
        </w:rPr>
        <w:t xml:space="preserve"> </w:t>
      </w:r>
      <w:r w:rsidRPr="00332E30">
        <w:rPr>
          <w:szCs w:val="28"/>
        </w:rPr>
        <w:t>Последствия социальных конфликтов.</w:t>
      </w:r>
      <w:r w:rsidR="00332E30" w:rsidRPr="00332E30">
        <w:rPr>
          <w:szCs w:val="28"/>
        </w:rPr>
        <w:t xml:space="preserve"> </w:t>
      </w:r>
      <w:r w:rsidRPr="00332E30">
        <w:rPr>
          <w:szCs w:val="28"/>
        </w:rPr>
        <w:t>Пути решения социальных конфликтов.</w:t>
      </w:r>
      <w:r w:rsidR="00332E30" w:rsidRPr="00332E30">
        <w:rPr>
          <w:szCs w:val="28"/>
        </w:rPr>
        <w:t xml:space="preserve"> </w:t>
      </w:r>
      <w:r w:rsidRPr="00332E30">
        <w:rPr>
          <w:szCs w:val="28"/>
        </w:rPr>
        <w:t>Роль государства в предотвращении и решении социальных конфликтов.</w:t>
      </w:r>
    </w:p>
    <w:p w:rsidR="00DF6D32" w:rsidRPr="00332E30" w:rsidRDefault="00DF6D32" w:rsidP="000F0A3B">
      <w:pPr>
        <w:spacing w:line="276" w:lineRule="auto"/>
        <w:ind w:left="-284"/>
        <w:jc w:val="both"/>
        <w:rPr>
          <w:szCs w:val="28"/>
        </w:rPr>
      </w:pPr>
      <w:r w:rsidRPr="00332E30">
        <w:rPr>
          <w:b/>
          <w:szCs w:val="28"/>
        </w:rPr>
        <w:t>Политическая элита и политическое лидерство</w:t>
      </w:r>
      <w:r w:rsidR="00332E30" w:rsidRPr="00332E30">
        <w:rPr>
          <w:b/>
          <w:szCs w:val="28"/>
        </w:rPr>
        <w:t xml:space="preserve">. </w:t>
      </w:r>
      <w:r w:rsidRPr="00332E30">
        <w:rPr>
          <w:szCs w:val="28"/>
        </w:rPr>
        <w:t>Сущность и значение культуры труда.</w:t>
      </w:r>
      <w:r w:rsidR="00332E30" w:rsidRPr="00332E30">
        <w:rPr>
          <w:szCs w:val="28"/>
        </w:rPr>
        <w:t xml:space="preserve"> </w:t>
      </w:r>
      <w:r w:rsidRPr="00332E30">
        <w:rPr>
          <w:szCs w:val="28"/>
        </w:rPr>
        <w:t>Влияние неравенства на трудовую деятельность людей, их образ жизни.</w:t>
      </w:r>
    </w:p>
    <w:p w:rsidR="00DF6D32" w:rsidRPr="00332E30" w:rsidRDefault="00DF6D32" w:rsidP="000F0A3B">
      <w:pPr>
        <w:spacing w:line="276" w:lineRule="auto"/>
        <w:ind w:left="-284"/>
        <w:jc w:val="both"/>
        <w:rPr>
          <w:szCs w:val="28"/>
        </w:rPr>
      </w:pPr>
      <w:r w:rsidRPr="00332E30">
        <w:rPr>
          <w:b/>
          <w:szCs w:val="28"/>
        </w:rPr>
        <w:t>Политическое сознание</w:t>
      </w:r>
      <w:r w:rsidR="00332E30" w:rsidRPr="00332E30">
        <w:rPr>
          <w:b/>
          <w:szCs w:val="28"/>
        </w:rPr>
        <w:t xml:space="preserve">. </w:t>
      </w:r>
      <w:r w:rsidRPr="00332E30">
        <w:rPr>
          <w:szCs w:val="28"/>
        </w:rPr>
        <w:t>Виды социальных норм.</w:t>
      </w:r>
      <w:r w:rsidR="00332E30" w:rsidRPr="00332E30">
        <w:rPr>
          <w:szCs w:val="28"/>
        </w:rPr>
        <w:t xml:space="preserve"> </w:t>
      </w:r>
      <w:r w:rsidRPr="00332E30">
        <w:rPr>
          <w:szCs w:val="28"/>
        </w:rPr>
        <w:t>Виды отклоняющегося поведения: девиантное и деликвентное.</w:t>
      </w:r>
      <w:r w:rsidR="00332E30" w:rsidRPr="00332E30">
        <w:rPr>
          <w:szCs w:val="28"/>
        </w:rPr>
        <w:t xml:space="preserve"> </w:t>
      </w:r>
      <w:r w:rsidRPr="00332E30">
        <w:rPr>
          <w:szCs w:val="28"/>
        </w:rPr>
        <w:t xml:space="preserve"> Социальный контроль и самоконтроль.</w:t>
      </w:r>
      <w:r w:rsidR="00332E30" w:rsidRPr="00332E30">
        <w:rPr>
          <w:szCs w:val="28"/>
        </w:rPr>
        <w:t xml:space="preserve"> </w:t>
      </w:r>
      <w:r w:rsidRPr="00332E30">
        <w:rPr>
          <w:szCs w:val="28"/>
        </w:rPr>
        <w:t>Социальная опасность преступности.</w:t>
      </w:r>
    </w:p>
    <w:p w:rsidR="00DF6D32" w:rsidRPr="00332E30" w:rsidRDefault="00DF6D32" w:rsidP="000F0A3B">
      <w:pPr>
        <w:spacing w:line="276" w:lineRule="auto"/>
        <w:ind w:left="-284"/>
        <w:jc w:val="both"/>
        <w:rPr>
          <w:szCs w:val="28"/>
        </w:rPr>
      </w:pPr>
      <w:r w:rsidRPr="00332E30">
        <w:rPr>
          <w:b/>
          <w:szCs w:val="28"/>
        </w:rPr>
        <w:t>Политическое поведение</w:t>
      </w:r>
      <w:r w:rsidR="00332E30" w:rsidRPr="00332E30">
        <w:rPr>
          <w:b/>
          <w:szCs w:val="28"/>
        </w:rPr>
        <w:t xml:space="preserve">. </w:t>
      </w:r>
      <w:r w:rsidRPr="00332E30">
        <w:rPr>
          <w:szCs w:val="28"/>
        </w:rPr>
        <w:t>Понятия "нация" и "национальность".</w:t>
      </w:r>
      <w:r w:rsidR="00332E30" w:rsidRPr="00332E30">
        <w:rPr>
          <w:szCs w:val="28"/>
        </w:rPr>
        <w:t xml:space="preserve"> </w:t>
      </w:r>
      <w:r w:rsidRPr="00332E30">
        <w:rPr>
          <w:szCs w:val="28"/>
        </w:rPr>
        <w:t>Отношения между разными нациями - государствами.</w:t>
      </w:r>
      <w:r w:rsidR="00332E30" w:rsidRPr="00332E30">
        <w:rPr>
          <w:szCs w:val="28"/>
        </w:rPr>
        <w:t xml:space="preserve"> </w:t>
      </w:r>
      <w:r w:rsidRPr="00332E30">
        <w:rPr>
          <w:szCs w:val="28"/>
        </w:rPr>
        <w:t>Российская Федерация - многонациональная страна (история и современность).</w:t>
      </w:r>
      <w:r w:rsidR="00332E30" w:rsidRPr="00332E30">
        <w:rPr>
          <w:szCs w:val="28"/>
        </w:rPr>
        <w:t xml:space="preserve"> </w:t>
      </w:r>
      <w:r w:rsidRPr="00332E30">
        <w:rPr>
          <w:szCs w:val="28"/>
        </w:rPr>
        <w:t>Этноцентризм и его влияние на взаимоотношения с разными народами.</w:t>
      </w:r>
    </w:p>
    <w:p w:rsidR="00DF6D32" w:rsidRPr="00332E30" w:rsidRDefault="00332E30" w:rsidP="000F0A3B">
      <w:pPr>
        <w:spacing w:line="276" w:lineRule="auto"/>
        <w:ind w:left="-284"/>
        <w:jc w:val="both"/>
        <w:rPr>
          <w:szCs w:val="28"/>
        </w:rPr>
      </w:pPr>
      <w:r w:rsidRPr="00332E30">
        <w:rPr>
          <w:b/>
          <w:szCs w:val="28"/>
        </w:rPr>
        <w:lastRenderedPageBreak/>
        <w:t xml:space="preserve"> </w:t>
      </w:r>
      <w:r w:rsidR="00DF6D32" w:rsidRPr="00332E30">
        <w:rPr>
          <w:b/>
          <w:szCs w:val="28"/>
        </w:rPr>
        <w:t>Политический процесс и культура политического участия</w:t>
      </w:r>
      <w:r w:rsidRPr="00332E30">
        <w:rPr>
          <w:b/>
          <w:szCs w:val="28"/>
        </w:rPr>
        <w:t xml:space="preserve">. </w:t>
      </w:r>
      <w:r w:rsidR="00DF6D32" w:rsidRPr="00332E30">
        <w:rPr>
          <w:szCs w:val="28"/>
        </w:rPr>
        <w:t>Семья как фундаментальный институт общества и малая группа.</w:t>
      </w:r>
      <w:r w:rsidRPr="00332E30">
        <w:rPr>
          <w:szCs w:val="28"/>
        </w:rPr>
        <w:t xml:space="preserve"> </w:t>
      </w:r>
      <w:r w:rsidR="00DF6D32" w:rsidRPr="00332E30">
        <w:rPr>
          <w:szCs w:val="28"/>
        </w:rPr>
        <w:t>Жизненный цикл семьи.</w:t>
      </w:r>
      <w:r w:rsidRPr="00332E30">
        <w:rPr>
          <w:szCs w:val="28"/>
        </w:rPr>
        <w:t xml:space="preserve"> </w:t>
      </w:r>
      <w:r w:rsidR="00DF6D32" w:rsidRPr="00332E30">
        <w:rPr>
          <w:szCs w:val="28"/>
        </w:rPr>
        <w:t>Виды и типы семьи.</w:t>
      </w:r>
      <w:r w:rsidRPr="00332E30">
        <w:rPr>
          <w:szCs w:val="28"/>
        </w:rPr>
        <w:t xml:space="preserve"> </w:t>
      </w:r>
      <w:r w:rsidR="00DF6D32" w:rsidRPr="00332E30">
        <w:rPr>
          <w:szCs w:val="28"/>
        </w:rPr>
        <w:t>Семейные конфликты и способы их решения.</w:t>
      </w:r>
    </w:p>
    <w:p w:rsidR="00DF6D32" w:rsidRPr="00332E30" w:rsidRDefault="00DF6D32" w:rsidP="000F0A3B">
      <w:pPr>
        <w:spacing w:line="276" w:lineRule="auto"/>
        <w:ind w:left="-284"/>
        <w:jc w:val="both"/>
        <w:rPr>
          <w:szCs w:val="28"/>
        </w:rPr>
      </w:pPr>
      <w:r w:rsidRPr="00332E30">
        <w:rPr>
          <w:b/>
          <w:szCs w:val="28"/>
        </w:rPr>
        <w:t>Участие гражданина в политической жизни</w:t>
      </w:r>
      <w:r w:rsidR="00332E30" w:rsidRPr="00332E30">
        <w:rPr>
          <w:b/>
          <w:szCs w:val="28"/>
        </w:rPr>
        <w:t xml:space="preserve">. </w:t>
      </w:r>
      <w:r w:rsidRPr="00332E30">
        <w:rPr>
          <w:szCs w:val="28"/>
        </w:rPr>
        <w:t>Голосование как форма участия граждан в политической жизни страны (активное и пассивное избирательное право).</w:t>
      </w:r>
      <w:r w:rsidR="00332E30" w:rsidRPr="00332E30">
        <w:rPr>
          <w:szCs w:val="28"/>
        </w:rPr>
        <w:t xml:space="preserve"> </w:t>
      </w:r>
      <w:r w:rsidRPr="00332E30">
        <w:rPr>
          <w:szCs w:val="28"/>
        </w:rPr>
        <w:t>Участие в государственных выборах, референдумах как способ оказывать реальное воздействие на власть и принимаемые ею решения.</w:t>
      </w:r>
      <w:r w:rsidR="00332E30" w:rsidRPr="00332E30">
        <w:rPr>
          <w:szCs w:val="28"/>
        </w:rPr>
        <w:t xml:space="preserve"> </w:t>
      </w:r>
      <w:r w:rsidRPr="00332E30">
        <w:rPr>
          <w:szCs w:val="28"/>
        </w:rPr>
        <w:t>Электорат.</w:t>
      </w:r>
    </w:p>
    <w:p w:rsidR="00DF6D32" w:rsidRPr="00332E30" w:rsidRDefault="00DF6D32" w:rsidP="000F0A3B">
      <w:pPr>
        <w:spacing w:line="276" w:lineRule="auto"/>
        <w:ind w:left="-284"/>
        <w:jc w:val="both"/>
        <w:rPr>
          <w:b/>
          <w:szCs w:val="28"/>
        </w:rPr>
      </w:pPr>
      <w:r w:rsidRPr="00332E30">
        <w:rPr>
          <w:b/>
          <w:szCs w:val="28"/>
        </w:rPr>
        <w:t>Роль референдума в политической жизни.</w:t>
      </w:r>
      <w:r w:rsidR="00332E30" w:rsidRPr="00332E30">
        <w:rPr>
          <w:b/>
          <w:szCs w:val="28"/>
        </w:rPr>
        <w:t xml:space="preserve"> </w:t>
      </w:r>
    </w:p>
    <w:p w:rsidR="00AD2FDD" w:rsidRPr="00332E30" w:rsidRDefault="00AD2FDD" w:rsidP="000F0A3B">
      <w:pPr>
        <w:pStyle w:val="210"/>
        <w:shd w:val="clear" w:color="auto" w:fill="auto"/>
        <w:spacing w:before="0" w:after="0" w:line="276" w:lineRule="auto"/>
        <w:ind w:firstLine="740"/>
        <w:jc w:val="both"/>
        <w:rPr>
          <w:rFonts w:ascii="Times New Roman" w:hAnsi="Times New Roman" w:cs="Times New Roman"/>
          <w:b/>
          <w:i/>
          <w:sz w:val="28"/>
          <w:szCs w:val="28"/>
        </w:rPr>
      </w:pPr>
      <w:r w:rsidRPr="00332E30">
        <w:rPr>
          <w:rStyle w:val="22"/>
          <w:rFonts w:ascii="Times New Roman" w:hAnsi="Times New Roman" w:cs="Times New Roman"/>
          <w:b/>
          <w:i/>
          <w:color w:val="000000"/>
          <w:sz w:val="28"/>
          <w:szCs w:val="28"/>
        </w:rPr>
        <w:t>Опыт познавательной и практической деятельности:</w:t>
      </w:r>
    </w:p>
    <w:p w:rsidR="00AD2FDD" w:rsidRPr="005C6FDE" w:rsidRDefault="00AD2FDD" w:rsidP="007C1D2C">
      <w:pPr>
        <w:pStyle w:val="210"/>
        <w:numPr>
          <w:ilvl w:val="0"/>
          <w:numId w:val="80"/>
        </w:numPr>
        <w:shd w:val="clear" w:color="auto" w:fill="auto"/>
        <w:tabs>
          <w:tab w:val="left" w:pos="940"/>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работа с источниками социальной информации, с использованием современных средств коммуникации (включая ресурсы Интернета);</w:t>
      </w:r>
    </w:p>
    <w:p w:rsidR="00AD2FDD" w:rsidRPr="005C6FDE" w:rsidRDefault="00AD2FDD" w:rsidP="007C1D2C">
      <w:pPr>
        <w:pStyle w:val="210"/>
        <w:numPr>
          <w:ilvl w:val="0"/>
          <w:numId w:val="80"/>
        </w:numPr>
        <w:shd w:val="clear" w:color="auto" w:fill="auto"/>
        <w:tabs>
          <w:tab w:val="left" w:pos="940"/>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AD2FDD" w:rsidRPr="005C6FDE" w:rsidRDefault="00AD2FDD" w:rsidP="007C1D2C">
      <w:pPr>
        <w:pStyle w:val="210"/>
        <w:numPr>
          <w:ilvl w:val="0"/>
          <w:numId w:val="80"/>
        </w:numPr>
        <w:shd w:val="clear" w:color="auto" w:fill="auto"/>
        <w:tabs>
          <w:tab w:val="left" w:pos="940"/>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решение познавательных и практических задач, отражающих типичные социальные ситуации;</w:t>
      </w:r>
    </w:p>
    <w:p w:rsidR="00AD2FDD" w:rsidRPr="005C6FDE" w:rsidRDefault="00AD2FDD" w:rsidP="007C1D2C">
      <w:pPr>
        <w:pStyle w:val="210"/>
        <w:numPr>
          <w:ilvl w:val="0"/>
          <w:numId w:val="80"/>
        </w:numPr>
        <w:shd w:val="clear" w:color="auto" w:fill="auto"/>
        <w:tabs>
          <w:tab w:val="left" w:pos="969"/>
        </w:tabs>
        <w:spacing w:before="0" w:after="0" w:line="276" w:lineRule="auto"/>
        <w:ind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анализ современных общественных явлений и событий;</w:t>
      </w:r>
    </w:p>
    <w:p w:rsidR="00AD2FDD" w:rsidRPr="005C6FDE" w:rsidRDefault="00AD2FDD" w:rsidP="007C1D2C">
      <w:pPr>
        <w:pStyle w:val="210"/>
        <w:numPr>
          <w:ilvl w:val="0"/>
          <w:numId w:val="80"/>
        </w:numPr>
        <w:shd w:val="clear" w:color="auto" w:fill="auto"/>
        <w:tabs>
          <w:tab w:val="left" w:pos="940"/>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AD2FDD" w:rsidRPr="005C6FDE" w:rsidRDefault="00AD2FDD" w:rsidP="007C1D2C">
      <w:pPr>
        <w:pStyle w:val="210"/>
        <w:numPr>
          <w:ilvl w:val="0"/>
          <w:numId w:val="80"/>
        </w:numPr>
        <w:shd w:val="clear" w:color="auto" w:fill="auto"/>
        <w:tabs>
          <w:tab w:val="left" w:pos="940"/>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AD2FDD" w:rsidRPr="005C6FDE" w:rsidRDefault="00AD2FDD" w:rsidP="007C1D2C">
      <w:pPr>
        <w:pStyle w:val="210"/>
        <w:numPr>
          <w:ilvl w:val="0"/>
          <w:numId w:val="80"/>
        </w:numPr>
        <w:shd w:val="clear" w:color="auto" w:fill="auto"/>
        <w:tabs>
          <w:tab w:val="left" w:pos="940"/>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AD2FDD" w:rsidRPr="00AD2FDD" w:rsidRDefault="00AD2FDD" w:rsidP="007C1D2C">
      <w:pPr>
        <w:pStyle w:val="210"/>
        <w:numPr>
          <w:ilvl w:val="0"/>
          <w:numId w:val="80"/>
        </w:numPr>
        <w:shd w:val="clear" w:color="auto" w:fill="auto"/>
        <w:tabs>
          <w:tab w:val="left" w:pos="969"/>
        </w:tabs>
        <w:spacing w:before="0" w:after="0" w:line="276" w:lineRule="auto"/>
        <w:ind w:firstLine="740"/>
        <w:jc w:val="both"/>
        <w:rPr>
          <w:rStyle w:val="22"/>
          <w:rFonts w:ascii="Times New Roman" w:hAnsi="Times New Roman" w:cs="Times New Roman"/>
          <w:sz w:val="28"/>
          <w:szCs w:val="28"/>
          <w:shd w:val="clear" w:color="auto" w:fill="auto"/>
        </w:rPr>
      </w:pPr>
      <w:r w:rsidRPr="005C6FDE">
        <w:rPr>
          <w:rStyle w:val="22"/>
          <w:rFonts w:ascii="Times New Roman" w:hAnsi="Times New Roman" w:cs="Times New Roman"/>
          <w:color w:val="000000"/>
          <w:sz w:val="28"/>
          <w:szCs w:val="28"/>
        </w:rPr>
        <w:t>написание творческих работ по социальным дисциплинам.</w:t>
      </w:r>
    </w:p>
    <w:p w:rsidR="00AD2FDD" w:rsidRPr="005C6FDE" w:rsidRDefault="00AD2FDD" w:rsidP="000F0A3B">
      <w:pPr>
        <w:pStyle w:val="210"/>
        <w:shd w:val="clear" w:color="auto" w:fill="auto"/>
        <w:tabs>
          <w:tab w:val="left" w:pos="969"/>
        </w:tabs>
        <w:spacing w:before="0" w:after="0" w:line="276" w:lineRule="auto"/>
        <w:ind w:firstLine="0"/>
        <w:jc w:val="both"/>
        <w:rPr>
          <w:rFonts w:ascii="Times New Roman" w:hAnsi="Times New Roman" w:cs="Times New Roman"/>
          <w:sz w:val="28"/>
          <w:szCs w:val="28"/>
        </w:rPr>
      </w:pPr>
    </w:p>
    <w:p w:rsidR="005C6FDE" w:rsidRPr="00332E30" w:rsidRDefault="005C6FDE" w:rsidP="007C1D2C">
      <w:pPr>
        <w:pStyle w:val="121"/>
        <w:keepNext/>
        <w:keepLines/>
        <w:numPr>
          <w:ilvl w:val="2"/>
          <w:numId w:val="95"/>
        </w:numPr>
        <w:shd w:val="clear" w:color="auto" w:fill="auto"/>
        <w:tabs>
          <w:tab w:val="left" w:pos="1430"/>
        </w:tabs>
        <w:spacing w:line="276" w:lineRule="auto"/>
        <w:rPr>
          <w:b/>
          <w:sz w:val="28"/>
          <w:szCs w:val="28"/>
        </w:rPr>
      </w:pPr>
      <w:bookmarkStart w:id="42" w:name="bookmark45"/>
      <w:r w:rsidRPr="00332E30">
        <w:rPr>
          <w:rStyle w:val="120"/>
          <w:b/>
          <w:color w:val="000000"/>
          <w:sz w:val="28"/>
          <w:szCs w:val="28"/>
        </w:rPr>
        <w:t>ЭКОНОМИКА (</w:t>
      </w:r>
      <w:r w:rsidR="003003DD">
        <w:rPr>
          <w:rStyle w:val="120"/>
          <w:b/>
          <w:color w:val="000000"/>
          <w:sz w:val="28"/>
          <w:szCs w:val="28"/>
        </w:rPr>
        <w:t>б</w:t>
      </w:r>
      <w:r w:rsidRPr="00332E30">
        <w:rPr>
          <w:rStyle w:val="120"/>
          <w:b/>
          <w:color w:val="000000"/>
          <w:sz w:val="28"/>
          <w:szCs w:val="28"/>
        </w:rPr>
        <w:t>азовый уровень)</w:t>
      </w:r>
      <w:bookmarkEnd w:id="42"/>
    </w:p>
    <w:p w:rsidR="003003DD" w:rsidRDefault="003003DD" w:rsidP="000F0A3B">
      <w:pPr>
        <w:autoSpaceDE w:val="0"/>
        <w:autoSpaceDN w:val="0"/>
        <w:adjustRightInd w:val="0"/>
        <w:spacing w:line="276" w:lineRule="auto"/>
        <w:jc w:val="both"/>
        <w:rPr>
          <w:b/>
          <w:szCs w:val="28"/>
        </w:rPr>
      </w:pPr>
      <w:r>
        <w:rPr>
          <w:b/>
          <w:szCs w:val="28"/>
        </w:rPr>
        <w:t>Содержание курса:</w:t>
      </w:r>
    </w:p>
    <w:p w:rsidR="000604EF" w:rsidRPr="000604EF" w:rsidRDefault="000604EF" w:rsidP="000F0A3B">
      <w:pPr>
        <w:autoSpaceDE w:val="0"/>
        <w:autoSpaceDN w:val="0"/>
        <w:adjustRightInd w:val="0"/>
        <w:spacing w:line="276" w:lineRule="auto"/>
        <w:jc w:val="both"/>
        <w:rPr>
          <w:b/>
          <w:szCs w:val="28"/>
        </w:rPr>
      </w:pPr>
      <w:r w:rsidRPr="000604EF">
        <w:rPr>
          <w:b/>
          <w:szCs w:val="28"/>
        </w:rPr>
        <w:t xml:space="preserve">Экономика как наука и хозяйство </w:t>
      </w:r>
    </w:p>
    <w:p w:rsidR="000604EF" w:rsidRDefault="003C5918" w:rsidP="000F0A3B">
      <w:pPr>
        <w:autoSpaceDE w:val="0"/>
        <w:autoSpaceDN w:val="0"/>
        <w:adjustRightInd w:val="0"/>
        <w:spacing w:line="276" w:lineRule="auto"/>
        <w:jc w:val="both"/>
        <w:rPr>
          <w:rStyle w:val="22"/>
          <w:color w:val="000000"/>
          <w:szCs w:val="28"/>
        </w:rPr>
      </w:pPr>
      <w:r w:rsidRPr="000604EF">
        <w:rPr>
          <w:b/>
          <w:szCs w:val="28"/>
        </w:rPr>
        <w:t>Что изучает экономика</w:t>
      </w:r>
      <w:r w:rsidRPr="000604EF">
        <w:rPr>
          <w:szCs w:val="28"/>
        </w:rPr>
        <w:t>. Предмет науки экономики. Экономический анализ. Экономическая модель. Микроэкономика и макроэкономика.</w:t>
      </w:r>
      <w:r w:rsidRPr="000604EF">
        <w:rPr>
          <w:rStyle w:val="22"/>
          <w:color w:val="000000"/>
          <w:szCs w:val="28"/>
        </w:rPr>
        <w:t xml:space="preserve"> </w:t>
      </w:r>
    </w:p>
    <w:p w:rsidR="000604EF" w:rsidRPr="000604EF" w:rsidRDefault="003C5918" w:rsidP="000F0A3B">
      <w:pPr>
        <w:autoSpaceDE w:val="0"/>
        <w:autoSpaceDN w:val="0"/>
        <w:adjustRightInd w:val="0"/>
        <w:spacing w:line="276" w:lineRule="auto"/>
        <w:jc w:val="both"/>
        <w:rPr>
          <w:szCs w:val="28"/>
        </w:rPr>
      </w:pPr>
      <w:r w:rsidRPr="000604EF">
        <w:rPr>
          <w:b/>
          <w:szCs w:val="28"/>
        </w:rPr>
        <w:t>Потребности, блага, факторы производства, ограниченность ресурсов</w:t>
      </w:r>
      <w:r w:rsidRPr="000604EF">
        <w:rPr>
          <w:szCs w:val="28"/>
        </w:rPr>
        <w:t xml:space="preserve">. Потребности и блага. Факторы производства и факторные доходы. </w:t>
      </w:r>
      <w:r w:rsidRPr="000604EF">
        <w:rPr>
          <w:rStyle w:val="22"/>
          <w:color w:val="000000"/>
          <w:szCs w:val="28"/>
        </w:rPr>
        <w:t xml:space="preserve"> </w:t>
      </w:r>
      <w:r w:rsidRPr="000604EF">
        <w:rPr>
          <w:b/>
          <w:szCs w:val="28"/>
        </w:rPr>
        <w:t>Проблема выбора</w:t>
      </w:r>
      <w:r w:rsidRPr="000604EF">
        <w:rPr>
          <w:szCs w:val="28"/>
        </w:rPr>
        <w:t>.</w:t>
      </w:r>
      <w:r w:rsidR="000604EF">
        <w:rPr>
          <w:szCs w:val="28"/>
        </w:rPr>
        <w:t xml:space="preserve"> </w:t>
      </w:r>
      <w:r w:rsidRPr="000604EF">
        <w:rPr>
          <w:szCs w:val="28"/>
        </w:rPr>
        <w:t xml:space="preserve">Рациональное поведение людей в экономике. Альтернативная </w:t>
      </w:r>
      <w:r w:rsidRPr="000604EF">
        <w:rPr>
          <w:szCs w:val="28"/>
        </w:rPr>
        <w:lastRenderedPageBreak/>
        <w:t>стоимость. Производственные возможности.</w:t>
      </w:r>
      <w:r w:rsidR="008B0E53" w:rsidRPr="000604EF">
        <w:rPr>
          <w:szCs w:val="28"/>
        </w:rPr>
        <w:t xml:space="preserve"> </w:t>
      </w:r>
      <w:r w:rsidR="008B0E53" w:rsidRPr="000604EF">
        <w:rPr>
          <w:b/>
          <w:szCs w:val="28"/>
        </w:rPr>
        <w:t xml:space="preserve">Экономические </w:t>
      </w:r>
      <w:r w:rsidR="000604EF" w:rsidRPr="000604EF">
        <w:rPr>
          <w:b/>
          <w:szCs w:val="28"/>
        </w:rPr>
        <w:t>системы</w:t>
      </w:r>
      <w:r w:rsidR="000604EF" w:rsidRPr="000604EF">
        <w:rPr>
          <w:szCs w:val="28"/>
        </w:rPr>
        <w:t>.</w:t>
      </w:r>
      <w:r w:rsidRPr="000604EF">
        <w:rPr>
          <w:szCs w:val="28"/>
        </w:rPr>
        <w:t xml:space="preserve"> Главные вопросы экономики. Типы экономических систем. Преимущества и недостатки рыночной экономики. Смешанная экономическая система</w:t>
      </w:r>
      <w:r w:rsidR="008B0E53" w:rsidRPr="000604EF">
        <w:rPr>
          <w:szCs w:val="28"/>
        </w:rPr>
        <w:t xml:space="preserve">. </w:t>
      </w:r>
    </w:p>
    <w:p w:rsidR="000604EF" w:rsidRPr="000604EF" w:rsidRDefault="000604EF" w:rsidP="000F0A3B">
      <w:pPr>
        <w:autoSpaceDE w:val="0"/>
        <w:autoSpaceDN w:val="0"/>
        <w:adjustRightInd w:val="0"/>
        <w:spacing w:line="276" w:lineRule="auto"/>
        <w:jc w:val="both"/>
        <w:rPr>
          <w:szCs w:val="28"/>
        </w:rPr>
      </w:pPr>
      <w:r w:rsidRPr="000604EF">
        <w:rPr>
          <w:b/>
          <w:szCs w:val="28"/>
        </w:rPr>
        <w:t>Рыночный механизм</w:t>
      </w:r>
    </w:p>
    <w:p w:rsidR="000604EF" w:rsidRDefault="008B0E53" w:rsidP="000F0A3B">
      <w:pPr>
        <w:autoSpaceDE w:val="0"/>
        <w:autoSpaceDN w:val="0"/>
        <w:adjustRightInd w:val="0"/>
        <w:spacing w:line="276" w:lineRule="auto"/>
        <w:jc w:val="both"/>
        <w:rPr>
          <w:szCs w:val="28"/>
        </w:rPr>
      </w:pPr>
      <w:r w:rsidRPr="000604EF">
        <w:rPr>
          <w:b/>
          <w:szCs w:val="28"/>
        </w:rPr>
        <w:t>Спрос</w:t>
      </w:r>
      <w:r w:rsidRPr="000604EF">
        <w:rPr>
          <w:rStyle w:val="22"/>
          <w:color w:val="000000"/>
          <w:szCs w:val="28"/>
        </w:rPr>
        <w:t>.</w:t>
      </w:r>
      <w:r w:rsidRPr="000604EF">
        <w:rPr>
          <w:szCs w:val="28"/>
        </w:rPr>
        <w:t xml:space="preserve"> Спрос и его факторы. Величина спроса. Закон спроса. </w:t>
      </w:r>
    </w:p>
    <w:p w:rsidR="000604EF" w:rsidRDefault="008B0E53" w:rsidP="000F0A3B">
      <w:pPr>
        <w:autoSpaceDE w:val="0"/>
        <w:autoSpaceDN w:val="0"/>
        <w:adjustRightInd w:val="0"/>
        <w:spacing w:line="276" w:lineRule="auto"/>
        <w:jc w:val="both"/>
        <w:rPr>
          <w:szCs w:val="28"/>
        </w:rPr>
      </w:pPr>
      <w:r w:rsidRPr="000604EF">
        <w:rPr>
          <w:b/>
          <w:szCs w:val="28"/>
        </w:rPr>
        <w:t xml:space="preserve">Предложение. </w:t>
      </w:r>
      <w:r w:rsidR="003C5918" w:rsidRPr="000604EF">
        <w:rPr>
          <w:rStyle w:val="22"/>
          <w:b/>
          <w:color w:val="000000"/>
          <w:szCs w:val="28"/>
        </w:rPr>
        <w:t xml:space="preserve"> </w:t>
      </w:r>
      <w:r w:rsidRPr="000604EF">
        <w:rPr>
          <w:szCs w:val="28"/>
        </w:rPr>
        <w:t xml:space="preserve">Предложение и его факторы. Величина предложения. Закон предложения. </w:t>
      </w:r>
    </w:p>
    <w:p w:rsidR="000604EF" w:rsidRDefault="008B0E53" w:rsidP="000F0A3B">
      <w:pPr>
        <w:autoSpaceDE w:val="0"/>
        <w:autoSpaceDN w:val="0"/>
        <w:adjustRightInd w:val="0"/>
        <w:spacing w:line="276" w:lineRule="auto"/>
        <w:jc w:val="both"/>
        <w:rPr>
          <w:szCs w:val="28"/>
        </w:rPr>
      </w:pPr>
      <w:r w:rsidRPr="000604EF">
        <w:rPr>
          <w:b/>
          <w:szCs w:val="28"/>
        </w:rPr>
        <w:t>Рыночное равновесие</w:t>
      </w:r>
      <w:r w:rsidRPr="000604EF">
        <w:rPr>
          <w:rStyle w:val="22"/>
          <w:color w:val="000000"/>
          <w:szCs w:val="28"/>
        </w:rPr>
        <w:t xml:space="preserve">. </w:t>
      </w:r>
      <w:r w:rsidRPr="000604EF">
        <w:rPr>
          <w:szCs w:val="28"/>
        </w:rPr>
        <w:t xml:space="preserve">Рыночное равновесие. Равновесная цена. Равновесная выручка. Дефицитный спрос и избыточное предложение. Связанные рынки. </w:t>
      </w:r>
    </w:p>
    <w:p w:rsidR="000604EF" w:rsidRPr="000604EF" w:rsidRDefault="008B0E53" w:rsidP="000F0A3B">
      <w:pPr>
        <w:autoSpaceDE w:val="0"/>
        <w:autoSpaceDN w:val="0"/>
        <w:adjustRightInd w:val="0"/>
        <w:spacing w:line="276" w:lineRule="auto"/>
        <w:jc w:val="both"/>
        <w:rPr>
          <w:szCs w:val="28"/>
        </w:rPr>
      </w:pPr>
      <w:r w:rsidRPr="000604EF">
        <w:rPr>
          <w:b/>
          <w:szCs w:val="28"/>
        </w:rPr>
        <w:t>Конкуренция</w:t>
      </w:r>
      <w:r w:rsidRPr="000604EF">
        <w:rPr>
          <w:rStyle w:val="22"/>
          <w:color w:val="000000"/>
          <w:szCs w:val="28"/>
        </w:rPr>
        <w:t xml:space="preserve">.  </w:t>
      </w:r>
      <w:r w:rsidRPr="000604EF">
        <w:rPr>
          <w:szCs w:val="28"/>
        </w:rPr>
        <w:t xml:space="preserve">Совершенная конкуренция. Монополистическая конкуренция. Олигополия. Монополия. Монопсония. Государственная политика защиты конкуренции и антимонопольное законодательство. </w:t>
      </w:r>
    </w:p>
    <w:p w:rsidR="000604EF" w:rsidRPr="000604EF" w:rsidRDefault="000604EF" w:rsidP="000F0A3B">
      <w:pPr>
        <w:autoSpaceDE w:val="0"/>
        <w:autoSpaceDN w:val="0"/>
        <w:adjustRightInd w:val="0"/>
        <w:spacing w:line="276" w:lineRule="auto"/>
        <w:jc w:val="both"/>
        <w:rPr>
          <w:szCs w:val="28"/>
        </w:rPr>
      </w:pPr>
      <w:r w:rsidRPr="000604EF">
        <w:rPr>
          <w:b/>
          <w:szCs w:val="28"/>
        </w:rPr>
        <w:t>Экономика фирмы</w:t>
      </w:r>
    </w:p>
    <w:p w:rsidR="000604EF" w:rsidRDefault="008B0E53" w:rsidP="000F0A3B">
      <w:pPr>
        <w:autoSpaceDE w:val="0"/>
        <w:autoSpaceDN w:val="0"/>
        <w:adjustRightInd w:val="0"/>
        <w:spacing w:line="276" w:lineRule="auto"/>
        <w:jc w:val="both"/>
        <w:rPr>
          <w:szCs w:val="28"/>
        </w:rPr>
      </w:pPr>
      <w:r w:rsidRPr="000604EF">
        <w:rPr>
          <w:b/>
          <w:szCs w:val="28"/>
        </w:rPr>
        <w:t xml:space="preserve">Формы организации бизнеса. </w:t>
      </w:r>
      <w:r w:rsidRPr="000604EF">
        <w:rPr>
          <w:szCs w:val="28"/>
        </w:rPr>
        <w:t xml:space="preserve">Предпринимательство. Организационно-правовые формы предпринимательства. </w:t>
      </w:r>
    </w:p>
    <w:p w:rsidR="000604EF" w:rsidRDefault="008B0E53" w:rsidP="000F0A3B">
      <w:pPr>
        <w:autoSpaceDE w:val="0"/>
        <w:autoSpaceDN w:val="0"/>
        <w:adjustRightInd w:val="0"/>
        <w:spacing w:line="276" w:lineRule="auto"/>
        <w:jc w:val="both"/>
        <w:rPr>
          <w:szCs w:val="28"/>
        </w:rPr>
      </w:pPr>
      <w:r w:rsidRPr="000604EF">
        <w:rPr>
          <w:b/>
          <w:szCs w:val="28"/>
        </w:rPr>
        <w:t xml:space="preserve">Экономика фирмы. </w:t>
      </w:r>
      <w:r w:rsidRPr="000604EF">
        <w:rPr>
          <w:szCs w:val="28"/>
        </w:rPr>
        <w:t xml:space="preserve">Фирма и ее экономические цели. Финансовые показатели фирмы. </w:t>
      </w:r>
    </w:p>
    <w:p w:rsidR="000604EF" w:rsidRDefault="008B0E53" w:rsidP="000F0A3B">
      <w:pPr>
        <w:autoSpaceDE w:val="0"/>
        <w:autoSpaceDN w:val="0"/>
        <w:adjustRightInd w:val="0"/>
        <w:spacing w:line="276" w:lineRule="auto"/>
        <w:jc w:val="both"/>
        <w:rPr>
          <w:szCs w:val="28"/>
        </w:rPr>
      </w:pPr>
      <w:r w:rsidRPr="000604EF">
        <w:rPr>
          <w:b/>
          <w:szCs w:val="28"/>
        </w:rPr>
        <w:t>Издержки</w:t>
      </w:r>
      <w:r w:rsidRPr="000604EF">
        <w:rPr>
          <w:rStyle w:val="22"/>
          <w:color w:val="000000"/>
          <w:szCs w:val="28"/>
        </w:rPr>
        <w:t xml:space="preserve">. </w:t>
      </w:r>
      <w:r w:rsidRPr="000604EF">
        <w:rPr>
          <w:szCs w:val="28"/>
        </w:rPr>
        <w:t xml:space="preserve">Издержки, прибыль, рентабельность. </w:t>
      </w:r>
    </w:p>
    <w:p w:rsidR="000604EF" w:rsidRDefault="008B0E53" w:rsidP="000F0A3B">
      <w:pPr>
        <w:autoSpaceDE w:val="0"/>
        <w:autoSpaceDN w:val="0"/>
        <w:adjustRightInd w:val="0"/>
        <w:spacing w:line="276" w:lineRule="auto"/>
        <w:jc w:val="both"/>
        <w:rPr>
          <w:rStyle w:val="22"/>
          <w:color w:val="000000"/>
          <w:szCs w:val="28"/>
        </w:rPr>
      </w:pPr>
      <w:r w:rsidRPr="000604EF">
        <w:rPr>
          <w:b/>
          <w:szCs w:val="28"/>
        </w:rPr>
        <w:t>Источники финансирования фирмы</w:t>
      </w:r>
      <w:r w:rsidRPr="000604EF">
        <w:rPr>
          <w:rStyle w:val="22"/>
          <w:color w:val="000000"/>
          <w:szCs w:val="28"/>
        </w:rPr>
        <w:t xml:space="preserve">. </w:t>
      </w:r>
      <w:r w:rsidRPr="000604EF">
        <w:rPr>
          <w:szCs w:val="28"/>
        </w:rPr>
        <w:t xml:space="preserve">Источники финансирования бизнеса. Виды ценных бумаг. Надёжность и доходность ценных бумаг. </w:t>
      </w:r>
      <w:r w:rsidR="005C6FDE" w:rsidRPr="000604EF">
        <w:rPr>
          <w:rStyle w:val="22"/>
          <w:color w:val="000000"/>
          <w:szCs w:val="28"/>
        </w:rPr>
        <w:t xml:space="preserve"> </w:t>
      </w:r>
    </w:p>
    <w:p w:rsidR="000604EF" w:rsidRDefault="008B0E53" w:rsidP="000F0A3B">
      <w:pPr>
        <w:autoSpaceDE w:val="0"/>
        <w:autoSpaceDN w:val="0"/>
        <w:adjustRightInd w:val="0"/>
        <w:spacing w:line="276" w:lineRule="auto"/>
        <w:jc w:val="both"/>
        <w:rPr>
          <w:szCs w:val="28"/>
        </w:rPr>
      </w:pPr>
      <w:r w:rsidRPr="000604EF">
        <w:rPr>
          <w:b/>
          <w:szCs w:val="28"/>
        </w:rPr>
        <w:t>Менеджмент</w:t>
      </w:r>
      <w:r w:rsidRPr="000604EF">
        <w:rPr>
          <w:rStyle w:val="22"/>
          <w:color w:val="000000"/>
          <w:szCs w:val="28"/>
        </w:rPr>
        <w:t>.</w:t>
      </w:r>
      <w:r w:rsidRPr="000604EF">
        <w:rPr>
          <w:szCs w:val="28"/>
        </w:rPr>
        <w:t xml:space="preserve"> Основные принципы менеджмента. Экономические цели предприятия. Функции управления. Организационная структура управления предприятием. </w:t>
      </w:r>
    </w:p>
    <w:p w:rsidR="000604EF" w:rsidRDefault="008B0E53" w:rsidP="000F0A3B">
      <w:pPr>
        <w:autoSpaceDE w:val="0"/>
        <w:autoSpaceDN w:val="0"/>
        <w:adjustRightInd w:val="0"/>
        <w:spacing w:line="276" w:lineRule="auto"/>
        <w:jc w:val="both"/>
        <w:rPr>
          <w:szCs w:val="28"/>
        </w:rPr>
      </w:pPr>
      <w:r w:rsidRPr="000604EF">
        <w:rPr>
          <w:b/>
          <w:szCs w:val="28"/>
        </w:rPr>
        <w:t xml:space="preserve">Маркетинг. </w:t>
      </w:r>
      <w:r w:rsidRPr="000604EF">
        <w:rPr>
          <w:szCs w:val="28"/>
        </w:rPr>
        <w:t xml:space="preserve">Основные элементы маркетинга. Реклама: достоинства и недостатки. Виды рекламных стратегий. </w:t>
      </w:r>
    </w:p>
    <w:p w:rsidR="008B0E53" w:rsidRPr="000604EF" w:rsidRDefault="008B0E53" w:rsidP="000F0A3B">
      <w:pPr>
        <w:autoSpaceDE w:val="0"/>
        <w:autoSpaceDN w:val="0"/>
        <w:adjustRightInd w:val="0"/>
        <w:spacing w:line="276" w:lineRule="auto"/>
        <w:jc w:val="both"/>
        <w:rPr>
          <w:szCs w:val="28"/>
        </w:rPr>
      </w:pPr>
      <w:r w:rsidRPr="000604EF">
        <w:rPr>
          <w:b/>
          <w:szCs w:val="28"/>
        </w:rPr>
        <w:t>Бизнес-план предприятия</w:t>
      </w:r>
      <w:r w:rsidRPr="000604EF">
        <w:rPr>
          <w:rStyle w:val="22"/>
          <w:color w:val="000000"/>
          <w:szCs w:val="28"/>
        </w:rPr>
        <w:t xml:space="preserve">. </w:t>
      </w:r>
      <w:r w:rsidRPr="000604EF">
        <w:rPr>
          <w:szCs w:val="28"/>
        </w:rPr>
        <w:t>Бизнес-планирование. Структура бизнес-плана.</w:t>
      </w:r>
    </w:p>
    <w:p w:rsidR="008B0E53" w:rsidRPr="000604EF" w:rsidRDefault="008B0E53" w:rsidP="000F0A3B">
      <w:pPr>
        <w:autoSpaceDE w:val="0"/>
        <w:autoSpaceDN w:val="0"/>
        <w:adjustRightInd w:val="0"/>
        <w:spacing w:line="276" w:lineRule="auto"/>
        <w:jc w:val="both"/>
        <w:rPr>
          <w:b/>
          <w:szCs w:val="28"/>
        </w:rPr>
      </w:pPr>
      <w:r w:rsidRPr="000604EF">
        <w:rPr>
          <w:b/>
          <w:szCs w:val="28"/>
        </w:rPr>
        <w:t>Финансы семьи.</w:t>
      </w:r>
    </w:p>
    <w:p w:rsidR="000604EF" w:rsidRDefault="008B0E53" w:rsidP="000F0A3B">
      <w:pPr>
        <w:spacing w:line="276" w:lineRule="auto"/>
        <w:jc w:val="both"/>
        <w:rPr>
          <w:szCs w:val="28"/>
        </w:rPr>
      </w:pPr>
      <w:bookmarkStart w:id="43" w:name="bookmark46"/>
      <w:r w:rsidRPr="000604EF">
        <w:rPr>
          <w:b/>
          <w:szCs w:val="28"/>
        </w:rPr>
        <w:t>Рынок труда</w:t>
      </w:r>
      <w:r w:rsidRPr="000604EF">
        <w:rPr>
          <w:szCs w:val="28"/>
        </w:rPr>
        <w:t xml:space="preserve">. Особенности рынка труда. Человеческий капитал. Заработная плата.  </w:t>
      </w:r>
    </w:p>
    <w:p w:rsidR="000604EF" w:rsidRDefault="008B0E53" w:rsidP="000F0A3B">
      <w:pPr>
        <w:spacing w:line="276" w:lineRule="auto"/>
        <w:jc w:val="both"/>
        <w:rPr>
          <w:szCs w:val="28"/>
        </w:rPr>
      </w:pPr>
      <w:r w:rsidRPr="000604EF">
        <w:rPr>
          <w:b/>
          <w:szCs w:val="28"/>
        </w:rPr>
        <w:t xml:space="preserve">Производительность труда. </w:t>
      </w:r>
      <w:r w:rsidRPr="000604EF">
        <w:rPr>
          <w:szCs w:val="28"/>
        </w:rPr>
        <w:t xml:space="preserve">Производительность труда. Факторы повышения производительности труда. </w:t>
      </w:r>
    </w:p>
    <w:p w:rsidR="008B0E53" w:rsidRPr="000604EF" w:rsidRDefault="000604EF" w:rsidP="000F0A3B">
      <w:pPr>
        <w:spacing w:line="276" w:lineRule="auto"/>
        <w:jc w:val="both"/>
        <w:rPr>
          <w:szCs w:val="28"/>
        </w:rPr>
      </w:pPr>
      <w:r w:rsidRPr="000604EF">
        <w:rPr>
          <w:b/>
          <w:szCs w:val="28"/>
        </w:rPr>
        <w:t xml:space="preserve">Финансы семьи. </w:t>
      </w:r>
      <w:r w:rsidRPr="000604EF">
        <w:rPr>
          <w:szCs w:val="28"/>
        </w:rPr>
        <w:t>Источники доходов семьи. Доходы номинальные и реальные. Структура расходов семьи. Семейный бюджет. Неравномерность распределения доходов населения.</w:t>
      </w:r>
    </w:p>
    <w:p w:rsidR="008B0E53" w:rsidRPr="00E92021" w:rsidRDefault="000604EF"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Экономическое устройство России</w:t>
      </w:r>
    </w:p>
    <w:p w:rsidR="000604EF" w:rsidRPr="00E92021" w:rsidRDefault="000604EF" w:rsidP="000F0A3B">
      <w:pPr>
        <w:shd w:val="clear" w:color="auto" w:fill="FFFFFF"/>
        <w:spacing w:line="276" w:lineRule="auto"/>
        <w:ind w:firstLine="19"/>
        <w:jc w:val="both"/>
        <w:rPr>
          <w:rFonts w:eastAsia="MS Mincho"/>
          <w:szCs w:val="28"/>
          <w:lang w:eastAsia="ja-JP"/>
        </w:rPr>
      </w:pPr>
      <w:r w:rsidRPr="00E92021">
        <w:rPr>
          <w:rFonts w:eastAsia="MS Mincho"/>
          <w:b/>
          <w:szCs w:val="28"/>
          <w:lang w:eastAsia="ja-JP"/>
        </w:rPr>
        <w:t xml:space="preserve">Государство как основа российской экономики. </w:t>
      </w:r>
      <w:r w:rsidRPr="00E92021">
        <w:rPr>
          <w:rFonts w:eastAsia="MS Mincho"/>
          <w:spacing w:val="-1"/>
          <w:szCs w:val="28"/>
          <w:lang w:eastAsia="ja-JP"/>
        </w:rPr>
        <w:t>Группы стран по уров</w:t>
      </w:r>
      <w:r w:rsidRPr="00E92021">
        <w:rPr>
          <w:rFonts w:eastAsia="MS Mincho"/>
          <w:spacing w:val="-1"/>
          <w:szCs w:val="28"/>
          <w:lang w:eastAsia="ja-JP"/>
        </w:rPr>
        <w:softHyphen/>
      </w:r>
      <w:r w:rsidRPr="00E92021">
        <w:rPr>
          <w:rFonts w:eastAsia="MS Mincho"/>
          <w:szCs w:val="28"/>
          <w:lang w:eastAsia="ja-JP"/>
        </w:rPr>
        <w:t>ню      экономического развития. К какой ка</w:t>
      </w:r>
      <w:r w:rsidRPr="00E92021">
        <w:rPr>
          <w:rFonts w:eastAsia="MS Mincho"/>
          <w:szCs w:val="28"/>
          <w:lang w:eastAsia="ja-JP"/>
        </w:rPr>
        <w:softHyphen/>
      </w:r>
      <w:r w:rsidRPr="00E92021">
        <w:rPr>
          <w:rFonts w:eastAsia="MS Mincho"/>
          <w:spacing w:val="-1"/>
          <w:szCs w:val="28"/>
          <w:lang w:eastAsia="ja-JP"/>
        </w:rPr>
        <w:t xml:space="preserve">тегории        относится </w:t>
      </w:r>
      <w:r w:rsidRPr="00E92021">
        <w:rPr>
          <w:rFonts w:eastAsia="MS Mincho"/>
          <w:szCs w:val="28"/>
          <w:lang w:eastAsia="ja-JP"/>
        </w:rPr>
        <w:t xml:space="preserve">экономика       России. </w:t>
      </w:r>
      <w:r w:rsidRPr="00E92021">
        <w:rPr>
          <w:rFonts w:eastAsia="MS Mincho"/>
          <w:spacing w:val="-3"/>
          <w:szCs w:val="28"/>
          <w:lang w:eastAsia="ja-JP"/>
        </w:rPr>
        <w:t>Влияние индустриали</w:t>
      </w:r>
      <w:r w:rsidRPr="00E92021">
        <w:rPr>
          <w:rFonts w:eastAsia="MS Mincho"/>
          <w:spacing w:val="-3"/>
          <w:szCs w:val="28"/>
          <w:lang w:eastAsia="ja-JP"/>
        </w:rPr>
        <w:softHyphen/>
      </w:r>
      <w:r w:rsidRPr="00E92021">
        <w:rPr>
          <w:rFonts w:eastAsia="MS Mincho"/>
          <w:szCs w:val="28"/>
          <w:lang w:eastAsia="ja-JP"/>
        </w:rPr>
        <w:t xml:space="preserve">зации и урбанизации </w:t>
      </w:r>
      <w:r w:rsidRPr="00E92021">
        <w:rPr>
          <w:rFonts w:eastAsia="MS Mincho"/>
          <w:spacing w:val="-2"/>
          <w:szCs w:val="28"/>
          <w:lang w:eastAsia="ja-JP"/>
        </w:rPr>
        <w:t xml:space="preserve">на         формирование </w:t>
      </w:r>
      <w:r w:rsidRPr="00E92021">
        <w:rPr>
          <w:rFonts w:eastAsia="MS Mincho"/>
          <w:spacing w:val="-2"/>
          <w:szCs w:val="28"/>
          <w:lang w:eastAsia="ja-JP"/>
        </w:rPr>
        <w:lastRenderedPageBreak/>
        <w:t xml:space="preserve">экономики        России. </w:t>
      </w:r>
      <w:r w:rsidRPr="00E92021">
        <w:rPr>
          <w:rFonts w:eastAsia="MS Mincho"/>
          <w:spacing w:val="-1"/>
          <w:szCs w:val="28"/>
          <w:lang w:eastAsia="ja-JP"/>
        </w:rPr>
        <w:t>Трудности   и пробле</w:t>
      </w:r>
      <w:r w:rsidRPr="00E92021">
        <w:rPr>
          <w:rFonts w:eastAsia="MS Mincho"/>
          <w:spacing w:val="-1"/>
          <w:szCs w:val="28"/>
          <w:lang w:eastAsia="ja-JP"/>
        </w:rPr>
        <w:softHyphen/>
        <w:t>мы</w:t>
      </w:r>
      <w:r w:rsidRPr="00E92021">
        <w:rPr>
          <w:rFonts w:eastAsia="MS Mincho"/>
          <w:szCs w:val="28"/>
          <w:lang w:eastAsia="ja-JP"/>
        </w:rPr>
        <w:t>, связанные с при</w:t>
      </w:r>
      <w:r w:rsidRPr="00E92021">
        <w:rPr>
          <w:rFonts w:eastAsia="MS Mincho"/>
          <w:szCs w:val="28"/>
          <w:lang w:eastAsia="ja-JP"/>
        </w:rPr>
        <w:softHyphen/>
      </w:r>
      <w:r w:rsidRPr="00E92021">
        <w:rPr>
          <w:rFonts w:eastAsia="MS Mincho"/>
          <w:spacing w:val="-2"/>
          <w:szCs w:val="28"/>
          <w:lang w:eastAsia="ja-JP"/>
        </w:rPr>
        <w:t>ватизацией      россий</w:t>
      </w:r>
      <w:r w:rsidRPr="00E92021">
        <w:rPr>
          <w:rFonts w:eastAsia="MS Mincho"/>
          <w:spacing w:val="-2"/>
          <w:szCs w:val="28"/>
          <w:lang w:eastAsia="ja-JP"/>
        </w:rPr>
        <w:softHyphen/>
      </w:r>
      <w:r w:rsidRPr="00E92021">
        <w:rPr>
          <w:rFonts w:eastAsia="MS Mincho"/>
          <w:szCs w:val="28"/>
          <w:lang w:eastAsia="ja-JP"/>
        </w:rPr>
        <w:t>ских предприятий.</w:t>
      </w:r>
    </w:p>
    <w:p w:rsidR="000604EF" w:rsidRPr="00E92021" w:rsidRDefault="000604EF" w:rsidP="000F0A3B">
      <w:pPr>
        <w:shd w:val="clear" w:color="auto" w:fill="FFFFFF"/>
        <w:spacing w:line="276" w:lineRule="auto"/>
        <w:ind w:firstLine="19"/>
        <w:jc w:val="both"/>
        <w:rPr>
          <w:rFonts w:eastAsia="MS Mincho"/>
          <w:szCs w:val="28"/>
          <w:lang w:eastAsia="ja-JP"/>
        </w:rPr>
      </w:pPr>
    </w:p>
    <w:p w:rsidR="000604EF" w:rsidRPr="00E92021" w:rsidRDefault="000604EF" w:rsidP="000F0A3B">
      <w:pPr>
        <w:shd w:val="clear" w:color="auto" w:fill="FFFFFF"/>
        <w:spacing w:line="276" w:lineRule="auto"/>
        <w:jc w:val="both"/>
        <w:rPr>
          <w:rFonts w:eastAsia="MS Mincho"/>
          <w:szCs w:val="28"/>
          <w:lang w:eastAsia="ja-JP"/>
        </w:rPr>
      </w:pPr>
      <w:r w:rsidRPr="00E92021">
        <w:rPr>
          <w:rFonts w:eastAsia="MS Mincho"/>
          <w:b/>
          <w:szCs w:val="28"/>
          <w:lang w:eastAsia="ja-JP"/>
        </w:rPr>
        <w:t xml:space="preserve">Особенности российских предприятий. </w:t>
      </w:r>
      <w:r w:rsidRPr="00E92021">
        <w:rPr>
          <w:rFonts w:eastAsia="MS Mincho"/>
          <w:spacing w:val="-2"/>
          <w:szCs w:val="28"/>
          <w:lang w:eastAsia="ja-JP"/>
        </w:rPr>
        <w:t>Причины   проведения в   России   приватиза</w:t>
      </w:r>
      <w:r w:rsidRPr="00E92021">
        <w:rPr>
          <w:rFonts w:eastAsia="MS Mincho"/>
          <w:spacing w:val="-2"/>
          <w:szCs w:val="28"/>
          <w:lang w:eastAsia="ja-JP"/>
        </w:rPr>
        <w:softHyphen/>
      </w:r>
      <w:r w:rsidRPr="00E92021">
        <w:rPr>
          <w:rFonts w:eastAsia="MS Mincho"/>
          <w:spacing w:val="-1"/>
          <w:szCs w:val="28"/>
          <w:lang w:eastAsia="ja-JP"/>
        </w:rPr>
        <w:t xml:space="preserve">ции   государственной </w:t>
      </w:r>
      <w:r w:rsidRPr="00E92021">
        <w:rPr>
          <w:rFonts w:eastAsia="MS Mincho"/>
          <w:szCs w:val="28"/>
          <w:lang w:eastAsia="ja-JP"/>
        </w:rPr>
        <w:t>собственности.</w:t>
      </w:r>
    </w:p>
    <w:p w:rsidR="000604EF" w:rsidRPr="00E92021" w:rsidRDefault="000604EF" w:rsidP="000F0A3B">
      <w:pPr>
        <w:shd w:val="clear" w:color="auto" w:fill="FFFFFF"/>
        <w:spacing w:line="276" w:lineRule="auto"/>
        <w:jc w:val="both"/>
        <w:rPr>
          <w:rFonts w:eastAsia="MS Mincho"/>
          <w:szCs w:val="28"/>
          <w:lang w:eastAsia="ja-JP"/>
        </w:rPr>
      </w:pPr>
      <w:r w:rsidRPr="00E92021">
        <w:rPr>
          <w:rFonts w:eastAsia="MS Mincho"/>
          <w:b/>
          <w:szCs w:val="28"/>
          <w:lang w:eastAsia="ja-JP"/>
        </w:rPr>
        <w:t xml:space="preserve">Промышленность России. </w:t>
      </w:r>
      <w:r w:rsidRPr="00E92021">
        <w:rPr>
          <w:rFonts w:eastAsia="MS Mincho"/>
          <w:szCs w:val="28"/>
          <w:lang w:eastAsia="ja-JP"/>
        </w:rPr>
        <w:t>Объемы производства по годам, национальный доход.</w:t>
      </w:r>
    </w:p>
    <w:p w:rsidR="000604EF" w:rsidRPr="00E92021" w:rsidRDefault="000604EF" w:rsidP="000F0A3B">
      <w:pPr>
        <w:autoSpaceDE w:val="0"/>
        <w:autoSpaceDN w:val="0"/>
        <w:adjustRightInd w:val="0"/>
        <w:spacing w:line="276" w:lineRule="auto"/>
        <w:jc w:val="both"/>
        <w:rPr>
          <w:rFonts w:eastAsia="MS Mincho"/>
          <w:szCs w:val="28"/>
          <w:lang w:eastAsia="ja-JP"/>
        </w:rPr>
      </w:pPr>
      <w:r w:rsidRPr="00E92021">
        <w:rPr>
          <w:rFonts w:eastAsia="MS Mincho"/>
          <w:b/>
          <w:szCs w:val="28"/>
          <w:lang w:eastAsia="ja-JP"/>
        </w:rPr>
        <w:t xml:space="preserve">Сельское хозяйство России. </w:t>
      </w:r>
      <w:r w:rsidRPr="00E92021">
        <w:rPr>
          <w:rFonts w:eastAsia="MS Mincho"/>
          <w:szCs w:val="28"/>
          <w:lang w:eastAsia="ja-JP"/>
        </w:rPr>
        <w:t>Причины экономических трудностей с/х, дотации.</w:t>
      </w:r>
    </w:p>
    <w:p w:rsidR="000604EF" w:rsidRPr="00E92021" w:rsidRDefault="000604EF"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Закономерности спроса</w:t>
      </w:r>
    </w:p>
    <w:p w:rsidR="000604EF" w:rsidRPr="00E92021" w:rsidRDefault="000604EF" w:rsidP="000F0A3B">
      <w:pPr>
        <w:spacing w:line="276" w:lineRule="auto"/>
        <w:jc w:val="both"/>
        <w:rPr>
          <w:rFonts w:eastAsia="MS Mincho"/>
          <w:spacing w:val="-4"/>
          <w:szCs w:val="28"/>
          <w:lang w:eastAsia="ja-JP"/>
        </w:rPr>
      </w:pPr>
      <w:r w:rsidRPr="00E92021">
        <w:rPr>
          <w:rFonts w:eastAsia="MS Mincho"/>
          <w:b/>
          <w:szCs w:val="28"/>
          <w:lang w:eastAsia="ja-JP"/>
        </w:rPr>
        <w:t xml:space="preserve">Типы товаров и особенности формирования спроса. </w:t>
      </w:r>
      <w:r w:rsidRPr="00E92021">
        <w:rPr>
          <w:rFonts w:eastAsia="MS Mincho"/>
          <w:spacing w:val="-3"/>
          <w:szCs w:val="28"/>
          <w:lang w:eastAsia="ja-JP"/>
        </w:rPr>
        <w:t>Основные   виды   эла</w:t>
      </w:r>
      <w:r w:rsidRPr="00E92021">
        <w:rPr>
          <w:rFonts w:eastAsia="MS Mincho"/>
          <w:spacing w:val="-3"/>
          <w:szCs w:val="28"/>
          <w:lang w:eastAsia="ja-JP"/>
        </w:rPr>
        <w:softHyphen/>
      </w:r>
      <w:r w:rsidRPr="00E92021">
        <w:rPr>
          <w:rFonts w:eastAsia="MS Mincho"/>
          <w:spacing w:val="-2"/>
          <w:szCs w:val="28"/>
          <w:lang w:eastAsia="ja-JP"/>
        </w:rPr>
        <w:t xml:space="preserve">стичности спроса    и </w:t>
      </w:r>
      <w:r w:rsidRPr="00E92021">
        <w:rPr>
          <w:rFonts w:eastAsia="MS Mincho"/>
          <w:szCs w:val="28"/>
          <w:lang w:eastAsia="ja-JP"/>
        </w:rPr>
        <w:t>предложения.  Как оп</w:t>
      </w:r>
      <w:r w:rsidRPr="00E92021">
        <w:rPr>
          <w:rFonts w:eastAsia="MS Mincho"/>
          <w:szCs w:val="28"/>
          <w:lang w:eastAsia="ja-JP"/>
        </w:rPr>
        <w:softHyphen/>
      </w:r>
      <w:r w:rsidRPr="00E92021">
        <w:rPr>
          <w:rFonts w:eastAsia="MS Mincho"/>
          <w:spacing w:val="-3"/>
          <w:szCs w:val="28"/>
          <w:lang w:eastAsia="ja-JP"/>
        </w:rPr>
        <w:t xml:space="preserve">ределять   графически </w:t>
      </w:r>
      <w:r w:rsidRPr="00E92021">
        <w:rPr>
          <w:rFonts w:eastAsia="MS Mincho"/>
          <w:spacing w:val="-4"/>
          <w:szCs w:val="28"/>
          <w:lang w:eastAsia="ja-JP"/>
        </w:rPr>
        <w:t>характер эластичности.</w:t>
      </w:r>
    </w:p>
    <w:p w:rsidR="000604EF" w:rsidRPr="00E92021" w:rsidRDefault="000604EF" w:rsidP="000F0A3B">
      <w:pPr>
        <w:spacing w:line="276" w:lineRule="auto"/>
        <w:jc w:val="both"/>
        <w:rPr>
          <w:rFonts w:eastAsia="MS Mincho"/>
          <w:szCs w:val="28"/>
          <w:lang w:eastAsia="ja-JP"/>
        </w:rPr>
      </w:pPr>
      <w:r w:rsidRPr="00E92021">
        <w:rPr>
          <w:rFonts w:eastAsia="MS Mincho"/>
          <w:spacing w:val="-3"/>
          <w:szCs w:val="28"/>
          <w:lang w:eastAsia="ja-JP"/>
        </w:rPr>
        <w:t xml:space="preserve"> </w:t>
      </w:r>
      <w:r w:rsidRPr="00E92021">
        <w:rPr>
          <w:rFonts w:eastAsia="MS Mincho"/>
          <w:b/>
          <w:szCs w:val="28"/>
          <w:lang w:eastAsia="ja-JP"/>
        </w:rPr>
        <w:t xml:space="preserve">Общерыночные факторы формирования спроса. </w:t>
      </w:r>
      <w:r w:rsidRPr="00E92021">
        <w:rPr>
          <w:rFonts w:eastAsia="MS Mincho"/>
          <w:spacing w:val="-4"/>
          <w:szCs w:val="28"/>
          <w:lang w:eastAsia="ja-JP"/>
        </w:rPr>
        <w:t xml:space="preserve">Формирование </w:t>
      </w:r>
      <w:r w:rsidRPr="00E92021">
        <w:rPr>
          <w:rFonts w:eastAsia="MS Mincho"/>
          <w:spacing w:val="-3"/>
          <w:szCs w:val="28"/>
          <w:lang w:eastAsia="ja-JP"/>
        </w:rPr>
        <w:t>спроса.   Закономерно</w:t>
      </w:r>
      <w:r w:rsidRPr="00E92021">
        <w:rPr>
          <w:rFonts w:eastAsia="MS Mincho"/>
          <w:spacing w:val="-3"/>
          <w:szCs w:val="28"/>
          <w:lang w:eastAsia="ja-JP"/>
        </w:rPr>
        <w:softHyphen/>
      </w:r>
      <w:r w:rsidRPr="00E92021">
        <w:rPr>
          <w:rFonts w:eastAsia="MS Mincho"/>
          <w:spacing w:val="-2"/>
          <w:szCs w:val="28"/>
          <w:lang w:eastAsia="ja-JP"/>
        </w:rPr>
        <w:t>сти   изменения   сово</w:t>
      </w:r>
      <w:r w:rsidRPr="00E92021">
        <w:rPr>
          <w:rFonts w:eastAsia="MS Mincho"/>
          <w:spacing w:val="-2"/>
          <w:szCs w:val="28"/>
          <w:lang w:eastAsia="ja-JP"/>
        </w:rPr>
        <w:softHyphen/>
      </w:r>
      <w:r w:rsidRPr="00E92021">
        <w:rPr>
          <w:rFonts w:eastAsia="MS Mincho"/>
          <w:szCs w:val="28"/>
          <w:lang w:eastAsia="ja-JP"/>
        </w:rPr>
        <w:t xml:space="preserve">купного спроса. </w:t>
      </w:r>
      <w:r w:rsidRPr="00E92021">
        <w:rPr>
          <w:rFonts w:eastAsia="MS Mincho"/>
          <w:spacing w:val="-5"/>
          <w:szCs w:val="28"/>
          <w:lang w:eastAsia="ja-JP"/>
        </w:rPr>
        <w:t>Факторы   формирова</w:t>
      </w:r>
      <w:r w:rsidRPr="00E92021">
        <w:rPr>
          <w:rFonts w:eastAsia="MS Mincho"/>
          <w:spacing w:val="-5"/>
          <w:szCs w:val="28"/>
          <w:lang w:eastAsia="ja-JP"/>
        </w:rPr>
        <w:softHyphen/>
      </w:r>
      <w:r w:rsidRPr="00E92021">
        <w:rPr>
          <w:rFonts w:eastAsia="MS Mincho"/>
          <w:szCs w:val="28"/>
          <w:lang w:eastAsia="ja-JP"/>
        </w:rPr>
        <w:t>ния и изменения ры</w:t>
      </w:r>
      <w:r w:rsidRPr="00E92021">
        <w:rPr>
          <w:rFonts w:eastAsia="MS Mincho"/>
          <w:szCs w:val="28"/>
          <w:lang w:eastAsia="ja-JP"/>
        </w:rPr>
        <w:softHyphen/>
        <w:t>ночного спроса.</w:t>
      </w:r>
    </w:p>
    <w:p w:rsidR="000604EF" w:rsidRPr="00E92021" w:rsidRDefault="000604EF" w:rsidP="000F0A3B">
      <w:pPr>
        <w:shd w:val="clear" w:color="auto" w:fill="FFFFFF"/>
        <w:tabs>
          <w:tab w:val="left" w:pos="9498"/>
        </w:tabs>
        <w:spacing w:line="276" w:lineRule="auto"/>
        <w:ind w:firstLine="10"/>
        <w:jc w:val="both"/>
        <w:rPr>
          <w:rFonts w:eastAsia="MS Mincho"/>
          <w:szCs w:val="28"/>
          <w:lang w:eastAsia="ja-JP"/>
        </w:rPr>
      </w:pPr>
      <w:r w:rsidRPr="00E92021">
        <w:rPr>
          <w:rFonts w:eastAsia="MS Mincho"/>
          <w:b/>
          <w:szCs w:val="28"/>
          <w:lang w:eastAsia="ja-JP"/>
        </w:rPr>
        <w:t xml:space="preserve">Эластичность спроса.  </w:t>
      </w:r>
      <w:r w:rsidRPr="00E92021">
        <w:rPr>
          <w:rFonts w:eastAsia="MS Mincho"/>
          <w:spacing w:val="-1"/>
          <w:szCs w:val="28"/>
          <w:lang w:eastAsia="ja-JP"/>
        </w:rPr>
        <w:t xml:space="preserve">Индивидуальный       и </w:t>
      </w:r>
      <w:r w:rsidRPr="00E92021">
        <w:rPr>
          <w:rFonts w:eastAsia="MS Mincho"/>
          <w:szCs w:val="28"/>
          <w:lang w:eastAsia="ja-JP"/>
        </w:rPr>
        <w:t xml:space="preserve">рыночный          спрос, взаимосвязь     между </w:t>
      </w:r>
      <w:r w:rsidRPr="00E92021">
        <w:rPr>
          <w:rFonts w:eastAsia="MS Mincho"/>
          <w:spacing w:val="-1"/>
          <w:szCs w:val="28"/>
          <w:lang w:eastAsia="ja-JP"/>
        </w:rPr>
        <w:t xml:space="preserve">ними. Совокупный </w:t>
      </w:r>
      <w:r w:rsidRPr="00E92021">
        <w:rPr>
          <w:rFonts w:eastAsia="MS Mincho"/>
          <w:szCs w:val="28"/>
          <w:lang w:eastAsia="ja-JP"/>
        </w:rPr>
        <w:t>спрос и закономерно</w:t>
      </w:r>
      <w:r w:rsidRPr="00E92021">
        <w:rPr>
          <w:rFonts w:eastAsia="MS Mincho"/>
          <w:szCs w:val="28"/>
          <w:lang w:eastAsia="ja-JP"/>
        </w:rPr>
        <w:softHyphen/>
      </w:r>
      <w:r w:rsidRPr="00E92021">
        <w:rPr>
          <w:rFonts w:eastAsia="MS Mincho"/>
          <w:spacing w:val="-1"/>
          <w:szCs w:val="28"/>
          <w:lang w:eastAsia="ja-JP"/>
        </w:rPr>
        <w:t>сти поведения   поку</w:t>
      </w:r>
      <w:r w:rsidRPr="00E92021">
        <w:rPr>
          <w:rFonts w:eastAsia="MS Mincho"/>
          <w:spacing w:val="-1"/>
          <w:szCs w:val="28"/>
          <w:lang w:eastAsia="ja-JP"/>
        </w:rPr>
        <w:softHyphen/>
      </w:r>
      <w:r w:rsidRPr="00E92021">
        <w:rPr>
          <w:rFonts w:eastAsia="MS Mincho"/>
          <w:szCs w:val="28"/>
          <w:lang w:eastAsia="ja-JP"/>
        </w:rPr>
        <w:t xml:space="preserve">пателей. </w:t>
      </w:r>
      <w:r w:rsidRPr="00E92021">
        <w:rPr>
          <w:rFonts w:eastAsia="MS Mincho"/>
          <w:spacing w:val="-2"/>
          <w:szCs w:val="28"/>
          <w:lang w:eastAsia="ja-JP"/>
        </w:rPr>
        <w:t xml:space="preserve">Расчет    эластичности </w:t>
      </w:r>
      <w:r w:rsidRPr="00E92021">
        <w:rPr>
          <w:rFonts w:eastAsia="MS Mincho"/>
          <w:spacing w:val="-7"/>
          <w:szCs w:val="28"/>
          <w:lang w:eastAsia="ja-JP"/>
        </w:rPr>
        <w:t xml:space="preserve">спроса. Классификация </w:t>
      </w:r>
      <w:r w:rsidRPr="00E92021">
        <w:rPr>
          <w:rFonts w:eastAsia="MS Mincho"/>
          <w:szCs w:val="28"/>
          <w:lang w:eastAsia="ja-JP"/>
        </w:rPr>
        <w:t>товаров.</w:t>
      </w:r>
    </w:p>
    <w:p w:rsidR="000604EF" w:rsidRPr="00E92021" w:rsidRDefault="000604EF" w:rsidP="000F0A3B">
      <w:pPr>
        <w:shd w:val="clear" w:color="auto" w:fill="FFFFFF"/>
        <w:spacing w:line="276" w:lineRule="auto"/>
        <w:ind w:firstLine="14"/>
        <w:jc w:val="both"/>
        <w:rPr>
          <w:rFonts w:eastAsia="MS Mincho"/>
          <w:szCs w:val="28"/>
          <w:lang w:eastAsia="ja-JP"/>
        </w:rPr>
      </w:pPr>
      <w:r w:rsidRPr="00E92021">
        <w:rPr>
          <w:rFonts w:eastAsia="MS Mincho"/>
          <w:b/>
          <w:szCs w:val="28"/>
          <w:lang w:eastAsia="ja-JP"/>
        </w:rPr>
        <w:t xml:space="preserve">Закон предложения и поведения фирм. Цели деятельности фирмы. </w:t>
      </w:r>
      <w:r w:rsidRPr="00E92021">
        <w:rPr>
          <w:rFonts w:eastAsia="MS Mincho"/>
          <w:szCs w:val="28"/>
          <w:lang w:eastAsia="ja-JP"/>
        </w:rPr>
        <w:t>Кто управляет фирмой? Основные цели фирмы.</w:t>
      </w:r>
    </w:p>
    <w:p w:rsidR="000604EF" w:rsidRPr="00E92021" w:rsidRDefault="00E92021" w:rsidP="000F0A3B">
      <w:pPr>
        <w:shd w:val="clear" w:color="auto" w:fill="FFFFFF"/>
        <w:spacing w:line="276" w:lineRule="auto"/>
        <w:ind w:firstLine="14"/>
        <w:jc w:val="both"/>
        <w:rPr>
          <w:rFonts w:eastAsia="MS Mincho"/>
          <w:szCs w:val="28"/>
          <w:lang w:eastAsia="ja-JP"/>
        </w:rPr>
      </w:pPr>
      <w:r w:rsidRPr="00E92021">
        <w:rPr>
          <w:rFonts w:eastAsia="MS Mincho"/>
          <w:b/>
          <w:szCs w:val="28"/>
          <w:lang w:eastAsia="ja-JP"/>
        </w:rPr>
        <w:t xml:space="preserve">Индивидуальное, рыночное и совокупное предложение. </w:t>
      </w:r>
      <w:r w:rsidRPr="00E92021">
        <w:rPr>
          <w:rFonts w:eastAsia="MS Mincho"/>
          <w:szCs w:val="28"/>
          <w:lang w:eastAsia="ja-JP"/>
        </w:rPr>
        <w:t xml:space="preserve">Зависимость    спроса </w:t>
      </w:r>
      <w:r w:rsidRPr="00E92021">
        <w:rPr>
          <w:rFonts w:eastAsia="MS Mincho"/>
          <w:spacing w:val="-1"/>
          <w:szCs w:val="28"/>
          <w:lang w:eastAsia="ja-JP"/>
        </w:rPr>
        <w:t xml:space="preserve">от изменения доходов покупателей. Влияние цен других товаров на </w:t>
      </w:r>
      <w:r w:rsidRPr="00E92021">
        <w:rPr>
          <w:rFonts w:eastAsia="MS Mincho"/>
          <w:szCs w:val="28"/>
          <w:lang w:eastAsia="ja-JP"/>
        </w:rPr>
        <w:t xml:space="preserve">спрос. </w:t>
      </w:r>
    </w:p>
    <w:p w:rsidR="00E92021" w:rsidRPr="00E92021" w:rsidRDefault="00E92021" w:rsidP="000F0A3B">
      <w:pPr>
        <w:shd w:val="clear" w:color="auto" w:fill="FFFFFF"/>
        <w:tabs>
          <w:tab w:val="left" w:pos="9072"/>
        </w:tabs>
        <w:spacing w:line="276" w:lineRule="auto"/>
        <w:ind w:firstLine="10"/>
        <w:jc w:val="both"/>
        <w:rPr>
          <w:rFonts w:eastAsia="MS Mincho"/>
          <w:spacing w:val="-2"/>
          <w:szCs w:val="28"/>
          <w:lang w:eastAsia="ja-JP"/>
        </w:rPr>
      </w:pPr>
      <w:r w:rsidRPr="00E92021">
        <w:rPr>
          <w:rFonts w:eastAsia="MS Mincho"/>
          <w:b/>
          <w:szCs w:val="28"/>
          <w:lang w:eastAsia="ja-JP"/>
        </w:rPr>
        <w:t xml:space="preserve">Эластичность предложения и факторы её формирования. </w:t>
      </w:r>
      <w:r w:rsidRPr="00E92021">
        <w:rPr>
          <w:rFonts w:eastAsia="MS Mincho"/>
          <w:spacing w:val="-1"/>
          <w:szCs w:val="28"/>
          <w:lang w:eastAsia="ja-JP"/>
        </w:rPr>
        <w:t xml:space="preserve">Индивидуальное       и </w:t>
      </w:r>
      <w:r w:rsidRPr="00E92021">
        <w:rPr>
          <w:rFonts w:eastAsia="MS Mincho"/>
          <w:szCs w:val="28"/>
          <w:lang w:eastAsia="ja-JP"/>
        </w:rPr>
        <w:t xml:space="preserve">рыночное         предложение, взаимосвязь     между </w:t>
      </w:r>
      <w:r w:rsidRPr="00E92021">
        <w:rPr>
          <w:rFonts w:eastAsia="MS Mincho"/>
          <w:spacing w:val="-1"/>
          <w:szCs w:val="28"/>
          <w:lang w:eastAsia="ja-JP"/>
        </w:rPr>
        <w:t>ними.  Совокупное предложение</w:t>
      </w:r>
      <w:r w:rsidRPr="00E92021">
        <w:rPr>
          <w:rFonts w:eastAsia="MS Mincho"/>
          <w:szCs w:val="28"/>
          <w:lang w:eastAsia="ja-JP"/>
        </w:rPr>
        <w:t xml:space="preserve"> и закономерно</w:t>
      </w:r>
      <w:r w:rsidRPr="00E92021">
        <w:rPr>
          <w:rFonts w:eastAsia="MS Mincho"/>
          <w:szCs w:val="28"/>
          <w:lang w:eastAsia="ja-JP"/>
        </w:rPr>
        <w:softHyphen/>
      </w:r>
      <w:r w:rsidRPr="00E92021">
        <w:rPr>
          <w:rFonts w:eastAsia="MS Mincho"/>
          <w:spacing w:val="-1"/>
          <w:szCs w:val="28"/>
          <w:lang w:eastAsia="ja-JP"/>
        </w:rPr>
        <w:t>сти   поведения   поку</w:t>
      </w:r>
      <w:r w:rsidRPr="00E92021">
        <w:rPr>
          <w:rFonts w:eastAsia="MS Mincho"/>
          <w:spacing w:val="-1"/>
          <w:szCs w:val="28"/>
          <w:lang w:eastAsia="ja-JP"/>
        </w:rPr>
        <w:softHyphen/>
      </w:r>
      <w:r w:rsidRPr="00E92021">
        <w:rPr>
          <w:rFonts w:eastAsia="MS Mincho"/>
          <w:szCs w:val="28"/>
          <w:lang w:eastAsia="ja-JP"/>
        </w:rPr>
        <w:t xml:space="preserve">пателей. </w:t>
      </w:r>
      <w:r w:rsidRPr="00E92021">
        <w:rPr>
          <w:rFonts w:eastAsia="MS Mincho"/>
          <w:spacing w:val="-2"/>
          <w:szCs w:val="28"/>
          <w:lang w:eastAsia="ja-JP"/>
        </w:rPr>
        <w:t>Расчет эластичности предложения.</w:t>
      </w:r>
    </w:p>
    <w:p w:rsidR="00E92021" w:rsidRPr="00E92021" w:rsidRDefault="00E92021" w:rsidP="000F0A3B">
      <w:pPr>
        <w:shd w:val="clear" w:color="auto" w:fill="FFFFFF"/>
        <w:tabs>
          <w:tab w:val="left" w:pos="9072"/>
        </w:tabs>
        <w:spacing w:line="276" w:lineRule="auto"/>
        <w:ind w:firstLine="10"/>
        <w:jc w:val="both"/>
        <w:rPr>
          <w:rFonts w:eastAsia="MS Mincho"/>
          <w:b/>
          <w:szCs w:val="28"/>
          <w:lang w:eastAsia="ja-JP"/>
        </w:rPr>
      </w:pPr>
      <w:r w:rsidRPr="00E92021">
        <w:rPr>
          <w:rFonts w:eastAsia="MS Mincho"/>
          <w:b/>
          <w:szCs w:val="28"/>
          <w:lang w:eastAsia="ja-JP"/>
        </w:rPr>
        <w:t xml:space="preserve">Фирма на конкурентном рынке </w:t>
      </w:r>
    </w:p>
    <w:p w:rsidR="00E92021" w:rsidRPr="00E92021" w:rsidRDefault="00E92021" w:rsidP="000F0A3B">
      <w:pPr>
        <w:shd w:val="clear" w:color="auto" w:fill="FFFFFF"/>
        <w:tabs>
          <w:tab w:val="left" w:pos="9072"/>
        </w:tabs>
        <w:spacing w:line="276" w:lineRule="auto"/>
        <w:ind w:firstLine="10"/>
        <w:jc w:val="both"/>
        <w:rPr>
          <w:rFonts w:eastAsia="MS Mincho"/>
          <w:b/>
          <w:szCs w:val="28"/>
          <w:lang w:eastAsia="ja-JP"/>
        </w:rPr>
      </w:pPr>
      <w:r w:rsidRPr="00E92021">
        <w:rPr>
          <w:rFonts w:eastAsia="MS Mincho"/>
          <w:b/>
          <w:szCs w:val="28"/>
          <w:lang w:eastAsia="ja-JP"/>
        </w:rPr>
        <w:t xml:space="preserve">Экономическая эффективность фирмы. </w:t>
      </w:r>
      <w:r w:rsidRPr="00E92021">
        <w:rPr>
          <w:rFonts w:eastAsia="MS Mincho"/>
          <w:szCs w:val="28"/>
          <w:lang w:eastAsia="ja-JP"/>
        </w:rPr>
        <w:t>Виды и цели деятель</w:t>
      </w:r>
      <w:r w:rsidRPr="00E92021">
        <w:rPr>
          <w:rFonts w:eastAsia="MS Mincho"/>
          <w:szCs w:val="28"/>
          <w:lang w:eastAsia="ja-JP"/>
        </w:rPr>
        <w:softHyphen/>
      </w:r>
      <w:r w:rsidRPr="00E92021">
        <w:rPr>
          <w:rFonts w:eastAsia="MS Mincho"/>
          <w:spacing w:val="-1"/>
          <w:szCs w:val="28"/>
          <w:lang w:eastAsia="ja-JP"/>
        </w:rPr>
        <w:t xml:space="preserve">ности фирм. Факторы, </w:t>
      </w:r>
      <w:r w:rsidRPr="00E92021">
        <w:rPr>
          <w:rFonts w:eastAsia="MS Mincho"/>
          <w:spacing w:val="-2"/>
          <w:szCs w:val="28"/>
          <w:lang w:eastAsia="ja-JP"/>
        </w:rPr>
        <w:t xml:space="preserve">влияющие   на   выбор </w:t>
      </w:r>
      <w:r w:rsidRPr="00E92021">
        <w:rPr>
          <w:rFonts w:eastAsia="MS Mincho"/>
          <w:szCs w:val="28"/>
          <w:lang w:eastAsia="ja-JP"/>
        </w:rPr>
        <w:t xml:space="preserve">фирмой   цели   своей </w:t>
      </w:r>
      <w:r w:rsidRPr="00E92021">
        <w:rPr>
          <w:rFonts w:eastAsia="MS Mincho"/>
          <w:spacing w:val="-1"/>
          <w:szCs w:val="28"/>
          <w:lang w:eastAsia="ja-JP"/>
        </w:rPr>
        <w:t>деятельности. Воз</w:t>
      </w:r>
      <w:r w:rsidRPr="00E92021">
        <w:rPr>
          <w:rFonts w:eastAsia="MS Mincho"/>
          <w:spacing w:val="-1"/>
          <w:szCs w:val="28"/>
          <w:lang w:eastAsia="ja-JP"/>
        </w:rPr>
        <w:softHyphen/>
        <w:t>можность собственни</w:t>
      </w:r>
      <w:r w:rsidRPr="00E92021">
        <w:rPr>
          <w:rFonts w:eastAsia="MS Mincho"/>
          <w:spacing w:val="-1"/>
          <w:szCs w:val="28"/>
          <w:lang w:eastAsia="ja-JP"/>
        </w:rPr>
        <w:softHyphen/>
      </w:r>
      <w:r w:rsidRPr="00E92021">
        <w:rPr>
          <w:rFonts w:eastAsia="MS Mincho"/>
          <w:spacing w:val="-2"/>
          <w:szCs w:val="28"/>
          <w:lang w:eastAsia="ja-JP"/>
        </w:rPr>
        <w:t xml:space="preserve">ков   влиять   на   цели деятельности фирм. </w:t>
      </w:r>
      <w:r w:rsidRPr="00E92021">
        <w:rPr>
          <w:rFonts w:eastAsia="MS Mincho"/>
          <w:spacing w:val="-4"/>
          <w:szCs w:val="28"/>
          <w:lang w:eastAsia="ja-JP"/>
        </w:rPr>
        <w:t xml:space="preserve">Влияние целей фирмы </w:t>
      </w:r>
      <w:r w:rsidRPr="00E92021">
        <w:rPr>
          <w:rFonts w:eastAsia="MS Mincho"/>
          <w:spacing w:val="-2"/>
          <w:szCs w:val="28"/>
          <w:lang w:eastAsia="ja-JP"/>
        </w:rPr>
        <w:t>на формирование кри</w:t>
      </w:r>
      <w:r w:rsidRPr="00E92021">
        <w:rPr>
          <w:rFonts w:eastAsia="MS Mincho"/>
          <w:spacing w:val="-2"/>
          <w:szCs w:val="28"/>
          <w:lang w:eastAsia="ja-JP"/>
        </w:rPr>
        <w:softHyphen/>
      </w:r>
      <w:r w:rsidRPr="00E92021">
        <w:rPr>
          <w:rFonts w:eastAsia="MS Mincho"/>
          <w:szCs w:val="28"/>
          <w:lang w:eastAsia="ja-JP"/>
        </w:rPr>
        <w:t>вой предложения.</w:t>
      </w:r>
      <w:r w:rsidRPr="00E92021">
        <w:rPr>
          <w:rFonts w:eastAsia="MS Mincho"/>
          <w:spacing w:val="-1"/>
          <w:szCs w:val="28"/>
          <w:lang w:eastAsia="ja-JP"/>
        </w:rPr>
        <w:t xml:space="preserve">      </w:t>
      </w:r>
    </w:p>
    <w:p w:rsidR="000604EF" w:rsidRPr="00E92021" w:rsidRDefault="00E92021" w:rsidP="000F0A3B">
      <w:pPr>
        <w:autoSpaceDE w:val="0"/>
        <w:autoSpaceDN w:val="0"/>
        <w:adjustRightInd w:val="0"/>
        <w:spacing w:line="276" w:lineRule="auto"/>
        <w:jc w:val="both"/>
        <w:rPr>
          <w:rFonts w:eastAsia="MS Mincho"/>
          <w:szCs w:val="28"/>
          <w:lang w:eastAsia="ja-JP"/>
        </w:rPr>
      </w:pPr>
      <w:r w:rsidRPr="00E92021">
        <w:rPr>
          <w:rFonts w:eastAsia="MS Mincho"/>
          <w:b/>
          <w:szCs w:val="28"/>
          <w:lang w:eastAsia="ja-JP"/>
        </w:rPr>
        <w:t xml:space="preserve">Экономическое значение конкуренции. </w:t>
      </w:r>
      <w:r w:rsidRPr="00E92021">
        <w:rPr>
          <w:rFonts w:eastAsia="MS Mincho"/>
          <w:szCs w:val="28"/>
          <w:lang w:eastAsia="ja-JP"/>
        </w:rPr>
        <w:t>Деятельность фирм в условиях    совершен</w:t>
      </w:r>
      <w:r w:rsidRPr="00E92021">
        <w:rPr>
          <w:rFonts w:eastAsia="MS Mincho"/>
          <w:szCs w:val="28"/>
          <w:lang w:eastAsia="ja-JP"/>
        </w:rPr>
        <w:softHyphen/>
      </w:r>
      <w:r w:rsidRPr="00E92021">
        <w:rPr>
          <w:rFonts w:eastAsia="MS Mincho"/>
          <w:spacing w:val="-2"/>
          <w:szCs w:val="28"/>
          <w:lang w:eastAsia="ja-JP"/>
        </w:rPr>
        <w:t>ной конкуренции.   Из</w:t>
      </w:r>
      <w:r w:rsidRPr="00E92021">
        <w:rPr>
          <w:rFonts w:eastAsia="MS Mincho"/>
          <w:spacing w:val="-2"/>
          <w:szCs w:val="28"/>
          <w:lang w:eastAsia="ja-JP"/>
        </w:rPr>
        <w:softHyphen/>
        <w:t xml:space="preserve">менение ситуации на </w:t>
      </w:r>
      <w:r w:rsidRPr="00E92021">
        <w:rPr>
          <w:rFonts w:eastAsia="MS Mincho"/>
          <w:szCs w:val="28"/>
          <w:lang w:eastAsia="ja-JP"/>
        </w:rPr>
        <w:t>рынке    при возникно</w:t>
      </w:r>
      <w:r w:rsidRPr="00E92021">
        <w:rPr>
          <w:rFonts w:eastAsia="MS Mincho"/>
          <w:szCs w:val="28"/>
          <w:lang w:eastAsia="ja-JP"/>
        </w:rPr>
        <w:softHyphen/>
      </w:r>
      <w:r w:rsidRPr="00E92021">
        <w:rPr>
          <w:rFonts w:eastAsia="MS Mincho"/>
          <w:spacing w:val="-4"/>
          <w:szCs w:val="28"/>
          <w:lang w:eastAsia="ja-JP"/>
        </w:rPr>
        <w:t xml:space="preserve">вении несовершенной </w:t>
      </w:r>
      <w:r w:rsidRPr="00E92021">
        <w:rPr>
          <w:rFonts w:eastAsia="MS Mincho"/>
          <w:szCs w:val="28"/>
          <w:lang w:eastAsia="ja-JP"/>
        </w:rPr>
        <w:t>конкуренции.</w:t>
      </w:r>
    </w:p>
    <w:p w:rsidR="00E92021" w:rsidRPr="00E92021" w:rsidRDefault="00E92021"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Монополия и защита конкуренции</w:t>
      </w:r>
    </w:p>
    <w:p w:rsidR="00E92021" w:rsidRPr="00E92021" w:rsidRDefault="00E92021" w:rsidP="000F0A3B">
      <w:pPr>
        <w:autoSpaceDE w:val="0"/>
        <w:autoSpaceDN w:val="0"/>
        <w:adjustRightInd w:val="0"/>
        <w:spacing w:line="276" w:lineRule="auto"/>
        <w:jc w:val="both"/>
        <w:rPr>
          <w:rFonts w:eastAsia="MS Mincho"/>
          <w:szCs w:val="28"/>
          <w:lang w:eastAsia="ja-JP"/>
        </w:rPr>
      </w:pPr>
      <w:r w:rsidRPr="00E92021">
        <w:rPr>
          <w:rFonts w:eastAsia="MS Mincho"/>
          <w:b/>
          <w:szCs w:val="28"/>
          <w:lang w:eastAsia="ja-JP"/>
        </w:rPr>
        <w:lastRenderedPageBreak/>
        <w:t>Поведение фирм в условиях монополии.</w:t>
      </w:r>
      <w:r w:rsidRPr="00E92021">
        <w:rPr>
          <w:rFonts w:eastAsia="MS Mincho"/>
          <w:szCs w:val="28"/>
          <w:lang w:eastAsia="ja-JP"/>
        </w:rPr>
        <w:t xml:space="preserve"> Общий и предельный доходы от продаж как </w:t>
      </w:r>
      <w:r w:rsidRPr="00E92021">
        <w:rPr>
          <w:rFonts w:eastAsia="MS Mincho"/>
          <w:spacing w:val="-3"/>
          <w:szCs w:val="28"/>
          <w:lang w:eastAsia="ja-JP"/>
        </w:rPr>
        <w:t>факторы   формирова</w:t>
      </w:r>
      <w:r w:rsidRPr="00E92021">
        <w:rPr>
          <w:rFonts w:eastAsia="MS Mincho"/>
          <w:spacing w:val="-3"/>
          <w:szCs w:val="28"/>
          <w:lang w:eastAsia="ja-JP"/>
        </w:rPr>
        <w:softHyphen/>
      </w:r>
      <w:r w:rsidRPr="00E92021">
        <w:rPr>
          <w:rFonts w:eastAsia="MS Mincho"/>
          <w:szCs w:val="28"/>
          <w:lang w:eastAsia="ja-JP"/>
        </w:rPr>
        <w:t>ния коммерческой по</w:t>
      </w:r>
      <w:r w:rsidRPr="00E92021">
        <w:rPr>
          <w:rFonts w:eastAsia="MS Mincho"/>
          <w:szCs w:val="28"/>
          <w:lang w:eastAsia="ja-JP"/>
        </w:rPr>
        <w:softHyphen/>
      </w:r>
      <w:r w:rsidRPr="00E92021">
        <w:rPr>
          <w:rFonts w:eastAsia="MS Mincho"/>
          <w:spacing w:val="-1"/>
          <w:szCs w:val="28"/>
          <w:lang w:eastAsia="ja-JP"/>
        </w:rPr>
        <w:t>литики   фирмы.   Осо</w:t>
      </w:r>
      <w:r w:rsidRPr="00E92021">
        <w:rPr>
          <w:rFonts w:eastAsia="MS Mincho"/>
          <w:spacing w:val="-1"/>
          <w:szCs w:val="28"/>
          <w:lang w:eastAsia="ja-JP"/>
        </w:rPr>
        <w:softHyphen/>
      </w:r>
      <w:r w:rsidRPr="00E92021">
        <w:rPr>
          <w:rFonts w:eastAsia="MS Mincho"/>
          <w:spacing w:val="-2"/>
          <w:szCs w:val="28"/>
          <w:lang w:eastAsia="ja-JP"/>
        </w:rPr>
        <w:t xml:space="preserve">бенности     поведения </w:t>
      </w:r>
      <w:r w:rsidRPr="00E92021">
        <w:rPr>
          <w:rFonts w:eastAsia="MS Mincho"/>
          <w:szCs w:val="28"/>
          <w:lang w:eastAsia="ja-JP"/>
        </w:rPr>
        <w:t>на     рынке     фирмы-монополиста.</w:t>
      </w:r>
    </w:p>
    <w:p w:rsidR="00E92021" w:rsidRPr="00E92021" w:rsidRDefault="00E92021" w:rsidP="000F0A3B">
      <w:pPr>
        <w:autoSpaceDE w:val="0"/>
        <w:autoSpaceDN w:val="0"/>
        <w:adjustRightInd w:val="0"/>
        <w:spacing w:line="276" w:lineRule="auto"/>
        <w:jc w:val="both"/>
        <w:rPr>
          <w:rFonts w:eastAsia="MS Mincho"/>
          <w:spacing w:val="-3"/>
          <w:szCs w:val="28"/>
          <w:lang w:eastAsia="ja-JP"/>
        </w:rPr>
      </w:pPr>
      <w:r w:rsidRPr="00E92021">
        <w:rPr>
          <w:rFonts w:eastAsia="MS Mincho"/>
          <w:b/>
          <w:szCs w:val="28"/>
          <w:lang w:eastAsia="ja-JP"/>
        </w:rPr>
        <w:t xml:space="preserve">Барьеры, защищающие монопольный рынок. </w:t>
      </w:r>
      <w:r w:rsidRPr="00E92021">
        <w:rPr>
          <w:rFonts w:eastAsia="MS Mincho"/>
          <w:szCs w:val="28"/>
          <w:lang w:eastAsia="ja-JP"/>
        </w:rPr>
        <w:t>Виды   барьеров, за</w:t>
      </w:r>
      <w:r w:rsidRPr="00E92021">
        <w:rPr>
          <w:rFonts w:eastAsia="MS Mincho"/>
          <w:szCs w:val="28"/>
          <w:lang w:eastAsia="ja-JP"/>
        </w:rPr>
        <w:softHyphen/>
        <w:t>трудняющих</w:t>
      </w:r>
      <w:r w:rsidRPr="00E92021">
        <w:rPr>
          <w:rFonts w:eastAsia="MS Mincho"/>
          <w:spacing w:val="-1"/>
          <w:szCs w:val="28"/>
          <w:lang w:eastAsia="ja-JP"/>
        </w:rPr>
        <w:t xml:space="preserve">    проник</w:t>
      </w:r>
      <w:r w:rsidRPr="00E92021">
        <w:rPr>
          <w:rFonts w:eastAsia="MS Mincho"/>
          <w:spacing w:val="-1"/>
          <w:szCs w:val="28"/>
          <w:lang w:eastAsia="ja-JP"/>
        </w:rPr>
        <w:softHyphen/>
        <w:t>новение на монополи</w:t>
      </w:r>
      <w:r w:rsidRPr="00E92021">
        <w:rPr>
          <w:rFonts w:eastAsia="MS Mincho"/>
          <w:spacing w:val="-1"/>
          <w:szCs w:val="28"/>
          <w:lang w:eastAsia="ja-JP"/>
        </w:rPr>
        <w:softHyphen/>
      </w:r>
      <w:r w:rsidRPr="00E92021">
        <w:rPr>
          <w:rFonts w:eastAsia="MS Mincho"/>
          <w:spacing w:val="-2"/>
          <w:szCs w:val="28"/>
          <w:lang w:eastAsia="ja-JP"/>
        </w:rPr>
        <w:t xml:space="preserve">зированные       рынки. </w:t>
      </w:r>
      <w:r w:rsidRPr="00E92021">
        <w:rPr>
          <w:rFonts w:eastAsia="MS Mincho"/>
          <w:szCs w:val="28"/>
          <w:lang w:eastAsia="ja-JP"/>
        </w:rPr>
        <w:t>Понятие о государст</w:t>
      </w:r>
      <w:r w:rsidRPr="00E92021">
        <w:rPr>
          <w:rFonts w:eastAsia="MS Mincho"/>
          <w:szCs w:val="28"/>
          <w:lang w:eastAsia="ja-JP"/>
        </w:rPr>
        <w:softHyphen/>
        <w:t xml:space="preserve">венной      монополии. </w:t>
      </w:r>
      <w:r w:rsidRPr="00E92021">
        <w:rPr>
          <w:rFonts w:eastAsia="MS Mincho"/>
          <w:spacing w:val="-2"/>
          <w:szCs w:val="28"/>
          <w:lang w:eastAsia="ja-JP"/>
        </w:rPr>
        <w:t>Естественные     моно</w:t>
      </w:r>
      <w:r w:rsidRPr="00E92021">
        <w:rPr>
          <w:rFonts w:eastAsia="MS Mincho"/>
          <w:spacing w:val="-2"/>
          <w:szCs w:val="28"/>
          <w:lang w:eastAsia="ja-JP"/>
        </w:rPr>
        <w:softHyphen/>
      </w:r>
      <w:r w:rsidRPr="00E92021">
        <w:rPr>
          <w:rFonts w:eastAsia="MS Mincho"/>
          <w:szCs w:val="28"/>
          <w:lang w:eastAsia="ja-JP"/>
        </w:rPr>
        <w:t xml:space="preserve">полии и причины их </w:t>
      </w:r>
      <w:r w:rsidRPr="00E92021">
        <w:rPr>
          <w:rFonts w:eastAsia="MS Mincho"/>
          <w:spacing w:val="-2"/>
          <w:szCs w:val="28"/>
          <w:lang w:eastAsia="ja-JP"/>
        </w:rPr>
        <w:t>возникновения.  Моно</w:t>
      </w:r>
      <w:r w:rsidRPr="00E92021">
        <w:rPr>
          <w:rFonts w:eastAsia="MS Mincho"/>
          <w:spacing w:val="-2"/>
          <w:szCs w:val="28"/>
          <w:lang w:eastAsia="ja-JP"/>
        </w:rPr>
        <w:softHyphen/>
      </w:r>
      <w:r w:rsidRPr="00E92021">
        <w:rPr>
          <w:rFonts w:eastAsia="MS Mincho"/>
          <w:szCs w:val="28"/>
          <w:lang w:eastAsia="ja-JP"/>
        </w:rPr>
        <w:t xml:space="preserve">полизация   рынков   в </w:t>
      </w:r>
      <w:proofErr w:type="gramStart"/>
      <w:r w:rsidRPr="00E92021">
        <w:rPr>
          <w:rFonts w:eastAsia="MS Mincho"/>
          <w:spacing w:val="-3"/>
          <w:szCs w:val="28"/>
          <w:lang w:eastAsia="ja-JP"/>
        </w:rPr>
        <w:t>российской</w:t>
      </w:r>
      <w:proofErr w:type="gramEnd"/>
      <w:r w:rsidRPr="00E92021">
        <w:rPr>
          <w:rFonts w:eastAsia="MS Mincho"/>
          <w:spacing w:val="-3"/>
          <w:szCs w:val="28"/>
          <w:lang w:eastAsia="ja-JP"/>
        </w:rPr>
        <w:t>.</w:t>
      </w:r>
    </w:p>
    <w:p w:rsidR="00E92021" w:rsidRPr="00E92021" w:rsidRDefault="00E92021" w:rsidP="000F0A3B">
      <w:pPr>
        <w:autoSpaceDE w:val="0"/>
        <w:autoSpaceDN w:val="0"/>
        <w:adjustRightInd w:val="0"/>
        <w:spacing w:line="276" w:lineRule="auto"/>
        <w:jc w:val="both"/>
        <w:rPr>
          <w:rFonts w:eastAsia="MS Mincho"/>
          <w:szCs w:val="28"/>
          <w:lang w:eastAsia="ja-JP"/>
        </w:rPr>
      </w:pPr>
      <w:r w:rsidRPr="00E92021">
        <w:rPr>
          <w:rFonts w:eastAsia="MS Mincho"/>
          <w:b/>
          <w:szCs w:val="28"/>
          <w:lang w:eastAsia="ja-JP"/>
        </w:rPr>
        <w:t xml:space="preserve">Методы антимонопольного регулирования. </w:t>
      </w:r>
      <w:r w:rsidRPr="00E92021">
        <w:rPr>
          <w:rFonts w:eastAsia="MS Mincho"/>
          <w:spacing w:val="-2"/>
          <w:szCs w:val="28"/>
          <w:lang w:eastAsia="ja-JP"/>
        </w:rPr>
        <w:t xml:space="preserve">Причины     появления </w:t>
      </w:r>
      <w:r w:rsidRPr="00E92021">
        <w:rPr>
          <w:rFonts w:eastAsia="MS Mincho"/>
          <w:szCs w:val="28"/>
          <w:lang w:eastAsia="ja-JP"/>
        </w:rPr>
        <w:t>антимонопольного за</w:t>
      </w:r>
      <w:r w:rsidRPr="00E92021">
        <w:rPr>
          <w:rFonts w:eastAsia="MS Mincho"/>
          <w:szCs w:val="28"/>
          <w:lang w:eastAsia="ja-JP"/>
        </w:rPr>
        <w:softHyphen/>
      </w:r>
      <w:r w:rsidRPr="00E92021">
        <w:rPr>
          <w:rFonts w:eastAsia="MS Mincho"/>
          <w:spacing w:val="-3"/>
          <w:szCs w:val="28"/>
          <w:lang w:eastAsia="ja-JP"/>
        </w:rPr>
        <w:t>конодательства. Меры противодействия    мо</w:t>
      </w:r>
      <w:r w:rsidRPr="00E92021">
        <w:rPr>
          <w:rFonts w:eastAsia="MS Mincho"/>
          <w:spacing w:val="-3"/>
          <w:szCs w:val="28"/>
          <w:lang w:eastAsia="ja-JP"/>
        </w:rPr>
        <w:softHyphen/>
      </w:r>
      <w:r w:rsidRPr="00E92021">
        <w:rPr>
          <w:rFonts w:eastAsia="MS Mincho"/>
          <w:spacing w:val="-2"/>
          <w:szCs w:val="28"/>
          <w:lang w:eastAsia="ja-JP"/>
        </w:rPr>
        <w:t xml:space="preserve">нополизации   рынков. </w:t>
      </w:r>
      <w:r w:rsidRPr="00E92021">
        <w:rPr>
          <w:rFonts w:eastAsia="MS Mincho"/>
          <w:szCs w:val="28"/>
          <w:lang w:eastAsia="ja-JP"/>
        </w:rPr>
        <w:t>Демпинг    и    методы борьбы с ним.  Клас</w:t>
      </w:r>
      <w:r w:rsidRPr="00E92021">
        <w:rPr>
          <w:rFonts w:eastAsia="MS Mincho"/>
          <w:szCs w:val="28"/>
          <w:lang w:eastAsia="ja-JP"/>
        </w:rPr>
        <w:softHyphen/>
      </w:r>
      <w:r w:rsidRPr="00E92021">
        <w:rPr>
          <w:rFonts w:eastAsia="MS Mincho"/>
          <w:spacing w:val="-2"/>
          <w:szCs w:val="28"/>
          <w:lang w:eastAsia="ja-JP"/>
        </w:rPr>
        <w:t xml:space="preserve">сификация монополий </w:t>
      </w:r>
      <w:r w:rsidRPr="00E92021">
        <w:rPr>
          <w:rFonts w:eastAsia="MS Mincho"/>
          <w:szCs w:val="28"/>
          <w:lang w:eastAsia="ja-JP"/>
        </w:rPr>
        <w:t>по российскому зако</w:t>
      </w:r>
      <w:r w:rsidRPr="00E92021">
        <w:rPr>
          <w:rFonts w:eastAsia="MS Mincho"/>
          <w:szCs w:val="28"/>
          <w:lang w:eastAsia="ja-JP"/>
        </w:rPr>
        <w:softHyphen/>
        <w:t>нодательству.</w:t>
      </w:r>
    </w:p>
    <w:p w:rsidR="00E92021" w:rsidRPr="00E92021" w:rsidRDefault="00E92021"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Рынок капитала</w:t>
      </w:r>
    </w:p>
    <w:p w:rsidR="00E92021" w:rsidRPr="00E92021" w:rsidRDefault="00E92021"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 xml:space="preserve">Сбережения и их превращение в капитал. </w:t>
      </w:r>
      <w:r w:rsidRPr="00E92021">
        <w:rPr>
          <w:rFonts w:eastAsia="MS Mincho"/>
          <w:szCs w:val="28"/>
          <w:lang w:eastAsia="ja-JP"/>
        </w:rPr>
        <w:t>Виды    капитала. Понятие о рынке ка</w:t>
      </w:r>
      <w:r w:rsidRPr="00E92021">
        <w:rPr>
          <w:rFonts w:eastAsia="MS Mincho"/>
          <w:szCs w:val="28"/>
          <w:lang w:eastAsia="ja-JP"/>
        </w:rPr>
        <w:softHyphen/>
        <w:t>питала   и   действующие на нем продавцы и покупатели. Эконо</w:t>
      </w:r>
      <w:r w:rsidRPr="00E92021">
        <w:rPr>
          <w:rFonts w:eastAsia="MS Mincho"/>
          <w:szCs w:val="28"/>
          <w:lang w:eastAsia="ja-JP"/>
        </w:rPr>
        <w:softHyphen/>
        <w:t>мическая логика формирования    сбе</w:t>
      </w:r>
      <w:r w:rsidRPr="00E92021">
        <w:rPr>
          <w:rFonts w:eastAsia="MS Mincho"/>
          <w:szCs w:val="28"/>
          <w:lang w:eastAsia="ja-JP"/>
        </w:rPr>
        <w:softHyphen/>
        <w:t>режений и превраще</w:t>
      </w:r>
      <w:r w:rsidRPr="00E92021">
        <w:rPr>
          <w:rFonts w:eastAsia="MS Mincho"/>
          <w:szCs w:val="28"/>
          <w:lang w:eastAsia="ja-JP"/>
        </w:rPr>
        <w:softHyphen/>
      </w:r>
      <w:r w:rsidRPr="00E92021">
        <w:rPr>
          <w:rFonts w:eastAsia="MS Mincho"/>
          <w:spacing w:val="-1"/>
          <w:szCs w:val="28"/>
          <w:lang w:eastAsia="ja-JP"/>
        </w:rPr>
        <w:t>ния их в инвестиции.</w:t>
      </w:r>
    </w:p>
    <w:p w:rsidR="00E92021" w:rsidRPr="00E92021" w:rsidRDefault="00E92021" w:rsidP="000F0A3B">
      <w:pPr>
        <w:autoSpaceDE w:val="0"/>
        <w:autoSpaceDN w:val="0"/>
        <w:adjustRightInd w:val="0"/>
        <w:spacing w:line="276" w:lineRule="auto"/>
        <w:jc w:val="both"/>
        <w:rPr>
          <w:rFonts w:eastAsia="MS Mincho"/>
          <w:spacing w:val="-2"/>
          <w:szCs w:val="28"/>
          <w:lang w:eastAsia="ja-JP"/>
        </w:rPr>
      </w:pPr>
      <w:r w:rsidRPr="00E92021">
        <w:rPr>
          <w:rFonts w:eastAsia="MS Mincho"/>
          <w:b/>
          <w:szCs w:val="28"/>
          <w:lang w:eastAsia="ja-JP"/>
        </w:rPr>
        <w:t xml:space="preserve">Устройство рынка капитала. </w:t>
      </w:r>
      <w:r w:rsidRPr="00E92021">
        <w:rPr>
          <w:rFonts w:eastAsia="MS Mincho"/>
          <w:spacing w:val="-1"/>
          <w:szCs w:val="28"/>
          <w:lang w:eastAsia="ja-JP"/>
        </w:rPr>
        <w:t>Структура рынка капи</w:t>
      </w:r>
      <w:r w:rsidRPr="00E92021">
        <w:rPr>
          <w:rFonts w:eastAsia="MS Mincho"/>
          <w:spacing w:val="-1"/>
          <w:szCs w:val="28"/>
          <w:lang w:eastAsia="ja-JP"/>
        </w:rPr>
        <w:softHyphen/>
      </w:r>
      <w:r w:rsidRPr="00E92021">
        <w:rPr>
          <w:rFonts w:eastAsia="MS Mincho"/>
          <w:szCs w:val="28"/>
          <w:lang w:eastAsia="ja-JP"/>
        </w:rPr>
        <w:t>тала. Понятие о заем</w:t>
      </w:r>
      <w:r w:rsidRPr="00E92021">
        <w:rPr>
          <w:rFonts w:eastAsia="MS Mincho"/>
          <w:szCs w:val="28"/>
          <w:lang w:eastAsia="ja-JP"/>
        </w:rPr>
        <w:softHyphen/>
      </w:r>
      <w:r w:rsidRPr="00E92021">
        <w:rPr>
          <w:rFonts w:eastAsia="MS Mincho"/>
          <w:spacing w:val="-1"/>
          <w:szCs w:val="28"/>
          <w:lang w:eastAsia="ja-JP"/>
        </w:rPr>
        <w:t>ном и собственном ка</w:t>
      </w:r>
      <w:r w:rsidRPr="00E92021">
        <w:rPr>
          <w:rFonts w:eastAsia="MS Mincho"/>
          <w:spacing w:val="-1"/>
          <w:szCs w:val="28"/>
          <w:lang w:eastAsia="ja-JP"/>
        </w:rPr>
        <w:softHyphen/>
      </w:r>
      <w:r w:rsidRPr="00E92021">
        <w:rPr>
          <w:rFonts w:eastAsia="MS Mincho"/>
          <w:spacing w:val="-5"/>
          <w:szCs w:val="28"/>
          <w:lang w:eastAsia="ja-JP"/>
        </w:rPr>
        <w:t xml:space="preserve">питале.   Особенности </w:t>
      </w:r>
      <w:r w:rsidRPr="00E92021">
        <w:rPr>
          <w:rFonts w:eastAsia="MS Mincho"/>
          <w:spacing w:val="-6"/>
          <w:szCs w:val="28"/>
          <w:lang w:eastAsia="ja-JP"/>
        </w:rPr>
        <w:t xml:space="preserve">российского кредитного </w:t>
      </w:r>
      <w:r w:rsidRPr="00E92021">
        <w:rPr>
          <w:rFonts w:eastAsia="MS Mincho"/>
          <w:szCs w:val="28"/>
          <w:lang w:eastAsia="ja-JP"/>
        </w:rPr>
        <w:t>рынка. Понятие о цен</w:t>
      </w:r>
      <w:r w:rsidRPr="00E92021">
        <w:rPr>
          <w:rFonts w:eastAsia="MS Mincho"/>
          <w:szCs w:val="28"/>
          <w:lang w:eastAsia="ja-JP"/>
        </w:rPr>
        <w:softHyphen/>
        <w:t>ных бумагах   и их ос</w:t>
      </w:r>
      <w:r w:rsidRPr="00E92021">
        <w:rPr>
          <w:rFonts w:eastAsia="MS Mincho"/>
          <w:szCs w:val="28"/>
          <w:lang w:eastAsia="ja-JP"/>
        </w:rPr>
        <w:softHyphen/>
      </w:r>
      <w:r w:rsidRPr="00E92021">
        <w:rPr>
          <w:rFonts w:eastAsia="MS Mincho"/>
          <w:spacing w:val="-6"/>
          <w:szCs w:val="28"/>
          <w:lang w:eastAsia="ja-JP"/>
        </w:rPr>
        <w:t xml:space="preserve">новные виды. Ценность </w:t>
      </w:r>
      <w:r w:rsidRPr="00E92021">
        <w:rPr>
          <w:rFonts w:eastAsia="MS Mincho"/>
          <w:szCs w:val="28"/>
          <w:lang w:eastAsia="ja-JP"/>
        </w:rPr>
        <w:t xml:space="preserve">фирмы и ее связь с </w:t>
      </w:r>
      <w:r w:rsidRPr="00E92021">
        <w:rPr>
          <w:rFonts w:eastAsia="MS Mincho"/>
          <w:spacing w:val="-2"/>
          <w:szCs w:val="28"/>
          <w:lang w:eastAsia="ja-JP"/>
        </w:rPr>
        <w:t>курсом акций.</w:t>
      </w:r>
    </w:p>
    <w:p w:rsidR="00E92021" w:rsidRPr="00E92021" w:rsidRDefault="00E92021"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Формирование цен на рынке капитала.</w:t>
      </w:r>
      <w:r w:rsidRPr="00E92021">
        <w:rPr>
          <w:rFonts w:eastAsia="MS Mincho"/>
          <w:spacing w:val="-4"/>
          <w:szCs w:val="28"/>
          <w:lang w:eastAsia="ja-JP"/>
        </w:rPr>
        <w:t xml:space="preserve"> Понятие о цене денеж</w:t>
      </w:r>
      <w:r w:rsidRPr="00E92021">
        <w:rPr>
          <w:rFonts w:eastAsia="MS Mincho"/>
          <w:spacing w:val="-4"/>
          <w:szCs w:val="28"/>
          <w:lang w:eastAsia="ja-JP"/>
        </w:rPr>
        <w:softHyphen/>
      </w:r>
      <w:r w:rsidRPr="00E92021">
        <w:rPr>
          <w:rFonts w:eastAsia="MS Mincho"/>
          <w:spacing w:val="-2"/>
          <w:szCs w:val="28"/>
          <w:lang w:eastAsia="ja-JP"/>
        </w:rPr>
        <w:t>ного   капитала.   Зако</w:t>
      </w:r>
      <w:r w:rsidRPr="00E92021">
        <w:rPr>
          <w:rFonts w:eastAsia="MS Mincho"/>
          <w:spacing w:val="-2"/>
          <w:szCs w:val="28"/>
          <w:lang w:eastAsia="ja-JP"/>
        </w:rPr>
        <w:softHyphen/>
      </w:r>
      <w:r w:rsidRPr="00E92021">
        <w:rPr>
          <w:rFonts w:eastAsia="MS Mincho"/>
          <w:spacing w:val="-3"/>
          <w:szCs w:val="28"/>
          <w:lang w:eastAsia="ja-JP"/>
        </w:rPr>
        <w:t>номерности формиро</w:t>
      </w:r>
      <w:r w:rsidRPr="00E92021">
        <w:rPr>
          <w:rFonts w:eastAsia="MS Mincho"/>
          <w:spacing w:val="-3"/>
          <w:szCs w:val="28"/>
          <w:lang w:eastAsia="ja-JP"/>
        </w:rPr>
        <w:softHyphen/>
        <w:t>вания</w:t>
      </w:r>
      <w:r w:rsidRPr="00E92021">
        <w:rPr>
          <w:rFonts w:eastAsia="MS Mincho"/>
          <w:szCs w:val="28"/>
          <w:lang w:eastAsia="ja-JP"/>
        </w:rPr>
        <w:t xml:space="preserve"> рыночной цены </w:t>
      </w:r>
      <w:r w:rsidRPr="00E92021">
        <w:rPr>
          <w:rFonts w:eastAsia="MS Mincho"/>
          <w:spacing w:val="-1"/>
          <w:szCs w:val="28"/>
          <w:lang w:eastAsia="ja-JP"/>
        </w:rPr>
        <w:t>капитала.</w:t>
      </w:r>
      <w:r w:rsidRPr="00E92021">
        <w:rPr>
          <w:rFonts w:eastAsia="MS Mincho"/>
          <w:b/>
          <w:szCs w:val="28"/>
          <w:lang w:eastAsia="ja-JP"/>
        </w:rPr>
        <w:t xml:space="preserve"> </w:t>
      </w:r>
    </w:p>
    <w:p w:rsidR="00E92021" w:rsidRPr="00E92021" w:rsidRDefault="00E92021"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Рынок земли и природных ресурсов</w:t>
      </w:r>
    </w:p>
    <w:p w:rsidR="00E92021" w:rsidRPr="00E92021" w:rsidRDefault="00E92021"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 xml:space="preserve">Частная собственность на землю и ее экономическое значение.  </w:t>
      </w:r>
      <w:r w:rsidRPr="00E92021">
        <w:rPr>
          <w:rFonts w:eastAsia="MS Mincho"/>
          <w:szCs w:val="28"/>
          <w:lang w:eastAsia="ja-JP"/>
        </w:rPr>
        <w:t>Принцип эффективного использования земли. Типы фи</w:t>
      </w:r>
      <w:r w:rsidRPr="00E92021">
        <w:rPr>
          <w:rFonts w:eastAsia="MS Mincho"/>
          <w:szCs w:val="28"/>
          <w:lang w:eastAsia="ja-JP"/>
        </w:rPr>
        <w:softHyphen/>
      </w:r>
      <w:r w:rsidRPr="00E92021">
        <w:rPr>
          <w:rFonts w:eastAsia="MS Mincho"/>
          <w:spacing w:val="-6"/>
          <w:szCs w:val="28"/>
          <w:lang w:eastAsia="ja-JP"/>
        </w:rPr>
        <w:t xml:space="preserve">нансовых посредников, </w:t>
      </w:r>
      <w:r w:rsidRPr="00E92021">
        <w:rPr>
          <w:rFonts w:eastAsia="MS Mincho"/>
          <w:spacing w:val="-3"/>
          <w:szCs w:val="28"/>
          <w:lang w:eastAsia="ja-JP"/>
        </w:rPr>
        <w:t xml:space="preserve">действующих на рынке </w:t>
      </w:r>
      <w:r w:rsidRPr="00E92021">
        <w:rPr>
          <w:rFonts w:eastAsia="MS Mincho"/>
          <w:szCs w:val="28"/>
          <w:lang w:eastAsia="ja-JP"/>
        </w:rPr>
        <w:t>капитала</w:t>
      </w:r>
    </w:p>
    <w:p w:rsidR="00E92021" w:rsidRPr="00E92021" w:rsidRDefault="00E92021" w:rsidP="000F0A3B">
      <w:pPr>
        <w:autoSpaceDE w:val="0"/>
        <w:autoSpaceDN w:val="0"/>
        <w:adjustRightInd w:val="0"/>
        <w:spacing w:line="276" w:lineRule="auto"/>
        <w:jc w:val="both"/>
        <w:rPr>
          <w:rFonts w:eastAsia="MS Mincho"/>
          <w:szCs w:val="28"/>
          <w:lang w:eastAsia="ja-JP"/>
        </w:rPr>
      </w:pPr>
      <w:r w:rsidRPr="00E92021">
        <w:rPr>
          <w:rFonts w:eastAsia="MS Mincho"/>
          <w:b/>
          <w:szCs w:val="28"/>
          <w:lang w:eastAsia="ja-JP"/>
        </w:rPr>
        <w:t xml:space="preserve">Особенности функционирования рынка земли. </w:t>
      </w:r>
      <w:r w:rsidRPr="00E92021">
        <w:rPr>
          <w:rFonts w:eastAsia="MS Mincho"/>
          <w:szCs w:val="28"/>
          <w:lang w:eastAsia="ja-JP"/>
        </w:rPr>
        <w:t>Воспроизводимые и невоспроизводимые ресурсы.</w:t>
      </w:r>
    </w:p>
    <w:p w:rsidR="00E92021" w:rsidRPr="00E92021" w:rsidRDefault="00E92021" w:rsidP="000F0A3B">
      <w:pPr>
        <w:autoSpaceDE w:val="0"/>
        <w:autoSpaceDN w:val="0"/>
        <w:adjustRightInd w:val="0"/>
        <w:spacing w:line="276" w:lineRule="auto"/>
        <w:jc w:val="both"/>
        <w:rPr>
          <w:rFonts w:eastAsia="MS Mincho"/>
          <w:szCs w:val="28"/>
          <w:lang w:eastAsia="ja-JP"/>
        </w:rPr>
      </w:pPr>
      <w:r w:rsidRPr="00E92021">
        <w:rPr>
          <w:rFonts w:eastAsia="MS Mincho"/>
          <w:b/>
          <w:szCs w:val="28"/>
          <w:lang w:eastAsia="ja-JP"/>
        </w:rPr>
        <w:t xml:space="preserve">Рынок природных ресурсов. </w:t>
      </w:r>
      <w:r w:rsidRPr="00E92021">
        <w:rPr>
          <w:rFonts w:eastAsia="MS Mincho"/>
          <w:szCs w:val="28"/>
          <w:lang w:eastAsia="ja-JP"/>
        </w:rPr>
        <w:t>Виды природных ресурсов и их экономическое значение.</w:t>
      </w:r>
    </w:p>
    <w:p w:rsidR="00E92021" w:rsidRPr="00E92021" w:rsidRDefault="00E92021" w:rsidP="000F0A3B">
      <w:pPr>
        <w:autoSpaceDE w:val="0"/>
        <w:autoSpaceDN w:val="0"/>
        <w:adjustRightInd w:val="0"/>
        <w:spacing w:line="276" w:lineRule="auto"/>
        <w:jc w:val="both"/>
        <w:rPr>
          <w:rFonts w:eastAsia="MS Mincho"/>
          <w:b/>
          <w:szCs w:val="28"/>
          <w:lang w:eastAsia="ja-JP"/>
        </w:rPr>
      </w:pPr>
      <w:r w:rsidRPr="00E92021">
        <w:rPr>
          <w:rFonts w:eastAsia="MS Mincho"/>
          <w:b/>
          <w:szCs w:val="28"/>
          <w:lang w:eastAsia="ja-JP"/>
        </w:rPr>
        <w:t>Банковская система</w:t>
      </w:r>
    </w:p>
    <w:p w:rsidR="00E92021" w:rsidRPr="00E92021" w:rsidRDefault="00E92021" w:rsidP="000F0A3B">
      <w:pPr>
        <w:shd w:val="clear" w:color="auto" w:fill="FFFFFF"/>
        <w:spacing w:line="276" w:lineRule="auto"/>
        <w:jc w:val="both"/>
        <w:rPr>
          <w:rFonts w:eastAsia="MS Mincho"/>
          <w:szCs w:val="28"/>
          <w:lang w:eastAsia="ja-JP"/>
        </w:rPr>
      </w:pPr>
      <w:r w:rsidRPr="00E92021">
        <w:rPr>
          <w:rFonts w:eastAsia="MS Mincho"/>
          <w:b/>
          <w:szCs w:val="28"/>
          <w:lang w:eastAsia="ja-JP"/>
        </w:rPr>
        <w:t xml:space="preserve">Причины появления и виды банков. </w:t>
      </w:r>
      <w:r w:rsidRPr="00E92021">
        <w:rPr>
          <w:rFonts w:eastAsia="MS Mincho"/>
          <w:spacing w:val="-4"/>
          <w:szCs w:val="28"/>
          <w:lang w:eastAsia="ja-JP"/>
        </w:rPr>
        <w:t>История     возникнове</w:t>
      </w:r>
      <w:r w:rsidRPr="00E92021">
        <w:rPr>
          <w:rFonts w:eastAsia="MS Mincho"/>
          <w:spacing w:val="-4"/>
          <w:szCs w:val="28"/>
          <w:lang w:eastAsia="ja-JP"/>
        </w:rPr>
        <w:softHyphen/>
      </w:r>
      <w:r w:rsidRPr="00E92021">
        <w:rPr>
          <w:rFonts w:eastAsia="MS Mincho"/>
          <w:szCs w:val="28"/>
          <w:lang w:eastAsia="ja-JP"/>
        </w:rPr>
        <w:t>ния банков.</w:t>
      </w:r>
    </w:p>
    <w:p w:rsidR="00E92021" w:rsidRPr="00E92021" w:rsidRDefault="00E92021" w:rsidP="000F0A3B">
      <w:pPr>
        <w:autoSpaceDE w:val="0"/>
        <w:autoSpaceDN w:val="0"/>
        <w:adjustRightInd w:val="0"/>
        <w:spacing w:line="276" w:lineRule="auto"/>
        <w:jc w:val="both"/>
        <w:rPr>
          <w:rFonts w:eastAsia="MS Mincho"/>
          <w:b/>
          <w:szCs w:val="28"/>
          <w:lang w:eastAsia="ja-JP"/>
        </w:rPr>
      </w:pPr>
      <w:r w:rsidRPr="00E92021">
        <w:rPr>
          <w:rFonts w:eastAsia="MS Mincho"/>
          <w:spacing w:val="-3"/>
          <w:szCs w:val="28"/>
          <w:lang w:eastAsia="ja-JP"/>
        </w:rPr>
        <w:t>Причины     экономиче</w:t>
      </w:r>
      <w:r w:rsidRPr="00E92021">
        <w:rPr>
          <w:rFonts w:eastAsia="MS Mincho"/>
          <w:spacing w:val="-3"/>
          <w:szCs w:val="28"/>
          <w:lang w:eastAsia="ja-JP"/>
        </w:rPr>
        <w:softHyphen/>
      </w:r>
      <w:r w:rsidRPr="00E92021">
        <w:rPr>
          <w:rFonts w:eastAsia="MS Mincho"/>
          <w:spacing w:val="-2"/>
          <w:szCs w:val="28"/>
          <w:lang w:eastAsia="ja-JP"/>
        </w:rPr>
        <w:t>ской, рациональной деятельности   банков. Структура    современ</w:t>
      </w:r>
      <w:r w:rsidRPr="00E92021">
        <w:rPr>
          <w:rFonts w:eastAsia="MS Mincho"/>
          <w:spacing w:val="-2"/>
          <w:szCs w:val="28"/>
          <w:lang w:eastAsia="ja-JP"/>
        </w:rPr>
        <w:softHyphen/>
      </w:r>
      <w:r w:rsidRPr="00E92021">
        <w:rPr>
          <w:rFonts w:eastAsia="MS Mincho"/>
          <w:spacing w:val="-3"/>
          <w:szCs w:val="28"/>
          <w:lang w:eastAsia="ja-JP"/>
        </w:rPr>
        <w:t xml:space="preserve">ных        национальных </w:t>
      </w:r>
      <w:r w:rsidRPr="00E92021">
        <w:rPr>
          <w:rFonts w:eastAsia="MS Mincho"/>
          <w:spacing w:val="-5"/>
          <w:szCs w:val="28"/>
          <w:lang w:eastAsia="ja-JP"/>
        </w:rPr>
        <w:t>банковских систем</w:t>
      </w:r>
    </w:p>
    <w:p w:rsidR="00E92021" w:rsidRPr="00E92021" w:rsidRDefault="00E92021" w:rsidP="000F0A3B">
      <w:pPr>
        <w:shd w:val="clear" w:color="auto" w:fill="FFFFFF"/>
        <w:spacing w:line="276" w:lineRule="auto"/>
        <w:ind w:firstLine="14"/>
        <w:jc w:val="both"/>
        <w:rPr>
          <w:rFonts w:eastAsia="MS Mincho"/>
          <w:szCs w:val="28"/>
          <w:lang w:eastAsia="ja-JP"/>
        </w:rPr>
      </w:pPr>
      <w:r w:rsidRPr="00E92021">
        <w:rPr>
          <w:rFonts w:eastAsia="MS Mincho"/>
          <w:b/>
          <w:szCs w:val="28"/>
          <w:lang w:eastAsia="ja-JP"/>
        </w:rPr>
        <w:t xml:space="preserve">Принципы кредитования. </w:t>
      </w:r>
      <w:r w:rsidRPr="00E92021">
        <w:rPr>
          <w:rFonts w:eastAsia="MS Mincho"/>
          <w:szCs w:val="28"/>
          <w:lang w:eastAsia="ja-JP"/>
        </w:rPr>
        <w:t>Принципы кредитования: срочность, платность, возвратность, кредитоспособность.</w:t>
      </w:r>
    </w:p>
    <w:p w:rsidR="00E92021" w:rsidRPr="00E92021" w:rsidRDefault="00E92021" w:rsidP="000F0A3B">
      <w:pPr>
        <w:shd w:val="clear" w:color="auto" w:fill="FFFFFF"/>
        <w:spacing w:line="276" w:lineRule="auto"/>
        <w:ind w:firstLine="14"/>
        <w:jc w:val="both"/>
        <w:rPr>
          <w:rFonts w:eastAsia="MS Mincho"/>
          <w:b/>
          <w:szCs w:val="28"/>
          <w:lang w:eastAsia="ja-JP"/>
        </w:rPr>
      </w:pPr>
      <w:r w:rsidRPr="00E92021">
        <w:rPr>
          <w:rFonts w:eastAsia="MS Mincho"/>
          <w:b/>
          <w:szCs w:val="28"/>
          <w:lang w:eastAsia="ja-JP"/>
        </w:rPr>
        <w:t xml:space="preserve">Банки и структура денежной массы. </w:t>
      </w:r>
      <w:r w:rsidRPr="00E92021">
        <w:rPr>
          <w:rFonts w:eastAsia="MS Mincho"/>
          <w:szCs w:val="28"/>
          <w:lang w:eastAsia="ja-JP"/>
        </w:rPr>
        <w:t>Принципы кредитова</w:t>
      </w:r>
      <w:r w:rsidRPr="00E92021">
        <w:rPr>
          <w:rFonts w:eastAsia="MS Mincho"/>
          <w:szCs w:val="28"/>
          <w:lang w:eastAsia="ja-JP"/>
        </w:rPr>
        <w:softHyphen/>
        <w:t>ния. Виды банковских депозитов. Законо</w:t>
      </w:r>
      <w:r w:rsidRPr="00E92021">
        <w:rPr>
          <w:rFonts w:eastAsia="MS Mincho"/>
          <w:szCs w:val="28"/>
          <w:lang w:eastAsia="ja-JP"/>
        </w:rPr>
        <w:softHyphen/>
      </w:r>
      <w:r w:rsidRPr="00E92021">
        <w:rPr>
          <w:rFonts w:eastAsia="MS Mincho"/>
          <w:spacing w:val="-1"/>
          <w:szCs w:val="28"/>
          <w:lang w:eastAsia="ja-JP"/>
        </w:rPr>
        <w:t>мерности     формиро</w:t>
      </w:r>
      <w:r w:rsidRPr="00E92021">
        <w:rPr>
          <w:rFonts w:eastAsia="MS Mincho"/>
          <w:spacing w:val="-1"/>
          <w:szCs w:val="28"/>
          <w:lang w:eastAsia="ja-JP"/>
        </w:rPr>
        <w:softHyphen/>
      </w:r>
      <w:r w:rsidRPr="00E92021">
        <w:rPr>
          <w:rFonts w:eastAsia="MS Mincho"/>
          <w:szCs w:val="28"/>
          <w:lang w:eastAsia="ja-JP"/>
        </w:rPr>
        <w:t>вания    процента    за кредит.</w:t>
      </w:r>
    </w:p>
    <w:p w:rsidR="00E92021" w:rsidRPr="00E92021" w:rsidRDefault="00E92021" w:rsidP="000F0A3B">
      <w:pPr>
        <w:shd w:val="clear" w:color="auto" w:fill="FFFFFF"/>
        <w:spacing w:line="276" w:lineRule="auto"/>
        <w:ind w:firstLine="14"/>
        <w:jc w:val="both"/>
        <w:rPr>
          <w:rFonts w:eastAsia="MS Mincho"/>
          <w:szCs w:val="28"/>
          <w:lang w:eastAsia="ja-JP"/>
        </w:rPr>
      </w:pPr>
      <w:r w:rsidRPr="00E92021">
        <w:rPr>
          <w:rFonts w:eastAsia="MS Mincho"/>
          <w:b/>
          <w:szCs w:val="28"/>
          <w:lang w:eastAsia="ja-JP"/>
        </w:rPr>
        <w:lastRenderedPageBreak/>
        <w:t xml:space="preserve">Роль центрального банка в регулировании кредитно-денежной системы. </w:t>
      </w:r>
      <w:r w:rsidRPr="00E92021">
        <w:rPr>
          <w:rFonts w:eastAsia="MS Mincho"/>
          <w:spacing w:val="-4"/>
          <w:szCs w:val="28"/>
          <w:lang w:eastAsia="ja-JP"/>
        </w:rPr>
        <w:t xml:space="preserve">Функции Центрального </w:t>
      </w:r>
      <w:r w:rsidRPr="00E92021">
        <w:rPr>
          <w:rFonts w:eastAsia="MS Mincho"/>
          <w:spacing w:val="-2"/>
          <w:szCs w:val="28"/>
          <w:lang w:eastAsia="ja-JP"/>
        </w:rPr>
        <w:t>банка страны (ЦБ). Ре</w:t>
      </w:r>
      <w:r w:rsidRPr="00E92021">
        <w:rPr>
          <w:rFonts w:eastAsia="MS Mincho"/>
          <w:spacing w:val="-2"/>
          <w:szCs w:val="28"/>
          <w:lang w:eastAsia="ja-JP"/>
        </w:rPr>
        <w:softHyphen/>
      </w:r>
      <w:r w:rsidRPr="00E92021">
        <w:rPr>
          <w:rFonts w:eastAsia="MS Mincho"/>
          <w:spacing w:val="-3"/>
          <w:szCs w:val="28"/>
          <w:lang w:eastAsia="ja-JP"/>
        </w:rPr>
        <w:t>гулирование          Цен</w:t>
      </w:r>
      <w:r w:rsidRPr="00E92021">
        <w:rPr>
          <w:rFonts w:eastAsia="MS Mincho"/>
          <w:spacing w:val="-3"/>
          <w:szCs w:val="28"/>
          <w:lang w:eastAsia="ja-JP"/>
        </w:rPr>
        <w:softHyphen/>
      </w:r>
      <w:r w:rsidRPr="00E92021">
        <w:rPr>
          <w:rFonts w:eastAsia="MS Mincho"/>
          <w:spacing w:val="-1"/>
          <w:szCs w:val="28"/>
          <w:lang w:eastAsia="ja-JP"/>
        </w:rPr>
        <w:t xml:space="preserve">тральным банком РФ </w:t>
      </w:r>
      <w:r w:rsidRPr="00E92021">
        <w:rPr>
          <w:rFonts w:eastAsia="MS Mincho"/>
          <w:spacing w:val="-5"/>
          <w:szCs w:val="28"/>
          <w:lang w:eastAsia="ja-JP"/>
        </w:rPr>
        <w:t xml:space="preserve">масштабов   кредитной </w:t>
      </w:r>
      <w:r w:rsidRPr="00E92021">
        <w:rPr>
          <w:rFonts w:eastAsia="MS Mincho"/>
          <w:spacing w:val="-4"/>
          <w:szCs w:val="28"/>
          <w:lang w:eastAsia="ja-JP"/>
        </w:rPr>
        <w:t xml:space="preserve">эмиссии.    Управление </w:t>
      </w:r>
      <w:r w:rsidRPr="00E92021">
        <w:rPr>
          <w:rFonts w:eastAsia="MS Mincho"/>
          <w:szCs w:val="28"/>
          <w:lang w:eastAsia="ja-JP"/>
        </w:rPr>
        <w:t xml:space="preserve">банком. </w:t>
      </w:r>
    </w:p>
    <w:p w:rsidR="00E92021" w:rsidRPr="00E92021" w:rsidRDefault="00E92021" w:rsidP="000F0A3B">
      <w:pPr>
        <w:shd w:val="clear" w:color="auto" w:fill="FFFFFF"/>
        <w:spacing w:line="276" w:lineRule="auto"/>
        <w:ind w:firstLine="14"/>
        <w:jc w:val="both"/>
        <w:rPr>
          <w:rFonts w:eastAsia="MS Mincho"/>
          <w:b/>
          <w:spacing w:val="-2"/>
          <w:szCs w:val="28"/>
          <w:lang w:eastAsia="ja-JP"/>
        </w:rPr>
      </w:pPr>
      <w:r w:rsidRPr="00E92021">
        <w:rPr>
          <w:rFonts w:eastAsia="MS Mincho"/>
          <w:b/>
          <w:spacing w:val="-2"/>
          <w:szCs w:val="28"/>
          <w:lang w:eastAsia="ja-JP"/>
        </w:rPr>
        <w:t>Экономический рост</w:t>
      </w:r>
    </w:p>
    <w:p w:rsidR="00E92021" w:rsidRPr="00E92021" w:rsidRDefault="00E92021" w:rsidP="000F0A3B">
      <w:pPr>
        <w:shd w:val="clear" w:color="auto" w:fill="FFFFFF"/>
        <w:spacing w:line="276" w:lineRule="auto"/>
        <w:ind w:firstLine="5"/>
        <w:jc w:val="both"/>
        <w:rPr>
          <w:rFonts w:eastAsia="MS Mincho"/>
          <w:szCs w:val="28"/>
          <w:lang w:eastAsia="ja-JP"/>
        </w:rPr>
      </w:pPr>
      <w:r w:rsidRPr="00E92021">
        <w:rPr>
          <w:rFonts w:eastAsia="MS Mincho"/>
          <w:b/>
          <w:szCs w:val="28"/>
          <w:lang w:eastAsia="ja-JP"/>
        </w:rPr>
        <w:t xml:space="preserve">Понятие экономического роста. </w:t>
      </w:r>
      <w:r w:rsidRPr="00E92021">
        <w:rPr>
          <w:rFonts w:eastAsia="MS Mincho"/>
          <w:szCs w:val="28"/>
          <w:lang w:eastAsia="ja-JP"/>
        </w:rPr>
        <w:t>Увеличение масштабов производства.</w:t>
      </w:r>
    </w:p>
    <w:p w:rsidR="00E92021" w:rsidRPr="00E92021" w:rsidRDefault="00E92021" w:rsidP="000F0A3B">
      <w:pPr>
        <w:shd w:val="clear" w:color="auto" w:fill="FFFFFF"/>
        <w:spacing w:line="276" w:lineRule="auto"/>
        <w:ind w:firstLine="14"/>
        <w:jc w:val="both"/>
        <w:rPr>
          <w:rFonts w:eastAsia="MS Mincho"/>
          <w:spacing w:val="-4"/>
          <w:szCs w:val="28"/>
          <w:lang w:eastAsia="ja-JP"/>
        </w:rPr>
      </w:pPr>
      <w:r w:rsidRPr="00E92021">
        <w:rPr>
          <w:rFonts w:eastAsia="MS Mincho"/>
          <w:b/>
          <w:szCs w:val="28"/>
          <w:lang w:eastAsia="ja-JP"/>
        </w:rPr>
        <w:t>Факторы ускорения экономического роста.</w:t>
      </w:r>
      <w:r w:rsidRPr="00E92021">
        <w:rPr>
          <w:rFonts w:eastAsia="MS Mincho"/>
          <w:szCs w:val="28"/>
          <w:lang w:eastAsia="ja-JP"/>
        </w:rPr>
        <w:t xml:space="preserve"> </w:t>
      </w:r>
      <w:r w:rsidRPr="00E92021">
        <w:rPr>
          <w:rFonts w:eastAsia="MS Mincho"/>
          <w:spacing w:val="-4"/>
          <w:szCs w:val="28"/>
          <w:lang w:eastAsia="ja-JP"/>
        </w:rPr>
        <w:t>Причины, порождаю</w:t>
      </w:r>
      <w:r w:rsidRPr="00E92021">
        <w:rPr>
          <w:rFonts w:eastAsia="MS Mincho"/>
          <w:spacing w:val="-4"/>
          <w:szCs w:val="28"/>
          <w:lang w:eastAsia="ja-JP"/>
        </w:rPr>
        <w:softHyphen/>
      </w:r>
      <w:r w:rsidRPr="00E92021">
        <w:rPr>
          <w:rFonts w:eastAsia="MS Mincho"/>
          <w:spacing w:val="-2"/>
          <w:szCs w:val="28"/>
          <w:lang w:eastAsia="ja-JP"/>
        </w:rPr>
        <w:t xml:space="preserve">щие     необходимость экономического роста. </w:t>
      </w:r>
      <w:r w:rsidRPr="00E92021">
        <w:rPr>
          <w:rFonts w:eastAsia="MS Mincho"/>
          <w:spacing w:val="-3"/>
          <w:szCs w:val="28"/>
          <w:lang w:eastAsia="ja-JP"/>
        </w:rPr>
        <w:t>Сущность   экономиче</w:t>
      </w:r>
      <w:r w:rsidRPr="00E92021">
        <w:rPr>
          <w:rFonts w:eastAsia="MS Mincho"/>
          <w:spacing w:val="-3"/>
          <w:szCs w:val="28"/>
          <w:lang w:eastAsia="ja-JP"/>
        </w:rPr>
        <w:softHyphen/>
        <w:t>ского роста и его изме</w:t>
      </w:r>
      <w:r w:rsidRPr="00E92021">
        <w:rPr>
          <w:rFonts w:eastAsia="MS Mincho"/>
          <w:spacing w:val="-3"/>
          <w:szCs w:val="28"/>
          <w:lang w:eastAsia="ja-JP"/>
        </w:rPr>
        <w:softHyphen/>
      </w:r>
      <w:r w:rsidRPr="00E92021">
        <w:rPr>
          <w:rFonts w:eastAsia="MS Mincho"/>
          <w:spacing w:val="-5"/>
          <w:szCs w:val="28"/>
          <w:lang w:eastAsia="ja-JP"/>
        </w:rPr>
        <w:t xml:space="preserve">рение. </w:t>
      </w:r>
      <w:r w:rsidRPr="00E92021">
        <w:rPr>
          <w:rFonts w:eastAsia="MS Mincho"/>
          <w:spacing w:val="-4"/>
          <w:szCs w:val="28"/>
          <w:lang w:eastAsia="ja-JP"/>
        </w:rPr>
        <w:t>Факторы      ускорения экономического роста. Понятие экстенсивно</w:t>
      </w:r>
      <w:r w:rsidRPr="00E92021">
        <w:rPr>
          <w:rFonts w:eastAsia="MS Mincho"/>
          <w:spacing w:val="-4"/>
          <w:szCs w:val="28"/>
          <w:lang w:eastAsia="ja-JP"/>
        </w:rPr>
        <w:softHyphen/>
        <w:t>го роста, интенсивно</w:t>
      </w:r>
      <w:r w:rsidRPr="00E92021">
        <w:rPr>
          <w:rFonts w:eastAsia="MS Mincho"/>
          <w:spacing w:val="-4"/>
          <w:szCs w:val="28"/>
          <w:lang w:eastAsia="ja-JP"/>
        </w:rPr>
        <w:softHyphen/>
        <w:t>го   роста.   Сочетание экономического роста</w:t>
      </w:r>
    </w:p>
    <w:p w:rsidR="00E92021" w:rsidRPr="00E92021" w:rsidRDefault="00E92021" w:rsidP="000F0A3B">
      <w:pPr>
        <w:shd w:val="clear" w:color="auto" w:fill="FFFFFF"/>
        <w:spacing w:line="276" w:lineRule="auto"/>
        <w:ind w:firstLine="14"/>
        <w:jc w:val="both"/>
        <w:rPr>
          <w:rFonts w:eastAsia="MS Mincho"/>
          <w:spacing w:val="-4"/>
          <w:szCs w:val="28"/>
          <w:lang w:eastAsia="ja-JP"/>
        </w:rPr>
      </w:pPr>
      <w:r w:rsidRPr="00E92021">
        <w:rPr>
          <w:rFonts w:eastAsia="MS Mincho"/>
          <w:b/>
          <w:szCs w:val="28"/>
          <w:lang w:eastAsia="ja-JP"/>
        </w:rPr>
        <w:t xml:space="preserve">Экономическое развитие. </w:t>
      </w:r>
      <w:r w:rsidRPr="00E92021">
        <w:rPr>
          <w:rFonts w:eastAsia="MS Mincho"/>
          <w:spacing w:val="-4"/>
          <w:szCs w:val="28"/>
          <w:lang w:eastAsia="ja-JP"/>
        </w:rPr>
        <w:t>Понятие об экономи</w:t>
      </w:r>
      <w:r w:rsidRPr="00E92021">
        <w:rPr>
          <w:rFonts w:eastAsia="MS Mincho"/>
          <w:spacing w:val="-4"/>
          <w:szCs w:val="28"/>
          <w:lang w:eastAsia="ja-JP"/>
        </w:rPr>
        <w:softHyphen/>
        <w:t>ческом развитии. Задачи, подлежащие решению для обеспе</w:t>
      </w:r>
      <w:r w:rsidRPr="00E92021">
        <w:rPr>
          <w:rFonts w:eastAsia="MS Mincho"/>
          <w:spacing w:val="-4"/>
          <w:szCs w:val="28"/>
          <w:lang w:eastAsia="ja-JP"/>
        </w:rPr>
        <w:softHyphen/>
        <w:t>чения экономического развития.</w:t>
      </w:r>
    </w:p>
    <w:p w:rsidR="00E92021" w:rsidRPr="00E92021" w:rsidRDefault="00E92021" w:rsidP="000F0A3B">
      <w:pPr>
        <w:shd w:val="clear" w:color="auto" w:fill="FFFFFF"/>
        <w:spacing w:line="276" w:lineRule="auto"/>
        <w:ind w:firstLine="14"/>
        <w:jc w:val="both"/>
        <w:rPr>
          <w:rFonts w:eastAsia="MS Mincho"/>
          <w:spacing w:val="-4"/>
          <w:szCs w:val="28"/>
          <w:lang w:eastAsia="ja-JP"/>
        </w:rPr>
      </w:pPr>
      <w:r w:rsidRPr="00E92021">
        <w:rPr>
          <w:rFonts w:eastAsia="MS Mincho"/>
          <w:b/>
          <w:szCs w:val="28"/>
          <w:lang w:eastAsia="ja-JP"/>
        </w:rPr>
        <w:t xml:space="preserve">Цикличность экономического роста и методы её регулирования. </w:t>
      </w:r>
      <w:r w:rsidRPr="00E92021">
        <w:rPr>
          <w:rFonts w:eastAsia="MS Mincho"/>
          <w:spacing w:val="-4"/>
          <w:szCs w:val="28"/>
          <w:lang w:eastAsia="ja-JP"/>
        </w:rPr>
        <w:t xml:space="preserve">Порочный круг </w:t>
      </w:r>
      <w:proofErr w:type="gramStart"/>
      <w:r w:rsidRPr="00E92021">
        <w:rPr>
          <w:rFonts w:eastAsia="MS Mincho"/>
          <w:spacing w:val="-4"/>
          <w:szCs w:val="28"/>
          <w:lang w:eastAsia="ja-JP"/>
        </w:rPr>
        <w:t>слабо-развитости</w:t>
      </w:r>
      <w:proofErr w:type="gramEnd"/>
      <w:r w:rsidRPr="00E92021">
        <w:rPr>
          <w:rFonts w:eastAsia="MS Mincho"/>
          <w:spacing w:val="-4"/>
          <w:szCs w:val="28"/>
          <w:lang w:eastAsia="ja-JP"/>
        </w:rPr>
        <w:t xml:space="preserve"> и особен</w:t>
      </w:r>
      <w:r w:rsidRPr="00E92021">
        <w:rPr>
          <w:rFonts w:eastAsia="MS Mincho"/>
          <w:spacing w:val="-4"/>
          <w:szCs w:val="28"/>
          <w:lang w:eastAsia="ja-JP"/>
        </w:rPr>
        <w:softHyphen/>
        <w:t>ности его проявления в экономике   России. Экономические циклы и их основные фазы. Типы    экономических циклов.</w:t>
      </w:r>
    </w:p>
    <w:p w:rsidR="00E92021" w:rsidRPr="00E92021" w:rsidRDefault="00E92021" w:rsidP="000F0A3B">
      <w:pPr>
        <w:shd w:val="clear" w:color="auto" w:fill="FFFFFF"/>
        <w:spacing w:line="276" w:lineRule="auto"/>
        <w:ind w:firstLine="14"/>
        <w:jc w:val="both"/>
        <w:rPr>
          <w:rFonts w:eastAsia="MS Mincho"/>
          <w:b/>
          <w:szCs w:val="28"/>
          <w:lang w:eastAsia="ja-JP"/>
        </w:rPr>
      </w:pPr>
      <w:r w:rsidRPr="00E92021">
        <w:rPr>
          <w:rFonts w:eastAsia="MS Mincho"/>
          <w:b/>
          <w:szCs w:val="28"/>
          <w:lang w:eastAsia="ja-JP"/>
        </w:rPr>
        <w:t>Организация международной торговли</w:t>
      </w:r>
    </w:p>
    <w:p w:rsidR="00E92021" w:rsidRPr="00E92021" w:rsidRDefault="00E92021" w:rsidP="000F0A3B">
      <w:pPr>
        <w:shd w:val="clear" w:color="auto" w:fill="FFFFFF"/>
        <w:spacing w:line="276" w:lineRule="auto"/>
        <w:ind w:firstLine="14"/>
        <w:jc w:val="both"/>
        <w:rPr>
          <w:rFonts w:eastAsia="MS Mincho"/>
          <w:spacing w:val="-11"/>
          <w:szCs w:val="28"/>
          <w:lang w:eastAsia="ja-JP"/>
        </w:rPr>
      </w:pPr>
      <w:r w:rsidRPr="00E92021">
        <w:rPr>
          <w:rFonts w:eastAsia="MS Mincho"/>
          <w:b/>
          <w:szCs w:val="28"/>
          <w:lang w:eastAsia="ja-JP"/>
        </w:rPr>
        <w:t xml:space="preserve">Причины возникновения международной торговли. </w:t>
      </w:r>
      <w:r w:rsidRPr="00E92021">
        <w:rPr>
          <w:rFonts w:eastAsia="MS Mincho"/>
          <w:spacing w:val="-13"/>
          <w:szCs w:val="28"/>
          <w:lang w:eastAsia="ja-JP"/>
        </w:rPr>
        <w:t>Причины   возникнове</w:t>
      </w:r>
      <w:r w:rsidRPr="00E92021">
        <w:rPr>
          <w:rFonts w:eastAsia="MS Mincho"/>
          <w:spacing w:val="-13"/>
          <w:szCs w:val="28"/>
          <w:lang w:eastAsia="ja-JP"/>
        </w:rPr>
        <w:softHyphen/>
      </w:r>
      <w:r w:rsidRPr="00E92021">
        <w:rPr>
          <w:rFonts w:eastAsia="MS Mincho"/>
          <w:spacing w:val="-12"/>
          <w:szCs w:val="28"/>
          <w:lang w:eastAsia="ja-JP"/>
        </w:rPr>
        <w:t xml:space="preserve">ния     международной </w:t>
      </w:r>
      <w:r w:rsidRPr="00E92021">
        <w:rPr>
          <w:rFonts w:eastAsia="MS Mincho"/>
          <w:spacing w:val="-7"/>
          <w:szCs w:val="28"/>
          <w:lang w:eastAsia="ja-JP"/>
        </w:rPr>
        <w:t xml:space="preserve">торговли. Понятие об </w:t>
      </w:r>
      <w:r w:rsidRPr="00E92021">
        <w:rPr>
          <w:rFonts w:eastAsia="MS Mincho"/>
          <w:spacing w:val="-11"/>
          <w:szCs w:val="28"/>
          <w:lang w:eastAsia="ja-JP"/>
        </w:rPr>
        <w:t xml:space="preserve">импорте   и   экспорте. </w:t>
      </w:r>
      <w:r w:rsidRPr="00E92021">
        <w:rPr>
          <w:rFonts w:eastAsia="MS Mincho"/>
          <w:spacing w:val="-12"/>
          <w:szCs w:val="28"/>
          <w:lang w:eastAsia="ja-JP"/>
        </w:rPr>
        <w:t>Принципы абсолютно</w:t>
      </w:r>
      <w:r w:rsidRPr="00E92021">
        <w:rPr>
          <w:rFonts w:eastAsia="MS Mincho"/>
          <w:spacing w:val="-12"/>
          <w:szCs w:val="28"/>
          <w:lang w:eastAsia="ja-JP"/>
        </w:rPr>
        <w:softHyphen/>
      </w:r>
      <w:r w:rsidRPr="00E92021">
        <w:rPr>
          <w:rFonts w:eastAsia="MS Mincho"/>
          <w:spacing w:val="-9"/>
          <w:szCs w:val="28"/>
          <w:lang w:eastAsia="ja-JP"/>
        </w:rPr>
        <w:t xml:space="preserve">го   и   относительного </w:t>
      </w:r>
      <w:r w:rsidRPr="00E92021">
        <w:rPr>
          <w:rFonts w:eastAsia="MS Mincho"/>
          <w:spacing w:val="-7"/>
          <w:szCs w:val="28"/>
          <w:lang w:eastAsia="ja-JP"/>
        </w:rPr>
        <w:t xml:space="preserve">преимущества   и   их </w:t>
      </w:r>
      <w:r w:rsidRPr="00E92021">
        <w:rPr>
          <w:rFonts w:eastAsia="MS Mincho"/>
          <w:spacing w:val="-6"/>
          <w:szCs w:val="28"/>
          <w:lang w:eastAsia="ja-JP"/>
        </w:rPr>
        <w:t>значение в формиро</w:t>
      </w:r>
      <w:r w:rsidRPr="00E92021">
        <w:rPr>
          <w:rFonts w:eastAsia="MS Mincho"/>
          <w:spacing w:val="-6"/>
          <w:szCs w:val="28"/>
          <w:lang w:eastAsia="ja-JP"/>
        </w:rPr>
        <w:softHyphen/>
      </w:r>
      <w:r w:rsidRPr="00E92021">
        <w:rPr>
          <w:rFonts w:eastAsia="MS Mincho"/>
          <w:spacing w:val="-10"/>
          <w:szCs w:val="28"/>
          <w:lang w:eastAsia="ja-JP"/>
        </w:rPr>
        <w:t>вании международно</w:t>
      </w:r>
      <w:r w:rsidRPr="00E92021">
        <w:rPr>
          <w:rFonts w:eastAsia="MS Mincho"/>
          <w:spacing w:val="-10"/>
          <w:szCs w:val="28"/>
          <w:lang w:eastAsia="ja-JP"/>
        </w:rPr>
        <w:softHyphen/>
      </w:r>
      <w:r w:rsidRPr="00E92021">
        <w:rPr>
          <w:rFonts w:eastAsia="MS Mincho"/>
          <w:spacing w:val="-11"/>
          <w:szCs w:val="28"/>
          <w:lang w:eastAsia="ja-JP"/>
        </w:rPr>
        <w:t>го разделения труда и мировой торговли.</w:t>
      </w:r>
    </w:p>
    <w:p w:rsidR="00E92021" w:rsidRPr="00E92021" w:rsidRDefault="00E92021" w:rsidP="000F0A3B">
      <w:pPr>
        <w:shd w:val="clear" w:color="auto" w:fill="FFFFFF"/>
        <w:spacing w:line="276" w:lineRule="auto"/>
        <w:ind w:firstLine="14"/>
        <w:jc w:val="both"/>
        <w:rPr>
          <w:rFonts w:eastAsia="MS Mincho"/>
          <w:b/>
          <w:szCs w:val="28"/>
          <w:lang w:eastAsia="ja-JP"/>
        </w:rPr>
      </w:pPr>
      <w:r w:rsidRPr="00E92021">
        <w:rPr>
          <w:rFonts w:eastAsia="MS Mincho"/>
          <w:b/>
          <w:szCs w:val="28"/>
          <w:lang w:eastAsia="ja-JP"/>
        </w:rPr>
        <w:t xml:space="preserve">Регулирование внешней торговли и протекционализм. </w:t>
      </w:r>
      <w:r w:rsidRPr="00E92021">
        <w:rPr>
          <w:rFonts w:eastAsia="MS Mincho"/>
          <w:spacing w:val="-14"/>
          <w:szCs w:val="28"/>
          <w:lang w:eastAsia="ja-JP"/>
        </w:rPr>
        <w:t>Влияние международ</w:t>
      </w:r>
      <w:r w:rsidRPr="00E92021">
        <w:rPr>
          <w:rFonts w:eastAsia="MS Mincho"/>
          <w:spacing w:val="-14"/>
          <w:szCs w:val="28"/>
          <w:lang w:eastAsia="ja-JP"/>
        </w:rPr>
        <w:softHyphen/>
        <w:t>ной</w:t>
      </w:r>
      <w:r w:rsidRPr="00E92021">
        <w:rPr>
          <w:rFonts w:eastAsia="MS Mincho"/>
          <w:spacing w:val="-13"/>
          <w:szCs w:val="28"/>
          <w:lang w:eastAsia="ja-JP"/>
        </w:rPr>
        <w:t xml:space="preserve"> торговли на произ</w:t>
      </w:r>
      <w:r w:rsidRPr="00E92021">
        <w:rPr>
          <w:rFonts w:eastAsia="MS Mincho"/>
          <w:spacing w:val="-13"/>
          <w:szCs w:val="28"/>
          <w:lang w:eastAsia="ja-JP"/>
        </w:rPr>
        <w:softHyphen/>
        <w:t>водственные   возмож</w:t>
      </w:r>
      <w:r w:rsidRPr="00E92021">
        <w:rPr>
          <w:rFonts w:eastAsia="MS Mincho"/>
          <w:spacing w:val="-13"/>
          <w:szCs w:val="28"/>
          <w:lang w:eastAsia="ja-JP"/>
        </w:rPr>
        <w:softHyphen/>
      </w:r>
      <w:r w:rsidRPr="00E92021">
        <w:rPr>
          <w:rFonts w:eastAsia="MS Mincho"/>
          <w:spacing w:val="-12"/>
          <w:szCs w:val="28"/>
          <w:lang w:eastAsia="ja-JP"/>
        </w:rPr>
        <w:t>ности и уровень благо</w:t>
      </w:r>
      <w:r w:rsidRPr="00E92021">
        <w:rPr>
          <w:rFonts w:eastAsia="MS Mincho"/>
          <w:spacing w:val="-12"/>
          <w:szCs w:val="28"/>
          <w:lang w:eastAsia="ja-JP"/>
        </w:rPr>
        <w:softHyphen/>
      </w:r>
      <w:r w:rsidRPr="00E92021">
        <w:rPr>
          <w:rFonts w:eastAsia="MS Mincho"/>
          <w:spacing w:val="-13"/>
          <w:szCs w:val="28"/>
          <w:lang w:eastAsia="ja-JP"/>
        </w:rPr>
        <w:t xml:space="preserve">состояния   торгующих </w:t>
      </w:r>
      <w:r w:rsidRPr="00E92021">
        <w:rPr>
          <w:rFonts w:eastAsia="MS Mincho"/>
          <w:spacing w:val="-8"/>
          <w:szCs w:val="28"/>
          <w:lang w:eastAsia="ja-JP"/>
        </w:rPr>
        <w:t>стран. Значение меж</w:t>
      </w:r>
      <w:r w:rsidRPr="00E92021">
        <w:rPr>
          <w:rFonts w:eastAsia="MS Mincho"/>
          <w:spacing w:val="-8"/>
          <w:szCs w:val="28"/>
          <w:lang w:eastAsia="ja-JP"/>
        </w:rPr>
        <w:softHyphen/>
      </w:r>
      <w:r w:rsidRPr="00E92021">
        <w:rPr>
          <w:rFonts w:eastAsia="MS Mincho"/>
          <w:spacing w:val="-12"/>
          <w:szCs w:val="28"/>
          <w:lang w:eastAsia="ja-JP"/>
        </w:rPr>
        <w:t xml:space="preserve">дународной    торговли </w:t>
      </w:r>
      <w:r w:rsidRPr="00E92021">
        <w:rPr>
          <w:rFonts w:eastAsia="MS Mincho"/>
          <w:spacing w:val="-14"/>
          <w:szCs w:val="28"/>
          <w:lang w:eastAsia="ja-JP"/>
        </w:rPr>
        <w:t>для экономики России.</w:t>
      </w:r>
    </w:p>
    <w:p w:rsidR="00E92021" w:rsidRPr="00E92021" w:rsidRDefault="00E92021" w:rsidP="000F0A3B">
      <w:pPr>
        <w:shd w:val="clear" w:color="auto" w:fill="FFFFFF"/>
        <w:spacing w:line="276" w:lineRule="auto"/>
        <w:ind w:right="5" w:firstLine="10"/>
        <w:jc w:val="both"/>
        <w:rPr>
          <w:rFonts w:eastAsia="MS Mincho"/>
          <w:szCs w:val="28"/>
          <w:lang w:eastAsia="ja-JP"/>
        </w:rPr>
      </w:pPr>
      <w:r w:rsidRPr="00E92021">
        <w:rPr>
          <w:rFonts w:eastAsia="MS Mincho"/>
          <w:b/>
          <w:szCs w:val="28"/>
          <w:lang w:eastAsia="ja-JP"/>
        </w:rPr>
        <w:t xml:space="preserve">Валютный рынок и конвертируемость валют. </w:t>
      </w:r>
      <w:r w:rsidRPr="00E92021">
        <w:rPr>
          <w:rFonts w:eastAsia="MS Mincho"/>
          <w:spacing w:val="-14"/>
          <w:szCs w:val="28"/>
          <w:lang w:eastAsia="ja-JP"/>
        </w:rPr>
        <w:t>Методы государствен</w:t>
      </w:r>
      <w:r w:rsidRPr="00E92021">
        <w:rPr>
          <w:rFonts w:eastAsia="MS Mincho"/>
          <w:spacing w:val="-14"/>
          <w:szCs w:val="28"/>
          <w:lang w:eastAsia="ja-JP"/>
        </w:rPr>
        <w:softHyphen/>
        <w:t>ного</w:t>
      </w:r>
      <w:r w:rsidRPr="00E92021">
        <w:rPr>
          <w:rFonts w:eastAsia="MS Mincho"/>
          <w:spacing w:val="-11"/>
          <w:szCs w:val="28"/>
          <w:lang w:eastAsia="ja-JP"/>
        </w:rPr>
        <w:t xml:space="preserve">      регулирования </w:t>
      </w:r>
      <w:r w:rsidRPr="00E92021">
        <w:rPr>
          <w:rFonts w:eastAsia="MS Mincho"/>
          <w:spacing w:val="-10"/>
          <w:szCs w:val="28"/>
          <w:lang w:eastAsia="ja-JP"/>
        </w:rPr>
        <w:t>внешней   торговли   и экономические        по</w:t>
      </w:r>
      <w:r w:rsidRPr="00E92021">
        <w:rPr>
          <w:rFonts w:eastAsia="MS Mincho"/>
          <w:spacing w:val="-10"/>
          <w:szCs w:val="28"/>
          <w:lang w:eastAsia="ja-JP"/>
        </w:rPr>
        <w:softHyphen/>
      </w:r>
      <w:r w:rsidRPr="00E92021">
        <w:rPr>
          <w:rFonts w:eastAsia="MS Mincho"/>
          <w:spacing w:val="-9"/>
          <w:szCs w:val="28"/>
          <w:lang w:eastAsia="ja-JP"/>
        </w:rPr>
        <w:t>следствия их исполь</w:t>
      </w:r>
      <w:r w:rsidRPr="00E92021">
        <w:rPr>
          <w:rFonts w:eastAsia="MS Mincho"/>
          <w:spacing w:val="-9"/>
          <w:szCs w:val="28"/>
          <w:lang w:eastAsia="ja-JP"/>
        </w:rPr>
        <w:softHyphen/>
      </w:r>
      <w:r w:rsidRPr="00E92021">
        <w:rPr>
          <w:rFonts w:eastAsia="MS Mincho"/>
          <w:szCs w:val="28"/>
          <w:lang w:eastAsia="ja-JP"/>
        </w:rPr>
        <w:t>зования.</w:t>
      </w:r>
    </w:p>
    <w:p w:rsidR="00E92021" w:rsidRPr="00E92021" w:rsidRDefault="00E92021" w:rsidP="000F0A3B">
      <w:pPr>
        <w:shd w:val="clear" w:color="auto" w:fill="FFFFFF"/>
        <w:spacing w:line="276" w:lineRule="auto"/>
        <w:ind w:right="5" w:firstLine="10"/>
        <w:jc w:val="both"/>
        <w:rPr>
          <w:rFonts w:eastAsia="MS Mincho"/>
          <w:b/>
          <w:szCs w:val="28"/>
          <w:lang w:eastAsia="ja-JP"/>
        </w:rPr>
      </w:pPr>
      <w:r w:rsidRPr="00E92021">
        <w:rPr>
          <w:rFonts w:eastAsia="MS Mincho"/>
          <w:b/>
          <w:szCs w:val="28"/>
          <w:lang w:eastAsia="ja-JP"/>
        </w:rPr>
        <w:t>Экономика мирового хозяйства</w:t>
      </w:r>
    </w:p>
    <w:p w:rsidR="00E92021" w:rsidRDefault="00E92021" w:rsidP="000F0A3B">
      <w:pPr>
        <w:shd w:val="clear" w:color="auto" w:fill="FFFFFF"/>
        <w:spacing w:line="276" w:lineRule="auto"/>
        <w:ind w:firstLine="14"/>
        <w:jc w:val="both"/>
        <w:rPr>
          <w:rFonts w:eastAsia="MS Mincho"/>
          <w:szCs w:val="28"/>
          <w:lang w:eastAsia="ja-JP"/>
        </w:rPr>
      </w:pPr>
      <w:r w:rsidRPr="00E92021">
        <w:rPr>
          <w:rFonts w:eastAsia="MS Mincho"/>
          <w:b/>
          <w:szCs w:val="28"/>
          <w:lang w:eastAsia="ja-JP"/>
        </w:rPr>
        <w:t xml:space="preserve">Глобальные экономические проблемы. </w:t>
      </w:r>
      <w:r w:rsidRPr="00E92021">
        <w:rPr>
          <w:rFonts w:eastAsia="MS Mincho"/>
          <w:spacing w:val="-8"/>
          <w:szCs w:val="28"/>
          <w:lang w:eastAsia="ja-JP"/>
        </w:rPr>
        <w:t xml:space="preserve">Различие   в   уровнях </w:t>
      </w:r>
      <w:r w:rsidRPr="00E92021">
        <w:rPr>
          <w:rFonts w:eastAsia="MS Mincho"/>
          <w:spacing w:val="-7"/>
          <w:szCs w:val="28"/>
          <w:lang w:eastAsia="ja-JP"/>
        </w:rPr>
        <w:t xml:space="preserve">богатства   наций   как </w:t>
      </w:r>
      <w:r w:rsidRPr="00E92021">
        <w:rPr>
          <w:rFonts w:eastAsia="MS Mincho"/>
          <w:spacing w:val="-10"/>
          <w:szCs w:val="28"/>
          <w:lang w:eastAsia="ja-JP"/>
        </w:rPr>
        <w:t>глобальная    экономи</w:t>
      </w:r>
      <w:r w:rsidRPr="00E92021">
        <w:rPr>
          <w:rFonts w:eastAsia="MS Mincho"/>
          <w:spacing w:val="-10"/>
          <w:szCs w:val="28"/>
          <w:lang w:eastAsia="ja-JP"/>
        </w:rPr>
        <w:softHyphen/>
      </w:r>
      <w:r w:rsidRPr="00E92021">
        <w:rPr>
          <w:rFonts w:eastAsia="MS Mincho"/>
          <w:szCs w:val="28"/>
          <w:lang w:eastAsia="ja-JP"/>
        </w:rPr>
        <w:t>ческая проблема.</w:t>
      </w:r>
    </w:p>
    <w:p w:rsidR="00614154" w:rsidRDefault="00614154" w:rsidP="000F0A3B">
      <w:pPr>
        <w:shd w:val="clear" w:color="auto" w:fill="FFFFFF"/>
        <w:spacing w:line="276" w:lineRule="auto"/>
        <w:ind w:firstLine="14"/>
        <w:jc w:val="both"/>
        <w:rPr>
          <w:rFonts w:eastAsia="MS Mincho"/>
          <w:szCs w:val="28"/>
          <w:lang w:eastAsia="ja-JP"/>
        </w:rPr>
      </w:pPr>
    </w:p>
    <w:p w:rsidR="005C6FDE" w:rsidRPr="003003DD" w:rsidRDefault="005C6FDE" w:rsidP="007C1D2C">
      <w:pPr>
        <w:pStyle w:val="a3"/>
        <w:numPr>
          <w:ilvl w:val="2"/>
          <w:numId w:val="95"/>
        </w:numPr>
        <w:autoSpaceDE w:val="0"/>
        <w:autoSpaceDN w:val="0"/>
        <w:adjustRightInd w:val="0"/>
        <w:spacing w:line="276" w:lineRule="auto"/>
        <w:jc w:val="both"/>
        <w:rPr>
          <w:rStyle w:val="120"/>
          <w:b/>
          <w:szCs w:val="28"/>
          <w:shd w:val="clear" w:color="auto" w:fill="auto"/>
        </w:rPr>
      </w:pPr>
      <w:r w:rsidRPr="009E1C8D">
        <w:rPr>
          <w:rStyle w:val="120"/>
          <w:b/>
          <w:color w:val="000000"/>
          <w:szCs w:val="28"/>
        </w:rPr>
        <w:t>ПРАВО (</w:t>
      </w:r>
      <w:r w:rsidR="003003DD">
        <w:rPr>
          <w:rStyle w:val="120"/>
          <w:b/>
          <w:color w:val="000000"/>
          <w:szCs w:val="28"/>
        </w:rPr>
        <w:t>б</w:t>
      </w:r>
      <w:r w:rsidRPr="009E1C8D">
        <w:rPr>
          <w:rStyle w:val="120"/>
          <w:b/>
          <w:color w:val="000000"/>
          <w:szCs w:val="28"/>
        </w:rPr>
        <w:t>азовый уровень)</w:t>
      </w:r>
      <w:bookmarkEnd w:id="43"/>
    </w:p>
    <w:p w:rsidR="003003DD" w:rsidRPr="003003DD" w:rsidRDefault="003003DD" w:rsidP="000F0A3B">
      <w:pPr>
        <w:autoSpaceDE w:val="0"/>
        <w:autoSpaceDN w:val="0"/>
        <w:adjustRightInd w:val="0"/>
        <w:spacing w:line="276" w:lineRule="auto"/>
        <w:jc w:val="both"/>
        <w:rPr>
          <w:rStyle w:val="120"/>
          <w:b/>
          <w:szCs w:val="28"/>
          <w:shd w:val="clear" w:color="auto" w:fill="auto"/>
        </w:rPr>
      </w:pPr>
      <w:r w:rsidRPr="003003DD">
        <w:rPr>
          <w:rStyle w:val="120"/>
          <w:b/>
          <w:color w:val="000000"/>
          <w:szCs w:val="28"/>
        </w:rPr>
        <w:t>Содержание курса:</w:t>
      </w:r>
    </w:p>
    <w:p w:rsidR="003749A7" w:rsidRPr="003749A7" w:rsidRDefault="003749A7" w:rsidP="000F0A3B">
      <w:pPr>
        <w:widowControl w:val="0"/>
        <w:spacing w:line="276" w:lineRule="auto"/>
        <w:jc w:val="both"/>
        <w:rPr>
          <w:b/>
          <w:szCs w:val="28"/>
        </w:rPr>
      </w:pPr>
      <w:r w:rsidRPr="003749A7">
        <w:rPr>
          <w:b/>
          <w:szCs w:val="28"/>
        </w:rPr>
        <w:t xml:space="preserve"> История и теория государства и права </w:t>
      </w:r>
    </w:p>
    <w:p w:rsidR="003749A7" w:rsidRPr="003749A7" w:rsidRDefault="003749A7" w:rsidP="000F0A3B">
      <w:pPr>
        <w:spacing w:line="276" w:lineRule="auto"/>
        <w:jc w:val="both"/>
        <w:rPr>
          <w:bCs/>
          <w:szCs w:val="28"/>
        </w:rPr>
      </w:pPr>
      <w:r w:rsidRPr="003749A7">
        <w:rPr>
          <w:bCs/>
          <w:szCs w:val="28"/>
        </w:rPr>
        <w:t xml:space="preserve">Связь и зависимость государства и права. </w:t>
      </w:r>
      <w:proofErr w:type="gramStart"/>
      <w:r w:rsidRPr="003749A7">
        <w:rPr>
          <w:bCs/>
          <w:szCs w:val="28"/>
        </w:rPr>
        <w:t>Основные теории происхождения государства и права: теологическая, патриархальная, договорная, теория насилия, органическая, психологическая, расовая, материалистическая.</w:t>
      </w:r>
      <w:proofErr w:type="gramEnd"/>
    </w:p>
    <w:p w:rsidR="003749A7" w:rsidRPr="003749A7" w:rsidRDefault="003749A7" w:rsidP="000F0A3B">
      <w:pPr>
        <w:spacing w:line="276" w:lineRule="auto"/>
        <w:jc w:val="both"/>
        <w:rPr>
          <w:bCs/>
          <w:szCs w:val="28"/>
        </w:rPr>
      </w:pPr>
      <w:r w:rsidRPr="003749A7">
        <w:rPr>
          <w:bCs/>
          <w:szCs w:val="28"/>
        </w:rPr>
        <w:t xml:space="preserve">Развитие права в России до 19 века. Влияние на правовую мысль Киевской Руси религиозно-символического мышления. Первые памятники философско-правовой мысли.  </w:t>
      </w:r>
      <w:proofErr w:type="gramStart"/>
      <w:r w:rsidRPr="003749A7">
        <w:rPr>
          <w:bCs/>
          <w:szCs w:val="28"/>
        </w:rPr>
        <w:t>Русская</w:t>
      </w:r>
      <w:proofErr w:type="gramEnd"/>
      <w:r w:rsidRPr="003749A7">
        <w:rPr>
          <w:bCs/>
          <w:szCs w:val="28"/>
        </w:rPr>
        <w:t xml:space="preserve"> правда. Судебник 1497г. Соборное Уложение 1649г. </w:t>
      </w:r>
      <w:r w:rsidRPr="003749A7">
        <w:rPr>
          <w:bCs/>
          <w:szCs w:val="28"/>
        </w:rPr>
        <w:lastRenderedPageBreak/>
        <w:t xml:space="preserve">Государственно-правовые реформы Петра </w:t>
      </w:r>
      <w:r w:rsidRPr="003749A7">
        <w:rPr>
          <w:bCs/>
          <w:szCs w:val="28"/>
          <w:lang w:val="en-US"/>
        </w:rPr>
        <w:t>I</w:t>
      </w:r>
      <w:r w:rsidRPr="003749A7">
        <w:rPr>
          <w:bCs/>
          <w:szCs w:val="28"/>
        </w:rPr>
        <w:t xml:space="preserve">. «Наказ» Екатерины </w:t>
      </w:r>
      <w:r w:rsidRPr="003749A7">
        <w:rPr>
          <w:bCs/>
          <w:szCs w:val="28"/>
          <w:lang w:val="en-US"/>
        </w:rPr>
        <w:t>II</w:t>
      </w:r>
      <w:r w:rsidRPr="003749A7">
        <w:rPr>
          <w:bCs/>
          <w:szCs w:val="28"/>
        </w:rPr>
        <w:t xml:space="preserve">. Российское право в 19-начале 20 века. Совершенствование правовой системы в царствование Александра </w:t>
      </w:r>
      <w:r w:rsidRPr="003749A7">
        <w:rPr>
          <w:bCs/>
          <w:szCs w:val="28"/>
          <w:lang w:val="en-US"/>
        </w:rPr>
        <w:t>I</w:t>
      </w:r>
      <w:r w:rsidRPr="003749A7">
        <w:rPr>
          <w:bCs/>
          <w:szCs w:val="28"/>
        </w:rPr>
        <w:t xml:space="preserve">. Деятельность М.М.Сперанского. Совершенствование системы управления, издание Полного собрания законов и Свода законов Российской империи Николаем </w:t>
      </w:r>
      <w:r w:rsidRPr="003749A7">
        <w:rPr>
          <w:bCs/>
          <w:szCs w:val="28"/>
          <w:lang w:val="en-US"/>
        </w:rPr>
        <w:t>I</w:t>
      </w:r>
      <w:r w:rsidRPr="003749A7">
        <w:rPr>
          <w:bCs/>
          <w:szCs w:val="28"/>
        </w:rPr>
        <w:t xml:space="preserve">.  Отмена крепостного права. Реформы местного самоуправления и </w:t>
      </w:r>
      <w:proofErr w:type="gramStart"/>
      <w:r w:rsidRPr="003749A7">
        <w:rPr>
          <w:bCs/>
          <w:szCs w:val="28"/>
        </w:rPr>
        <w:t>судебная</w:t>
      </w:r>
      <w:proofErr w:type="gramEnd"/>
      <w:r w:rsidRPr="003749A7">
        <w:rPr>
          <w:bCs/>
          <w:szCs w:val="28"/>
        </w:rPr>
        <w:t>. Развитие правовой системы в начале 20 века. Манифест 17 октября 1905г. Деятельность государственной думы. Основные государственные законы – конституционные законы России.</w:t>
      </w:r>
    </w:p>
    <w:p w:rsidR="003749A7" w:rsidRPr="003749A7" w:rsidRDefault="003749A7" w:rsidP="000F0A3B">
      <w:pPr>
        <w:spacing w:line="276" w:lineRule="auto"/>
        <w:jc w:val="both"/>
        <w:rPr>
          <w:bCs/>
          <w:szCs w:val="28"/>
        </w:rPr>
      </w:pPr>
      <w:r w:rsidRPr="003749A7">
        <w:rPr>
          <w:bCs/>
          <w:szCs w:val="28"/>
        </w:rPr>
        <w:t xml:space="preserve">Советское право 1917-1953г.г. Замена права «революционным правосознанием». Революционный террор. Репрессии 30-х г.г. «Сталинская» Конституция СССР </w:t>
      </w:r>
      <w:smartTag w:uri="urn:schemas-microsoft-com:office:smarttags" w:element="metricconverter">
        <w:smartTagPr>
          <w:attr w:name="ProductID" w:val="1936 г"/>
        </w:smartTagPr>
        <w:r w:rsidRPr="003749A7">
          <w:rPr>
            <w:bCs/>
            <w:szCs w:val="28"/>
          </w:rPr>
          <w:t>1936 г</w:t>
        </w:r>
      </w:smartTag>
      <w:r w:rsidRPr="003749A7">
        <w:rPr>
          <w:bCs/>
          <w:szCs w:val="28"/>
        </w:rPr>
        <w:t>.</w:t>
      </w:r>
    </w:p>
    <w:p w:rsidR="003749A7" w:rsidRPr="003749A7" w:rsidRDefault="003749A7" w:rsidP="000F0A3B">
      <w:pPr>
        <w:spacing w:line="276" w:lineRule="auto"/>
        <w:jc w:val="both"/>
        <w:rPr>
          <w:bCs/>
          <w:szCs w:val="28"/>
        </w:rPr>
      </w:pPr>
      <w:r w:rsidRPr="003749A7">
        <w:rPr>
          <w:bCs/>
          <w:szCs w:val="28"/>
        </w:rPr>
        <w:t>Советское право 1954-91г.г. Критика культа личности. Консервация административно-командной системы управления. Начало правозащитного, диссидентского движения. Принятие Конституции СССР 1977г. Кризис общества «развитого социализма».</w:t>
      </w:r>
    </w:p>
    <w:p w:rsidR="003749A7" w:rsidRPr="003749A7" w:rsidRDefault="003749A7" w:rsidP="000F0A3B">
      <w:pPr>
        <w:spacing w:line="276" w:lineRule="auto"/>
        <w:jc w:val="both"/>
        <w:rPr>
          <w:bCs/>
          <w:szCs w:val="28"/>
        </w:rPr>
      </w:pPr>
      <w:r w:rsidRPr="003749A7">
        <w:rPr>
          <w:bCs/>
          <w:szCs w:val="28"/>
        </w:rPr>
        <w:t>Реформа российского права после 1991г. Распад СССР. Попытки превратить Россию в модернизированное государство с рыночной экономикой. «Изъятие» у населения сберегательных вкладов, аферы финансовых пирамид. Проведение приватизации в стране. Принятие Конституции РФ, Гражданского Кодекса РФ, Уголовного Кодекса РФ и др.</w:t>
      </w:r>
    </w:p>
    <w:p w:rsidR="003749A7" w:rsidRPr="003749A7" w:rsidRDefault="003749A7" w:rsidP="000F0A3B">
      <w:pPr>
        <w:widowControl w:val="0"/>
        <w:spacing w:line="276" w:lineRule="auto"/>
        <w:jc w:val="both"/>
        <w:rPr>
          <w:b/>
          <w:szCs w:val="28"/>
        </w:rPr>
      </w:pPr>
      <w:r w:rsidRPr="003749A7">
        <w:rPr>
          <w:b/>
          <w:szCs w:val="28"/>
        </w:rPr>
        <w:t xml:space="preserve">Вопросы теории государства и права </w:t>
      </w:r>
    </w:p>
    <w:p w:rsidR="003749A7" w:rsidRPr="003749A7" w:rsidRDefault="003749A7" w:rsidP="000F0A3B">
      <w:pPr>
        <w:spacing w:line="276" w:lineRule="auto"/>
        <w:jc w:val="both"/>
        <w:rPr>
          <w:bCs/>
          <w:szCs w:val="28"/>
        </w:rPr>
      </w:pPr>
      <w:r w:rsidRPr="003749A7">
        <w:rPr>
          <w:bCs/>
          <w:szCs w:val="28"/>
        </w:rPr>
        <w:t>Понятие государства. «Общественный», «классовый», «политико-правовой» подходы к рассмотрению сущности государства. Признаки и функции государства. Форма правления, форма государственного устройства, политический режим. 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rsidR="003749A7" w:rsidRPr="003749A7" w:rsidRDefault="003749A7" w:rsidP="000F0A3B">
      <w:pPr>
        <w:spacing w:line="276" w:lineRule="auto"/>
        <w:jc w:val="both"/>
        <w:rPr>
          <w:bCs/>
          <w:szCs w:val="28"/>
        </w:rPr>
      </w:pPr>
      <w:r w:rsidRPr="003749A7">
        <w:rPr>
          <w:bCs/>
          <w:szCs w:val="28"/>
        </w:rPr>
        <w:t>Понятие и признаки правового государства. Верховенство закона. Законность и правопорядок. Разделение властей. Гарантированность прав человека.</w:t>
      </w:r>
    </w:p>
    <w:p w:rsidR="003749A7" w:rsidRPr="003003DD" w:rsidRDefault="003749A7" w:rsidP="000F0A3B">
      <w:pPr>
        <w:widowControl w:val="0"/>
        <w:spacing w:line="276" w:lineRule="auto"/>
        <w:jc w:val="both"/>
        <w:rPr>
          <w:b/>
          <w:szCs w:val="28"/>
        </w:rPr>
      </w:pPr>
      <w:r w:rsidRPr="003003DD">
        <w:rPr>
          <w:b/>
          <w:szCs w:val="28"/>
        </w:rPr>
        <w:t xml:space="preserve">Конституционное право </w:t>
      </w:r>
    </w:p>
    <w:p w:rsidR="003749A7" w:rsidRPr="003749A7" w:rsidRDefault="003749A7" w:rsidP="000F0A3B">
      <w:pPr>
        <w:widowControl w:val="0"/>
        <w:spacing w:line="276" w:lineRule="auto"/>
        <w:jc w:val="both"/>
        <w:rPr>
          <w:b/>
          <w:szCs w:val="28"/>
        </w:rPr>
      </w:pPr>
      <w:r w:rsidRPr="003749A7">
        <w:rPr>
          <w:b/>
          <w:szCs w:val="28"/>
        </w:rPr>
        <w:t>Конституция Российской Федерации</w:t>
      </w:r>
    </w:p>
    <w:p w:rsidR="003749A7" w:rsidRPr="003749A7" w:rsidRDefault="003749A7" w:rsidP="000F0A3B">
      <w:pPr>
        <w:spacing w:line="276" w:lineRule="auto"/>
        <w:jc w:val="both"/>
        <w:rPr>
          <w:bCs/>
          <w:szCs w:val="28"/>
        </w:rPr>
      </w:pPr>
      <w:r w:rsidRPr="003749A7">
        <w:rPr>
          <w:bCs/>
          <w:szCs w:val="28"/>
        </w:rPr>
        <w:t>Понятие конституции, ее виды. Конституционное право России, его виды и источники. Конституционная система. Понятие конституционализма.</w:t>
      </w:r>
    </w:p>
    <w:p w:rsidR="003749A7" w:rsidRPr="003749A7" w:rsidRDefault="003749A7" w:rsidP="000F0A3B">
      <w:pPr>
        <w:spacing w:line="276" w:lineRule="auto"/>
        <w:jc w:val="both"/>
        <w:rPr>
          <w:bCs/>
          <w:szCs w:val="28"/>
        </w:rPr>
      </w:pPr>
      <w:r w:rsidRPr="003749A7">
        <w:rPr>
          <w:bCs/>
          <w:szCs w:val="28"/>
        </w:rPr>
        <w:t>Конституционный кризис начала 90-х г.г. Принятие Конституции РФ и ее общая характеристика. Достоинства и недостатки Основного закона России.</w:t>
      </w:r>
    </w:p>
    <w:p w:rsidR="003749A7" w:rsidRPr="003749A7" w:rsidRDefault="003749A7" w:rsidP="000F0A3B">
      <w:pPr>
        <w:spacing w:line="276" w:lineRule="auto"/>
        <w:jc w:val="both"/>
        <w:rPr>
          <w:bCs/>
          <w:szCs w:val="28"/>
        </w:rPr>
      </w:pPr>
      <w:r w:rsidRPr="003749A7">
        <w:rPr>
          <w:bCs/>
          <w:szCs w:val="28"/>
        </w:rPr>
        <w:t xml:space="preserve">Основы конституционного строя Российской Федерации. Содержание вступительной части Конституции. Российская Федерация - демократическое федеративное правовое государство с республиканской формой правления. </w:t>
      </w:r>
      <w:r w:rsidRPr="003749A7">
        <w:rPr>
          <w:bCs/>
          <w:szCs w:val="28"/>
        </w:rPr>
        <w:lastRenderedPageBreak/>
        <w:t>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Субъекты осуществления  государственной власти. Прямое действие Конституции РФ.</w:t>
      </w:r>
    </w:p>
    <w:p w:rsidR="003749A7" w:rsidRPr="003749A7" w:rsidRDefault="003749A7" w:rsidP="000F0A3B">
      <w:pPr>
        <w:spacing w:line="276" w:lineRule="auto"/>
        <w:jc w:val="both"/>
        <w:rPr>
          <w:bCs/>
          <w:szCs w:val="28"/>
        </w:rPr>
      </w:pPr>
      <w:r w:rsidRPr="003749A7">
        <w:rPr>
          <w:bCs/>
          <w:szCs w:val="28"/>
        </w:rPr>
        <w:t>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законодательство и законы субъектов РФ. Проблема сепаратизма.</w:t>
      </w:r>
    </w:p>
    <w:p w:rsidR="003749A7" w:rsidRPr="003749A7" w:rsidRDefault="003749A7" w:rsidP="000F0A3B">
      <w:pPr>
        <w:spacing w:line="276" w:lineRule="auto"/>
        <w:jc w:val="both"/>
        <w:rPr>
          <w:bCs/>
          <w:szCs w:val="28"/>
        </w:rPr>
      </w:pPr>
      <w:r w:rsidRPr="003749A7">
        <w:rPr>
          <w:bCs/>
          <w:szCs w:val="28"/>
        </w:rPr>
        <w:t xml:space="preserve">Президент Российской Федерации. Статус главы государства.  Гарант Конституции РФ, прав и свобод человека и гражданина. Полномочия </w:t>
      </w:r>
    </w:p>
    <w:p w:rsidR="003749A7" w:rsidRPr="003749A7" w:rsidRDefault="003749A7" w:rsidP="000F0A3B">
      <w:pPr>
        <w:spacing w:line="276" w:lineRule="auto"/>
        <w:jc w:val="both"/>
        <w:rPr>
          <w:bCs/>
          <w:szCs w:val="28"/>
        </w:rPr>
      </w:pPr>
      <w:r w:rsidRPr="003749A7">
        <w:rPr>
          <w:bCs/>
          <w:szCs w:val="28"/>
        </w:rPr>
        <w:t>Президента РФ. Условия досрочного прекращения полномочий Президента или отрешение его от должности.</w:t>
      </w:r>
    </w:p>
    <w:p w:rsidR="003749A7" w:rsidRPr="003749A7" w:rsidRDefault="003749A7" w:rsidP="000F0A3B">
      <w:pPr>
        <w:spacing w:line="276" w:lineRule="auto"/>
        <w:jc w:val="both"/>
        <w:rPr>
          <w:bCs/>
          <w:szCs w:val="28"/>
        </w:rPr>
      </w:pPr>
      <w:r w:rsidRPr="003749A7">
        <w:rPr>
          <w:bCs/>
          <w:szCs w:val="28"/>
        </w:rPr>
        <w:t>Федеральное собрание Российской Федерации. Парламенты в европейской политической традиции. Парламентаризм. Две палаты Федерального Собрания – Совет Федерации и Государственная дума, их состав и способы формирования. Комитеты и комиссии обеих палат. Предметы ведения Совета Федерации и Государственной Думы. Порядок принятия и вступления в силу законов РФ.</w:t>
      </w:r>
    </w:p>
    <w:p w:rsidR="003749A7" w:rsidRPr="003749A7" w:rsidRDefault="003749A7" w:rsidP="000F0A3B">
      <w:pPr>
        <w:spacing w:line="276" w:lineRule="auto"/>
        <w:jc w:val="both"/>
        <w:rPr>
          <w:bCs/>
          <w:szCs w:val="28"/>
        </w:rPr>
      </w:pPr>
      <w:r w:rsidRPr="003749A7">
        <w:rPr>
          <w:bCs/>
          <w:szCs w:val="28"/>
        </w:rPr>
        <w:t>Правительство РФ, его состав и порядок формирования. Полномочия Правительства РФ. Досрочное прекращение полномочий Правительства РФ.</w:t>
      </w:r>
    </w:p>
    <w:p w:rsidR="003749A7" w:rsidRPr="003749A7" w:rsidRDefault="003749A7" w:rsidP="000F0A3B">
      <w:pPr>
        <w:spacing w:line="276" w:lineRule="auto"/>
        <w:jc w:val="both"/>
        <w:rPr>
          <w:bCs/>
          <w:szCs w:val="28"/>
        </w:rPr>
      </w:pPr>
      <w:r w:rsidRPr="003749A7">
        <w:rPr>
          <w:bCs/>
          <w:szCs w:val="28"/>
        </w:rPr>
        <w:t>Судебная власть в РФ. Судебная система: федеральные суды и суды субъектов РФ. Принципы судопроизводства. Присяжные заседатели. Прокуратура РФ как единая централизованная система. Функции прокуратуры. Генеральный прокурор РФ.</w:t>
      </w:r>
    </w:p>
    <w:p w:rsidR="003749A7" w:rsidRPr="003749A7" w:rsidRDefault="003749A7" w:rsidP="000F0A3B">
      <w:pPr>
        <w:spacing w:line="276" w:lineRule="auto"/>
        <w:jc w:val="both"/>
        <w:rPr>
          <w:bCs/>
          <w:szCs w:val="28"/>
        </w:rPr>
      </w:pPr>
      <w:r w:rsidRPr="003749A7">
        <w:rPr>
          <w:bCs/>
          <w:szCs w:val="28"/>
        </w:rPr>
        <w:t>Местное самоуправление. Решение вопросов местного значения. Муниципальная собственность. Самостоятельность местного самоуправления в пределах его полномочий. Структура и формирование местного самоуправления.</w:t>
      </w:r>
    </w:p>
    <w:p w:rsidR="003749A7" w:rsidRPr="003749A7" w:rsidRDefault="003749A7" w:rsidP="000F0A3B">
      <w:pPr>
        <w:spacing w:line="276" w:lineRule="auto"/>
        <w:jc w:val="both"/>
        <w:rPr>
          <w:bCs/>
          <w:szCs w:val="28"/>
        </w:rPr>
      </w:pPr>
      <w:r w:rsidRPr="003749A7">
        <w:rPr>
          <w:bCs/>
          <w:szCs w:val="28"/>
        </w:rPr>
        <w:t>Содержание второй главы Конституции РФ. Права, свободы и обязанности человека и гражданина. Значение Всеобщей декларации прав человека. Виды прав человека. Положения философии прав человека.</w:t>
      </w:r>
    </w:p>
    <w:p w:rsidR="003749A7" w:rsidRPr="003749A7" w:rsidRDefault="003749A7" w:rsidP="000F0A3B">
      <w:pPr>
        <w:spacing w:line="276" w:lineRule="auto"/>
        <w:jc w:val="both"/>
        <w:rPr>
          <w:bCs/>
          <w:szCs w:val="28"/>
        </w:rPr>
      </w:pPr>
      <w:r w:rsidRPr="003749A7">
        <w:rPr>
          <w:bCs/>
          <w:szCs w:val="28"/>
        </w:rPr>
        <w:t>Международные договоры о правах человека. Содержание международного Билля о правах человека.</w:t>
      </w:r>
    </w:p>
    <w:p w:rsidR="003749A7" w:rsidRPr="003749A7" w:rsidRDefault="003749A7" w:rsidP="000F0A3B">
      <w:pPr>
        <w:spacing w:line="276" w:lineRule="auto"/>
        <w:jc w:val="both"/>
        <w:rPr>
          <w:bCs/>
          <w:szCs w:val="28"/>
        </w:rPr>
      </w:pPr>
      <w:r w:rsidRPr="003749A7">
        <w:rPr>
          <w:bCs/>
          <w:szCs w:val="28"/>
        </w:rPr>
        <w:t>Гражданские права. Равенство прав и свобод людей. Право на жизнь. Запрет рабства и пыток. Равенство перед законом. Принцип презумпции невиновности. Право на свободу передвижения. Право на свободу совести.</w:t>
      </w:r>
    </w:p>
    <w:p w:rsidR="003749A7" w:rsidRPr="003749A7" w:rsidRDefault="003749A7" w:rsidP="000F0A3B">
      <w:pPr>
        <w:spacing w:line="276" w:lineRule="auto"/>
        <w:jc w:val="both"/>
        <w:rPr>
          <w:bCs/>
          <w:szCs w:val="28"/>
        </w:rPr>
      </w:pPr>
      <w:r w:rsidRPr="003749A7">
        <w:rPr>
          <w:bCs/>
          <w:szCs w:val="28"/>
        </w:rPr>
        <w:t>Политические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избранных представителей.</w:t>
      </w:r>
    </w:p>
    <w:p w:rsidR="003749A7" w:rsidRPr="003749A7" w:rsidRDefault="003749A7" w:rsidP="000F0A3B">
      <w:pPr>
        <w:spacing w:line="276" w:lineRule="auto"/>
        <w:jc w:val="both"/>
        <w:rPr>
          <w:bCs/>
          <w:szCs w:val="28"/>
        </w:rPr>
      </w:pPr>
      <w:r w:rsidRPr="003749A7">
        <w:rPr>
          <w:bCs/>
          <w:szCs w:val="28"/>
        </w:rPr>
        <w:lastRenderedPageBreak/>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образование. Право участвовать в культурной и научной жизни общества.</w:t>
      </w:r>
    </w:p>
    <w:p w:rsidR="003749A7" w:rsidRPr="003749A7" w:rsidRDefault="003749A7" w:rsidP="000F0A3B">
      <w:pPr>
        <w:spacing w:line="276" w:lineRule="auto"/>
        <w:jc w:val="both"/>
        <w:rPr>
          <w:bCs/>
          <w:szCs w:val="28"/>
        </w:rPr>
      </w:pPr>
      <w:r w:rsidRPr="003749A7">
        <w:rPr>
          <w:bCs/>
          <w:szCs w:val="28"/>
        </w:rPr>
        <w:t>Права ребенка. Декларация прав ребенка. Конвенция о правах ребенка.</w:t>
      </w:r>
    </w:p>
    <w:p w:rsidR="003749A7" w:rsidRPr="003749A7" w:rsidRDefault="003749A7" w:rsidP="000F0A3B">
      <w:pPr>
        <w:spacing w:line="276" w:lineRule="auto"/>
        <w:jc w:val="both"/>
        <w:rPr>
          <w:bCs/>
          <w:szCs w:val="28"/>
        </w:rPr>
      </w:pPr>
      <w:r w:rsidRPr="003749A7">
        <w:rPr>
          <w:bCs/>
          <w:szCs w:val="28"/>
        </w:rPr>
        <w:t>Избирательные права граждан. Активное избирательное право. Принципы  демократических выборов. Избирательное законодательство.</w:t>
      </w:r>
    </w:p>
    <w:p w:rsidR="003749A7" w:rsidRPr="003749A7" w:rsidRDefault="003749A7" w:rsidP="000F0A3B">
      <w:pPr>
        <w:spacing w:line="276" w:lineRule="auto"/>
        <w:jc w:val="both"/>
        <w:rPr>
          <w:bCs/>
          <w:szCs w:val="28"/>
        </w:rPr>
      </w:pPr>
      <w:r w:rsidRPr="003749A7">
        <w:rPr>
          <w:bCs/>
          <w:szCs w:val="28"/>
        </w:rPr>
        <w:t xml:space="preserve">Избирательный процесс. Основные избирательные системы: мажоритарная, пропорциональная, смешанная.   </w:t>
      </w:r>
    </w:p>
    <w:p w:rsidR="003749A7" w:rsidRPr="003003DD" w:rsidRDefault="003749A7" w:rsidP="000F0A3B">
      <w:pPr>
        <w:widowControl w:val="0"/>
        <w:spacing w:line="276" w:lineRule="auto"/>
        <w:jc w:val="both"/>
        <w:rPr>
          <w:b/>
          <w:szCs w:val="28"/>
        </w:rPr>
      </w:pPr>
      <w:r w:rsidRPr="003003DD">
        <w:rPr>
          <w:b/>
          <w:szCs w:val="28"/>
        </w:rPr>
        <w:t>Гражданское, налоговое и семейное</w:t>
      </w:r>
    </w:p>
    <w:p w:rsidR="003749A7" w:rsidRPr="003003DD" w:rsidRDefault="003749A7" w:rsidP="000F0A3B">
      <w:pPr>
        <w:widowControl w:val="0"/>
        <w:spacing w:line="276" w:lineRule="auto"/>
        <w:jc w:val="both"/>
        <w:rPr>
          <w:b/>
          <w:szCs w:val="28"/>
        </w:rPr>
      </w:pPr>
      <w:r w:rsidRPr="003003DD">
        <w:rPr>
          <w:b/>
          <w:szCs w:val="28"/>
        </w:rPr>
        <w:t>Гражданские прав</w:t>
      </w:r>
      <w:r w:rsidR="003003DD">
        <w:rPr>
          <w:b/>
          <w:szCs w:val="28"/>
        </w:rPr>
        <w:t>а</w:t>
      </w:r>
      <w:r w:rsidRPr="003003DD">
        <w:rPr>
          <w:b/>
          <w:szCs w:val="28"/>
        </w:rPr>
        <w:t>.</w:t>
      </w:r>
    </w:p>
    <w:p w:rsidR="003749A7" w:rsidRPr="003749A7" w:rsidRDefault="003749A7" w:rsidP="000F0A3B">
      <w:pPr>
        <w:widowControl w:val="0"/>
        <w:spacing w:line="276" w:lineRule="auto"/>
        <w:jc w:val="both"/>
        <w:rPr>
          <w:szCs w:val="28"/>
        </w:rPr>
      </w:pPr>
      <w:r w:rsidRPr="003749A7">
        <w:rPr>
          <w:szCs w:val="28"/>
        </w:rPr>
        <w:t xml:space="preserve">Понятие и источники гражданского права. Гражданский Кодекс РФ, его содержание и особенности. </w:t>
      </w:r>
    </w:p>
    <w:p w:rsidR="003749A7" w:rsidRPr="003749A7" w:rsidRDefault="003749A7" w:rsidP="000F0A3B">
      <w:pPr>
        <w:widowControl w:val="0"/>
        <w:spacing w:line="276" w:lineRule="auto"/>
        <w:jc w:val="both"/>
        <w:rPr>
          <w:szCs w:val="28"/>
        </w:rPr>
      </w:pPr>
      <w:r w:rsidRPr="003749A7">
        <w:rPr>
          <w:szCs w:val="28"/>
        </w:rPr>
        <w:t>Обязательственное право. Понятие обязательства. Понятие сделки, договора. Стороны договора. Виды договоров. 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Прекращение права собственности.</w:t>
      </w:r>
    </w:p>
    <w:p w:rsidR="003749A7" w:rsidRPr="003749A7" w:rsidRDefault="003749A7" w:rsidP="000F0A3B">
      <w:pPr>
        <w:widowControl w:val="0"/>
        <w:spacing w:line="276" w:lineRule="auto"/>
        <w:jc w:val="both"/>
        <w:rPr>
          <w:szCs w:val="28"/>
        </w:rPr>
      </w:pPr>
      <w:r w:rsidRPr="003749A7">
        <w:rPr>
          <w:szCs w:val="28"/>
        </w:rPr>
        <w:t xml:space="preserve">Гражданская правоспособность и дееспособность. Признание гражданина </w:t>
      </w:r>
      <w:proofErr w:type="gramStart"/>
      <w:r w:rsidRPr="003749A7">
        <w:rPr>
          <w:szCs w:val="28"/>
        </w:rPr>
        <w:t>недееспособным</w:t>
      </w:r>
      <w:proofErr w:type="gramEnd"/>
      <w:r w:rsidRPr="003749A7">
        <w:rPr>
          <w:szCs w:val="28"/>
        </w:rPr>
        <w:t xml:space="preserve"> или ограничено дееспособным. Гражданские права несовершеннолетних. Эмансипация. Предприниматель и предпринимательская деятельность. Виды предприятий.</w:t>
      </w:r>
    </w:p>
    <w:p w:rsidR="003749A7" w:rsidRPr="003749A7" w:rsidRDefault="003749A7" w:rsidP="000F0A3B">
      <w:pPr>
        <w:widowControl w:val="0"/>
        <w:spacing w:line="276" w:lineRule="auto"/>
        <w:jc w:val="both"/>
        <w:rPr>
          <w:szCs w:val="28"/>
        </w:rPr>
      </w:pPr>
      <w:r w:rsidRPr="003749A7">
        <w:rPr>
          <w:szCs w:val="28"/>
        </w:rPr>
        <w:t>Нематериальные блага, пути их защиты. Причинение и возмещение вреда.</w:t>
      </w:r>
    </w:p>
    <w:p w:rsidR="003749A7" w:rsidRPr="003749A7" w:rsidRDefault="003749A7" w:rsidP="000F0A3B">
      <w:pPr>
        <w:widowControl w:val="0"/>
        <w:spacing w:line="276" w:lineRule="auto"/>
        <w:jc w:val="both"/>
        <w:rPr>
          <w:szCs w:val="28"/>
        </w:rPr>
      </w:pPr>
      <w:r w:rsidRPr="003749A7">
        <w:rPr>
          <w:b/>
          <w:szCs w:val="28"/>
        </w:rPr>
        <w:t xml:space="preserve"> Налоговое право</w:t>
      </w:r>
    </w:p>
    <w:p w:rsidR="003749A7" w:rsidRPr="003749A7" w:rsidRDefault="003749A7" w:rsidP="000F0A3B">
      <w:pPr>
        <w:pStyle w:val="1"/>
        <w:keepNext w:val="0"/>
        <w:widowControl w:val="0"/>
        <w:spacing w:before="0" w:line="276" w:lineRule="auto"/>
        <w:jc w:val="both"/>
        <w:rPr>
          <w:rFonts w:ascii="Times New Roman" w:hAnsi="Times New Roman" w:cs="Times New Roman"/>
          <w:color w:val="auto"/>
          <w:sz w:val="28"/>
          <w:szCs w:val="28"/>
        </w:rPr>
      </w:pPr>
      <w:r w:rsidRPr="003749A7">
        <w:rPr>
          <w:rFonts w:ascii="Times New Roman" w:hAnsi="Times New Roman" w:cs="Times New Roman"/>
          <w:color w:val="auto"/>
          <w:sz w:val="28"/>
          <w:szCs w:val="28"/>
        </w:rPr>
        <w:t>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организации. Аудит.</w:t>
      </w:r>
    </w:p>
    <w:p w:rsidR="003749A7" w:rsidRPr="003749A7" w:rsidRDefault="003749A7" w:rsidP="000F0A3B">
      <w:pPr>
        <w:spacing w:line="276" w:lineRule="auto"/>
        <w:jc w:val="both"/>
        <w:rPr>
          <w:szCs w:val="28"/>
        </w:rPr>
      </w:pPr>
      <w:r w:rsidRPr="003749A7">
        <w:rPr>
          <w:szCs w:val="28"/>
        </w:rPr>
        <w:t xml:space="preserve">Налоги с физических лиц. Налоговая дееспособность. Подоходный налог. Налог на имущество.       </w:t>
      </w:r>
    </w:p>
    <w:p w:rsidR="003749A7" w:rsidRPr="003749A7" w:rsidRDefault="003749A7" w:rsidP="000F0A3B">
      <w:pPr>
        <w:spacing w:line="276" w:lineRule="auto"/>
        <w:jc w:val="both"/>
        <w:rPr>
          <w:szCs w:val="28"/>
        </w:rPr>
      </w:pPr>
      <w:r w:rsidRPr="003749A7">
        <w:rPr>
          <w:szCs w:val="28"/>
        </w:rPr>
        <w:t>Декларация о доходах. Ответственность за уклонение от уплаты налогов. Административная и уголовная ответственность.</w:t>
      </w:r>
    </w:p>
    <w:p w:rsidR="003749A7" w:rsidRPr="003749A7" w:rsidRDefault="003749A7" w:rsidP="000F0A3B">
      <w:pPr>
        <w:spacing w:line="276" w:lineRule="auto"/>
        <w:jc w:val="both"/>
        <w:rPr>
          <w:szCs w:val="28"/>
        </w:rPr>
      </w:pPr>
      <w:r w:rsidRPr="003749A7">
        <w:rPr>
          <w:szCs w:val="28"/>
        </w:rPr>
        <w:t xml:space="preserve">  </w:t>
      </w:r>
      <w:r w:rsidRPr="003749A7">
        <w:rPr>
          <w:b/>
          <w:szCs w:val="28"/>
        </w:rPr>
        <w:t>Семейное право</w:t>
      </w:r>
      <w:r w:rsidRPr="003749A7">
        <w:rPr>
          <w:szCs w:val="28"/>
        </w:rPr>
        <w:t>.</w:t>
      </w:r>
    </w:p>
    <w:p w:rsidR="003749A7" w:rsidRPr="003749A7" w:rsidRDefault="003749A7" w:rsidP="000F0A3B">
      <w:pPr>
        <w:widowControl w:val="0"/>
        <w:spacing w:line="276" w:lineRule="auto"/>
        <w:jc w:val="both"/>
        <w:rPr>
          <w:szCs w:val="28"/>
        </w:rPr>
      </w:pPr>
      <w:r w:rsidRPr="003749A7">
        <w:rPr>
          <w:szCs w:val="28"/>
        </w:rPr>
        <w:t>Понятие и источники семейного права. Семейный кодекс РФ. Понятие семьи. Члены семьи. Семейные правоотношения.</w:t>
      </w:r>
    </w:p>
    <w:p w:rsidR="003749A7" w:rsidRPr="003749A7" w:rsidRDefault="003749A7" w:rsidP="000F0A3B">
      <w:pPr>
        <w:widowControl w:val="0"/>
        <w:spacing w:line="276" w:lineRule="auto"/>
        <w:jc w:val="both"/>
        <w:rPr>
          <w:szCs w:val="28"/>
        </w:rPr>
      </w:pPr>
      <w:r w:rsidRPr="003749A7">
        <w:rPr>
          <w:szCs w:val="28"/>
        </w:rPr>
        <w:t>Брак, условия его заключения. Порядок регистрации брака. Права и обязанности супругов.</w:t>
      </w:r>
    </w:p>
    <w:p w:rsidR="003749A7" w:rsidRPr="003749A7" w:rsidRDefault="003749A7" w:rsidP="000F0A3B">
      <w:pPr>
        <w:widowControl w:val="0"/>
        <w:spacing w:line="276" w:lineRule="auto"/>
        <w:jc w:val="both"/>
        <w:rPr>
          <w:szCs w:val="28"/>
        </w:rPr>
      </w:pPr>
      <w:r w:rsidRPr="003749A7">
        <w:rPr>
          <w:szCs w:val="28"/>
        </w:rPr>
        <w:t>Брачный договор. Личные права. Имущественные права и обязанности. Брачный договор. Прекращение брака.</w:t>
      </w:r>
    </w:p>
    <w:p w:rsidR="003749A7" w:rsidRPr="003749A7" w:rsidRDefault="003749A7" w:rsidP="000F0A3B">
      <w:pPr>
        <w:pStyle w:val="af3"/>
        <w:spacing w:line="276" w:lineRule="auto"/>
        <w:ind w:left="0"/>
        <w:jc w:val="both"/>
        <w:rPr>
          <w:color w:val="000000"/>
          <w:spacing w:val="6"/>
          <w:sz w:val="28"/>
          <w:szCs w:val="28"/>
        </w:rPr>
      </w:pPr>
      <w:r w:rsidRPr="003749A7">
        <w:rPr>
          <w:sz w:val="28"/>
          <w:szCs w:val="28"/>
        </w:rPr>
        <w:lastRenderedPageBreak/>
        <w:t xml:space="preserve">Права и обязанности родителей и детей. </w:t>
      </w:r>
      <w:r w:rsidRPr="003749A7">
        <w:rPr>
          <w:color w:val="000000"/>
          <w:spacing w:val="5"/>
          <w:sz w:val="28"/>
          <w:szCs w:val="28"/>
        </w:rPr>
        <w:t>Лишение, ограничение, восста</w:t>
      </w:r>
      <w:r w:rsidRPr="003749A7">
        <w:rPr>
          <w:color w:val="000000"/>
          <w:spacing w:val="5"/>
          <w:sz w:val="28"/>
          <w:szCs w:val="28"/>
        </w:rPr>
        <w:softHyphen/>
      </w:r>
      <w:r w:rsidRPr="003749A7">
        <w:rPr>
          <w:color w:val="000000"/>
          <w:spacing w:val="6"/>
          <w:sz w:val="28"/>
          <w:szCs w:val="28"/>
        </w:rPr>
        <w:t>новление родительских прав. Алименты. Усыновление. Опека. Попечительство.</w:t>
      </w:r>
    </w:p>
    <w:p w:rsidR="003749A7" w:rsidRPr="003749A7" w:rsidRDefault="003003DD" w:rsidP="000F0A3B">
      <w:pPr>
        <w:widowControl w:val="0"/>
        <w:spacing w:line="276" w:lineRule="auto"/>
        <w:jc w:val="both"/>
        <w:rPr>
          <w:b/>
          <w:szCs w:val="28"/>
        </w:rPr>
      </w:pPr>
      <w:r>
        <w:rPr>
          <w:b/>
          <w:szCs w:val="28"/>
        </w:rPr>
        <w:t xml:space="preserve"> </w:t>
      </w:r>
      <w:r w:rsidR="003749A7" w:rsidRPr="003749A7">
        <w:rPr>
          <w:b/>
          <w:szCs w:val="28"/>
        </w:rPr>
        <w:t>Трудовое, административное и уголовное право</w:t>
      </w:r>
    </w:p>
    <w:p w:rsidR="003749A7" w:rsidRPr="003749A7" w:rsidRDefault="003749A7" w:rsidP="000F0A3B">
      <w:pPr>
        <w:widowControl w:val="0"/>
        <w:spacing w:line="276" w:lineRule="auto"/>
        <w:jc w:val="both"/>
        <w:rPr>
          <w:szCs w:val="28"/>
        </w:rPr>
      </w:pPr>
      <w:r w:rsidRPr="003749A7">
        <w:rPr>
          <w:b/>
          <w:szCs w:val="28"/>
        </w:rPr>
        <w:t xml:space="preserve"> Трудовое право</w:t>
      </w:r>
    </w:p>
    <w:p w:rsidR="003749A7" w:rsidRPr="003749A7" w:rsidRDefault="003749A7" w:rsidP="000F0A3B">
      <w:pPr>
        <w:widowControl w:val="0"/>
        <w:spacing w:line="276" w:lineRule="auto"/>
        <w:jc w:val="both"/>
        <w:rPr>
          <w:szCs w:val="28"/>
        </w:rPr>
      </w:pPr>
      <w:r w:rsidRPr="003749A7">
        <w:rPr>
          <w:szCs w:val="28"/>
        </w:rPr>
        <w:t>Понятие и источники трудового права. Трудовой кодекс РФ. Трудовые правоотношения. Права и обязанности работника и работодателя.</w:t>
      </w:r>
    </w:p>
    <w:p w:rsidR="003749A7" w:rsidRPr="003749A7" w:rsidRDefault="003749A7" w:rsidP="000F0A3B">
      <w:pPr>
        <w:widowControl w:val="0"/>
        <w:spacing w:line="276" w:lineRule="auto"/>
        <w:jc w:val="both"/>
        <w:rPr>
          <w:szCs w:val="28"/>
        </w:rPr>
      </w:pPr>
      <w:r w:rsidRPr="003749A7">
        <w:rPr>
          <w:szCs w:val="28"/>
        </w:rPr>
        <w:t>Трудовой договор: понятие и виды, порядок заключения и расторжения. Трудовая книжка. Коллективный договор. Стороны и порядок заключения трудового договора.</w:t>
      </w:r>
    </w:p>
    <w:p w:rsidR="003749A7" w:rsidRPr="003749A7" w:rsidRDefault="003749A7" w:rsidP="000F0A3B">
      <w:pPr>
        <w:widowControl w:val="0"/>
        <w:spacing w:line="276" w:lineRule="auto"/>
        <w:jc w:val="both"/>
        <w:rPr>
          <w:color w:val="000000"/>
          <w:spacing w:val="8"/>
          <w:szCs w:val="28"/>
        </w:rPr>
      </w:pPr>
      <w:r w:rsidRPr="003749A7">
        <w:rPr>
          <w:szCs w:val="28"/>
        </w:rPr>
        <w:t>Оплата труда.</w:t>
      </w:r>
      <w:r w:rsidRPr="003749A7">
        <w:rPr>
          <w:color w:val="000000"/>
          <w:spacing w:val="8"/>
          <w:szCs w:val="28"/>
        </w:rPr>
        <w:t xml:space="preserve"> Заработная плата в производственной сфере. Системы оплаты труда: повременная, сдельная, дополнительная. Охрана труда. Государственный надзор и </w:t>
      </w:r>
      <w:proofErr w:type="gramStart"/>
      <w:r w:rsidRPr="003749A7">
        <w:rPr>
          <w:color w:val="000000"/>
          <w:spacing w:val="8"/>
          <w:szCs w:val="28"/>
        </w:rPr>
        <w:t>контроль за</w:t>
      </w:r>
      <w:proofErr w:type="gramEnd"/>
      <w:r w:rsidRPr="003749A7">
        <w:rPr>
          <w:color w:val="000000"/>
          <w:spacing w:val="8"/>
          <w:szCs w:val="28"/>
        </w:rPr>
        <w:t xml:space="preserve"> соблюдением законов об охране труда. Охрана труда и здоровья женщин и несовершеннолетних.</w:t>
      </w:r>
    </w:p>
    <w:p w:rsidR="003749A7" w:rsidRPr="003749A7" w:rsidRDefault="003749A7" w:rsidP="000F0A3B">
      <w:pPr>
        <w:widowControl w:val="0"/>
        <w:spacing w:line="276" w:lineRule="auto"/>
        <w:jc w:val="both"/>
        <w:rPr>
          <w:szCs w:val="28"/>
        </w:rPr>
      </w:pPr>
      <w:r w:rsidRPr="003749A7">
        <w:rPr>
          <w:szCs w:val="28"/>
        </w:rPr>
        <w:t>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p w:rsidR="003749A7" w:rsidRPr="003749A7" w:rsidRDefault="003749A7" w:rsidP="000F0A3B">
      <w:pPr>
        <w:widowControl w:val="0"/>
        <w:spacing w:line="276" w:lineRule="auto"/>
        <w:jc w:val="both"/>
        <w:rPr>
          <w:b/>
          <w:szCs w:val="28"/>
        </w:rPr>
      </w:pPr>
      <w:r w:rsidRPr="003749A7">
        <w:rPr>
          <w:b/>
          <w:szCs w:val="28"/>
        </w:rPr>
        <w:t>Административное право</w:t>
      </w:r>
    </w:p>
    <w:p w:rsidR="003749A7" w:rsidRPr="003749A7" w:rsidRDefault="003749A7" w:rsidP="000F0A3B">
      <w:pPr>
        <w:widowControl w:val="0"/>
        <w:spacing w:line="276" w:lineRule="auto"/>
        <w:jc w:val="both"/>
        <w:rPr>
          <w:szCs w:val="28"/>
        </w:rPr>
      </w:pPr>
      <w:r w:rsidRPr="003749A7">
        <w:rPr>
          <w:szCs w:val="28"/>
        </w:rPr>
        <w:t>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правонарушений. Административные наказания и их виды. Подведомственность дел об административных правонарушениях.</w:t>
      </w:r>
    </w:p>
    <w:p w:rsidR="003749A7" w:rsidRPr="003749A7" w:rsidRDefault="003749A7" w:rsidP="000F0A3B">
      <w:pPr>
        <w:widowControl w:val="0"/>
        <w:spacing w:line="276" w:lineRule="auto"/>
        <w:jc w:val="both"/>
        <w:rPr>
          <w:b/>
          <w:szCs w:val="28"/>
        </w:rPr>
      </w:pPr>
      <w:r w:rsidRPr="003749A7">
        <w:rPr>
          <w:b/>
          <w:szCs w:val="28"/>
        </w:rPr>
        <w:t>Уголовное право</w:t>
      </w:r>
    </w:p>
    <w:p w:rsidR="003749A7" w:rsidRPr="003749A7" w:rsidRDefault="003749A7" w:rsidP="000F0A3B">
      <w:pPr>
        <w:pStyle w:val="af3"/>
        <w:spacing w:after="0" w:line="276" w:lineRule="auto"/>
        <w:ind w:left="0"/>
        <w:jc w:val="both"/>
        <w:rPr>
          <w:sz w:val="28"/>
          <w:szCs w:val="28"/>
        </w:rPr>
      </w:pPr>
      <w:r w:rsidRPr="003749A7">
        <w:rPr>
          <w:sz w:val="28"/>
          <w:szCs w:val="28"/>
        </w:rPr>
        <w:t xml:space="preserve">Понятие преступления. Принципы российского уголовного права. Уголовный кодекс РФ, его особенности. Понятие преступления. Состав преступления. Категория преступлений. Неоднократность преступлений. Совокупность преступлений. Рецидив преступлений. Основные группы преступлений. </w:t>
      </w:r>
    </w:p>
    <w:p w:rsidR="003749A7" w:rsidRPr="003749A7" w:rsidRDefault="003749A7" w:rsidP="000F0A3B">
      <w:pPr>
        <w:pStyle w:val="af3"/>
        <w:spacing w:after="0" w:line="276" w:lineRule="auto"/>
        <w:ind w:left="0"/>
        <w:jc w:val="both"/>
        <w:rPr>
          <w:sz w:val="28"/>
          <w:szCs w:val="28"/>
        </w:rPr>
      </w:pPr>
      <w:r w:rsidRPr="003749A7">
        <w:rPr>
          <w:sz w:val="28"/>
          <w:szCs w:val="28"/>
        </w:rPr>
        <w:t xml:space="preserve">Понятие уголовной ответственности, ее основания. </w:t>
      </w:r>
      <w:r w:rsidRPr="003749A7">
        <w:rPr>
          <w:color w:val="000000"/>
          <w:spacing w:val="5"/>
          <w:sz w:val="28"/>
          <w:szCs w:val="28"/>
        </w:rPr>
        <w:t xml:space="preserve">Понятие и цели наказания. Виды </w:t>
      </w:r>
      <w:r w:rsidRPr="003749A7">
        <w:rPr>
          <w:color w:val="000000"/>
          <w:spacing w:val="6"/>
          <w:sz w:val="28"/>
          <w:szCs w:val="28"/>
        </w:rPr>
        <w:t xml:space="preserve">наказаний. </w:t>
      </w:r>
      <w:r w:rsidRPr="003749A7">
        <w:rPr>
          <w:sz w:val="28"/>
          <w:szCs w:val="28"/>
        </w:rPr>
        <w:t>Ответственность несовершеннолетних.</w:t>
      </w:r>
      <w:r w:rsidRPr="003749A7">
        <w:rPr>
          <w:color w:val="000000"/>
          <w:spacing w:val="-6"/>
          <w:sz w:val="28"/>
          <w:szCs w:val="28"/>
        </w:rPr>
        <w:t xml:space="preserve"> Меры процессуального принуждения. Досудебное произ</w:t>
      </w:r>
      <w:r w:rsidRPr="003749A7">
        <w:rPr>
          <w:color w:val="000000"/>
          <w:spacing w:val="-6"/>
          <w:sz w:val="28"/>
          <w:szCs w:val="28"/>
        </w:rPr>
        <w:softHyphen/>
        <w:t xml:space="preserve">водство. Судебное производство. </w:t>
      </w:r>
      <w:r w:rsidRPr="003749A7">
        <w:rPr>
          <w:sz w:val="28"/>
          <w:szCs w:val="28"/>
        </w:rPr>
        <w:t xml:space="preserve">  Защита прав обвиняемого, потерпевшего и свидетеля в уголовном процессе. </w:t>
      </w:r>
    </w:p>
    <w:p w:rsidR="003749A7" w:rsidRPr="003749A7" w:rsidRDefault="003749A7" w:rsidP="000F0A3B">
      <w:pPr>
        <w:pStyle w:val="af3"/>
        <w:spacing w:after="0" w:line="276" w:lineRule="auto"/>
        <w:ind w:left="0"/>
        <w:jc w:val="both"/>
        <w:rPr>
          <w:sz w:val="28"/>
          <w:szCs w:val="28"/>
        </w:rPr>
      </w:pPr>
      <w:r w:rsidRPr="003749A7">
        <w:rPr>
          <w:sz w:val="28"/>
          <w:szCs w:val="28"/>
        </w:rPr>
        <w:t xml:space="preserve">Конституционное, гражданское, арбитражное, уголовное судопроизводство. Основания и порядок обращения в Конституционный суд РФ. Правовые последствия принятия решения Конституционным судом РФ. </w:t>
      </w:r>
    </w:p>
    <w:p w:rsidR="009E1C8D" w:rsidRPr="009E1C8D" w:rsidRDefault="009E1C8D" w:rsidP="000F0A3B">
      <w:pPr>
        <w:autoSpaceDE w:val="0"/>
        <w:autoSpaceDN w:val="0"/>
        <w:adjustRightInd w:val="0"/>
        <w:spacing w:line="276" w:lineRule="auto"/>
        <w:jc w:val="both"/>
        <w:rPr>
          <w:b/>
          <w:szCs w:val="28"/>
        </w:rPr>
      </w:pPr>
    </w:p>
    <w:p w:rsidR="005C6FDE" w:rsidRPr="00D17399" w:rsidRDefault="005C6FDE" w:rsidP="007C1D2C">
      <w:pPr>
        <w:pStyle w:val="121"/>
        <w:keepNext/>
        <w:keepLines/>
        <w:numPr>
          <w:ilvl w:val="2"/>
          <w:numId w:val="95"/>
        </w:numPr>
        <w:shd w:val="clear" w:color="auto" w:fill="auto"/>
        <w:tabs>
          <w:tab w:val="left" w:pos="1411"/>
        </w:tabs>
        <w:spacing w:line="276" w:lineRule="auto"/>
        <w:rPr>
          <w:b/>
          <w:sz w:val="28"/>
          <w:szCs w:val="28"/>
        </w:rPr>
      </w:pPr>
      <w:bookmarkStart w:id="44" w:name="bookmark47"/>
      <w:r w:rsidRPr="00D17399">
        <w:rPr>
          <w:rStyle w:val="120"/>
          <w:b/>
          <w:color w:val="000000"/>
          <w:sz w:val="28"/>
          <w:szCs w:val="28"/>
        </w:rPr>
        <w:t>ГЕОГРАФИЯ (</w:t>
      </w:r>
      <w:r w:rsidR="003003DD">
        <w:rPr>
          <w:rStyle w:val="120"/>
          <w:b/>
          <w:color w:val="000000"/>
          <w:sz w:val="28"/>
          <w:szCs w:val="28"/>
        </w:rPr>
        <w:t>б</w:t>
      </w:r>
      <w:r w:rsidRPr="00D17399">
        <w:rPr>
          <w:rStyle w:val="120"/>
          <w:b/>
          <w:color w:val="000000"/>
          <w:sz w:val="28"/>
          <w:szCs w:val="28"/>
        </w:rPr>
        <w:t>азовый уровень)</w:t>
      </w:r>
      <w:bookmarkEnd w:id="44"/>
    </w:p>
    <w:p w:rsidR="005C6FDE" w:rsidRPr="005C6FDE" w:rsidRDefault="005C6FDE" w:rsidP="000F0A3B">
      <w:pPr>
        <w:pStyle w:val="210"/>
        <w:shd w:val="clear" w:color="auto" w:fill="auto"/>
        <w:spacing w:before="0" w:after="0" w:line="276" w:lineRule="auto"/>
        <w:ind w:right="860" w:firstLine="76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Изучение географии на базовом уровне среднего общего образования направлено на достижение следующих целей:</w:t>
      </w:r>
    </w:p>
    <w:p w:rsidR="005C6FDE" w:rsidRPr="005C6FDE" w:rsidRDefault="005C6FDE" w:rsidP="007C1D2C">
      <w:pPr>
        <w:pStyle w:val="210"/>
        <w:numPr>
          <w:ilvl w:val="0"/>
          <w:numId w:val="80"/>
        </w:numPr>
        <w:shd w:val="clear" w:color="auto" w:fill="auto"/>
        <w:tabs>
          <w:tab w:val="left" w:pos="924"/>
        </w:tabs>
        <w:spacing w:before="0" w:after="0" w:line="276" w:lineRule="auto"/>
        <w:ind w:right="860" w:firstLine="76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5C6FDE" w:rsidRPr="005C6FDE" w:rsidRDefault="005C6FDE" w:rsidP="007C1D2C">
      <w:pPr>
        <w:pStyle w:val="210"/>
        <w:numPr>
          <w:ilvl w:val="0"/>
          <w:numId w:val="80"/>
        </w:numPr>
        <w:shd w:val="clear" w:color="auto" w:fill="auto"/>
        <w:tabs>
          <w:tab w:val="left" w:pos="924"/>
        </w:tabs>
        <w:spacing w:before="0" w:after="0" w:line="276" w:lineRule="auto"/>
        <w:ind w:right="860" w:firstLine="76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5C6FDE" w:rsidRPr="005C6FDE" w:rsidRDefault="005C6FDE" w:rsidP="007C1D2C">
      <w:pPr>
        <w:pStyle w:val="210"/>
        <w:numPr>
          <w:ilvl w:val="0"/>
          <w:numId w:val="80"/>
        </w:numPr>
        <w:shd w:val="clear" w:color="auto" w:fill="auto"/>
        <w:tabs>
          <w:tab w:val="left" w:pos="924"/>
        </w:tabs>
        <w:spacing w:before="0" w:after="0" w:line="276" w:lineRule="auto"/>
        <w:ind w:right="860" w:firstLine="76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5C6FDE" w:rsidRPr="005C6FDE" w:rsidRDefault="005C6FDE" w:rsidP="007C1D2C">
      <w:pPr>
        <w:pStyle w:val="210"/>
        <w:numPr>
          <w:ilvl w:val="0"/>
          <w:numId w:val="80"/>
        </w:numPr>
        <w:shd w:val="clear" w:color="auto" w:fill="auto"/>
        <w:tabs>
          <w:tab w:val="left" w:pos="924"/>
        </w:tabs>
        <w:spacing w:before="0" w:after="0" w:line="276" w:lineRule="auto"/>
        <w:ind w:right="860" w:firstLine="76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воспитание патриотизма, толерантности, уважения к другим народам и культурам; бережного отношения к окружающей среде;</w:t>
      </w:r>
    </w:p>
    <w:p w:rsidR="005C6FDE" w:rsidRPr="005C6FDE" w:rsidRDefault="005C6FDE" w:rsidP="007C1D2C">
      <w:pPr>
        <w:pStyle w:val="210"/>
        <w:numPr>
          <w:ilvl w:val="0"/>
          <w:numId w:val="80"/>
        </w:numPr>
        <w:shd w:val="clear" w:color="auto" w:fill="auto"/>
        <w:tabs>
          <w:tab w:val="left" w:pos="924"/>
        </w:tabs>
        <w:spacing w:before="0" w:after="0" w:line="276" w:lineRule="auto"/>
        <w:ind w:right="860" w:firstLine="76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2D71BA" w:rsidRDefault="005C6FDE" w:rsidP="002D71BA">
      <w:pPr>
        <w:pStyle w:val="210"/>
        <w:shd w:val="clear" w:color="auto" w:fill="auto"/>
        <w:spacing w:before="0" w:after="0" w:line="276" w:lineRule="auto"/>
        <w:ind w:firstLine="0"/>
        <w:jc w:val="both"/>
        <w:rPr>
          <w:rStyle w:val="22"/>
          <w:rFonts w:ascii="Times New Roman" w:hAnsi="Times New Roman" w:cs="Times New Roman"/>
          <w:b/>
          <w:color w:val="000000"/>
          <w:sz w:val="28"/>
          <w:szCs w:val="28"/>
        </w:rPr>
      </w:pPr>
      <w:r w:rsidRPr="003003DD">
        <w:rPr>
          <w:rStyle w:val="22"/>
          <w:rFonts w:ascii="Times New Roman" w:hAnsi="Times New Roman" w:cs="Times New Roman"/>
          <w:b/>
          <w:color w:val="000000"/>
          <w:sz w:val="28"/>
          <w:szCs w:val="28"/>
        </w:rPr>
        <w:t xml:space="preserve">Содержание </w:t>
      </w:r>
      <w:r w:rsidR="003003DD" w:rsidRPr="003003DD">
        <w:rPr>
          <w:rStyle w:val="22"/>
          <w:rFonts w:ascii="Times New Roman" w:hAnsi="Times New Roman" w:cs="Times New Roman"/>
          <w:b/>
          <w:color w:val="000000"/>
          <w:sz w:val="28"/>
          <w:szCs w:val="28"/>
        </w:rPr>
        <w:t>курса:</w:t>
      </w:r>
      <w:bookmarkStart w:id="45" w:name="bookmark48"/>
    </w:p>
    <w:p w:rsidR="002D71BA" w:rsidRPr="00A55061" w:rsidRDefault="002D71BA" w:rsidP="00162990">
      <w:pPr>
        <w:pStyle w:val="210"/>
        <w:shd w:val="clear" w:color="auto" w:fill="auto"/>
        <w:spacing w:before="0" w:after="0" w:line="276" w:lineRule="auto"/>
        <w:ind w:firstLine="0"/>
        <w:jc w:val="both"/>
        <w:rPr>
          <w:rFonts w:ascii="Times New Roman" w:hAnsi="Times New Roman" w:cs="Times New Roman"/>
          <w:b/>
          <w:sz w:val="28"/>
          <w:szCs w:val="28"/>
        </w:rPr>
      </w:pPr>
      <w:r w:rsidRPr="00A55061">
        <w:rPr>
          <w:rFonts w:ascii="Times New Roman" w:hAnsi="Times New Roman" w:cs="Times New Roman"/>
          <w:b/>
          <w:sz w:val="28"/>
          <w:szCs w:val="28"/>
        </w:rPr>
        <w:t>Предмет социально-экономической географии мира, её роль в формировании географической культуры.</w:t>
      </w:r>
    </w:p>
    <w:p w:rsidR="002D71BA" w:rsidRPr="00A55061" w:rsidRDefault="002D71BA" w:rsidP="00162990">
      <w:pPr>
        <w:tabs>
          <w:tab w:val="left" w:pos="8505"/>
        </w:tabs>
        <w:spacing w:line="276" w:lineRule="auto"/>
        <w:rPr>
          <w:i/>
          <w:szCs w:val="28"/>
        </w:rPr>
      </w:pPr>
      <w:r w:rsidRPr="00A55061">
        <w:rPr>
          <w:b/>
          <w:szCs w:val="28"/>
        </w:rPr>
        <w:t>Общая характеристика мира.</w:t>
      </w:r>
      <w:r w:rsidRPr="00A55061">
        <w:rPr>
          <w:szCs w:val="28"/>
        </w:rPr>
        <w:t xml:space="preserve">                                                                                                                                                                                                                           </w:t>
      </w:r>
      <w:r w:rsidRPr="00A55061">
        <w:rPr>
          <w:b/>
          <w:szCs w:val="28"/>
        </w:rPr>
        <w:t>Охрана окружающей среды и географические проблемы</w:t>
      </w:r>
      <w:r w:rsidRPr="00A55061">
        <w:rPr>
          <w:szCs w:val="28"/>
        </w:rPr>
        <w:t>. Понятие ресурсообеспеченности. Классификация природных ресурсов.</w:t>
      </w:r>
      <w:r w:rsidRPr="00A55061">
        <w:rPr>
          <w:b/>
          <w:szCs w:val="28"/>
        </w:rPr>
        <w:t xml:space="preserve">                                  </w:t>
      </w:r>
    </w:p>
    <w:p w:rsidR="002D71BA" w:rsidRPr="002D71BA" w:rsidRDefault="002D71BA" w:rsidP="00162990">
      <w:pPr>
        <w:spacing w:line="276" w:lineRule="auto"/>
        <w:jc w:val="both"/>
        <w:rPr>
          <w:szCs w:val="28"/>
        </w:rPr>
      </w:pPr>
      <w:r w:rsidRPr="002D71BA">
        <w:rPr>
          <w:szCs w:val="28"/>
        </w:rPr>
        <w:t xml:space="preserve">Минеральные ресурсы мира.   </w:t>
      </w:r>
      <w:r w:rsidR="00A55061" w:rsidRPr="002D71BA">
        <w:rPr>
          <w:szCs w:val="28"/>
        </w:rPr>
        <w:t>Земельные ресурсы мира</w:t>
      </w:r>
      <w:r w:rsidR="00A55061">
        <w:rPr>
          <w:szCs w:val="28"/>
        </w:rPr>
        <w:t xml:space="preserve">. </w:t>
      </w:r>
      <w:r w:rsidRPr="002D71BA">
        <w:rPr>
          <w:szCs w:val="28"/>
        </w:rPr>
        <w:t xml:space="preserve">  </w:t>
      </w:r>
      <w:r w:rsidR="00A55061" w:rsidRPr="002D71BA">
        <w:rPr>
          <w:szCs w:val="28"/>
        </w:rPr>
        <w:t>Водные ресурсы суши и проблемы пресной воды</w:t>
      </w:r>
      <w:r w:rsidR="00A55061">
        <w:rPr>
          <w:szCs w:val="28"/>
        </w:rPr>
        <w:t xml:space="preserve">. </w:t>
      </w:r>
      <w:r w:rsidR="00A55061" w:rsidRPr="002D71BA">
        <w:rPr>
          <w:szCs w:val="28"/>
        </w:rPr>
        <w:t xml:space="preserve">Биологические ресурсы. </w:t>
      </w:r>
      <w:r w:rsidRPr="002D71BA">
        <w:rPr>
          <w:szCs w:val="28"/>
        </w:rPr>
        <w:t xml:space="preserve">  </w:t>
      </w:r>
      <w:r w:rsidR="00A55061" w:rsidRPr="002D71BA">
        <w:rPr>
          <w:szCs w:val="28"/>
        </w:rPr>
        <w:t>Другие виды природных ресурсов</w:t>
      </w:r>
      <w:r w:rsidR="00A55061">
        <w:rPr>
          <w:szCs w:val="28"/>
        </w:rPr>
        <w:t xml:space="preserve">. </w:t>
      </w:r>
      <w:r w:rsidR="00A55061" w:rsidRPr="002D71BA">
        <w:rPr>
          <w:szCs w:val="28"/>
        </w:rPr>
        <w:t>Загрязнение окружающей среды и экологические проблемы.</w:t>
      </w:r>
    </w:p>
    <w:p w:rsidR="002D71BA" w:rsidRPr="002D71BA" w:rsidRDefault="002D71BA" w:rsidP="00162990">
      <w:pPr>
        <w:spacing w:line="276" w:lineRule="auto"/>
        <w:jc w:val="both"/>
        <w:rPr>
          <w:szCs w:val="28"/>
        </w:rPr>
      </w:pPr>
      <w:r w:rsidRPr="002D71BA">
        <w:rPr>
          <w:b/>
          <w:szCs w:val="28"/>
        </w:rPr>
        <w:t>Современная политическая карта мира</w:t>
      </w:r>
      <w:r>
        <w:rPr>
          <w:b/>
          <w:szCs w:val="28"/>
        </w:rPr>
        <w:t xml:space="preserve">. </w:t>
      </w:r>
      <w:r w:rsidRPr="002D71BA">
        <w:rPr>
          <w:szCs w:val="28"/>
        </w:rPr>
        <w:t>Политическая карта мира как предмет изучения политической географии</w:t>
      </w:r>
      <w:r>
        <w:rPr>
          <w:szCs w:val="28"/>
        </w:rPr>
        <w:t xml:space="preserve">. </w:t>
      </w:r>
      <w:r w:rsidRPr="002D71BA">
        <w:rPr>
          <w:szCs w:val="28"/>
        </w:rPr>
        <w:t>Количество, группировка и типология стран</w:t>
      </w:r>
      <w:r>
        <w:rPr>
          <w:szCs w:val="28"/>
        </w:rPr>
        <w:t xml:space="preserve">. </w:t>
      </w:r>
      <w:r w:rsidRPr="002D71BA">
        <w:rPr>
          <w:szCs w:val="28"/>
        </w:rPr>
        <w:t xml:space="preserve">Государственный строй стран мира.                                  </w:t>
      </w:r>
    </w:p>
    <w:p w:rsidR="002D71BA" w:rsidRPr="002D71BA" w:rsidRDefault="002D71BA" w:rsidP="00162990">
      <w:pPr>
        <w:spacing w:line="276" w:lineRule="auto"/>
        <w:jc w:val="both"/>
        <w:rPr>
          <w:szCs w:val="28"/>
        </w:rPr>
      </w:pPr>
      <w:r w:rsidRPr="002D71BA">
        <w:rPr>
          <w:b/>
          <w:szCs w:val="28"/>
        </w:rPr>
        <w:t>География населения мира</w:t>
      </w:r>
      <w:r>
        <w:rPr>
          <w:b/>
          <w:szCs w:val="28"/>
        </w:rPr>
        <w:t>.</w:t>
      </w:r>
      <w:r w:rsidRPr="002D71BA">
        <w:rPr>
          <w:b/>
          <w:szCs w:val="28"/>
        </w:rPr>
        <w:t xml:space="preserve"> </w:t>
      </w:r>
      <w:r w:rsidRPr="002D71BA">
        <w:rPr>
          <w:szCs w:val="28"/>
        </w:rPr>
        <w:t xml:space="preserve">Численность и воспроизводство населения.                                </w:t>
      </w:r>
    </w:p>
    <w:p w:rsidR="00A55061" w:rsidRPr="002D71BA" w:rsidRDefault="002D71BA" w:rsidP="00162990">
      <w:pPr>
        <w:spacing w:line="276" w:lineRule="auto"/>
        <w:jc w:val="both"/>
        <w:rPr>
          <w:szCs w:val="28"/>
        </w:rPr>
      </w:pPr>
      <w:r w:rsidRPr="002D71BA">
        <w:rPr>
          <w:szCs w:val="28"/>
        </w:rPr>
        <w:t xml:space="preserve">Половозрастной состав населения; трудовые ресурсы.   </w:t>
      </w:r>
      <w:r w:rsidR="00A55061" w:rsidRPr="002D71BA">
        <w:rPr>
          <w:szCs w:val="28"/>
        </w:rPr>
        <w:t>Этнический и конфессиональный состав населения мира</w:t>
      </w:r>
      <w:r w:rsidR="00A55061">
        <w:rPr>
          <w:szCs w:val="28"/>
        </w:rPr>
        <w:t xml:space="preserve">. </w:t>
      </w:r>
      <w:r w:rsidR="00A55061" w:rsidRPr="002D71BA">
        <w:rPr>
          <w:szCs w:val="28"/>
        </w:rPr>
        <w:t xml:space="preserve">Размещение населения и миграции.                        </w:t>
      </w:r>
    </w:p>
    <w:p w:rsidR="002D71BA" w:rsidRPr="002D71BA" w:rsidRDefault="00A55061" w:rsidP="00162990">
      <w:pPr>
        <w:spacing w:line="276" w:lineRule="auto"/>
        <w:jc w:val="both"/>
        <w:rPr>
          <w:i/>
          <w:szCs w:val="28"/>
        </w:rPr>
      </w:pPr>
      <w:r w:rsidRPr="002D71BA">
        <w:rPr>
          <w:szCs w:val="28"/>
        </w:rPr>
        <w:t>Городское и сельское население мира</w:t>
      </w:r>
      <w:r>
        <w:rPr>
          <w:szCs w:val="28"/>
        </w:rPr>
        <w:t>.</w:t>
      </w:r>
      <w:r w:rsidR="002D71BA" w:rsidRPr="002D71BA">
        <w:rPr>
          <w:szCs w:val="28"/>
        </w:rPr>
        <w:t xml:space="preserve">                                                     </w:t>
      </w:r>
    </w:p>
    <w:p w:rsidR="002D71BA" w:rsidRPr="002D71BA" w:rsidRDefault="002D71BA" w:rsidP="00162990">
      <w:pPr>
        <w:spacing w:line="276" w:lineRule="auto"/>
        <w:jc w:val="both"/>
        <w:rPr>
          <w:b/>
          <w:szCs w:val="28"/>
        </w:rPr>
      </w:pPr>
      <w:r w:rsidRPr="002D71BA">
        <w:rPr>
          <w:b/>
          <w:szCs w:val="28"/>
        </w:rPr>
        <w:lastRenderedPageBreak/>
        <w:t>НТР и мировое хозяйство</w:t>
      </w:r>
      <w:r>
        <w:rPr>
          <w:b/>
          <w:szCs w:val="28"/>
        </w:rPr>
        <w:t xml:space="preserve">. </w:t>
      </w:r>
      <w:r w:rsidRPr="002D71BA">
        <w:rPr>
          <w:szCs w:val="28"/>
        </w:rPr>
        <w:t>Понятие о научно-технической революции, её характерные черты и составные части</w:t>
      </w:r>
      <w:r>
        <w:rPr>
          <w:szCs w:val="28"/>
        </w:rPr>
        <w:t xml:space="preserve">. </w:t>
      </w:r>
      <w:r w:rsidRPr="002D71BA">
        <w:rPr>
          <w:szCs w:val="28"/>
        </w:rPr>
        <w:t>Понятие о мировом хозяйстве, история его формир</w:t>
      </w:r>
      <w:r w:rsidR="00162990">
        <w:rPr>
          <w:szCs w:val="28"/>
        </w:rPr>
        <w:t>ования.</w:t>
      </w:r>
      <w:r w:rsidRPr="002D71BA">
        <w:rPr>
          <w:szCs w:val="28"/>
        </w:rPr>
        <w:t xml:space="preserve"> Международная экономическая интеграция</w:t>
      </w:r>
      <w:r>
        <w:rPr>
          <w:szCs w:val="28"/>
        </w:rPr>
        <w:t xml:space="preserve">. </w:t>
      </w:r>
      <w:r w:rsidRPr="002D71BA">
        <w:rPr>
          <w:szCs w:val="28"/>
        </w:rPr>
        <w:t>Территориальная структура хозяйства и региональная политика в странах разного типа.</w:t>
      </w:r>
      <w:r w:rsidRPr="002D71BA">
        <w:rPr>
          <w:b/>
          <w:szCs w:val="28"/>
        </w:rPr>
        <w:t xml:space="preserve"> </w:t>
      </w:r>
    </w:p>
    <w:p w:rsidR="002D71BA" w:rsidRPr="00A55061" w:rsidRDefault="002D71BA" w:rsidP="00162990">
      <w:pPr>
        <w:spacing w:line="276" w:lineRule="auto"/>
        <w:jc w:val="both"/>
        <w:rPr>
          <w:szCs w:val="28"/>
        </w:rPr>
      </w:pPr>
      <w:r w:rsidRPr="00A55061">
        <w:rPr>
          <w:b/>
          <w:szCs w:val="28"/>
        </w:rPr>
        <w:t>География отраслей мирового хозяйства</w:t>
      </w:r>
      <w:r w:rsidR="00A55061">
        <w:rPr>
          <w:b/>
          <w:szCs w:val="28"/>
        </w:rPr>
        <w:t xml:space="preserve">. </w:t>
      </w:r>
      <w:r w:rsidRPr="00A55061">
        <w:rPr>
          <w:b/>
          <w:szCs w:val="28"/>
        </w:rPr>
        <w:t xml:space="preserve"> </w:t>
      </w:r>
      <w:r w:rsidRPr="00A55061">
        <w:rPr>
          <w:szCs w:val="28"/>
        </w:rPr>
        <w:t>Топливно-энергетическая промышленность. Этапы и пути развития мировой энергетики</w:t>
      </w:r>
      <w:r w:rsidR="00A55061">
        <w:rPr>
          <w:szCs w:val="28"/>
        </w:rPr>
        <w:t xml:space="preserve">. </w:t>
      </w:r>
      <w:r w:rsidRPr="00A55061">
        <w:rPr>
          <w:szCs w:val="28"/>
        </w:rPr>
        <w:t>Нефтяная, газовая, угольная промышленность как  основа мировой энергетики</w:t>
      </w:r>
      <w:r w:rsidR="00A55061">
        <w:rPr>
          <w:szCs w:val="28"/>
        </w:rPr>
        <w:t xml:space="preserve">. </w:t>
      </w:r>
      <w:r w:rsidRPr="00A55061">
        <w:rPr>
          <w:szCs w:val="28"/>
        </w:rPr>
        <w:t>Электроэнергетика</w:t>
      </w:r>
      <w:r w:rsidR="00A55061">
        <w:rPr>
          <w:szCs w:val="28"/>
        </w:rPr>
        <w:t xml:space="preserve">. </w:t>
      </w:r>
      <w:r w:rsidRPr="00A55061">
        <w:rPr>
          <w:szCs w:val="28"/>
        </w:rPr>
        <w:t xml:space="preserve">Основные черты географии чёрной и цветной </w:t>
      </w:r>
      <w:r w:rsidR="00162990">
        <w:rPr>
          <w:szCs w:val="28"/>
        </w:rPr>
        <w:t>м</w:t>
      </w:r>
      <w:r w:rsidRPr="00A55061">
        <w:rPr>
          <w:szCs w:val="28"/>
        </w:rPr>
        <w:t>еталлургии</w:t>
      </w:r>
      <w:r w:rsidR="00A55061">
        <w:rPr>
          <w:szCs w:val="28"/>
        </w:rPr>
        <w:t xml:space="preserve">. </w:t>
      </w:r>
      <w:r w:rsidRPr="002D71BA">
        <w:rPr>
          <w:szCs w:val="28"/>
        </w:rPr>
        <w:t>Особенности географии мирового машиностроения</w:t>
      </w:r>
      <w:r w:rsidR="00A55061">
        <w:rPr>
          <w:szCs w:val="28"/>
        </w:rPr>
        <w:t xml:space="preserve">. </w:t>
      </w:r>
      <w:r w:rsidRPr="002D71BA">
        <w:rPr>
          <w:szCs w:val="28"/>
        </w:rPr>
        <w:t>Особенности географии химической промышленности мира</w:t>
      </w:r>
      <w:r w:rsidR="00A55061">
        <w:rPr>
          <w:szCs w:val="28"/>
        </w:rPr>
        <w:t xml:space="preserve">. </w:t>
      </w:r>
      <w:r w:rsidRPr="00A55061">
        <w:rPr>
          <w:szCs w:val="28"/>
        </w:rPr>
        <w:t xml:space="preserve">Особенности географии лесной промышленности мира. </w:t>
      </w:r>
      <w:r w:rsidR="00162990">
        <w:rPr>
          <w:szCs w:val="28"/>
        </w:rPr>
        <w:t xml:space="preserve"> </w:t>
      </w:r>
      <w:r w:rsidR="00162990" w:rsidRPr="00A55061">
        <w:rPr>
          <w:szCs w:val="28"/>
        </w:rPr>
        <w:t xml:space="preserve">Промышленные районы мира. </w:t>
      </w:r>
      <w:r w:rsidRPr="00A55061">
        <w:rPr>
          <w:szCs w:val="28"/>
        </w:rPr>
        <w:t xml:space="preserve">                                                                                        </w:t>
      </w:r>
    </w:p>
    <w:p w:rsidR="00162990" w:rsidRDefault="002D71BA" w:rsidP="00162990">
      <w:pPr>
        <w:spacing w:line="276" w:lineRule="auto"/>
        <w:jc w:val="both"/>
        <w:rPr>
          <w:szCs w:val="28"/>
        </w:rPr>
      </w:pPr>
      <w:r w:rsidRPr="00A55061">
        <w:rPr>
          <w:szCs w:val="28"/>
        </w:rPr>
        <w:t>Сельское хозяйство мира: растениеводство</w:t>
      </w:r>
      <w:r w:rsidR="00A55061">
        <w:rPr>
          <w:szCs w:val="28"/>
        </w:rPr>
        <w:t xml:space="preserve">. </w:t>
      </w:r>
      <w:r w:rsidRPr="002D71BA">
        <w:rPr>
          <w:szCs w:val="28"/>
        </w:rPr>
        <w:t>Сельское хозяйство мира: животноводство</w:t>
      </w:r>
      <w:r w:rsidR="00A55061">
        <w:rPr>
          <w:szCs w:val="28"/>
        </w:rPr>
        <w:t xml:space="preserve">. </w:t>
      </w:r>
      <w:r w:rsidRPr="002D71BA">
        <w:rPr>
          <w:szCs w:val="28"/>
        </w:rPr>
        <w:t>География мирового транспорта.</w:t>
      </w:r>
      <w:r w:rsidR="00162990">
        <w:rPr>
          <w:szCs w:val="28"/>
        </w:rPr>
        <w:t xml:space="preserve"> </w:t>
      </w:r>
      <w:r w:rsidRPr="002D71BA">
        <w:rPr>
          <w:szCs w:val="28"/>
        </w:rPr>
        <w:t xml:space="preserve"> </w:t>
      </w:r>
      <w:r w:rsidR="00162990" w:rsidRPr="00A55061">
        <w:rPr>
          <w:szCs w:val="28"/>
        </w:rPr>
        <w:t>География мировых экономических отношений.</w:t>
      </w:r>
      <w:r w:rsidR="00162990">
        <w:rPr>
          <w:szCs w:val="28"/>
        </w:rPr>
        <w:t xml:space="preserve"> </w:t>
      </w:r>
      <w:r w:rsidRPr="002D71BA">
        <w:rPr>
          <w:szCs w:val="28"/>
        </w:rPr>
        <w:t xml:space="preserve"> </w:t>
      </w:r>
      <w:r w:rsidR="00162990" w:rsidRPr="00A55061">
        <w:rPr>
          <w:szCs w:val="28"/>
        </w:rPr>
        <w:t>География непроизводственной сферы</w:t>
      </w:r>
      <w:r w:rsidR="00162990">
        <w:rPr>
          <w:szCs w:val="28"/>
        </w:rPr>
        <w:t>.</w:t>
      </w:r>
    </w:p>
    <w:p w:rsidR="00162990" w:rsidRDefault="00162990" w:rsidP="004A61E9">
      <w:pPr>
        <w:spacing w:line="276" w:lineRule="auto"/>
        <w:jc w:val="both"/>
        <w:rPr>
          <w:b/>
          <w:szCs w:val="28"/>
        </w:rPr>
      </w:pPr>
      <w:r w:rsidRPr="00294693">
        <w:rPr>
          <w:b/>
          <w:szCs w:val="28"/>
        </w:rPr>
        <w:t>Региональная характеристика мира</w:t>
      </w:r>
      <w:r>
        <w:rPr>
          <w:b/>
          <w:szCs w:val="28"/>
        </w:rPr>
        <w:t>.</w:t>
      </w:r>
    </w:p>
    <w:p w:rsidR="00162990" w:rsidRPr="00294693" w:rsidRDefault="00162990" w:rsidP="004A61E9">
      <w:pPr>
        <w:spacing w:line="276" w:lineRule="auto"/>
        <w:jc w:val="both"/>
        <w:rPr>
          <w:szCs w:val="28"/>
        </w:rPr>
      </w:pPr>
      <w:r w:rsidRPr="00294693">
        <w:rPr>
          <w:b/>
          <w:szCs w:val="28"/>
        </w:rPr>
        <w:t>Зарубежная Европа</w:t>
      </w:r>
      <w:r>
        <w:rPr>
          <w:b/>
          <w:szCs w:val="28"/>
        </w:rPr>
        <w:t xml:space="preserve">. </w:t>
      </w:r>
      <w:r w:rsidRPr="00294693">
        <w:rPr>
          <w:szCs w:val="28"/>
        </w:rPr>
        <w:t>Экономико-географическая картина Зарубежной Европы</w:t>
      </w:r>
      <w:r>
        <w:rPr>
          <w:szCs w:val="28"/>
        </w:rPr>
        <w:t xml:space="preserve">. </w:t>
      </w:r>
      <w:r w:rsidR="002D71BA" w:rsidRPr="002D71BA">
        <w:rPr>
          <w:szCs w:val="28"/>
        </w:rPr>
        <w:t xml:space="preserve"> </w:t>
      </w:r>
      <w:r w:rsidRPr="00294693">
        <w:rPr>
          <w:szCs w:val="28"/>
        </w:rPr>
        <w:t>Характеристика населения Зарубежной Европы. Хозяйство Зарубежной Европы</w:t>
      </w:r>
      <w:r>
        <w:rPr>
          <w:szCs w:val="28"/>
        </w:rPr>
        <w:t xml:space="preserve">. </w:t>
      </w:r>
      <w:r w:rsidRPr="00294693">
        <w:rPr>
          <w:szCs w:val="28"/>
        </w:rPr>
        <w:t xml:space="preserve">Географический рисунок расселения и хозяйства. </w:t>
      </w:r>
    </w:p>
    <w:p w:rsidR="00162990" w:rsidRPr="00294693" w:rsidRDefault="00162990" w:rsidP="004A61E9">
      <w:pPr>
        <w:spacing w:line="276" w:lineRule="auto"/>
        <w:jc w:val="both"/>
        <w:rPr>
          <w:szCs w:val="28"/>
        </w:rPr>
      </w:pPr>
      <w:r w:rsidRPr="00294693">
        <w:rPr>
          <w:szCs w:val="28"/>
        </w:rPr>
        <w:t>Субрегионы Зарубежной Европы</w:t>
      </w:r>
      <w:r>
        <w:rPr>
          <w:szCs w:val="28"/>
        </w:rPr>
        <w:t xml:space="preserve">. </w:t>
      </w:r>
      <w:r w:rsidRPr="00294693">
        <w:rPr>
          <w:szCs w:val="28"/>
        </w:rPr>
        <w:t>Европейские страны «Большой семёрки».</w:t>
      </w:r>
    </w:p>
    <w:p w:rsidR="00162990" w:rsidRPr="00294693" w:rsidRDefault="00162990" w:rsidP="004A61E9">
      <w:pPr>
        <w:spacing w:line="276" w:lineRule="auto"/>
        <w:jc w:val="both"/>
        <w:rPr>
          <w:szCs w:val="28"/>
        </w:rPr>
      </w:pPr>
      <w:r w:rsidRPr="00294693">
        <w:rPr>
          <w:b/>
          <w:szCs w:val="28"/>
        </w:rPr>
        <w:t>Зарубежная Азия</w:t>
      </w:r>
      <w:r>
        <w:rPr>
          <w:b/>
          <w:szCs w:val="28"/>
        </w:rPr>
        <w:t xml:space="preserve">. </w:t>
      </w:r>
      <w:r w:rsidRPr="00294693">
        <w:rPr>
          <w:szCs w:val="28"/>
        </w:rPr>
        <w:t>Экономико-географическая картина Зарубежной Азии</w:t>
      </w:r>
      <w:r>
        <w:rPr>
          <w:szCs w:val="28"/>
        </w:rPr>
        <w:t xml:space="preserve">. </w:t>
      </w:r>
      <w:r w:rsidRPr="00294693">
        <w:rPr>
          <w:szCs w:val="28"/>
        </w:rPr>
        <w:t>Характеристика населения Зарубежной Азии</w:t>
      </w:r>
      <w:r>
        <w:rPr>
          <w:szCs w:val="28"/>
        </w:rPr>
        <w:t xml:space="preserve">. </w:t>
      </w:r>
      <w:r w:rsidRPr="00294693">
        <w:rPr>
          <w:szCs w:val="28"/>
        </w:rPr>
        <w:t>Хозяйство Зарубежной Азии</w:t>
      </w:r>
      <w:r>
        <w:rPr>
          <w:szCs w:val="28"/>
        </w:rPr>
        <w:t xml:space="preserve">. </w:t>
      </w:r>
      <w:r w:rsidRPr="00294693">
        <w:rPr>
          <w:szCs w:val="28"/>
        </w:rPr>
        <w:t>Новые индустриальные страны</w:t>
      </w:r>
      <w:r>
        <w:rPr>
          <w:szCs w:val="28"/>
        </w:rPr>
        <w:t xml:space="preserve">. </w:t>
      </w:r>
      <w:r w:rsidRPr="00294693">
        <w:rPr>
          <w:szCs w:val="28"/>
        </w:rPr>
        <w:t>Нефтедобывающие страны</w:t>
      </w:r>
      <w:r>
        <w:rPr>
          <w:szCs w:val="28"/>
        </w:rPr>
        <w:t xml:space="preserve">. </w:t>
      </w:r>
      <w:r w:rsidRPr="00294693">
        <w:rPr>
          <w:szCs w:val="28"/>
        </w:rPr>
        <w:t>Субрегионы Зарубежной Азии</w:t>
      </w:r>
      <w:r>
        <w:rPr>
          <w:szCs w:val="28"/>
        </w:rPr>
        <w:t xml:space="preserve">. </w:t>
      </w:r>
      <w:r w:rsidRPr="00294693">
        <w:rPr>
          <w:szCs w:val="28"/>
        </w:rPr>
        <w:t>Китай – самая многонаселённая страна мира</w:t>
      </w:r>
      <w:r>
        <w:rPr>
          <w:szCs w:val="28"/>
        </w:rPr>
        <w:t xml:space="preserve">. </w:t>
      </w:r>
      <w:r w:rsidRPr="00294693">
        <w:rPr>
          <w:szCs w:val="28"/>
        </w:rPr>
        <w:t xml:space="preserve">Характеристика хозяйства Китая. </w:t>
      </w:r>
      <w:r>
        <w:rPr>
          <w:szCs w:val="28"/>
        </w:rPr>
        <w:t xml:space="preserve">ЭГХ Японии. </w:t>
      </w:r>
      <w:r w:rsidRPr="00294693">
        <w:rPr>
          <w:szCs w:val="28"/>
        </w:rPr>
        <w:t>ЭГХ Индии</w:t>
      </w:r>
      <w:r>
        <w:rPr>
          <w:szCs w:val="28"/>
        </w:rPr>
        <w:t>.</w:t>
      </w:r>
      <w:r w:rsidRPr="00294693">
        <w:rPr>
          <w:szCs w:val="28"/>
        </w:rPr>
        <w:t xml:space="preserve">                                  </w:t>
      </w:r>
    </w:p>
    <w:p w:rsidR="004A61E9" w:rsidRDefault="00162990" w:rsidP="004A61E9">
      <w:pPr>
        <w:tabs>
          <w:tab w:val="center" w:pos="4677"/>
          <w:tab w:val="left" w:pos="7230"/>
        </w:tabs>
        <w:spacing w:line="276" w:lineRule="auto"/>
        <w:jc w:val="both"/>
        <w:rPr>
          <w:szCs w:val="28"/>
        </w:rPr>
      </w:pPr>
      <w:r w:rsidRPr="00294693">
        <w:rPr>
          <w:b/>
          <w:szCs w:val="28"/>
        </w:rPr>
        <w:t>Африка</w:t>
      </w:r>
      <w:r>
        <w:rPr>
          <w:b/>
          <w:szCs w:val="28"/>
        </w:rPr>
        <w:t xml:space="preserve">. </w:t>
      </w:r>
      <w:r w:rsidRPr="00294693">
        <w:rPr>
          <w:szCs w:val="28"/>
        </w:rPr>
        <w:t>Экономико-географическая картина Африки</w:t>
      </w:r>
      <w:r>
        <w:rPr>
          <w:szCs w:val="28"/>
        </w:rPr>
        <w:t xml:space="preserve">. </w:t>
      </w:r>
      <w:r w:rsidRPr="00294693">
        <w:rPr>
          <w:szCs w:val="28"/>
        </w:rPr>
        <w:t>Общая характеристика населения Африканского региона</w:t>
      </w:r>
      <w:r w:rsidR="004A61E9">
        <w:rPr>
          <w:szCs w:val="28"/>
        </w:rPr>
        <w:t xml:space="preserve">. </w:t>
      </w:r>
      <w:r w:rsidR="004A61E9" w:rsidRPr="00294693">
        <w:rPr>
          <w:szCs w:val="28"/>
        </w:rPr>
        <w:t>Общая характеристика хозяйства Африканского региона.</w:t>
      </w:r>
      <w:r w:rsidR="004A61E9">
        <w:rPr>
          <w:szCs w:val="28"/>
        </w:rPr>
        <w:t xml:space="preserve"> </w:t>
      </w:r>
      <w:r w:rsidR="004A61E9" w:rsidRPr="00294693">
        <w:rPr>
          <w:szCs w:val="28"/>
        </w:rPr>
        <w:t>ЭГХ ЮАР</w:t>
      </w:r>
      <w:r w:rsidR="004A61E9">
        <w:rPr>
          <w:szCs w:val="28"/>
        </w:rPr>
        <w:t xml:space="preserve">. </w:t>
      </w:r>
    </w:p>
    <w:p w:rsidR="004A61E9" w:rsidRPr="00294693" w:rsidRDefault="004A61E9" w:rsidP="004A61E9">
      <w:pPr>
        <w:spacing w:line="276" w:lineRule="auto"/>
        <w:jc w:val="both"/>
        <w:rPr>
          <w:szCs w:val="28"/>
        </w:rPr>
      </w:pPr>
      <w:r w:rsidRPr="00294693">
        <w:rPr>
          <w:b/>
          <w:szCs w:val="28"/>
        </w:rPr>
        <w:t>Северная Америка</w:t>
      </w:r>
      <w:r>
        <w:rPr>
          <w:b/>
          <w:szCs w:val="28"/>
        </w:rPr>
        <w:t xml:space="preserve">. </w:t>
      </w:r>
      <w:r w:rsidRPr="00294693">
        <w:rPr>
          <w:szCs w:val="28"/>
        </w:rPr>
        <w:t>Экономико-географическая картина Северной Америки</w:t>
      </w:r>
    </w:p>
    <w:p w:rsidR="004A61E9" w:rsidRDefault="004A61E9" w:rsidP="004A61E9">
      <w:pPr>
        <w:spacing w:line="276" w:lineRule="auto"/>
        <w:jc w:val="both"/>
        <w:rPr>
          <w:szCs w:val="28"/>
        </w:rPr>
      </w:pPr>
      <w:r w:rsidRPr="00294693">
        <w:rPr>
          <w:szCs w:val="28"/>
        </w:rPr>
        <w:t>США: территория, границы, ГП, государственный строй</w:t>
      </w:r>
      <w:r>
        <w:rPr>
          <w:szCs w:val="28"/>
        </w:rPr>
        <w:t xml:space="preserve">. </w:t>
      </w:r>
      <w:r w:rsidRPr="00294693">
        <w:rPr>
          <w:szCs w:val="28"/>
        </w:rPr>
        <w:t>Общая характеристика населения США</w:t>
      </w:r>
      <w:r>
        <w:rPr>
          <w:szCs w:val="28"/>
        </w:rPr>
        <w:t xml:space="preserve">. </w:t>
      </w:r>
      <w:r w:rsidRPr="00294693">
        <w:rPr>
          <w:szCs w:val="28"/>
        </w:rPr>
        <w:t>Хозяйство США: ведущее место в мировой экономике</w:t>
      </w:r>
      <w:r>
        <w:rPr>
          <w:szCs w:val="28"/>
        </w:rPr>
        <w:t xml:space="preserve">. </w:t>
      </w:r>
      <w:r w:rsidRPr="00294693">
        <w:rPr>
          <w:szCs w:val="28"/>
        </w:rPr>
        <w:t>Макрорегионы США.</w:t>
      </w:r>
      <w:r>
        <w:rPr>
          <w:szCs w:val="28"/>
        </w:rPr>
        <w:t xml:space="preserve"> </w:t>
      </w:r>
      <w:r w:rsidRPr="00294693">
        <w:rPr>
          <w:szCs w:val="28"/>
        </w:rPr>
        <w:t>ЭГХ Канады</w:t>
      </w:r>
      <w:r>
        <w:rPr>
          <w:szCs w:val="28"/>
        </w:rPr>
        <w:t>.</w:t>
      </w:r>
    </w:p>
    <w:p w:rsidR="004A61E9" w:rsidRPr="00294693" w:rsidRDefault="004A61E9" w:rsidP="004A61E9">
      <w:pPr>
        <w:spacing w:line="276" w:lineRule="auto"/>
        <w:jc w:val="both"/>
        <w:rPr>
          <w:szCs w:val="28"/>
        </w:rPr>
      </w:pPr>
      <w:r w:rsidRPr="00294693">
        <w:rPr>
          <w:b/>
          <w:szCs w:val="28"/>
        </w:rPr>
        <w:t>Латинская Америка</w:t>
      </w:r>
      <w:r>
        <w:rPr>
          <w:b/>
          <w:szCs w:val="28"/>
        </w:rPr>
        <w:t xml:space="preserve">. </w:t>
      </w:r>
      <w:r w:rsidRPr="00294693">
        <w:rPr>
          <w:szCs w:val="28"/>
        </w:rPr>
        <w:t>Экономико-географическая картина Латинской Америки</w:t>
      </w:r>
      <w:r>
        <w:rPr>
          <w:szCs w:val="28"/>
        </w:rPr>
        <w:t xml:space="preserve">. </w:t>
      </w:r>
      <w:r w:rsidRPr="00294693">
        <w:rPr>
          <w:szCs w:val="28"/>
        </w:rPr>
        <w:t>Общая характеристика населения стран Латинской Америки</w:t>
      </w:r>
    </w:p>
    <w:p w:rsidR="004A61E9" w:rsidRPr="00294693" w:rsidRDefault="004A61E9" w:rsidP="004A61E9">
      <w:pPr>
        <w:spacing w:line="276" w:lineRule="auto"/>
        <w:jc w:val="both"/>
        <w:rPr>
          <w:szCs w:val="28"/>
        </w:rPr>
      </w:pPr>
      <w:r w:rsidRPr="00294693">
        <w:rPr>
          <w:szCs w:val="28"/>
        </w:rPr>
        <w:t>Общая характеристика хозяйства Латинской Америки</w:t>
      </w:r>
      <w:r>
        <w:rPr>
          <w:szCs w:val="28"/>
        </w:rPr>
        <w:t xml:space="preserve">. </w:t>
      </w:r>
      <w:r w:rsidRPr="00294693">
        <w:rPr>
          <w:szCs w:val="28"/>
        </w:rPr>
        <w:t>Субрегионы Латинской Америки. ЭГХ Бразилии</w:t>
      </w:r>
    </w:p>
    <w:p w:rsidR="004A61E9" w:rsidRDefault="004A61E9" w:rsidP="004A61E9">
      <w:pPr>
        <w:spacing w:line="276" w:lineRule="auto"/>
        <w:jc w:val="both"/>
        <w:rPr>
          <w:b/>
          <w:szCs w:val="28"/>
        </w:rPr>
      </w:pPr>
      <w:r w:rsidRPr="00294693">
        <w:rPr>
          <w:b/>
          <w:szCs w:val="28"/>
        </w:rPr>
        <w:t>Австралия и Океания</w:t>
      </w:r>
      <w:r>
        <w:rPr>
          <w:b/>
          <w:szCs w:val="28"/>
        </w:rPr>
        <w:t xml:space="preserve">. </w:t>
      </w:r>
      <w:r w:rsidRPr="00294693">
        <w:rPr>
          <w:szCs w:val="28"/>
        </w:rPr>
        <w:t>Экономико-географическая характеристика региона. Австралийский Союз.</w:t>
      </w:r>
      <w:r w:rsidRPr="004A61E9">
        <w:rPr>
          <w:b/>
          <w:szCs w:val="28"/>
        </w:rPr>
        <w:t xml:space="preserve"> </w:t>
      </w:r>
    </w:p>
    <w:p w:rsidR="004A61E9" w:rsidRPr="00294693" w:rsidRDefault="004A61E9" w:rsidP="004A61E9">
      <w:pPr>
        <w:spacing w:line="276" w:lineRule="auto"/>
        <w:jc w:val="both"/>
        <w:rPr>
          <w:szCs w:val="28"/>
        </w:rPr>
      </w:pPr>
      <w:r w:rsidRPr="00294693">
        <w:rPr>
          <w:b/>
          <w:szCs w:val="28"/>
        </w:rPr>
        <w:lastRenderedPageBreak/>
        <w:t>Глобальные проблемы человечества</w:t>
      </w:r>
      <w:r>
        <w:rPr>
          <w:b/>
          <w:szCs w:val="28"/>
        </w:rPr>
        <w:t xml:space="preserve">. </w:t>
      </w:r>
      <w:r w:rsidRPr="00294693">
        <w:rPr>
          <w:szCs w:val="28"/>
        </w:rPr>
        <w:t>Понятие о глобальных проблемах. Геоглобалистика. Взаимосвязь глобальных проблем. Глобальные прогнозы.</w:t>
      </w:r>
    </w:p>
    <w:p w:rsidR="00A55061" w:rsidRDefault="00A55061" w:rsidP="00A55061">
      <w:pPr>
        <w:rPr>
          <w:b/>
          <w:szCs w:val="28"/>
        </w:rPr>
      </w:pPr>
      <w:r w:rsidRPr="00A55061">
        <w:rPr>
          <w:b/>
          <w:szCs w:val="28"/>
        </w:rPr>
        <w:t>Практические работы:</w:t>
      </w:r>
    </w:p>
    <w:p w:rsidR="00A55061" w:rsidRDefault="00A55061" w:rsidP="00A55061">
      <w:pPr>
        <w:rPr>
          <w:i/>
          <w:szCs w:val="28"/>
        </w:rPr>
      </w:pPr>
      <w:r w:rsidRPr="00A55061">
        <w:rPr>
          <w:i/>
          <w:szCs w:val="28"/>
        </w:rPr>
        <w:t>«Оценка ресурсообеспеченности отдельных стран и регионов мира»</w:t>
      </w:r>
    </w:p>
    <w:p w:rsidR="00A55061" w:rsidRPr="00A55061" w:rsidRDefault="00A55061" w:rsidP="00A55061">
      <w:pPr>
        <w:rPr>
          <w:i/>
          <w:szCs w:val="28"/>
        </w:rPr>
      </w:pPr>
      <w:r w:rsidRPr="00A55061">
        <w:rPr>
          <w:i/>
          <w:szCs w:val="28"/>
        </w:rPr>
        <w:t>«Составление картосхемы размещения крупных месторождений полезных ископаемых и районов их выгодных территориальных сочетаний»</w:t>
      </w:r>
    </w:p>
    <w:p w:rsidR="00A55061" w:rsidRPr="002D71BA" w:rsidRDefault="00A55061" w:rsidP="00A55061">
      <w:pPr>
        <w:rPr>
          <w:szCs w:val="28"/>
          <w:u w:val="single"/>
        </w:rPr>
      </w:pPr>
      <w:r w:rsidRPr="002D71BA">
        <w:rPr>
          <w:i/>
          <w:szCs w:val="28"/>
        </w:rPr>
        <w:t>«Средиземноморье в прошлом, настоящем и будущем. Ресурсы и экология»</w:t>
      </w:r>
    </w:p>
    <w:p w:rsidR="00A55061" w:rsidRPr="00A55061" w:rsidRDefault="00A55061" w:rsidP="00A55061">
      <w:pPr>
        <w:rPr>
          <w:i/>
          <w:szCs w:val="28"/>
        </w:rPr>
      </w:pPr>
      <w:r w:rsidRPr="002D71BA">
        <w:rPr>
          <w:i/>
          <w:szCs w:val="28"/>
        </w:rPr>
        <w:t>«Характеристика политико-географического положения страны, его изменений во времени»</w:t>
      </w:r>
    </w:p>
    <w:p w:rsidR="00A55061" w:rsidRPr="00A55061" w:rsidRDefault="00A55061" w:rsidP="00A55061">
      <w:pPr>
        <w:rPr>
          <w:b/>
          <w:szCs w:val="28"/>
        </w:rPr>
      </w:pPr>
      <w:r w:rsidRPr="002D71BA">
        <w:rPr>
          <w:i/>
          <w:szCs w:val="28"/>
        </w:rPr>
        <w:t>«Объяснение (по результатам сравнения) процессов воспроизводства населения в двух регионах мира»</w:t>
      </w:r>
    </w:p>
    <w:p w:rsidR="00A55061" w:rsidRDefault="00A55061" w:rsidP="00A55061">
      <w:pPr>
        <w:rPr>
          <w:i/>
          <w:szCs w:val="28"/>
        </w:rPr>
      </w:pPr>
      <w:r w:rsidRPr="002D71BA">
        <w:rPr>
          <w:i/>
          <w:szCs w:val="28"/>
        </w:rPr>
        <w:t>«Сравнительная оценка трудовых ресурсов стран и регионов мира»</w:t>
      </w:r>
    </w:p>
    <w:p w:rsidR="00A55061" w:rsidRPr="002D71BA" w:rsidRDefault="00A55061" w:rsidP="00A55061">
      <w:pPr>
        <w:rPr>
          <w:i/>
          <w:szCs w:val="28"/>
        </w:rPr>
      </w:pPr>
      <w:r w:rsidRPr="002D71BA">
        <w:rPr>
          <w:i/>
          <w:szCs w:val="28"/>
        </w:rPr>
        <w:t>«Объяснение причин миграционных процессов в пределах Европы, Северной Америки и евроазиатского пространства»</w:t>
      </w:r>
    </w:p>
    <w:p w:rsidR="00A55061" w:rsidRDefault="00A55061" w:rsidP="00A55061">
      <w:pPr>
        <w:rPr>
          <w:i/>
          <w:szCs w:val="28"/>
        </w:rPr>
      </w:pPr>
      <w:r w:rsidRPr="002D71BA">
        <w:rPr>
          <w:i/>
          <w:szCs w:val="28"/>
        </w:rPr>
        <w:t>«Объяснение (на базе источников географической информации) особенностей урбанизации одной из территорий»</w:t>
      </w:r>
    </w:p>
    <w:p w:rsidR="00162990" w:rsidRDefault="00162990" w:rsidP="00162990">
      <w:pPr>
        <w:rPr>
          <w:i/>
          <w:szCs w:val="28"/>
        </w:rPr>
      </w:pPr>
      <w:r w:rsidRPr="00162990">
        <w:rPr>
          <w:i/>
          <w:szCs w:val="28"/>
        </w:rPr>
        <w:t>«Составление характеристики основных центров современной мировой экономики»</w:t>
      </w:r>
    </w:p>
    <w:p w:rsidR="00162990" w:rsidRPr="00A55061" w:rsidRDefault="00162990" w:rsidP="00162990">
      <w:pPr>
        <w:rPr>
          <w:i/>
          <w:szCs w:val="28"/>
        </w:rPr>
      </w:pPr>
      <w:r w:rsidRPr="00A55061">
        <w:rPr>
          <w:i/>
          <w:szCs w:val="28"/>
        </w:rPr>
        <w:t>«Сравнительная характеристика ведущих факторов размещения производительных сил»</w:t>
      </w:r>
    </w:p>
    <w:p w:rsidR="00A55061" w:rsidRDefault="00162990" w:rsidP="00A55061">
      <w:pPr>
        <w:rPr>
          <w:i/>
          <w:szCs w:val="28"/>
        </w:rPr>
      </w:pPr>
      <w:r w:rsidRPr="00A55061">
        <w:rPr>
          <w:i/>
          <w:szCs w:val="28"/>
        </w:rPr>
        <w:t>«Составление ЭГХ одной из отраслей (по выбору) промышленности мира»</w:t>
      </w:r>
    </w:p>
    <w:p w:rsidR="00A55061" w:rsidRDefault="00162990" w:rsidP="00A55061">
      <w:pPr>
        <w:rPr>
          <w:i/>
          <w:szCs w:val="28"/>
        </w:rPr>
      </w:pPr>
      <w:r w:rsidRPr="00A55061">
        <w:rPr>
          <w:i/>
          <w:szCs w:val="28"/>
        </w:rPr>
        <w:t>«Создание картосхемы размещения основных промышленных районов мира»</w:t>
      </w:r>
    </w:p>
    <w:p w:rsidR="00162990" w:rsidRPr="00A55061" w:rsidRDefault="00162990" w:rsidP="00162990">
      <w:pPr>
        <w:rPr>
          <w:i/>
          <w:szCs w:val="28"/>
        </w:rPr>
      </w:pPr>
      <w:r w:rsidRPr="00A55061">
        <w:rPr>
          <w:i/>
          <w:szCs w:val="28"/>
        </w:rPr>
        <w:t>«Определение преобладающих видов транспорта в субрегионах мира»</w:t>
      </w:r>
    </w:p>
    <w:p w:rsidR="00162990" w:rsidRDefault="00162990" w:rsidP="00162990">
      <w:pPr>
        <w:rPr>
          <w:i/>
          <w:szCs w:val="28"/>
        </w:rPr>
      </w:pPr>
      <w:r w:rsidRPr="00A55061">
        <w:rPr>
          <w:i/>
          <w:szCs w:val="28"/>
        </w:rPr>
        <w:t>«Составление картосхемы основных районов международного туризма для Старого и Нового Света»</w:t>
      </w:r>
    </w:p>
    <w:p w:rsidR="004A61E9" w:rsidRPr="004A61E9" w:rsidRDefault="004A61E9" w:rsidP="004A61E9">
      <w:pPr>
        <w:rPr>
          <w:i/>
          <w:szCs w:val="28"/>
        </w:rPr>
      </w:pPr>
      <w:r w:rsidRPr="004A61E9">
        <w:rPr>
          <w:i/>
          <w:szCs w:val="28"/>
        </w:rPr>
        <w:t>«Характеристика проблемы трудовых и природных ресурсов в процессе интеграции стран Европы»</w:t>
      </w:r>
    </w:p>
    <w:p w:rsidR="004A61E9" w:rsidRPr="004A61E9" w:rsidRDefault="004A61E9" w:rsidP="004A61E9">
      <w:pPr>
        <w:rPr>
          <w:i/>
          <w:szCs w:val="28"/>
        </w:rPr>
      </w:pPr>
      <w:r w:rsidRPr="004A61E9">
        <w:rPr>
          <w:i/>
          <w:szCs w:val="28"/>
        </w:rPr>
        <w:t>«Создание экономико-географического обоснования размещения отраслей промышленности в одной из стран Европы».</w:t>
      </w:r>
    </w:p>
    <w:p w:rsidR="004A61E9" w:rsidRPr="004A61E9" w:rsidRDefault="004A61E9" w:rsidP="004A61E9">
      <w:pPr>
        <w:rPr>
          <w:i/>
          <w:szCs w:val="28"/>
        </w:rPr>
      </w:pPr>
      <w:r w:rsidRPr="004A61E9">
        <w:rPr>
          <w:i/>
          <w:szCs w:val="28"/>
        </w:rPr>
        <w:t>«Сравнительная характеристика ЭГХ  двух стран «Большой семёрки"</w:t>
      </w:r>
    </w:p>
    <w:p w:rsidR="004A61E9" w:rsidRPr="004A61E9" w:rsidRDefault="004A61E9" w:rsidP="004A61E9">
      <w:pPr>
        <w:rPr>
          <w:i/>
          <w:szCs w:val="28"/>
        </w:rPr>
      </w:pPr>
      <w:r w:rsidRPr="004A61E9">
        <w:rPr>
          <w:i/>
          <w:szCs w:val="28"/>
        </w:rPr>
        <w:t>«Характеристика специализации основных сельскохозяйственных районов Китая, объяснение причин»</w:t>
      </w:r>
    </w:p>
    <w:p w:rsidR="004A61E9" w:rsidRPr="004A61E9" w:rsidRDefault="004A61E9" w:rsidP="004A61E9">
      <w:pPr>
        <w:rPr>
          <w:i/>
          <w:szCs w:val="28"/>
        </w:rPr>
      </w:pPr>
      <w:r w:rsidRPr="004A61E9">
        <w:rPr>
          <w:i/>
          <w:szCs w:val="28"/>
        </w:rPr>
        <w:t>«Отражение на картосхеме международных экономических связей Японии»</w:t>
      </w:r>
    </w:p>
    <w:p w:rsidR="00162990" w:rsidRPr="004A61E9" w:rsidRDefault="004A61E9" w:rsidP="00A55061">
      <w:pPr>
        <w:rPr>
          <w:i/>
          <w:szCs w:val="28"/>
        </w:rPr>
      </w:pPr>
      <w:r w:rsidRPr="004A61E9">
        <w:rPr>
          <w:i/>
          <w:szCs w:val="28"/>
        </w:rPr>
        <w:t>«Оценка природных предпосылок для развития промышленности и сельского хозяйства Индии»</w:t>
      </w:r>
    </w:p>
    <w:p w:rsidR="004A61E9" w:rsidRPr="004A61E9" w:rsidRDefault="004A61E9" w:rsidP="004A61E9">
      <w:pPr>
        <w:tabs>
          <w:tab w:val="center" w:pos="4677"/>
          <w:tab w:val="left" w:pos="7230"/>
        </w:tabs>
        <w:rPr>
          <w:i/>
          <w:szCs w:val="28"/>
        </w:rPr>
      </w:pPr>
      <w:r w:rsidRPr="004A61E9">
        <w:rPr>
          <w:i/>
          <w:szCs w:val="28"/>
        </w:rPr>
        <w:t>«Составление прогноза экономического развития стран Африки на базе эффективного и рационального использования их природных ресурсов»</w:t>
      </w:r>
    </w:p>
    <w:p w:rsidR="004A61E9" w:rsidRPr="004A61E9" w:rsidRDefault="004A61E9" w:rsidP="004A61E9">
      <w:pPr>
        <w:rPr>
          <w:i/>
          <w:szCs w:val="28"/>
        </w:rPr>
      </w:pPr>
      <w:r w:rsidRPr="004A61E9">
        <w:rPr>
          <w:i/>
          <w:szCs w:val="28"/>
        </w:rPr>
        <w:t>«Объяснение влияния природных факторов на развитие хозяйства, особенности быта и жизни населения макрорегионов США»</w:t>
      </w:r>
    </w:p>
    <w:p w:rsidR="004A61E9" w:rsidRPr="004A61E9" w:rsidRDefault="004A61E9" w:rsidP="004A61E9">
      <w:pPr>
        <w:rPr>
          <w:i/>
          <w:szCs w:val="28"/>
        </w:rPr>
      </w:pPr>
      <w:r w:rsidRPr="004A61E9">
        <w:rPr>
          <w:i/>
          <w:szCs w:val="28"/>
        </w:rPr>
        <w:t>«Составление программы освоения новой территории Латинской Америки с перспективой  её экономического развития в  XXI  веке»</w:t>
      </w:r>
    </w:p>
    <w:p w:rsidR="004A61E9" w:rsidRPr="004A61E9" w:rsidRDefault="004A61E9" w:rsidP="004A61E9">
      <w:pPr>
        <w:rPr>
          <w:i/>
          <w:szCs w:val="28"/>
        </w:rPr>
      </w:pPr>
      <w:r w:rsidRPr="004A61E9">
        <w:rPr>
          <w:i/>
          <w:szCs w:val="28"/>
        </w:rPr>
        <w:t>«Разработка проекта решения одной из проблем с опорой  на гипотезы, теории, концепции, существующие в других областях знаний»</w:t>
      </w:r>
    </w:p>
    <w:p w:rsidR="00A55061" w:rsidRPr="00A55061" w:rsidRDefault="00A55061" w:rsidP="00A55061">
      <w:pPr>
        <w:rPr>
          <w:szCs w:val="28"/>
        </w:rPr>
      </w:pPr>
    </w:p>
    <w:p w:rsidR="005C6FDE" w:rsidRPr="00D17399" w:rsidRDefault="00CE349B" w:rsidP="007C1D2C">
      <w:pPr>
        <w:pStyle w:val="121"/>
        <w:keepNext/>
        <w:keepLines/>
        <w:numPr>
          <w:ilvl w:val="2"/>
          <w:numId w:val="95"/>
        </w:numPr>
        <w:shd w:val="clear" w:color="auto" w:fill="auto"/>
        <w:tabs>
          <w:tab w:val="left" w:pos="783"/>
        </w:tabs>
        <w:spacing w:line="276" w:lineRule="auto"/>
        <w:rPr>
          <w:b/>
          <w:sz w:val="28"/>
          <w:szCs w:val="28"/>
        </w:rPr>
      </w:pPr>
      <w:r>
        <w:rPr>
          <w:rStyle w:val="120"/>
          <w:b/>
          <w:color w:val="000000"/>
          <w:sz w:val="28"/>
          <w:szCs w:val="28"/>
        </w:rPr>
        <w:lastRenderedPageBreak/>
        <w:t xml:space="preserve">  </w:t>
      </w:r>
      <w:r w:rsidR="005C6FDE" w:rsidRPr="00D17399">
        <w:rPr>
          <w:rStyle w:val="120"/>
          <w:b/>
          <w:color w:val="000000"/>
          <w:sz w:val="28"/>
          <w:szCs w:val="28"/>
        </w:rPr>
        <w:t>БИОЛОГИЯ (</w:t>
      </w:r>
      <w:r w:rsidR="003003DD">
        <w:rPr>
          <w:rStyle w:val="120"/>
          <w:b/>
          <w:color w:val="000000"/>
          <w:sz w:val="28"/>
          <w:szCs w:val="28"/>
        </w:rPr>
        <w:t>б</w:t>
      </w:r>
      <w:r w:rsidR="005C6FDE" w:rsidRPr="00D17399">
        <w:rPr>
          <w:rStyle w:val="120"/>
          <w:b/>
          <w:color w:val="000000"/>
          <w:sz w:val="28"/>
          <w:szCs w:val="28"/>
        </w:rPr>
        <w:t>азовый уровень)</w:t>
      </w:r>
      <w:bookmarkEnd w:id="45"/>
    </w:p>
    <w:p w:rsidR="005C6FDE" w:rsidRPr="005C6FDE" w:rsidRDefault="005C6FDE"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Изучение биологии на уровне среднего общего образования направлено на достижение следующих целей:</w:t>
      </w:r>
    </w:p>
    <w:p w:rsidR="005C6FDE" w:rsidRPr="005C6FDE" w:rsidRDefault="005C6FDE" w:rsidP="007C1D2C">
      <w:pPr>
        <w:pStyle w:val="210"/>
        <w:numPr>
          <w:ilvl w:val="0"/>
          <w:numId w:val="80"/>
        </w:numPr>
        <w:shd w:val="clear" w:color="auto" w:fill="auto"/>
        <w:tabs>
          <w:tab w:val="left" w:pos="914"/>
        </w:tabs>
        <w:spacing w:before="0" w:after="0" w:line="276" w:lineRule="auto"/>
        <w:ind w:right="860" w:firstLine="740"/>
        <w:jc w:val="both"/>
        <w:rPr>
          <w:rFonts w:ascii="Times New Roman" w:hAnsi="Times New Roman" w:cs="Times New Roman"/>
          <w:sz w:val="28"/>
          <w:szCs w:val="28"/>
        </w:rPr>
      </w:pPr>
      <w:proofErr w:type="gramStart"/>
      <w:r w:rsidRPr="005C6FDE">
        <w:rPr>
          <w:rStyle w:val="22"/>
          <w:rFonts w:ascii="Times New Roman" w:hAnsi="Times New Roman" w:cs="Times New Roman"/>
          <w:color w:val="000000"/>
          <w:sz w:val="28"/>
          <w:szCs w:val="28"/>
        </w:rPr>
        <w:t>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roofErr w:type="gramEnd"/>
    </w:p>
    <w:p w:rsidR="005C6FDE" w:rsidRPr="005C6FDE" w:rsidRDefault="005C6FDE"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5C6FDE" w:rsidRPr="005C6FDE" w:rsidRDefault="005C6FDE" w:rsidP="007C1D2C">
      <w:pPr>
        <w:pStyle w:val="210"/>
        <w:numPr>
          <w:ilvl w:val="0"/>
          <w:numId w:val="80"/>
        </w:numPr>
        <w:shd w:val="clear" w:color="auto" w:fill="auto"/>
        <w:tabs>
          <w:tab w:val="left" w:pos="914"/>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w:t>
      </w:r>
    </w:p>
    <w:p w:rsidR="005C6FDE" w:rsidRPr="005C6FDE" w:rsidRDefault="005C6FDE" w:rsidP="000F0A3B">
      <w:pPr>
        <w:pStyle w:val="210"/>
        <w:shd w:val="clear" w:color="auto" w:fill="auto"/>
        <w:spacing w:before="0" w:after="0" w:line="276" w:lineRule="auto"/>
        <w:ind w:right="860" w:firstLine="0"/>
        <w:jc w:val="left"/>
        <w:rPr>
          <w:rFonts w:ascii="Times New Roman" w:hAnsi="Times New Roman" w:cs="Times New Roman"/>
          <w:sz w:val="28"/>
          <w:szCs w:val="28"/>
        </w:rPr>
      </w:pPr>
      <w:r w:rsidRPr="005C6FDE">
        <w:rPr>
          <w:rStyle w:val="22"/>
          <w:rFonts w:ascii="Times New Roman" w:hAnsi="Times New Roman" w:cs="Times New Roman"/>
          <w:color w:val="000000"/>
          <w:sz w:val="28"/>
          <w:szCs w:val="28"/>
        </w:rPr>
        <w:t>исследований, решения биологических задач, моделирования биологических объектов и процессов;</w:t>
      </w:r>
    </w:p>
    <w:p w:rsidR="005C6FDE" w:rsidRPr="005C6FDE" w:rsidRDefault="005C6FDE" w:rsidP="007C1D2C">
      <w:pPr>
        <w:pStyle w:val="210"/>
        <w:numPr>
          <w:ilvl w:val="0"/>
          <w:numId w:val="80"/>
        </w:numPr>
        <w:shd w:val="clear" w:color="auto" w:fill="auto"/>
        <w:tabs>
          <w:tab w:val="left" w:pos="913"/>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5C6FDE" w:rsidRPr="005C6FDE" w:rsidRDefault="005C6FDE"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r w:rsidRPr="005C6FDE">
        <w:rPr>
          <w:rStyle w:val="22"/>
          <w:rFonts w:ascii="Times New Roman" w:hAnsi="Times New Roman" w:cs="Times New Roman"/>
          <w:color w:val="000000"/>
          <w:sz w:val="28"/>
          <w:szCs w:val="28"/>
        </w:rPr>
        <w:t>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5C6FDE" w:rsidRPr="00CE349B" w:rsidRDefault="005C6FDE" w:rsidP="000F0A3B">
      <w:pPr>
        <w:pStyle w:val="210"/>
        <w:shd w:val="clear" w:color="auto" w:fill="auto"/>
        <w:spacing w:before="0" w:after="0" w:line="276" w:lineRule="auto"/>
        <w:ind w:firstLine="0"/>
        <w:jc w:val="both"/>
        <w:rPr>
          <w:rStyle w:val="22"/>
          <w:rFonts w:ascii="Times New Roman" w:hAnsi="Times New Roman" w:cs="Times New Roman"/>
          <w:color w:val="000000"/>
          <w:sz w:val="28"/>
          <w:szCs w:val="28"/>
        </w:rPr>
      </w:pPr>
      <w:r w:rsidRPr="00CE349B">
        <w:rPr>
          <w:rStyle w:val="22"/>
          <w:rFonts w:ascii="Times New Roman" w:hAnsi="Times New Roman" w:cs="Times New Roman"/>
          <w:b/>
          <w:color w:val="000000"/>
          <w:sz w:val="28"/>
          <w:szCs w:val="28"/>
        </w:rPr>
        <w:t>Содержание</w:t>
      </w:r>
      <w:r w:rsidR="003003DD">
        <w:rPr>
          <w:rStyle w:val="22"/>
          <w:rFonts w:ascii="Times New Roman" w:hAnsi="Times New Roman" w:cs="Times New Roman"/>
          <w:b/>
          <w:color w:val="000000"/>
          <w:sz w:val="28"/>
          <w:szCs w:val="28"/>
        </w:rPr>
        <w:t xml:space="preserve"> курса</w:t>
      </w:r>
      <w:r w:rsidR="00BD7671" w:rsidRPr="00CE349B">
        <w:rPr>
          <w:rStyle w:val="22"/>
          <w:rFonts w:ascii="Times New Roman" w:hAnsi="Times New Roman" w:cs="Times New Roman"/>
          <w:b/>
          <w:color w:val="000000"/>
          <w:sz w:val="28"/>
          <w:szCs w:val="28"/>
        </w:rPr>
        <w:t>:</w:t>
      </w:r>
      <w:r w:rsidRPr="00CE349B">
        <w:rPr>
          <w:rStyle w:val="22"/>
          <w:rFonts w:ascii="Times New Roman" w:hAnsi="Times New Roman" w:cs="Times New Roman"/>
          <w:color w:val="000000"/>
          <w:sz w:val="28"/>
          <w:szCs w:val="28"/>
        </w:rPr>
        <w:t xml:space="preserve"> </w:t>
      </w:r>
    </w:p>
    <w:tbl>
      <w:tblPr>
        <w:tblW w:w="0" w:type="auto"/>
        <w:tblInd w:w="-142" w:type="dxa"/>
        <w:tblLook w:val="01E0"/>
      </w:tblPr>
      <w:tblGrid>
        <w:gridCol w:w="9430"/>
      </w:tblGrid>
      <w:tr w:rsidR="00BD7671" w:rsidRPr="00CE349B" w:rsidTr="00BD7671">
        <w:tc>
          <w:tcPr>
            <w:tcW w:w="9430" w:type="dxa"/>
          </w:tcPr>
          <w:p w:rsidR="00BD7671" w:rsidRPr="00CE349B" w:rsidRDefault="00BD7671" w:rsidP="000F0A3B">
            <w:pPr>
              <w:spacing w:line="276" w:lineRule="auto"/>
              <w:rPr>
                <w:szCs w:val="28"/>
              </w:rPr>
            </w:pPr>
            <w:r w:rsidRPr="00CE349B">
              <w:rPr>
                <w:szCs w:val="28"/>
              </w:rPr>
              <w:t xml:space="preserve">Биология как наука. Объект изучения биологии – живая природа. Краткая история развития биологии.  Отличительные признаки живой природы: уровневая организация и эволюция. Основные уровни организации живой природы. Биологические системы. Современная </w:t>
            </w:r>
            <w:proofErr w:type="gramStart"/>
            <w:r w:rsidRPr="00CE349B">
              <w:rPr>
                <w:szCs w:val="28"/>
              </w:rPr>
              <w:t>естественно-научная</w:t>
            </w:r>
            <w:proofErr w:type="gramEnd"/>
            <w:r w:rsidRPr="00CE349B">
              <w:rPr>
                <w:szCs w:val="28"/>
              </w:rPr>
              <w:t xml:space="preserve"> картина мира. Роль биологических теорий, идей, гипотез в формировании современной естественнонаучной картины мира. Методы познания живой </w:t>
            </w:r>
            <w:r w:rsidRPr="00CE349B">
              <w:rPr>
                <w:szCs w:val="28"/>
              </w:rPr>
              <w:lastRenderedPageBreak/>
              <w:t>природы.</w:t>
            </w:r>
          </w:p>
        </w:tc>
      </w:tr>
      <w:tr w:rsidR="00BD7671" w:rsidRPr="00CE349B" w:rsidTr="00BD7671">
        <w:trPr>
          <w:trHeight w:val="3900"/>
        </w:trPr>
        <w:tc>
          <w:tcPr>
            <w:tcW w:w="9430" w:type="dxa"/>
          </w:tcPr>
          <w:p w:rsidR="00BD7671" w:rsidRPr="00CE349B" w:rsidRDefault="00BD7671" w:rsidP="000F0A3B">
            <w:pPr>
              <w:spacing w:line="276" w:lineRule="auto"/>
              <w:jc w:val="both"/>
              <w:rPr>
                <w:b/>
                <w:bCs/>
                <w:szCs w:val="28"/>
              </w:rPr>
            </w:pPr>
            <w:r w:rsidRPr="00CE349B">
              <w:rPr>
                <w:b/>
                <w:bCs/>
                <w:szCs w:val="28"/>
              </w:rPr>
              <w:lastRenderedPageBreak/>
              <w:t xml:space="preserve">Основы цитологии </w:t>
            </w:r>
          </w:p>
          <w:p w:rsidR="00BD7671" w:rsidRPr="00CE349B" w:rsidRDefault="00BD7671" w:rsidP="000F0A3B">
            <w:pPr>
              <w:spacing w:line="276" w:lineRule="auto"/>
              <w:jc w:val="both"/>
              <w:rPr>
                <w:szCs w:val="28"/>
              </w:rPr>
            </w:pPr>
            <w:r w:rsidRPr="00CE349B">
              <w:rPr>
                <w:szCs w:val="28"/>
              </w:rPr>
              <w:t>Цитология – наука о клетке. Развитие знаний о клетке (</w:t>
            </w:r>
            <w:r w:rsidRPr="00CE349B">
              <w:rPr>
                <w:i/>
                <w:iCs/>
                <w:szCs w:val="28"/>
              </w:rPr>
              <w:t>Р.Гук, Р.Вирхов, К.Бэр</w:t>
            </w:r>
            <w:r w:rsidRPr="00CE349B">
              <w:rPr>
                <w:szCs w:val="28"/>
              </w:rPr>
              <w:t xml:space="preserve">, </w:t>
            </w:r>
            <w:r w:rsidRPr="00CE349B">
              <w:rPr>
                <w:i/>
                <w:iCs/>
                <w:szCs w:val="28"/>
              </w:rPr>
              <w:t>М.Шлейден и Т.Шванн</w:t>
            </w:r>
            <w:r w:rsidRPr="00CE349B">
              <w:rPr>
                <w:szCs w:val="28"/>
              </w:rPr>
              <w:t xml:space="preserve">). Клеточная теория. Роль клеточной теории в становлении современной </w:t>
            </w:r>
            <w:proofErr w:type="gramStart"/>
            <w:r w:rsidRPr="00CE349B">
              <w:rPr>
                <w:szCs w:val="28"/>
              </w:rPr>
              <w:t>естественно-научной</w:t>
            </w:r>
            <w:proofErr w:type="gramEnd"/>
            <w:r w:rsidRPr="00CE349B">
              <w:rPr>
                <w:szCs w:val="28"/>
              </w:rPr>
              <w:t xml:space="preserve"> картины мира.</w:t>
            </w:r>
          </w:p>
          <w:p w:rsidR="00BD7671" w:rsidRPr="00CE349B" w:rsidRDefault="00BD7671" w:rsidP="000F0A3B">
            <w:pPr>
              <w:spacing w:line="276" w:lineRule="auto"/>
              <w:jc w:val="both"/>
              <w:rPr>
                <w:b/>
                <w:bCs/>
                <w:szCs w:val="28"/>
              </w:rPr>
            </w:pPr>
            <w:r w:rsidRPr="00CE349B">
              <w:rPr>
                <w:szCs w:val="28"/>
              </w:rPr>
              <w:t>Химический состав клетки. Роль неорганических и органических веще</w:t>
            </w:r>
            <w:proofErr w:type="gramStart"/>
            <w:r w:rsidRPr="00CE349B">
              <w:rPr>
                <w:szCs w:val="28"/>
              </w:rPr>
              <w:t>ств в кл</w:t>
            </w:r>
            <w:proofErr w:type="gramEnd"/>
            <w:r w:rsidRPr="00CE349B">
              <w:rPr>
                <w:szCs w:val="28"/>
              </w:rPr>
              <w:t>етке и организме человека. Биополимеры. Макромолекулы.</w:t>
            </w:r>
          </w:p>
          <w:p w:rsidR="00BD7671" w:rsidRPr="00CE349B" w:rsidRDefault="00BD7671" w:rsidP="000F0A3B">
            <w:pPr>
              <w:spacing w:line="276" w:lineRule="auto"/>
              <w:jc w:val="both"/>
              <w:rPr>
                <w:szCs w:val="28"/>
              </w:rPr>
            </w:pPr>
            <w:r w:rsidRPr="00CE349B">
              <w:rPr>
                <w:szCs w:val="28"/>
              </w:rPr>
              <w:t>Строение клетки. Основные части и органоиды клетки, их функции; доядерные и ядерные клетки. Строение и функции хромосом. Соматические и половые клетки. Диплоидный и гаплоидный набор хромосом. Гомологичные и негомологичные хромосомы. Вирусы - неклеточные формы. ДНК - носитель наследственной информации. Меры профилактики вирусных заболеваний. Профилактика СПИДа. Значение постоянства числа и формы хромосом в клетках. Ген. Генетический код. Обмен веществ и превращения энергии – свойства живых организмов. Энергетический обмен, фотосинтез, хемосинтез. Роль хемосинтезирующих бактерий на Земле. Пластический обмен, Биосинтез белка.</w:t>
            </w:r>
          </w:p>
          <w:p w:rsidR="00BD7671" w:rsidRPr="00CE349B" w:rsidRDefault="00BD7671" w:rsidP="000F0A3B">
            <w:pPr>
              <w:shd w:val="clear" w:color="auto" w:fill="FFFFFF"/>
              <w:spacing w:line="276" w:lineRule="auto"/>
              <w:rPr>
                <w:i/>
                <w:color w:val="000000"/>
                <w:szCs w:val="28"/>
              </w:rPr>
            </w:pPr>
            <w:r w:rsidRPr="00CE349B">
              <w:rPr>
                <w:b/>
                <w:bCs/>
                <w:i/>
                <w:color w:val="000000"/>
                <w:szCs w:val="28"/>
              </w:rPr>
              <w:t>Лабораторные работы</w:t>
            </w:r>
          </w:p>
          <w:p w:rsidR="00614154" w:rsidRDefault="00BD7671" w:rsidP="00614154">
            <w:pPr>
              <w:shd w:val="clear" w:color="auto" w:fill="FFFFFF"/>
              <w:spacing w:line="276" w:lineRule="auto"/>
              <w:rPr>
                <w:szCs w:val="28"/>
              </w:rPr>
            </w:pPr>
            <w:r w:rsidRPr="00CE349B">
              <w:rPr>
                <w:color w:val="000000"/>
                <w:szCs w:val="28"/>
              </w:rPr>
              <w:t>Строение эукариотических (растительной, животной, грибной) и прокариотических (бактериальных) клеток.</w:t>
            </w:r>
            <w:r w:rsidR="00CE349B">
              <w:rPr>
                <w:color w:val="000000"/>
                <w:szCs w:val="28"/>
              </w:rPr>
              <w:t xml:space="preserve"> </w:t>
            </w:r>
          </w:p>
          <w:p w:rsidR="00BD7671" w:rsidRPr="00614154" w:rsidRDefault="00BD7671" w:rsidP="00614154">
            <w:pPr>
              <w:rPr>
                <w:szCs w:val="28"/>
              </w:rPr>
            </w:pPr>
          </w:p>
        </w:tc>
      </w:tr>
      <w:tr w:rsidR="00BD7671" w:rsidRPr="00CE349B" w:rsidTr="00BD7671">
        <w:trPr>
          <w:trHeight w:val="2432"/>
        </w:trPr>
        <w:tc>
          <w:tcPr>
            <w:tcW w:w="9430" w:type="dxa"/>
          </w:tcPr>
          <w:p w:rsidR="00BD7671" w:rsidRPr="00CE349B" w:rsidRDefault="00BD7671" w:rsidP="000F0A3B">
            <w:pPr>
              <w:spacing w:line="276" w:lineRule="auto"/>
              <w:jc w:val="both"/>
              <w:rPr>
                <w:szCs w:val="28"/>
              </w:rPr>
            </w:pPr>
            <w:r w:rsidRPr="00CE349B">
              <w:rPr>
                <w:b/>
                <w:bCs/>
                <w:szCs w:val="28"/>
              </w:rPr>
              <w:t xml:space="preserve">Размножение и индивидуальное развитие организмов </w:t>
            </w:r>
          </w:p>
          <w:p w:rsidR="00BD7671" w:rsidRPr="00CE349B" w:rsidRDefault="00BD7671" w:rsidP="000F0A3B">
            <w:pPr>
              <w:spacing w:line="276" w:lineRule="auto"/>
              <w:jc w:val="both"/>
              <w:rPr>
                <w:szCs w:val="28"/>
              </w:rPr>
            </w:pPr>
            <w:r w:rsidRPr="00CE349B">
              <w:rPr>
                <w:szCs w:val="28"/>
              </w:rPr>
              <w:t>Деление клетки – основа роста, развития и размножения организмов. Митоз. Мейоз. Половое и бесполое размножение. Оплодотворение, его значение.</w:t>
            </w:r>
          </w:p>
          <w:p w:rsidR="00BD7671" w:rsidRPr="00CE349B" w:rsidRDefault="00BD7671" w:rsidP="000F0A3B">
            <w:pPr>
              <w:spacing w:line="276" w:lineRule="auto"/>
              <w:jc w:val="both"/>
              <w:rPr>
                <w:b/>
                <w:bCs/>
                <w:color w:val="000000"/>
                <w:szCs w:val="28"/>
              </w:rPr>
            </w:pPr>
            <w:r w:rsidRPr="00CE349B">
              <w:rPr>
                <w:szCs w:val="28"/>
              </w:rPr>
              <w:t>Индивидуальное развитие организма (онтогенез). Эмбриональное и постэмбриональное развитие организма. Стволовые клетки. Причины нарушений развития организмов. Индивидуальное развитие человека. Репродуктивное здоровье. Организм – единое целое. Последствия влияния алкоголя, никотина, наркотических веществ на развитие зародыша человека.</w:t>
            </w:r>
            <w:r w:rsidRPr="00CE349B">
              <w:rPr>
                <w:b/>
                <w:bCs/>
                <w:color w:val="000000"/>
                <w:szCs w:val="28"/>
              </w:rPr>
              <w:t xml:space="preserve"> </w:t>
            </w:r>
          </w:p>
          <w:p w:rsidR="00BD7671" w:rsidRPr="00CE349B" w:rsidRDefault="00BD7671" w:rsidP="000F0A3B">
            <w:pPr>
              <w:shd w:val="clear" w:color="auto" w:fill="FFFFFF"/>
              <w:spacing w:line="276" w:lineRule="auto"/>
              <w:rPr>
                <w:i/>
                <w:color w:val="000000"/>
                <w:szCs w:val="28"/>
              </w:rPr>
            </w:pPr>
            <w:r w:rsidRPr="00CE349B">
              <w:rPr>
                <w:b/>
                <w:bCs/>
                <w:i/>
                <w:color w:val="000000"/>
                <w:szCs w:val="28"/>
              </w:rPr>
              <w:t>Лабораторные работы</w:t>
            </w:r>
          </w:p>
          <w:p w:rsidR="00BD7671" w:rsidRPr="00CE349B" w:rsidRDefault="00BD7671" w:rsidP="000F0A3B">
            <w:pPr>
              <w:shd w:val="clear" w:color="auto" w:fill="FFFFFF"/>
              <w:spacing w:line="276" w:lineRule="auto"/>
              <w:rPr>
                <w:b/>
                <w:bCs/>
                <w:szCs w:val="28"/>
              </w:rPr>
            </w:pPr>
            <w:r w:rsidRPr="00CE349B">
              <w:rPr>
                <w:color w:val="000000"/>
                <w:szCs w:val="28"/>
              </w:rPr>
              <w:t>Выявление признаков сходства зародышей человека и других млекопитающих как доказательство их родства.</w:t>
            </w:r>
          </w:p>
        </w:tc>
      </w:tr>
      <w:tr w:rsidR="00BD7671" w:rsidRPr="00CE349B" w:rsidTr="00BD7671">
        <w:tc>
          <w:tcPr>
            <w:tcW w:w="9430" w:type="dxa"/>
          </w:tcPr>
          <w:p w:rsidR="00BD7671" w:rsidRPr="00CE349B" w:rsidRDefault="00BD7671" w:rsidP="000F0A3B">
            <w:pPr>
              <w:spacing w:line="276" w:lineRule="auto"/>
              <w:jc w:val="both"/>
              <w:rPr>
                <w:b/>
                <w:szCs w:val="28"/>
              </w:rPr>
            </w:pPr>
            <w:r w:rsidRPr="00CE349B">
              <w:rPr>
                <w:b/>
                <w:szCs w:val="28"/>
              </w:rPr>
              <w:t xml:space="preserve">Основы генетики </w:t>
            </w:r>
          </w:p>
          <w:p w:rsidR="00BD7671" w:rsidRPr="00CE349B" w:rsidRDefault="00BD7671" w:rsidP="000F0A3B">
            <w:pPr>
              <w:spacing w:line="276" w:lineRule="auto"/>
              <w:jc w:val="both"/>
              <w:rPr>
                <w:szCs w:val="28"/>
              </w:rPr>
            </w:pPr>
            <w:r w:rsidRPr="00CE349B">
              <w:rPr>
                <w:szCs w:val="28"/>
              </w:rPr>
              <w:t xml:space="preserve">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 </w:t>
            </w:r>
            <w:r w:rsidRPr="00CE349B">
              <w:rPr>
                <w:iCs/>
                <w:szCs w:val="28"/>
              </w:rPr>
              <w:t>Хромосомная теория</w:t>
            </w:r>
            <w:r w:rsidRPr="00CE349B">
              <w:rPr>
                <w:szCs w:val="28"/>
              </w:rPr>
              <w:t xml:space="preserve"> </w:t>
            </w:r>
            <w:r w:rsidRPr="00CE349B">
              <w:rPr>
                <w:iCs/>
                <w:szCs w:val="28"/>
              </w:rPr>
              <w:t>наследственности. Определение пола. Наследование, сцепленное с полом.</w:t>
            </w:r>
            <w:r w:rsidRPr="00CE349B">
              <w:rPr>
                <w:szCs w:val="28"/>
              </w:rPr>
              <w:t xml:space="preserve"> Современные представления о гене и геноме. Составление </w:t>
            </w:r>
            <w:r w:rsidRPr="00CE349B">
              <w:rPr>
                <w:szCs w:val="28"/>
              </w:rPr>
              <w:lastRenderedPageBreak/>
              <w:t>простейших схем скрещивания и решение элементарных генетических задач. Наследственная и ненаследственная изменчивость. Модификационная изменчивость.  Влияние мутагенов на организм человека. Мутации и их причины. Мутагены.</w:t>
            </w:r>
          </w:p>
          <w:p w:rsidR="00BD7671" w:rsidRPr="00CE349B" w:rsidRDefault="00BD7671" w:rsidP="000F0A3B">
            <w:pPr>
              <w:shd w:val="clear" w:color="auto" w:fill="FFFFFF"/>
              <w:spacing w:line="276" w:lineRule="auto"/>
              <w:jc w:val="both"/>
              <w:rPr>
                <w:i/>
                <w:color w:val="000000"/>
                <w:szCs w:val="28"/>
              </w:rPr>
            </w:pPr>
            <w:r w:rsidRPr="00CE349B">
              <w:rPr>
                <w:b/>
                <w:bCs/>
                <w:i/>
                <w:color w:val="000000"/>
                <w:szCs w:val="28"/>
              </w:rPr>
              <w:t>Лабораторные и практические работы</w:t>
            </w:r>
          </w:p>
          <w:p w:rsidR="00BD7671" w:rsidRPr="00CE349B" w:rsidRDefault="00BD7671" w:rsidP="000F0A3B">
            <w:pPr>
              <w:shd w:val="clear" w:color="auto" w:fill="FFFFFF"/>
              <w:spacing w:line="276" w:lineRule="auto"/>
              <w:jc w:val="both"/>
              <w:rPr>
                <w:color w:val="000000"/>
                <w:szCs w:val="28"/>
              </w:rPr>
            </w:pPr>
            <w:r w:rsidRPr="00CE349B">
              <w:rPr>
                <w:color w:val="000000"/>
                <w:szCs w:val="28"/>
              </w:rPr>
              <w:t xml:space="preserve"> «Построение вариационного ряда изменчивости длины листьев у растений одного вида».</w:t>
            </w:r>
          </w:p>
          <w:p w:rsidR="00BD7671" w:rsidRPr="00CE349B" w:rsidRDefault="00BD7671" w:rsidP="000F0A3B">
            <w:pPr>
              <w:shd w:val="clear" w:color="auto" w:fill="FFFFFF"/>
              <w:spacing w:line="276" w:lineRule="auto"/>
              <w:jc w:val="both"/>
              <w:rPr>
                <w:szCs w:val="28"/>
              </w:rPr>
            </w:pPr>
            <w:r w:rsidRPr="00CE349B">
              <w:rPr>
                <w:color w:val="000000"/>
                <w:szCs w:val="28"/>
              </w:rPr>
              <w:t>«Решение генетических задач на различные типы скрещивания».</w:t>
            </w:r>
          </w:p>
        </w:tc>
      </w:tr>
      <w:tr w:rsidR="00BD7671" w:rsidRPr="00CE349B" w:rsidTr="00BD7671">
        <w:tc>
          <w:tcPr>
            <w:tcW w:w="9430" w:type="dxa"/>
          </w:tcPr>
          <w:p w:rsidR="00BD7671" w:rsidRPr="00CE349B" w:rsidRDefault="00BD7671" w:rsidP="000F0A3B">
            <w:pPr>
              <w:spacing w:line="276" w:lineRule="auto"/>
              <w:jc w:val="both"/>
              <w:rPr>
                <w:b/>
                <w:szCs w:val="28"/>
              </w:rPr>
            </w:pPr>
            <w:r w:rsidRPr="00CE349B">
              <w:rPr>
                <w:b/>
                <w:szCs w:val="28"/>
              </w:rPr>
              <w:lastRenderedPageBreak/>
              <w:t xml:space="preserve">Генетика человека </w:t>
            </w:r>
          </w:p>
          <w:p w:rsidR="00BD7671" w:rsidRPr="00CE349B" w:rsidRDefault="00BD7671" w:rsidP="000F0A3B">
            <w:pPr>
              <w:shd w:val="clear" w:color="auto" w:fill="FFFFFF"/>
              <w:spacing w:line="276" w:lineRule="auto"/>
              <w:jc w:val="both"/>
              <w:rPr>
                <w:color w:val="000000"/>
                <w:szCs w:val="28"/>
              </w:rPr>
            </w:pPr>
            <w:r w:rsidRPr="00CE349B">
              <w:rPr>
                <w:szCs w:val="28"/>
              </w:rPr>
              <w:t>Методы исследования генетики человека. Выявление мутагенов на организм человека. Генетика и здоровье. Проблемы генетической безопасности. Значение генетики для медицины. Наследственные болезни человека, их причины и профилактика.</w:t>
            </w:r>
            <w:r w:rsidRPr="00CE349B">
              <w:rPr>
                <w:b/>
                <w:i/>
                <w:color w:val="000000"/>
                <w:szCs w:val="28"/>
              </w:rPr>
              <w:t xml:space="preserve"> </w:t>
            </w:r>
            <w:r w:rsidRPr="00CE349B">
              <w:rPr>
                <w:color w:val="000000"/>
                <w:szCs w:val="28"/>
              </w:rPr>
              <w:t>Социальные проблемы генетики. Этические проблемы генной инженерии. Генетический прогноз и медико – генетическое консультирование, их практическое значение, задачи и перспективы.</w:t>
            </w:r>
          </w:p>
          <w:p w:rsidR="00EB5A81" w:rsidRPr="00CE349B" w:rsidRDefault="00BD7671" w:rsidP="000F0A3B">
            <w:pPr>
              <w:shd w:val="clear" w:color="auto" w:fill="FFFFFF"/>
              <w:spacing w:line="276" w:lineRule="auto"/>
              <w:jc w:val="both"/>
              <w:rPr>
                <w:i/>
                <w:color w:val="000000"/>
                <w:szCs w:val="28"/>
              </w:rPr>
            </w:pPr>
            <w:r w:rsidRPr="00CE349B">
              <w:rPr>
                <w:b/>
                <w:bCs/>
                <w:i/>
                <w:color w:val="000000"/>
                <w:szCs w:val="28"/>
              </w:rPr>
              <w:t>Лабораторная работа</w:t>
            </w:r>
            <w:r w:rsidRPr="00CE349B">
              <w:rPr>
                <w:i/>
                <w:color w:val="000000"/>
                <w:szCs w:val="28"/>
              </w:rPr>
              <w:t xml:space="preserve"> </w:t>
            </w:r>
          </w:p>
          <w:p w:rsidR="00BD7671" w:rsidRPr="00CE349B" w:rsidRDefault="00EB5A81" w:rsidP="000F0A3B">
            <w:pPr>
              <w:shd w:val="clear" w:color="auto" w:fill="FFFFFF"/>
              <w:spacing w:line="276" w:lineRule="auto"/>
              <w:jc w:val="both"/>
              <w:rPr>
                <w:b/>
                <w:i/>
                <w:color w:val="000000"/>
                <w:szCs w:val="28"/>
              </w:rPr>
            </w:pPr>
            <w:r w:rsidRPr="00CE349B">
              <w:rPr>
                <w:color w:val="000000"/>
                <w:szCs w:val="28"/>
              </w:rPr>
              <w:t>«</w:t>
            </w:r>
            <w:r w:rsidR="00BD7671" w:rsidRPr="00CE349B">
              <w:rPr>
                <w:color w:val="000000"/>
                <w:szCs w:val="28"/>
              </w:rPr>
              <w:t>Составление родословных</w:t>
            </w:r>
            <w:r w:rsidRPr="00CE349B">
              <w:rPr>
                <w:color w:val="000000"/>
                <w:szCs w:val="28"/>
              </w:rPr>
              <w:t>»</w:t>
            </w:r>
            <w:r w:rsidR="00BD7671" w:rsidRPr="00CE349B">
              <w:rPr>
                <w:color w:val="000000"/>
                <w:szCs w:val="28"/>
              </w:rPr>
              <w:t>.</w:t>
            </w:r>
          </w:p>
          <w:tbl>
            <w:tblPr>
              <w:tblW w:w="0" w:type="auto"/>
              <w:tblLook w:val="01E0"/>
            </w:tblPr>
            <w:tblGrid>
              <w:gridCol w:w="9214"/>
            </w:tblGrid>
            <w:tr w:rsidR="00EB5A81" w:rsidRPr="00CE349B" w:rsidTr="00EB5A81">
              <w:tc>
                <w:tcPr>
                  <w:tcW w:w="9214" w:type="dxa"/>
                </w:tcPr>
                <w:p w:rsidR="003003DD" w:rsidRDefault="00EB5A81" w:rsidP="000F0A3B">
                  <w:pPr>
                    <w:spacing w:before="100" w:beforeAutospacing="1" w:after="100" w:afterAutospacing="1" w:line="276" w:lineRule="auto"/>
                    <w:jc w:val="both"/>
                    <w:rPr>
                      <w:color w:val="000000"/>
                      <w:szCs w:val="28"/>
                    </w:rPr>
                  </w:pPr>
                  <w:r w:rsidRPr="00CE349B">
                    <w:rPr>
                      <w:b/>
                      <w:color w:val="000000"/>
                      <w:szCs w:val="28"/>
                    </w:rPr>
                    <w:t>Основы учения об эволюции</w:t>
                  </w:r>
                  <w:r w:rsidRPr="00CE349B">
                    <w:rPr>
                      <w:color w:val="000000"/>
                      <w:szCs w:val="28"/>
                    </w:rPr>
                    <w:t xml:space="preserve"> 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EB5A81" w:rsidRPr="00CE349B" w:rsidRDefault="00EB5A81" w:rsidP="000F0A3B">
                  <w:pPr>
                    <w:spacing w:before="100" w:beforeAutospacing="1" w:after="100" w:afterAutospacing="1" w:line="276" w:lineRule="auto"/>
                    <w:jc w:val="both"/>
                    <w:rPr>
                      <w:szCs w:val="28"/>
                    </w:rPr>
                  </w:pPr>
                  <w:r w:rsidRPr="00CE349B">
                    <w:rPr>
                      <w:b/>
                      <w:color w:val="000000"/>
                      <w:szCs w:val="28"/>
                    </w:rPr>
                    <w:t>Основы селекции и биотехнологии</w:t>
                  </w:r>
                  <w:r w:rsidRPr="00CE349B">
                    <w:rPr>
                      <w:color w:val="000000"/>
                      <w:szCs w:val="28"/>
                    </w:rPr>
                    <w:t xml:space="preserve"> Селекция. Учение Н.И.Вавилова о центрах многообразия и происхождения культурных растений. Основные методы селекции: гибридизация, искусственный отбор.</w:t>
                  </w:r>
                  <w:r w:rsidR="00CE349B">
                    <w:rPr>
                      <w:color w:val="000000"/>
                      <w:szCs w:val="28"/>
                    </w:rPr>
                    <w:t xml:space="preserve"> </w:t>
                  </w:r>
                  <w:r w:rsidRPr="00CE349B">
                    <w:rPr>
                      <w:color w:val="000000"/>
                      <w:szCs w:val="28"/>
                    </w:rPr>
                    <w:t>Биотехнология, ее достижения. Этические аспекты развития некоторых исследований в биотехнологии (клонирование человека).</w:t>
                  </w:r>
                </w:p>
              </w:tc>
            </w:tr>
            <w:tr w:rsidR="00EB5A81" w:rsidRPr="00CE349B" w:rsidTr="00EB5A81">
              <w:tc>
                <w:tcPr>
                  <w:tcW w:w="9214" w:type="dxa"/>
                </w:tcPr>
                <w:p w:rsidR="00EB5A81" w:rsidRPr="00CE349B" w:rsidRDefault="00CE349B" w:rsidP="000F0A3B">
                  <w:pPr>
                    <w:spacing w:line="276" w:lineRule="auto"/>
                    <w:jc w:val="both"/>
                    <w:rPr>
                      <w:b/>
                      <w:szCs w:val="28"/>
                    </w:rPr>
                  </w:pPr>
                  <w:r w:rsidRPr="00E902D6">
                    <w:rPr>
                      <w:b/>
                      <w:bCs/>
                      <w:color w:val="000000"/>
                    </w:rPr>
                    <w:t xml:space="preserve"> </w:t>
                  </w:r>
                  <w:r>
                    <w:rPr>
                      <w:b/>
                      <w:bCs/>
                      <w:color w:val="000000"/>
                    </w:rPr>
                    <w:t xml:space="preserve">Антропогенез. </w:t>
                  </w:r>
                  <w:r w:rsidRPr="00373566">
                    <w:rPr>
                      <w:bCs/>
                      <w:color w:val="000000"/>
                    </w:rPr>
                    <w:t>Положение человека в системе животного мира. Основные стадии антропогенеза. Движущие силы антропогенеза. Прародина человека. Расы и их происхождение.</w:t>
                  </w:r>
                </w:p>
                <w:p w:rsidR="00EB5A81" w:rsidRPr="00CE349B" w:rsidRDefault="00CE349B" w:rsidP="000F0A3B">
                  <w:pPr>
                    <w:spacing w:line="276" w:lineRule="auto"/>
                    <w:jc w:val="both"/>
                    <w:rPr>
                      <w:szCs w:val="28"/>
                    </w:rPr>
                  </w:pPr>
                  <w:r>
                    <w:rPr>
                      <w:b/>
                      <w:szCs w:val="28"/>
                    </w:rPr>
                    <w:t xml:space="preserve">Основы экологии. </w:t>
                  </w:r>
                  <w:r w:rsidR="00EB5A81" w:rsidRPr="00CE349B">
                    <w:rPr>
                      <w:szCs w:val="28"/>
                    </w:rPr>
                    <w:t xml:space="preserve">Экология как наука. Экологические факторы, их значение в жизни организмов. Экологическая ниша.  Биологические ритмы. Межвидовые взаимоотношения: паразитизм, хищничество, конкуренция, мутуализмы.  Видовая и пространственная структура </w:t>
                  </w:r>
                  <w:r w:rsidR="00EB5A81" w:rsidRPr="00CE349B">
                    <w:rPr>
                      <w:szCs w:val="28"/>
                    </w:rPr>
                    <w:lastRenderedPageBreak/>
                    <w:t>экосистем. Компоненты экосистемы. Пищевые связи, круговорот веществ и превращения энергии в экосистемах. Причины устойчивости и смены экосистем. Основные типы воздействия человека на экосистемы и их результат.</w:t>
                  </w:r>
                </w:p>
                <w:p w:rsidR="00EB5A81" w:rsidRPr="00CE349B" w:rsidRDefault="00EB5A81" w:rsidP="000F0A3B">
                  <w:pPr>
                    <w:shd w:val="clear" w:color="auto" w:fill="FFFFFF"/>
                    <w:spacing w:line="276" w:lineRule="auto"/>
                    <w:jc w:val="both"/>
                    <w:rPr>
                      <w:b/>
                      <w:bCs/>
                      <w:i/>
                      <w:color w:val="000000"/>
                      <w:szCs w:val="28"/>
                    </w:rPr>
                  </w:pPr>
                  <w:r w:rsidRPr="00CE349B">
                    <w:rPr>
                      <w:b/>
                      <w:bCs/>
                      <w:i/>
                      <w:color w:val="000000"/>
                      <w:szCs w:val="28"/>
                    </w:rPr>
                    <w:t xml:space="preserve">Лабораторные работы </w:t>
                  </w:r>
                </w:p>
                <w:p w:rsidR="00EB5A81" w:rsidRPr="00CE349B" w:rsidRDefault="00EB5A81" w:rsidP="000F0A3B">
                  <w:pPr>
                    <w:shd w:val="clear" w:color="auto" w:fill="FFFFFF"/>
                    <w:spacing w:line="276" w:lineRule="auto"/>
                    <w:jc w:val="both"/>
                    <w:rPr>
                      <w:szCs w:val="28"/>
                    </w:rPr>
                  </w:pPr>
                  <w:r w:rsidRPr="00CE349B">
                    <w:rPr>
                      <w:bCs/>
                      <w:color w:val="000000"/>
                      <w:szCs w:val="28"/>
                    </w:rPr>
                    <w:t>«Составление схем передачи веществ и энергии»</w:t>
                  </w:r>
                </w:p>
              </w:tc>
            </w:tr>
            <w:tr w:rsidR="00EB5A81" w:rsidRPr="00CE349B" w:rsidTr="00EB5A81">
              <w:tc>
                <w:tcPr>
                  <w:tcW w:w="9214" w:type="dxa"/>
                </w:tcPr>
                <w:p w:rsidR="00EB5A81" w:rsidRPr="00CE349B" w:rsidRDefault="0071336B" w:rsidP="000F0A3B">
                  <w:pPr>
                    <w:spacing w:line="276" w:lineRule="auto"/>
                    <w:jc w:val="both"/>
                    <w:rPr>
                      <w:color w:val="000000"/>
                      <w:szCs w:val="28"/>
                    </w:rPr>
                  </w:pPr>
                  <w:r>
                    <w:rPr>
                      <w:b/>
                      <w:szCs w:val="28"/>
                    </w:rPr>
                    <w:lastRenderedPageBreak/>
                    <w:t xml:space="preserve">Эволюция биосферы и человек. </w:t>
                  </w:r>
                  <w:r w:rsidR="00EB5A81" w:rsidRPr="00CE349B">
                    <w:rPr>
                      <w:szCs w:val="28"/>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Гипотезы происхождения жизни. Отличительные признаки живого. Усложнение живых организмов на Земле в процессе эволюции</w:t>
                  </w:r>
                </w:p>
                <w:p w:rsidR="00EB5A81" w:rsidRPr="00CE349B" w:rsidRDefault="00EB5A81" w:rsidP="000F0A3B">
                  <w:pPr>
                    <w:spacing w:line="276" w:lineRule="auto"/>
                    <w:jc w:val="both"/>
                    <w:rPr>
                      <w:color w:val="000000"/>
                      <w:szCs w:val="28"/>
                    </w:rPr>
                  </w:pPr>
                  <w:r w:rsidRPr="00CE349B">
                    <w:rPr>
                      <w:color w:val="000000"/>
                      <w:szCs w:val="28"/>
                    </w:rPr>
                    <w:t>Выдвигают гипотезы о возможных последствиях деятельности человека в экосистемах. Обосновывают правила поведения в природной среде.</w:t>
                  </w:r>
                </w:p>
                <w:p w:rsidR="00EB5A81" w:rsidRPr="00CE349B" w:rsidRDefault="00EB5A81" w:rsidP="000F0A3B">
                  <w:pPr>
                    <w:spacing w:line="276" w:lineRule="auto"/>
                    <w:jc w:val="both"/>
                    <w:rPr>
                      <w:szCs w:val="28"/>
                    </w:rPr>
                  </w:pPr>
                </w:p>
              </w:tc>
            </w:tr>
          </w:tbl>
          <w:p w:rsidR="00BD7671" w:rsidRPr="00CE349B" w:rsidRDefault="00BD7671" w:rsidP="000F0A3B">
            <w:pPr>
              <w:spacing w:line="276" w:lineRule="auto"/>
              <w:jc w:val="both"/>
              <w:rPr>
                <w:szCs w:val="28"/>
              </w:rPr>
            </w:pPr>
          </w:p>
        </w:tc>
      </w:tr>
    </w:tbl>
    <w:p w:rsidR="00D17399" w:rsidRPr="0071336B" w:rsidRDefault="00D17399" w:rsidP="007C1D2C">
      <w:pPr>
        <w:pStyle w:val="121"/>
        <w:keepNext/>
        <w:keepLines/>
        <w:numPr>
          <w:ilvl w:val="2"/>
          <w:numId w:val="95"/>
        </w:numPr>
        <w:shd w:val="clear" w:color="auto" w:fill="auto"/>
        <w:tabs>
          <w:tab w:val="left" w:pos="1523"/>
        </w:tabs>
        <w:spacing w:line="276" w:lineRule="auto"/>
        <w:rPr>
          <w:b/>
          <w:sz w:val="28"/>
          <w:szCs w:val="28"/>
        </w:rPr>
      </w:pPr>
      <w:bookmarkStart w:id="46" w:name="bookmark49"/>
      <w:r w:rsidRPr="0071336B">
        <w:rPr>
          <w:rStyle w:val="120"/>
          <w:b/>
          <w:color w:val="000000"/>
          <w:sz w:val="28"/>
          <w:szCs w:val="28"/>
        </w:rPr>
        <w:lastRenderedPageBreak/>
        <w:t>ФИЗИКА (</w:t>
      </w:r>
      <w:r w:rsidR="0071336B">
        <w:rPr>
          <w:rStyle w:val="120"/>
          <w:b/>
          <w:color w:val="000000"/>
          <w:sz w:val="28"/>
          <w:szCs w:val="28"/>
        </w:rPr>
        <w:t>б</w:t>
      </w:r>
      <w:r w:rsidRPr="0071336B">
        <w:rPr>
          <w:rStyle w:val="120"/>
          <w:b/>
          <w:color w:val="000000"/>
          <w:sz w:val="28"/>
          <w:szCs w:val="28"/>
        </w:rPr>
        <w:t>азовый уровень)</w:t>
      </w:r>
      <w:bookmarkEnd w:id="46"/>
    </w:p>
    <w:p w:rsidR="00D17399" w:rsidRPr="00CF7723" w:rsidRDefault="00D17399"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CF7723">
        <w:rPr>
          <w:rStyle w:val="22"/>
          <w:rFonts w:ascii="Times New Roman" w:hAnsi="Times New Roman" w:cs="Times New Roman"/>
          <w:color w:val="000000"/>
          <w:sz w:val="28"/>
          <w:szCs w:val="28"/>
        </w:rPr>
        <w:t>Изучение физики на базовом уровне направлено на достижение следующих целей:</w:t>
      </w:r>
    </w:p>
    <w:p w:rsidR="00D17399" w:rsidRPr="00CF7723" w:rsidRDefault="00D17399" w:rsidP="007C1D2C">
      <w:pPr>
        <w:pStyle w:val="210"/>
        <w:numPr>
          <w:ilvl w:val="0"/>
          <w:numId w:val="80"/>
        </w:numPr>
        <w:shd w:val="clear" w:color="auto" w:fill="auto"/>
        <w:tabs>
          <w:tab w:val="left" w:pos="913"/>
        </w:tabs>
        <w:spacing w:before="0" w:after="0" w:line="276" w:lineRule="auto"/>
        <w:ind w:right="860" w:firstLine="740"/>
        <w:jc w:val="both"/>
        <w:rPr>
          <w:rFonts w:ascii="Times New Roman" w:hAnsi="Times New Roman" w:cs="Times New Roman"/>
          <w:sz w:val="28"/>
          <w:szCs w:val="28"/>
        </w:rPr>
      </w:pPr>
      <w:r w:rsidRPr="00CF7723">
        <w:rPr>
          <w:rStyle w:val="22"/>
          <w:rFonts w:ascii="Times New Roman" w:hAnsi="Times New Roman" w:cs="Times New Roman"/>
          <w:color w:val="000000"/>
          <w:sz w:val="28"/>
          <w:szCs w:val="28"/>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D17399" w:rsidRPr="00CF7723" w:rsidRDefault="00D17399" w:rsidP="007C1D2C">
      <w:pPr>
        <w:pStyle w:val="210"/>
        <w:numPr>
          <w:ilvl w:val="0"/>
          <w:numId w:val="80"/>
        </w:numPr>
        <w:shd w:val="clear" w:color="auto" w:fill="auto"/>
        <w:tabs>
          <w:tab w:val="left" w:pos="918"/>
        </w:tabs>
        <w:spacing w:before="0" w:after="0" w:line="276" w:lineRule="auto"/>
        <w:ind w:right="860" w:firstLine="740"/>
        <w:jc w:val="both"/>
        <w:rPr>
          <w:rFonts w:ascii="Times New Roman" w:hAnsi="Times New Roman" w:cs="Times New Roman"/>
          <w:sz w:val="28"/>
          <w:szCs w:val="28"/>
        </w:rPr>
      </w:pPr>
      <w:r w:rsidRPr="00CF7723">
        <w:rPr>
          <w:rStyle w:val="22"/>
          <w:rFonts w:ascii="Times New Roman" w:hAnsi="Times New Roman" w:cs="Times New Roman"/>
          <w:color w:val="000000"/>
          <w:sz w:val="28"/>
          <w:szCs w:val="28"/>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17399" w:rsidRPr="00CF7723" w:rsidRDefault="00D17399" w:rsidP="007C1D2C">
      <w:pPr>
        <w:pStyle w:val="210"/>
        <w:numPr>
          <w:ilvl w:val="0"/>
          <w:numId w:val="80"/>
        </w:numPr>
        <w:shd w:val="clear" w:color="auto" w:fill="auto"/>
        <w:tabs>
          <w:tab w:val="left" w:pos="913"/>
        </w:tabs>
        <w:spacing w:before="0" w:after="0" w:line="276" w:lineRule="auto"/>
        <w:ind w:right="860" w:firstLine="740"/>
        <w:jc w:val="both"/>
        <w:rPr>
          <w:rFonts w:ascii="Times New Roman" w:hAnsi="Times New Roman" w:cs="Times New Roman"/>
          <w:sz w:val="28"/>
          <w:szCs w:val="28"/>
        </w:rPr>
      </w:pPr>
      <w:r w:rsidRPr="00CF7723">
        <w:rPr>
          <w:rStyle w:val="22"/>
          <w:rFonts w:ascii="Times New Roman" w:hAnsi="Times New Roman" w:cs="Times New Roman"/>
          <w:color w:val="000000"/>
          <w:sz w:val="28"/>
          <w:szCs w:val="28"/>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D17399" w:rsidRPr="00CF7723" w:rsidRDefault="00D17399" w:rsidP="007C1D2C">
      <w:pPr>
        <w:pStyle w:val="210"/>
        <w:numPr>
          <w:ilvl w:val="0"/>
          <w:numId w:val="80"/>
        </w:numPr>
        <w:shd w:val="clear" w:color="auto" w:fill="auto"/>
        <w:tabs>
          <w:tab w:val="left" w:pos="922"/>
        </w:tabs>
        <w:spacing w:before="0" w:after="0" w:line="276" w:lineRule="auto"/>
        <w:ind w:right="860" w:firstLine="740"/>
        <w:jc w:val="both"/>
        <w:rPr>
          <w:rFonts w:ascii="Times New Roman" w:hAnsi="Times New Roman" w:cs="Times New Roman"/>
          <w:sz w:val="28"/>
          <w:szCs w:val="28"/>
        </w:rPr>
      </w:pPr>
      <w:r w:rsidRPr="00CF7723">
        <w:rPr>
          <w:rStyle w:val="22"/>
          <w:rFonts w:ascii="Times New Roman" w:hAnsi="Times New Roman" w:cs="Times New Roman"/>
          <w:color w:val="000000"/>
          <w:sz w:val="28"/>
          <w:szCs w:val="28"/>
        </w:rPr>
        <w:t xml:space="preserve">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w:t>
      </w:r>
      <w:r w:rsidRPr="00CF7723">
        <w:rPr>
          <w:rStyle w:val="22"/>
          <w:rFonts w:ascii="Times New Roman" w:hAnsi="Times New Roman" w:cs="Times New Roman"/>
          <w:color w:val="000000"/>
          <w:sz w:val="28"/>
          <w:szCs w:val="28"/>
        </w:rPr>
        <w:lastRenderedPageBreak/>
        <w:t>готовности к морально</w:t>
      </w:r>
      <w:r w:rsidRPr="00CF7723">
        <w:rPr>
          <w:rStyle w:val="22"/>
          <w:rFonts w:ascii="Times New Roman" w:hAnsi="Times New Roman" w:cs="Times New Roman"/>
          <w:color w:val="000000"/>
          <w:sz w:val="28"/>
          <w:szCs w:val="28"/>
        </w:rPr>
        <w:softHyphen/>
        <w:t>этической оценке использования научных достижений, чувства ответственности за защиту окружающей среды;</w:t>
      </w:r>
    </w:p>
    <w:p w:rsidR="00D17399" w:rsidRPr="00CF7723" w:rsidRDefault="00D17399" w:rsidP="007C1D2C">
      <w:pPr>
        <w:pStyle w:val="210"/>
        <w:numPr>
          <w:ilvl w:val="0"/>
          <w:numId w:val="80"/>
        </w:numPr>
        <w:shd w:val="clear" w:color="auto" w:fill="auto"/>
        <w:tabs>
          <w:tab w:val="left" w:pos="913"/>
        </w:tabs>
        <w:spacing w:before="0" w:after="0" w:line="276" w:lineRule="auto"/>
        <w:ind w:right="860" w:firstLine="740"/>
        <w:jc w:val="both"/>
        <w:rPr>
          <w:rFonts w:ascii="Times New Roman" w:hAnsi="Times New Roman" w:cs="Times New Roman"/>
          <w:sz w:val="28"/>
          <w:szCs w:val="28"/>
        </w:rPr>
      </w:pPr>
      <w:r w:rsidRPr="00CF7723">
        <w:rPr>
          <w:rStyle w:val="22"/>
          <w:rFonts w:ascii="Times New Roman" w:hAnsi="Times New Roman" w:cs="Times New Roman"/>
          <w:color w:val="000000"/>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1336B" w:rsidRPr="00CF7723" w:rsidRDefault="00D17399" w:rsidP="000F0A3B">
      <w:pPr>
        <w:pStyle w:val="210"/>
        <w:shd w:val="clear" w:color="auto" w:fill="auto"/>
        <w:spacing w:before="0" w:after="0" w:line="276" w:lineRule="auto"/>
        <w:ind w:firstLine="0"/>
        <w:jc w:val="both"/>
        <w:rPr>
          <w:rStyle w:val="22"/>
          <w:rFonts w:ascii="Times New Roman" w:hAnsi="Times New Roman" w:cs="Times New Roman"/>
          <w:color w:val="000000"/>
          <w:sz w:val="28"/>
          <w:szCs w:val="28"/>
        </w:rPr>
      </w:pPr>
      <w:r w:rsidRPr="00CF7723">
        <w:rPr>
          <w:rStyle w:val="22"/>
          <w:rFonts w:ascii="Times New Roman" w:hAnsi="Times New Roman" w:cs="Times New Roman"/>
          <w:b/>
          <w:color w:val="000000"/>
          <w:sz w:val="28"/>
          <w:szCs w:val="28"/>
        </w:rPr>
        <w:t>Содержание</w:t>
      </w:r>
      <w:r w:rsidR="003003DD">
        <w:rPr>
          <w:rStyle w:val="22"/>
          <w:rFonts w:ascii="Times New Roman" w:hAnsi="Times New Roman" w:cs="Times New Roman"/>
          <w:b/>
          <w:color w:val="000000"/>
          <w:sz w:val="28"/>
          <w:szCs w:val="28"/>
        </w:rPr>
        <w:t xml:space="preserve"> курса</w:t>
      </w:r>
      <w:r w:rsidR="0071336B" w:rsidRPr="00CF7723">
        <w:rPr>
          <w:rStyle w:val="22"/>
          <w:rFonts w:ascii="Times New Roman" w:hAnsi="Times New Roman" w:cs="Times New Roman"/>
          <w:color w:val="000000"/>
          <w:sz w:val="28"/>
          <w:szCs w:val="28"/>
        </w:rPr>
        <w:t>:</w:t>
      </w:r>
      <w:r w:rsidRPr="00CF7723">
        <w:rPr>
          <w:rStyle w:val="22"/>
          <w:rFonts w:ascii="Times New Roman" w:hAnsi="Times New Roman" w:cs="Times New Roman"/>
          <w:color w:val="000000"/>
          <w:sz w:val="28"/>
          <w:szCs w:val="28"/>
        </w:rPr>
        <w:t xml:space="preserve"> </w:t>
      </w:r>
    </w:p>
    <w:p w:rsidR="0071336B" w:rsidRPr="0071336B" w:rsidRDefault="0071336B" w:rsidP="000F0A3B">
      <w:pPr>
        <w:pStyle w:val="210"/>
        <w:shd w:val="clear" w:color="auto" w:fill="auto"/>
        <w:spacing w:before="0" w:after="0" w:line="276" w:lineRule="auto"/>
        <w:ind w:firstLine="0"/>
        <w:jc w:val="both"/>
        <w:rPr>
          <w:rFonts w:ascii="Times New Roman" w:hAnsi="Times New Roman" w:cs="Times New Roman"/>
          <w:sz w:val="28"/>
          <w:szCs w:val="28"/>
        </w:rPr>
      </w:pPr>
      <w:r w:rsidRPr="0071336B">
        <w:rPr>
          <w:rFonts w:ascii="Times New Roman" w:hAnsi="Times New Roman" w:cs="Times New Roman"/>
          <w:b/>
          <w:sz w:val="28"/>
          <w:szCs w:val="28"/>
        </w:rPr>
        <w:t>Физика и методы научного познания</w:t>
      </w:r>
      <w:r w:rsidRPr="00CF7723">
        <w:rPr>
          <w:rFonts w:ascii="Times New Roman" w:hAnsi="Times New Roman" w:cs="Times New Roman"/>
          <w:b/>
          <w:sz w:val="28"/>
          <w:szCs w:val="28"/>
        </w:rPr>
        <w:t xml:space="preserve">. </w:t>
      </w:r>
      <w:r w:rsidRPr="0071336B">
        <w:rPr>
          <w:rFonts w:ascii="Times New Roman" w:hAnsi="Times New Roman" w:cs="Times New Roman"/>
          <w:sz w:val="28"/>
          <w:szCs w:val="28"/>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71336B">
        <w:rPr>
          <w:rFonts w:ascii="Times New Roman" w:hAnsi="Times New Roman" w:cs="Times New Roman"/>
          <w:iCs/>
          <w:sz w:val="28"/>
          <w:szCs w:val="28"/>
        </w:rPr>
        <w:t>Моделирование физических явлений и процессов</w:t>
      </w:r>
      <w:r w:rsidRPr="0071336B">
        <w:rPr>
          <w:rFonts w:ascii="Times New Roman" w:hAnsi="Times New Roman" w:cs="Times New Roman"/>
          <w:sz w:val="28"/>
          <w:szCs w:val="28"/>
        </w:rPr>
        <w:t xml:space="preserve">. Научные гипотезы. Физические законы. Физические теории. </w:t>
      </w:r>
      <w:r w:rsidRPr="0071336B">
        <w:rPr>
          <w:rFonts w:ascii="Times New Roman" w:hAnsi="Times New Roman" w:cs="Times New Roman"/>
          <w:iCs/>
          <w:sz w:val="28"/>
          <w:szCs w:val="28"/>
        </w:rPr>
        <w:t>Границы применимости физических законов и теорий. Принцип соответствия</w:t>
      </w:r>
      <w:r w:rsidRPr="0071336B">
        <w:rPr>
          <w:rFonts w:ascii="Times New Roman" w:hAnsi="Times New Roman" w:cs="Times New Roman"/>
          <w:i/>
          <w:iCs/>
          <w:sz w:val="28"/>
          <w:szCs w:val="28"/>
        </w:rPr>
        <w:t>.</w:t>
      </w:r>
      <w:r w:rsidRPr="0071336B">
        <w:rPr>
          <w:rFonts w:ascii="Times New Roman" w:hAnsi="Times New Roman" w:cs="Times New Roman"/>
          <w:sz w:val="28"/>
          <w:szCs w:val="28"/>
        </w:rPr>
        <w:t xml:space="preserve"> Основные элементы физической картины мира.</w:t>
      </w:r>
    </w:p>
    <w:p w:rsidR="0071336B" w:rsidRPr="0071336B" w:rsidRDefault="0071336B" w:rsidP="000F0A3B">
      <w:pPr>
        <w:spacing w:line="276" w:lineRule="auto"/>
        <w:rPr>
          <w:iCs/>
          <w:szCs w:val="28"/>
          <w:lang w:eastAsia="en-US"/>
        </w:rPr>
      </w:pPr>
      <w:r w:rsidRPr="0071336B">
        <w:rPr>
          <w:b/>
          <w:szCs w:val="28"/>
          <w:lang w:eastAsia="en-US"/>
        </w:rPr>
        <w:t>Механика</w:t>
      </w:r>
      <w:r w:rsidRPr="00CF7723">
        <w:rPr>
          <w:b/>
          <w:szCs w:val="28"/>
          <w:lang w:eastAsia="en-US"/>
        </w:rPr>
        <w:t xml:space="preserve">. </w:t>
      </w:r>
      <w:r w:rsidRPr="0071336B">
        <w:rPr>
          <w:szCs w:val="28"/>
          <w:lang w:eastAsia="en-US"/>
        </w:rPr>
        <w:tab/>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71336B">
        <w:rPr>
          <w:iCs/>
          <w:szCs w:val="28"/>
          <w:lang w:eastAsia="en-US"/>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71336B" w:rsidRPr="0071336B" w:rsidRDefault="0071336B" w:rsidP="000F0A3B">
      <w:pPr>
        <w:spacing w:line="276" w:lineRule="auto"/>
        <w:jc w:val="both"/>
        <w:rPr>
          <w:szCs w:val="28"/>
          <w:lang w:eastAsia="en-US"/>
        </w:rPr>
      </w:pPr>
      <w:r w:rsidRPr="0071336B">
        <w:rPr>
          <w:b/>
          <w:bCs/>
          <w:color w:val="000000"/>
          <w:szCs w:val="28"/>
          <w:lang w:eastAsia="en-US"/>
        </w:rPr>
        <w:t>Проведение опытов</w:t>
      </w:r>
      <w:r w:rsidRPr="0071336B">
        <w:rPr>
          <w:b/>
          <w:bCs/>
          <w:color w:val="FFD700"/>
          <w:szCs w:val="28"/>
          <w:lang w:eastAsia="en-US"/>
        </w:rPr>
        <w:t>,</w:t>
      </w:r>
      <w:r w:rsidRPr="0071336B">
        <w:rPr>
          <w:szCs w:val="28"/>
          <w:lang w:eastAsia="en-US"/>
        </w:rPr>
        <w:t xml:space="preserve"> иллюстрирующих проявление принципа относительности, законов классической механики, сохранения импульса и механической энергии.</w:t>
      </w:r>
    </w:p>
    <w:p w:rsidR="0071336B" w:rsidRPr="0071336B" w:rsidRDefault="0071336B" w:rsidP="000F0A3B">
      <w:pPr>
        <w:spacing w:line="276" w:lineRule="auto"/>
        <w:jc w:val="both"/>
        <w:rPr>
          <w:szCs w:val="28"/>
          <w:lang w:eastAsia="en-US"/>
        </w:rPr>
      </w:pPr>
      <w:r w:rsidRPr="0071336B">
        <w:rPr>
          <w:b/>
          <w:bCs/>
          <w:color w:val="000000"/>
          <w:szCs w:val="28"/>
          <w:lang w:eastAsia="en-US"/>
        </w:rPr>
        <w:t>Практическое применение физических знаний в повседневной жизни</w:t>
      </w:r>
      <w:r w:rsidRPr="0071336B">
        <w:rPr>
          <w:szCs w:val="28"/>
          <w:lang w:eastAsia="en-US"/>
        </w:rPr>
        <w:t xml:space="preserve"> для использования простых механизмов, инструментов, транспортных средств.</w:t>
      </w:r>
    </w:p>
    <w:p w:rsidR="0071336B" w:rsidRPr="0071336B" w:rsidRDefault="0071336B" w:rsidP="000F0A3B">
      <w:pPr>
        <w:spacing w:line="276" w:lineRule="auto"/>
        <w:rPr>
          <w:szCs w:val="28"/>
          <w:lang w:eastAsia="en-US"/>
        </w:rPr>
      </w:pPr>
      <w:r w:rsidRPr="0071336B">
        <w:rPr>
          <w:b/>
          <w:szCs w:val="28"/>
          <w:lang w:eastAsia="en-US"/>
        </w:rPr>
        <w:t>Молекулярная физика</w:t>
      </w:r>
      <w:r w:rsidRPr="00CF7723">
        <w:rPr>
          <w:b/>
          <w:szCs w:val="28"/>
          <w:lang w:eastAsia="en-US"/>
        </w:rPr>
        <w:t xml:space="preserve">. </w:t>
      </w:r>
      <w:r w:rsidRPr="0071336B">
        <w:rPr>
          <w:szCs w:val="28"/>
          <w:lang w:eastAsia="en-US"/>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r w:rsidRPr="00CF7723">
        <w:rPr>
          <w:szCs w:val="28"/>
          <w:lang w:eastAsia="en-US"/>
        </w:rPr>
        <w:t xml:space="preserve"> </w:t>
      </w:r>
      <w:r w:rsidRPr="0071336B">
        <w:rPr>
          <w:szCs w:val="28"/>
          <w:lang w:eastAsia="en-US"/>
        </w:rPr>
        <w:t xml:space="preserve">Законы термодинамики. </w:t>
      </w:r>
      <w:r w:rsidRPr="0071336B">
        <w:rPr>
          <w:iCs/>
          <w:szCs w:val="28"/>
          <w:lang w:eastAsia="en-US"/>
        </w:rPr>
        <w:t>Порядок и хаос. Необратимость тепловых процессов.</w:t>
      </w:r>
      <w:r w:rsidRPr="0071336B">
        <w:rPr>
          <w:szCs w:val="28"/>
          <w:lang w:eastAsia="en-US"/>
        </w:rPr>
        <w:t xml:space="preserve"> Тепловые двигатели и охрана окружающей среды.</w:t>
      </w:r>
    </w:p>
    <w:p w:rsidR="0071336B" w:rsidRPr="0071336B" w:rsidRDefault="0071336B" w:rsidP="000F0A3B">
      <w:pPr>
        <w:spacing w:line="276" w:lineRule="auto"/>
        <w:jc w:val="both"/>
        <w:rPr>
          <w:szCs w:val="28"/>
          <w:lang w:eastAsia="en-US"/>
        </w:rPr>
      </w:pPr>
      <w:r w:rsidRPr="0071336B">
        <w:rPr>
          <w:b/>
          <w:bCs/>
          <w:color w:val="000000"/>
          <w:szCs w:val="28"/>
          <w:lang w:eastAsia="en-US"/>
        </w:rPr>
        <w:t>Проведение опытов</w:t>
      </w:r>
      <w:r w:rsidRPr="0071336B">
        <w:rPr>
          <w:szCs w:val="28"/>
          <w:lang w:eastAsia="en-US"/>
        </w:rPr>
        <w:t xml:space="preserve"> по изучению свойств газов, жидкостей и твердых тел, тепловых процессов и агрегатных превращений вещества.</w:t>
      </w:r>
    </w:p>
    <w:p w:rsidR="0071336B" w:rsidRPr="0071336B" w:rsidRDefault="0071336B" w:rsidP="000F0A3B">
      <w:pPr>
        <w:spacing w:line="276" w:lineRule="auto"/>
        <w:jc w:val="both"/>
        <w:rPr>
          <w:szCs w:val="28"/>
          <w:lang w:eastAsia="en-US"/>
        </w:rPr>
      </w:pPr>
      <w:r w:rsidRPr="0071336B">
        <w:rPr>
          <w:b/>
          <w:bCs/>
          <w:color w:val="000000"/>
          <w:szCs w:val="28"/>
          <w:lang w:eastAsia="en-US"/>
        </w:rPr>
        <w:t>Практическое применение в повседневной жизни</w:t>
      </w:r>
      <w:r w:rsidRPr="0071336B">
        <w:rPr>
          <w:bCs/>
          <w:color w:val="000000"/>
          <w:szCs w:val="28"/>
          <w:lang w:eastAsia="en-US"/>
        </w:rPr>
        <w:t xml:space="preserve"> физических знаний</w:t>
      </w:r>
      <w:r w:rsidRPr="0071336B">
        <w:rPr>
          <w:szCs w:val="28"/>
          <w:lang w:eastAsia="en-US"/>
        </w:rPr>
        <w:t xml:space="preserve"> о свойствах газов, жидкостей и твердых тел; об охране окружающей среды.</w:t>
      </w:r>
    </w:p>
    <w:p w:rsidR="00CF7723" w:rsidRPr="00CF7723" w:rsidRDefault="0071336B" w:rsidP="000F0A3B">
      <w:pPr>
        <w:spacing w:line="276" w:lineRule="auto"/>
        <w:jc w:val="both"/>
        <w:rPr>
          <w:szCs w:val="28"/>
          <w:lang w:eastAsia="en-US"/>
        </w:rPr>
      </w:pPr>
      <w:r w:rsidRPr="0071336B">
        <w:rPr>
          <w:b/>
          <w:szCs w:val="28"/>
          <w:lang w:eastAsia="en-US"/>
        </w:rPr>
        <w:t>Электродинамика</w:t>
      </w:r>
      <w:r w:rsidRPr="00CF7723">
        <w:rPr>
          <w:b/>
          <w:szCs w:val="28"/>
          <w:lang w:eastAsia="en-US"/>
        </w:rPr>
        <w:t xml:space="preserve">. </w:t>
      </w:r>
      <w:r w:rsidRPr="0071336B">
        <w:rPr>
          <w:szCs w:val="28"/>
          <w:lang w:eastAsia="en-US"/>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r w:rsidR="00CF7723" w:rsidRPr="00CF7723">
        <w:rPr>
          <w:szCs w:val="28"/>
          <w:lang w:eastAsia="en-US"/>
        </w:rPr>
        <w:t xml:space="preserve">Электромагнитные волны. </w:t>
      </w:r>
      <w:r w:rsidR="00CF7723" w:rsidRPr="00CF7723">
        <w:rPr>
          <w:szCs w:val="28"/>
          <w:lang w:eastAsia="en-US"/>
        </w:rPr>
        <w:lastRenderedPageBreak/>
        <w:t>Волновые свойства света. Различные виды электромагнитных излучений и их практические применения.</w:t>
      </w:r>
    </w:p>
    <w:p w:rsidR="00CF7723" w:rsidRPr="00CF7723" w:rsidRDefault="00CF7723" w:rsidP="000F0A3B">
      <w:pPr>
        <w:spacing w:line="276" w:lineRule="auto"/>
        <w:jc w:val="both"/>
        <w:rPr>
          <w:szCs w:val="28"/>
          <w:lang w:eastAsia="en-US"/>
        </w:rPr>
      </w:pPr>
      <w:r w:rsidRPr="00CF7723">
        <w:rPr>
          <w:b/>
          <w:bCs/>
          <w:color w:val="000000"/>
          <w:szCs w:val="28"/>
          <w:lang w:eastAsia="en-US"/>
        </w:rPr>
        <w:t>Проведение опытов</w:t>
      </w:r>
      <w:r w:rsidRPr="00CF7723">
        <w:rPr>
          <w:szCs w:val="28"/>
          <w:lang w:eastAsia="en-US"/>
        </w:rPr>
        <w:t xml:space="preserve"> по исследованию явления электромагнитной индукции, электромагнитных волн, волновых свой</w:t>
      </w:r>
      <w:proofErr w:type="gramStart"/>
      <w:r w:rsidRPr="00CF7723">
        <w:rPr>
          <w:szCs w:val="28"/>
          <w:lang w:eastAsia="en-US"/>
        </w:rPr>
        <w:t>ств св</w:t>
      </w:r>
      <w:proofErr w:type="gramEnd"/>
      <w:r w:rsidRPr="00CF7723">
        <w:rPr>
          <w:szCs w:val="28"/>
          <w:lang w:eastAsia="en-US"/>
        </w:rPr>
        <w:t>ета.</w:t>
      </w:r>
    </w:p>
    <w:p w:rsidR="00CF7723" w:rsidRPr="00CF7723" w:rsidRDefault="00CF7723" w:rsidP="000F0A3B">
      <w:pPr>
        <w:spacing w:line="276" w:lineRule="auto"/>
        <w:jc w:val="both"/>
        <w:rPr>
          <w:szCs w:val="28"/>
          <w:lang w:eastAsia="en-US"/>
        </w:rPr>
      </w:pPr>
      <w:r w:rsidRPr="00CF7723">
        <w:rPr>
          <w:b/>
          <w:bCs/>
          <w:color w:val="000000"/>
          <w:szCs w:val="28"/>
          <w:lang w:eastAsia="en-US"/>
        </w:rPr>
        <w:t>Объяснение устройства и принципа действия технических объектов, практическое применение физических знаний в повседневной жизни:</w:t>
      </w:r>
      <w:r w:rsidRPr="00CF7723">
        <w:rPr>
          <w:color w:val="000000"/>
          <w:szCs w:val="28"/>
          <w:lang w:eastAsia="en-US"/>
        </w:rPr>
        <w:t xml:space="preserve"> </w:t>
      </w:r>
      <w:r w:rsidRPr="00CF7723">
        <w:rPr>
          <w:szCs w:val="28"/>
          <w:lang w:eastAsia="en-US"/>
        </w:rPr>
        <w:t>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w:t>
      </w:r>
    </w:p>
    <w:p w:rsidR="00CF7723" w:rsidRPr="00CF7723" w:rsidRDefault="00CF7723" w:rsidP="000F0A3B">
      <w:pPr>
        <w:spacing w:line="276" w:lineRule="auto"/>
        <w:rPr>
          <w:b/>
          <w:color w:val="000000"/>
          <w:szCs w:val="28"/>
          <w:lang w:eastAsia="en-US"/>
        </w:rPr>
      </w:pPr>
      <w:r w:rsidRPr="00CF7723">
        <w:rPr>
          <w:b/>
          <w:color w:val="000000"/>
          <w:szCs w:val="28"/>
          <w:lang w:eastAsia="en-US"/>
        </w:rPr>
        <w:t>Квантовая физика и элементы астрофизики</w:t>
      </w:r>
    </w:p>
    <w:p w:rsidR="00CF7723" w:rsidRPr="00CF7723" w:rsidRDefault="00CF7723" w:rsidP="000F0A3B">
      <w:pPr>
        <w:spacing w:line="276" w:lineRule="auto"/>
        <w:jc w:val="both"/>
        <w:rPr>
          <w:iCs/>
          <w:szCs w:val="28"/>
          <w:lang w:eastAsia="en-US"/>
        </w:rPr>
      </w:pPr>
      <w:r w:rsidRPr="00CF7723">
        <w:rPr>
          <w:iCs/>
          <w:szCs w:val="28"/>
          <w:lang w:eastAsia="en-US"/>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CF7723" w:rsidRPr="00CF7723" w:rsidRDefault="00CF7723" w:rsidP="000F0A3B">
      <w:pPr>
        <w:spacing w:line="276" w:lineRule="auto"/>
        <w:jc w:val="both"/>
        <w:rPr>
          <w:iCs/>
          <w:szCs w:val="28"/>
          <w:lang w:eastAsia="en-US"/>
        </w:rPr>
      </w:pPr>
      <w:r w:rsidRPr="00CF7723">
        <w:rPr>
          <w:szCs w:val="28"/>
          <w:lang w:eastAsia="en-US"/>
        </w:rPr>
        <w:t xml:space="preserve">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w:t>
      </w:r>
      <w:r w:rsidRPr="00CF7723">
        <w:rPr>
          <w:iCs/>
          <w:szCs w:val="28"/>
          <w:lang w:eastAsia="en-US"/>
        </w:rPr>
        <w:t>Доза излучения. Закон радиоактивного распада и его статистический характер. Элементарные частицы. Фундаментальные взаимодействия.</w:t>
      </w:r>
    </w:p>
    <w:p w:rsidR="00CF7723" w:rsidRPr="00CF7723" w:rsidRDefault="00CF7723" w:rsidP="000F0A3B">
      <w:pPr>
        <w:spacing w:line="276" w:lineRule="auto"/>
        <w:jc w:val="both"/>
        <w:rPr>
          <w:iCs/>
          <w:szCs w:val="28"/>
          <w:lang w:eastAsia="en-US"/>
        </w:rPr>
      </w:pPr>
      <w:r w:rsidRPr="00CF7723">
        <w:rPr>
          <w:szCs w:val="28"/>
          <w:lang w:eastAsia="en-US"/>
        </w:rPr>
        <w:t xml:space="preserve">Солнечная система. Звезды и источники их энергии. </w:t>
      </w:r>
      <w:r w:rsidRPr="00CF7723">
        <w:rPr>
          <w:iCs/>
          <w:szCs w:val="28"/>
          <w:lang w:eastAsia="en-US"/>
        </w:rPr>
        <w:t>Современные представления о происхождении и эволюции Солнца и звезд.</w:t>
      </w:r>
      <w:r w:rsidRPr="00CF7723">
        <w:rPr>
          <w:szCs w:val="28"/>
          <w:lang w:eastAsia="en-US"/>
        </w:rPr>
        <w:t xml:space="preserve"> Галактика. Пространственные масштабы наблюдаемой Вселенной. </w:t>
      </w:r>
      <w:r w:rsidRPr="00CF7723">
        <w:rPr>
          <w:iCs/>
          <w:szCs w:val="28"/>
          <w:lang w:eastAsia="en-US"/>
        </w:rPr>
        <w:t>Применимость законов физики для объяснения природы космических объектов.</w:t>
      </w:r>
    </w:p>
    <w:p w:rsidR="00CF7723" w:rsidRPr="00CF7723" w:rsidRDefault="00CF7723" w:rsidP="000F0A3B">
      <w:pPr>
        <w:spacing w:line="276" w:lineRule="auto"/>
        <w:rPr>
          <w:b/>
          <w:bCs/>
          <w:color w:val="000000"/>
          <w:szCs w:val="28"/>
          <w:lang w:eastAsia="en-US"/>
        </w:rPr>
      </w:pPr>
      <w:r w:rsidRPr="00CF7723">
        <w:rPr>
          <w:b/>
          <w:bCs/>
          <w:color w:val="000000"/>
          <w:szCs w:val="28"/>
          <w:lang w:eastAsia="en-US"/>
        </w:rPr>
        <w:t>Наблюдение и описание небесных тел.</w:t>
      </w:r>
    </w:p>
    <w:p w:rsidR="00CF7723" w:rsidRPr="00CF7723" w:rsidRDefault="00CF7723" w:rsidP="000F0A3B">
      <w:pPr>
        <w:spacing w:line="276" w:lineRule="auto"/>
        <w:jc w:val="both"/>
        <w:rPr>
          <w:szCs w:val="28"/>
          <w:lang w:eastAsia="en-US"/>
        </w:rPr>
      </w:pPr>
      <w:r w:rsidRPr="00CF7723">
        <w:rPr>
          <w:b/>
          <w:bCs/>
          <w:color w:val="000000"/>
          <w:szCs w:val="28"/>
          <w:lang w:eastAsia="en-US"/>
        </w:rPr>
        <w:t>Проведение исследований</w:t>
      </w:r>
      <w:r w:rsidRPr="00CF7723">
        <w:rPr>
          <w:szCs w:val="28"/>
          <w:lang w:eastAsia="en-US"/>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71336B" w:rsidRPr="00CF7723" w:rsidRDefault="0071336B" w:rsidP="000F0A3B">
      <w:pPr>
        <w:spacing w:line="276" w:lineRule="auto"/>
        <w:rPr>
          <w:b/>
          <w:i/>
          <w:szCs w:val="28"/>
        </w:rPr>
      </w:pPr>
      <w:r w:rsidRPr="00CF7723">
        <w:rPr>
          <w:b/>
          <w:i/>
          <w:szCs w:val="28"/>
        </w:rPr>
        <w:t>Лабораторные работы:</w:t>
      </w:r>
    </w:p>
    <w:p w:rsidR="0071336B" w:rsidRPr="0071336B" w:rsidRDefault="0071336B" w:rsidP="000F0A3B">
      <w:pPr>
        <w:spacing w:line="276" w:lineRule="auto"/>
        <w:jc w:val="both"/>
        <w:rPr>
          <w:szCs w:val="28"/>
        </w:rPr>
      </w:pPr>
      <w:r w:rsidRPr="0071336B">
        <w:rPr>
          <w:szCs w:val="28"/>
        </w:rPr>
        <w:t xml:space="preserve"> Движение тела по окружности под действием сил упругости и тяжести. </w:t>
      </w:r>
    </w:p>
    <w:p w:rsidR="0071336B" w:rsidRPr="0071336B" w:rsidRDefault="0071336B" w:rsidP="000F0A3B">
      <w:pPr>
        <w:spacing w:line="276" w:lineRule="auto"/>
        <w:jc w:val="both"/>
        <w:rPr>
          <w:szCs w:val="28"/>
        </w:rPr>
      </w:pPr>
      <w:r w:rsidRPr="0071336B">
        <w:rPr>
          <w:szCs w:val="28"/>
        </w:rPr>
        <w:t xml:space="preserve"> Изучение закона сохранения механической энергии.</w:t>
      </w:r>
    </w:p>
    <w:p w:rsidR="0071336B" w:rsidRPr="00CF7723" w:rsidRDefault="0071336B" w:rsidP="000F0A3B">
      <w:pPr>
        <w:spacing w:line="276" w:lineRule="auto"/>
        <w:rPr>
          <w:szCs w:val="28"/>
        </w:rPr>
      </w:pPr>
      <w:r w:rsidRPr="00CF7723">
        <w:rPr>
          <w:szCs w:val="28"/>
        </w:rPr>
        <w:t xml:space="preserve"> Опытная проверка закона Гей-Люссака.</w:t>
      </w:r>
    </w:p>
    <w:p w:rsidR="0071336B" w:rsidRPr="0071336B" w:rsidRDefault="0071336B" w:rsidP="000F0A3B">
      <w:pPr>
        <w:spacing w:line="276" w:lineRule="auto"/>
        <w:jc w:val="both"/>
        <w:rPr>
          <w:szCs w:val="28"/>
        </w:rPr>
      </w:pPr>
      <w:r w:rsidRPr="00CF7723">
        <w:rPr>
          <w:szCs w:val="28"/>
        </w:rPr>
        <w:t xml:space="preserve">  </w:t>
      </w:r>
      <w:r w:rsidRPr="0071336B">
        <w:rPr>
          <w:szCs w:val="28"/>
        </w:rPr>
        <w:t xml:space="preserve">Изучение последовательного и параллельного соединений проводников. </w:t>
      </w:r>
    </w:p>
    <w:p w:rsidR="0071336B" w:rsidRPr="00CF7723" w:rsidRDefault="0071336B" w:rsidP="000F0A3B">
      <w:pPr>
        <w:spacing w:line="276" w:lineRule="auto"/>
        <w:jc w:val="both"/>
        <w:rPr>
          <w:szCs w:val="28"/>
        </w:rPr>
      </w:pPr>
      <w:r w:rsidRPr="00CF7723">
        <w:rPr>
          <w:szCs w:val="28"/>
        </w:rPr>
        <w:t xml:space="preserve">  </w:t>
      </w:r>
      <w:r w:rsidRPr="0071336B">
        <w:rPr>
          <w:szCs w:val="28"/>
        </w:rPr>
        <w:t xml:space="preserve">Измерение ЭДС и внутреннего сопротивления источника тока. </w:t>
      </w:r>
    </w:p>
    <w:p w:rsidR="00CF7723" w:rsidRPr="00CF7723" w:rsidRDefault="00CF7723" w:rsidP="000F0A3B">
      <w:pPr>
        <w:spacing w:line="276" w:lineRule="auto"/>
        <w:jc w:val="both"/>
        <w:rPr>
          <w:szCs w:val="28"/>
        </w:rPr>
      </w:pPr>
      <w:r w:rsidRPr="00CF7723">
        <w:rPr>
          <w:szCs w:val="28"/>
        </w:rPr>
        <w:t>Наблюдение действия магнитного поля на ток.</w:t>
      </w:r>
    </w:p>
    <w:p w:rsidR="00CF7723" w:rsidRPr="00CF7723" w:rsidRDefault="00CF7723" w:rsidP="000F0A3B">
      <w:pPr>
        <w:spacing w:line="276" w:lineRule="auto"/>
        <w:jc w:val="both"/>
        <w:rPr>
          <w:szCs w:val="28"/>
        </w:rPr>
      </w:pPr>
      <w:r w:rsidRPr="00CF7723">
        <w:rPr>
          <w:szCs w:val="28"/>
        </w:rPr>
        <w:t>Изучение явления электромагнитной индукции.</w:t>
      </w:r>
    </w:p>
    <w:p w:rsidR="00CF7723" w:rsidRPr="00CF7723" w:rsidRDefault="00CF7723" w:rsidP="000F0A3B">
      <w:pPr>
        <w:spacing w:line="276" w:lineRule="auto"/>
        <w:jc w:val="both"/>
        <w:rPr>
          <w:szCs w:val="28"/>
        </w:rPr>
      </w:pPr>
      <w:r w:rsidRPr="00CF7723">
        <w:rPr>
          <w:szCs w:val="28"/>
        </w:rPr>
        <w:t>Определение ускорения свободного падения при помощи нитяного маятника</w:t>
      </w:r>
    </w:p>
    <w:p w:rsidR="0071336B" w:rsidRPr="0071336B" w:rsidRDefault="00CF7723" w:rsidP="000F0A3B">
      <w:pPr>
        <w:spacing w:line="276" w:lineRule="auto"/>
        <w:jc w:val="both"/>
        <w:rPr>
          <w:szCs w:val="28"/>
        </w:rPr>
      </w:pPr>
      <w:r w:rsidRPr="00CF7723">
        <w:rPr>
          <w:szCs w:val="28"/>
        </w:rPr>
        <w:t>Экспериментальное измерение показателя преломления стекла</w:t>
      </w:r>
    </w:p>
    <w:p w:rsidR="0071336B" w:rsidRPr="00CF7723" w:rsidRDefault="00CF7723" w:rsidP="000F0A3B">
      <w:pPr>
        <w:spacing w:line="276" w:lineRule="auto"/>
        <w:rPr>
          <w:szCs w:val="28"/>
          <w:lang w:eastAsia="en-US"/>
        </w:rPr>
      </w:pPr>
      <w:r w:rsidRPr="00CF7723">
        <w:rPr>
          <w:szCs w:val="28"/>
          <w:lang w:eastAsia="en-US"/>
        </w:rPr>
        <w:t>Экспериментальное определение оптической силы и фокусного расстояния собирающей линзы</w:t>
      </w:r>
    </w:p>
    <w:p w:rsidR="00CF7723" w:rsidRPr="00CF7723" w:rsidRDefault="00CF7723" w:rsidP="000F0A3B">
      <w:pPr>
        <w:spacing w:line="276" w:lineRule="auto"/>
        <w:rPr>
          <w:szCs w:val="28"/>
          <w:lang w:eastAsia="en-US"/>
        </w:rPr>
      </w:pPr>
      <w:r w:rsidRPr="00CF7723">
        <w:rPr>
          <w:szCs w:val="28"/>
          <w:lang w:eastAsia="en-US"/>
        </w:rPr>
        <w:t>Измерение длины световой волны</w:t>
      </w:r>
    </w:p>
    <w:p w:rsidR="00CF7723" w:rsidRPr="00CF7723" w:rsidRDefault="00CF7723" w:rsidP="000F0A3B">
      <w:pPr>
        <w:spacing w:line="276" w:lineRule="auto"/>
        <w:rPr>
          <w:szCs w:val="28"/>
          <w:lang w:eastAsia="en-US"/>
        </w:rPr>
      </w:pPr>
      <w:r w:rsidRPr="00CF7723">
        <w:rPr>
          <w:szCs w:val="28"/>
          <w:lang w:eastAsia="en-US"/>
        </w:rPr>
        <w:lastRenderedPageBreak/>
        <w:t>Наблюдение сплошного и линейчатого спектров</w:t>
      </w:r>
    </w:p>
    <w:p w:rsidR="00CF7723" w:rsidRDefault="00CF7723" w:rsidP="000F0A3B">
      <w:pPr>
        <w:spacing w:line="276" w:lineRule="auto"/>
        <w:rPr>
          <w:szCs w:val="28"/>
          <w:lang w:eastAsia="en-US"/>
        </w:rPr>
      </w:pPr>
      <w:r w:rsidRPr="00CF7723">
        <w:rPr>
          <w:szCs w:val="28"/>
          <w:lang w:eastAsia="en-US"/>
        </w:rPr>
        <w:t>Изучение треков заряженных частиц по готовым фотографиям</w:t>
      </w:r>
      <w:r>
        <w:rPr>
          <w:szCs w:val="28"/>
          <w:lang w:eastAsia="en-US"/>
        </w:rPr>
        <w:t>.</w:t>
      </w:r>
    </w:p>
    <w:p w:rsidR="00CF7723" w:rsidRPr="00CF7723" w:rsidRDefault="00CF7723" w:rsidP="000F0A3B">
      <w:pPr>
        <w:spacing w:line="276" w:lineRule="auto"/>
        <w:rPr>
          <w:szCs w:val="28"/>
          <w:lang w:eastAsia="en-US"/>
        </w:rPr>
      </w:pPr>
    </w:p>
    <w:p w:rsidR="00CF7723" w:rsidRDefault="00CF7723" w:rsidP="007C1D2C">
      <w:pPr>
        <w:pStyle w:val="a3"/>
        <w:numPr>
          <w:ilvl w:val="2"/>
          <w:numId w:val="95"/>
        </w:numPr>
        <w:spacing w:line="276" w:lineRule="auto"/>
        <w:rPr>
          <w:b/>
          <w:szCs w:val="28"/>
          <w:lang w:eastAsia="en-US"/>
        </w:rPr>
      </w:pPr>
      <w:r w:rsidRPr="00CF7723">
        <w:rPr>
          <w:szCs w:val="28"/>
          <w:lang w:eastAsia="en-US"/>
        </w:rPr>
        <w:t xml:space="preserve"> </w:t>
      </w:r>
      <w:r w:rsidRPr="00CF7723">
        <w:rPr>
          <w:b/>
          <w:szCs w:val="28"/>
          <w:lang w:eastAsia="en-US"/>
        </w:rPr>
        <w:t>ФИЗИКА (профильный уровень)</w:t>
      </w:r>
    </w:p>
    <w:p w:rsidR="00CF7723" w:rsidRPr="00D70CC8" w:rsidRDefault="00246E67" w:rsidP="000F0A3B">
      <w:pPr>
        <w:spacing w:line="276" w:lineRule="auto"/>
        <w:rPr>
          <w:szCs w:val="28"/>
          <w:lang w:eastAsia="en-US"/>
        </w:rPr>
      </w:pPr>
      <w:r w:rsidRPr="00D70CC8">
        <w:rPr>
          <w:szCs w:val="28"/>
          <w:lang w:eastAsia="en-US"/>
        </w:rPr>
        <w:t>Изучение физики на профильном уровне направлено на достижение следующих целей:</w:t>
      </w:r>
    </w:p>
    <w:p w:rsidR="00246E67" w:rsidRPr="00246E67" w:rsidRDefault="00246E67" w:rsidP="000F0A3B">
      <w:pPr>
        <w:spacing w:line="276" w:lineRule="auto"/>
        <w:ind w:firstLine="567"/>
        <w:jc w:val="both"/>
        <w:rPr>
          <w:rFonts w:eastAsiaTheme="minorHAnsi"/>
          <w:szCs w:val="28"/>
          <w:lang w:eastAsia="en-US"/>
        </w:rPr>
      </w:pPr>
      <w:r w:rsidRPr="00246E67">
        <w:rPr>
          <w:rFonts w:eastAsiaTheme="minorHAnsi"/>
          <w:szCs w:val="28"/>
          <w:lang w:eastAsia="en-US"/>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246E67" w:rsidRPr="00246E67" w:rsidRDefault="00246E67" w:rsidP="000F0A3B">
      <w:pPr>
        <w:spacing w:line="276" w:lineRule="auto"/>
        <w:ind w:firstLine="567"/>
        <w:jc w:val="both"/>
        <w:rPr>
          <w:rFonts w:eastAsiaTheme="minorHAnsi"/>
          <w:szCs w:val="28"/>
          <w:lang w:eastAsia="en-US"/>
        </w:rPr>
      </w:pPr>
      <w:r w:rsidRPr="00246E67">
        <w:rPr>
          <w:rFonts w:eastAsiaTheme="minorHAnsi"/>
          <w:szCs w:val="28"/>
          <w:lang w:eastAsia="en-US"/>
        </w:rPr>
        <w:t>- овладение школьными знаниями об экспериментальных фактах, понятиях, законах, теориях, ме</w:t>
      </w:r>
      <w:r w:rsidRPr="00246E67">
        <w:rPr>
          <w:rFonts w:eastAsiaTheme="minorHAnsi"/>
          <w:szCs w:val="28"/>
          <w:lang w:eastAsia="en-US"/>
        </w:rPr>
        <w:softHyphen/>
        <w:t>тодах физической науки; о современной научной картине мира; о широких возможностях применения фи</w:t>
      </w:r>
      <w:r w:rsidRPr="00246E67">
        <w:rPr>
          <w:rFonts w:eastAsiaTheme="minorHAnsi"/>
          <w:szCs w:val="28"/>
          <w:lang w:eastAsia="en-US"/>
        </w:rPr>
        <w:softHyphen/>
        <w:t>зических законов в технике и технологии;</w:t>
      </w:r>
    </w:p>
    <w:p w:rsidR="00246E67" w:rsidRPr="00246E67" w:rsidRDefault="00246E67" w:rsidP="000F0A3B">
      <w:pPr>
        <w:spacing w:line="276" w:lineRule="auto"/>
        <w:ind w:firstLine="567"/>
        <w:jc w:val="both"/>
        <w:rPr>
          <w:rFonts w:eastAsiaTheme="minorHAnsi"/>
          <w:szCs w:val="28"/>
          <w:lang w:eastAsia="en-US"/>
        </w:rPr>
      </w:pPr>
      <w:r w:rsidRPr="00246E67">
        <w:rPr>
          <w:rFonts w:eastAsiaTheme="minorHAnsi"/>
          <w:szCs w:val="28"/>
          <w:lang w:eastAsia="en-US"/>
        </w:rPr>
        <w:t>- усвоение школьниками идей единства строения материи и неисчерпаемости процесса ее познания, по</w:t>
      </w:r>
      <w:r w:rsidRPr="00246E67">
        <w:rPr>
          <w:rFonts w:eastAsiaTheme="minorHAnsi"/>
          <w:szCs w:val="28"/>
          <w:lang w:eastAsia="en-US"/>
        </w:rPr>
        <w:softHyphen/>
        <w:t>нимание роли практики в познании физических явле</w:t>
      </w:r>
      <w:r w:rsidRPr="00246E67">
        <w:rPr>
          <w:rFonts w:eastAsiaTheme="minorHAnsi"/>
          <w:szCs w:val="28"/>
          <w:lang w:eastAsia="en-US"/>
        </w:rPr>
        <w:softHyphen/>
        <w:t>ний и законов;</w:t>
      </w:r>
    </w:p>
    <w:p w:rsidR="00246E67" w:rsidRPr="00D70CC8" w:rsidRDefault="00246E67" w:rsidP="000F0A3B">
      <w:pPr>
        <w:spacing w:line="276" w:lineRule="auto"/>
        <w:ind w:firstLine="567"/>
        <w:jc w:val="both"/>
        <w:rPr>
          <w:rFonts w:eastAsiaTheme="minorHAnsi"/>
          <w:szCs w:val="28"/>
          <w:lang w:eastAsia="en-US"/>
        </w:rPr>
      </w:pPr>
      <w:r w:rsidRPr="00246E67">
        <w:rPr>
          <w:rFonts w:eastAsiaTheme="minorHAnsi"/>
          <w:szCs w:val="28"/>
          <w:lang w:eastAsia="en-US"/>
        </w:rPr>
        <w:t>- формирование познавательного интереса к фи</w:t>
      </w:r>
      <w:r w:rsidRPr="00246E67">
        <w:rPr>
          <w:rFonts w:eastAsiaTheme="minorHAnsi"/>
          <w:szCs w:val="28"/>
          <w:lang w:eastAsia="en-US"/>
        </w:rPr>
        <w:softHyphen/>
        <w:t>зике и технике, развитие творческих способностей, осознанных мотивов учения; подготовка к продолже</w:t>
      </w:r>
      <w:r w:rsidRPr="00246E67">
        <w:rPr>
          <w:rFonts w:eastAsiaTheme="minorHAnsi"/>
          <w:szCs w:val="28"/>
          <w:lang w:eastAsia="en-US"/>
        </w:rPr>
        <w:softHyphen/>
        <w:t xml:space="preserve">нию образования и сознательному выбору профессии.   </w:t>
      </w:r>
    </w:p>
    <w:p w:rsidR="00246E67" w:rsidRPr="00D70CC8" w:rsidRDefault="00246E67" w:rsidP="000F0A3B">
      <w:pPr>
        <w:spacing w:line="276" w:lineRule="auto"/>
        <w:jc w:val="both"/>
        <w:rPr>
          <w:rFonts w:eastAsiaTheme="minorHAnsi"/>
          <w:b/>
          <w:szCs w:val="28"/>
          <w:lang w:eastAsia="en-US"/>
        </w:rPr>
      </w:pPr>
      <w:r w:rsidRPr="00D70CC8">
        <w:rPr>
          <w:rFonts w:eastAsiaTheme="minorHAnsi"/>
          <w:b/>
          <w:szCs w:val="28"/>
          <w:lang w:eastAsia="en-US"/>
        </w:rPr>
        <w:t>Содержание</w:t>
      </w:r>
      <w:r w:rsidR="003003DD">
        <w:rPr>
          <w:rFonts w:eastAsiaTheme="minorHAnsi"/>
          <w:b/>
          <w:szCs w:val="28"/>
          <w:lang w:eastAsia="en-US"/>
        </w:rPr>
        <w:t xml:space="preserve"> курса</w:t>
      </w:r>
      <w:r w:rsidRPr="00D70CC8">
        <w:rPr>
          <w:rFonts w:eastAsiaTheme="minorHAnsi"/>
          <w:b/>
          <w:szCs w:val="28"/>
          <w:lang w:eastAsia="en-US"/>
        </w:rPr>
        <w:t>:</w:t>
      </w:r>
    </w:p>
    <w:p w:rsidR="00246E67" w:rsidRPr="00246E67" w:rsidRDefault="00246E67" w:rsidP="000F0A3B">
      <w:pPr>
        <w:shd w:val="clear" w:color="auto" w:fill="FFFFFF"/>
        <w:spacing w:line="276" w:lineRule="auto"/>
        <w:rPr>
          <w:i/>
          <w:color w:val="000000"/>
          <w:szCs w:val="28"/>
        </w:rPr>
      </w:pPr>
      <w:r w:rsidRPr="00246E67">
        <w:rPr>
          <w:b/>
          <w:bCs/>
          <w:color w:val="000000"/>
          <w:szCs w:val="28"/>
        </w:rPr>
        <w:t xml:space="preserve"> Введение. Основные особенности физического метода исследования</w:t>
      </w:r>
      <w:r w:rsidRPr="00D70CC8">
        <w:rPr>
          <w:b/>
          <w:bCs/>
          <w:color w:val="000000"/>
          <w:szCs w:val="28"/>
        </w:rPr>
        <w:t>. Ф</w:t>
      </w:r>
      <w:r w:rsidRPr="00246E67">
        <w:rPr>
          <w:color w:val="000000"/>
          <w:szCs w:val="28"/>
        </w:rPr>
        <w:t>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w:t>
      </w:r>
      <w:r w:rsidRPr="00D70CC8">
        <w:rPr>
          <w:color w:val="000000"/>
          <w:szCs w:val="28"/>
        </w:rPr>
        <w:t> </w:t>
      </w:r>
      <w:r w:rsidRPr="00D70CC8">
        <w:rPr>
          <w:iCs/>
          <w:color w:val="000000"/>
          <w:szCs w:val="28"/>
        </w:rPr>
        <w:t>Моделирование явлений и объектов природы</w:t>
      </w:r>
      <w:r w:rsidRPr="00D70CC8">
        <w:rPr>
          <w:i/>
          <w:iCs/>
          <w:color w:val="000000"/>
          <w:szCs w:val="28"/>
        </w:rPr>
        <w:t xml:space="preserve">. </w:t>
      </w:r>
      <w:r w:rsidRPr="00D70CC8">
        <w:rPr>
          <w:iCs/>
          <w:color w:val="000000"/>
          <w:szCs w:val="28"/>
        </w:rPr>
        <w:t>Роль математики в физике</w:t>
      </w:r>
      <w:r w:rsidRPr="00D70CC8">
        <w:rPr>
          <w:i/>
          <w:iCs/>
          <w:color w:val="000000"/>
          <w:szCs w:val="28"/>
        </w:rPr>
        <w:t>.</w:t>
      </w:r>
      <w:r w:rsidRPr="00D70CC8">
        <w:rPr>
          <w:iCs/>
          <w:color w:val="000000"/>
          <w:szCs w:val="28"/>
        </w:rPr>
        <w:t> </w:t>
      </w:r>
      <w:r w:rsidRPr="00246E67">
        <w:rPr>
          <w:color w:val="000000"/>
          <w:szCs w:val="28"/>
        </w:rPr>
        <w:t>Научное мировоззрение.</w:t>
      </w:r>
      <w:r w:rsidRPr="00D70CC8">
        <w:rPr>
          <w:color w:val="000000"/>
          <w:szCs w:val="28"/>
        </w:rPr>
        <w:t> </w:t>
      </w:r>
      <w:r w:rsidRPr="00D70CC8">
        <w:rPr>
          <w:iCs/>
          <w:color w:val="000000"/>
          <w:szCs w:val="28"/>
        </w:rPr>
        <w:t>Понятие о физической картине мира.</w:t>
      </w:r>
    </w:p>
    <w:p w:rsidR="00246E67" w:rsidRPr="00246E67" w:rsidRDefault="00246E67" w:rsidP="000F0A3B">
      <w:pPr>
        <w:shd w:val="clear" w:color="auto" w:fill="FFFFFF"/>
        <w:spacing w:line="276" w:lineRule="auto"/>
        <w:rPr>
          <w:color w:val="000000"/>
          <w:szCs w:val="28"/>
        </w:rPr>
      </w:pPr>
      <w:r w:rsidRPr="00246E67">
        <w:rPr>
          <w:b/>
          <w:bCs/>
          <w:color w:val="000000"/>
          <w:szCs w:val="28"/>
        </w:rPr>
        <w:t>Механика</w:t>
      </w:r>
      <w:r w:rsidRPr="00D70CC8">
        <w:rPr>
          <w:b/>
          <w:bCs/>
          <w:color w:val="000000"/>
          <w:szCs w:val="28"/>
        </w:rPr>
        <w:t>.</w:t>
      </w:r>
      <w:r w:rsidRPr="00246E67">
        <w:rPr>
          <w:color w:val="000000"/>
          <w:szCs w:val="28"/>
        </w:rPr>
        <w:tab/>
        <w:t>Классическая механика как фундаментальная физическая теория. Границы ее применимости.</w:t>
      </w:r>
    </w:p>
    <w:p w:rsidR="00246E67" w:rsidRPr="00246E67" w:rsidRDefault="00246E67" w:rsidP="000F0A3B">
      <w:pPr>
        <w:shd w:val="clear" w:color="auto" w:fill="FFFFFF"/>
        <w:spacing w:line="276" w:lineRule="auto"/>
        <w:jc w:val="both"/>
        <w:rPr>
          <w:color w:val="000000"/>
          <w:szCs w:val="28"/>
        </w:rPr>
      </w:pPr>
      <w:r w:rsidRPr="00D70CC8">
        <w:rPr>
          <w:b/>
          <w:bCs/>
          <w:color w:val="000000"/>
          <w:szCs w:val="28"/>
        </w:rPr>
        <w:t>Кинематика. </w:t>
      </w:r>
      <w:r w:rsidRPr="00246E67">
        <w:rPr>
          <w:color w:val="000000"/>
          <w:szCs w:val="28"/>
        </w:rPr>
        <w:t xml:space="preserve">Механическое движение. Материальная точка. Относительность механического движения. Система отсчета. Координаты. </w:t>
      </w:r>
      <w:r w:rsidRPr="00D70CC8">
        <w:rPr>
          <w:iCs/>
          <w:color w:val="000000"/>
          <w:szCs w:val="28"/>
        </w:rPr>
        <w:t>Пространство и время в классической механике.</w:t>
      </w:r>
      <w:r w:rsidRPr="00D70CC8">
        <w:rPr>
          <w:i/>
          <w:iCs/>
          <w:color w:val="000000"/>
          <w:szCs w:val="28"/>
        </w:rPr>
        <w:t xml:space="preserve"> </w:t>
      </w:r>
      <w:r w:rsidRPr="00246E67">
        <w:rPr>
          <w:color w:val="000000"/>
          <w:szCs w:val="28"/>
        </w:rPr>
        <w:t>Радиус-вектор. Вектор перемещения. Скорость. Ускорение. Прямолинейное движение с постоянным ускорением. Свободное падение тел. Движение тела по окружности.</w:t>
      </w:r>
      <w:r w:rsidRPr="00D70CC8">
        <w:rPr>
          <w:color w:val="000000"/>
          <w:szCs w:val="28"/>
        </w:rPr>
        <w:t> </w:t>
      </w:r>
      <w:r w:rsidRPr="00D70CC8">
        <w:rPr>
          <w:iCs/>
          <w:color w:val="000000"/>
          <w:szCs w:val="28"/>
        </w:rPr>
        <w:t>Угловая</w:t>
      </w:r>
      <w:r w:rsidRPr="00D70CC8">
        <w:rPr>
          <w:i/>
          <w:iCs/>
          <w:color w:val="000000"/>
          <w:szCs w:val="28"/>
        </w:rPr>
        <w:t xml:space="preserve"> </w:t>
      </w:r>
      <w:r w:rsidRPr="00D70CC8">
        <w:rPr>
          <w:iCs/>
          <w:color w:val="000000"/>
          <w:szCs w:val="28"/>
        </w:rPr>
        <w:t>скорость</w:t>
      </w:r>
      <w:r w:rsidRPr="00D70CC8">
        <w:rPr>
          <w:i/>
          <w:iCs/>
          <w:color w:val="000000"/>
          <w:szCs w:val="28"/>
        </w:rPr>
        <w:t>.</w:t>
      </w:r>
      <w:r w:rsidRPr="00D70CC8">
        <w:rPr>
          <w:iCs/>
          <w:color w:val="000000"/>
          <w:szCs w:val="28"/>
        </w:rPr>
        <w:t xml:space="preserve"> </w:t>
      </w:r>
      <w:r w:rsidRPr="00246E67">
        <w:rPr>
          <w:color w:val="000000"/>
          <w:szCs w:val="28"/>
        </w:rPr>
        <w:t>Центростремительное ускорение.</w:t>
      </w:r>
    </w:p>
    <w:p w:rsidR="00246E67" w:rsidRPr="00246E67" w:rsidRDefault="00246E67" w:rsidP="000F0A3B">
      <w:pPr>
        <w:shd w:val="clear" w:color="auto" w:fill="FFFFFF"/>
        <w:spacing w:line="276" w:lineRule="auto"/>
        <w:jc w:val="both"/>
        <w:rPr>
          <w:color w:val="000000"/>
          <w:szCs w:val="28"/>
        </w:rPr>
      </w:pPr>
      <w:r w:rsidRPr="00D70CC8">
        <w:rPr>
          <w:b/>
          <w:bCs/>
          <w:color w:val="000000"/>
          <w:szCs w:val="28"/>
        </w:rPr>
        <w:t>Кинематика твердого тела. </w:t>
      </w:r>
      <w:r w:rsidRPr="00246E67">
        <w:rPr>
          <w:color w:val="000000"/>
          <w:szCs w:val="28"/>
        </w:rPr>
        <w:t>Поступательное движение. Вращательное движение твердого тела. Угловая и линейная скорости вращения.</w:t>
      </w:r>
    </w:p>
    <w:p w:rsidR="00246E67" w:rsidRPr="00246E67" w:rsidRDefault="00246E67" w:rsidP="000F0A3B">
      <w:pPr>
        <w:shd w:val="clear" w:color="auto" w:fill="FFFFFF"/>
        <w:spacing w:line="276" w:lineRule="auto"/>
        <w:jc w:val="both"/>
        <w:rPr>
          <w:color w:val="000000"/>
          <w:szCs w:val="28"/>
        </w:rPr>
      </w:pPr>
      <w:r w:rsidRPr="00D70CC8">
        <w:rPr>
          <w:b/>
          <w:bCs/>
          <w:color w:val="000000"/>
          <w:szCs w:val="28"/>
        </w:rPr>
        <w:lastRenderedPageBreak/>
        <w:t>Динамика. </w:t>
      </w:r>
      <w:r w:rsidRPr="00246E67">
        <w:rPr>
          <w:color w:val="000000"/>
          <w:szCs w:val="28"/>
        </w:rPr>
        <w:t>Основное утверждение механики. Первый закон Ньютона. Инерциальные системы отсчета. Сила. Связь между силой и ускорением. Второй закон Ньютона. Масса.</w:t>
      </w:r>
      <w:r w:rsidRPr="00D70CC8">
        <w:rPr>
          <w:color w:val="000000"/>
          <w:szCs w:val="28"/>
        </w:rPr>
        <w:t> </w:t>
      </w:r>
      <w:r w:rsidRPr="00D70CC8">
        <w:rPr>
          <w:iCs/>
          <w:color w:val="000000"/>
          <w:szCs w:val="28"/>
        </w:rPr>
        <w:t>Принцип суперпозиции сил</w:t>
      </w:r>
      <w:r w:rsidRPr="00D70CC8">
        <w:rPr>
          <w:i/>
          <w:iCs/>
          <w:color w:val="000000"/>
          <w:szCs w:val="28"/>
        </w:rPr>
        <w:t>.</w:t>
      </w:r>
      <w:r w:rsidRPr="00D70CC8">
        <w:rPr>
          <w:iCs/>
          <w:color w:val="000000"/>
          <w:szCs w:val="28"/>
        </w:rPr>
        <w:t> </w:t>
      </w:r>
      <w:r w:rsidRPr="00246E67">
        <w:rPr>
          <w:color w:val="000000"/>
          <w:szCs w:val="28"/>
        </w:rPr>
        <w:t>Третий закон Ньютона. Принцип относительности Галилея.</w:t>
      </w:r>
    </w:p>
    <w:p w:rsidR="00246E67" w:rsidRPr="00246E67" w:rsidRDefault="00246E67" w:rsidP="000F0A3B">
      <w:pPr>
        <w:shd w:val="clear" w:color="auto" w:fill="FFFFFF"/>
        <w:spacing w:line="276" w:lineRule="auto"/>
        <w:jc w:val="both"/>
        <w:rPr>
          <w:color w:val="000000"/>
          <w:szCs w:val="28"/>
        </w:rPr>
      </w:pPr>
      <w:r w:rsidRPr="00D70CC8">
        <w:rPr>
          <w:b/>
          <w:bCs/>
          <w:color w:val="000000"/>
          <w:szCs w:val="28"/>
        </w:rPr>
        <w:t>Силы в природе. </w:t>
      </w:r>
      <w:r w:rsidRPr="00246E67">
        <w:rPr>
          <w:color w:val="000000"/>
          <w:szCs w:val="28"/>
        </w:rPr>
        <w:t>Сила тяготения. Закон всемирного тяготения. Первая космическая скорость. Сила тяжести и вес.</w:t>
      </w:r>
      <w:r w:rsidRPr="00D70CC8">
        <w:rPr>
          <w:color w:val="000000"/>
          <w:szCs w:val="28"/>
        </w:rPr>
        <w:t> </w:t>
      </w:r>
      <w:r w:rsidRPr="00D70CC8">
        <w:rPr>
          <w:iCs/>
          <w:color w:val="000000"/>
          <w:szCs w:val="28"/>
        </w:rPr>
        <w:t>Невесомость</w:t>
      </w:r>
      <w:r w:rsidRPr="00D70CC8">
        <w:rPr>
          <w:i/>
          <w:iCs/>
          <w:color w:val="000000"/>
          <w:szCs w:val="28"/>
        </w:rPr>
        <w:t>.</w:t>
      </w:r>
      <w:r w:rsidRPr="00D70CC8">
        <w:rPr>
          <w:iCs/>
          <w:color w:val="000000"/>
          <w:szCs w:val="28"/>
        </w:rPr>
        <w:t> </w:t>
      </w:r>
      <w:r w:rsidRPr="00246E67">
        <w:rPr>
          <w:color w:val="000000"/>
          <w:szCs w:val="28"/>
        </w:rPr>
        <w:t>Сила упругости. Закон Гука. Силы трения.</w:t>
      </w:r>
    </w:p>
    <w:p w:rsidR="00246E67" w:rsidRPr="00D70CC8" w:rsidRDefault="00246E67" w:rsidP="000F0A3B">
      <w:pPr>
        <w:shd w:val="clear" w:color="auto" w:fill="FFFFFF"/>
        <w:spacing w:line="276" w:lineRule="auto"/>
        <w:jc w:val="both"/>
        <w:rPr>
          <w:iCs/>
          <w:color w:val="000000"/>
          <w:szCs w:val="28"/>
        </w:rPr>
      </w:pPr>
      <w:r w:rsidRPr="00D70CC8">
        <w:rPr>
          <w:b/>
          <w:bCs/>
          <w:color w:val="000000"/>
          <w:szCs w:val="28"/>
        </w:rPr>
        <w:t>Законы сохранения в механике. </w:t>
      </w:r>
      <w:r w:rsidRPr="00246E67">
        <w:rPr>
          <w:color w:val="000000"/>
          <w:szCs w:val="28"/>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r w:rsidRPr="00246E67">
        <w:rPr>
          <w:color w:val="000000"/>
          <w:szCs w:val="28"/>
        </w:rPr>
        <w:tab/>
        <w:t>Использование законов механики для объяснения движения небесных тел и для развития космических исследований.</w:t>
      </w:r>
      <w:r w:rsidRPr="00D70CC8">
        <w:rPr>
          <w:color w:val="000000"/>
          <w:szCs w:val="28"/>
        </w:rPr>
        <w:t xml:space="preserve"> </w:t>
      </w:r>
      <w:r w:rsidRPr="00D70CC8">
        <w:rPr>
          <w:i/>
          <w:iCs/>
          <w:color w:val="000000"/>
          <w:szCs w:val="28"/>
        </w:rPr>
        <w:tab/>
      </w:r>
      <w:r w:rsidRPr="00D70CC8">
        <w:rPr>
          <w:iCs/>
          <w:color w:val="000000"/>
          <w:szCs w:val="28"/>
        </w:rPr>
        <w:t>Статика. Момент силы. Условия равновесия твердого тела.</w:t>
      </w:r>
    </w:p>
    <w:p w:rsidR="00246E67" w:rsidRPr="00D70CC8" w:rsidRDefault="00246E67" w:rsidP="000F0A3B">
      <w:pPr>
        <w:shd w:val="clear" w:color="auto" w:fill="FFFFFF"/>
        <w:spacing w:line="276" w:lineRule="auto"/>
        <w:jc w:val="both"/>
        <w:rPr>
          <w:color w:val="000000"/>
          <w:szCs w:val="28"/>
        </w:rPr>
      </w:pPr>
      <w:r w:rsidRPr="00D70CC8">
        <w:rPr>
          <w:b/>
          <w:bCs/>
          <w:i/>
          <w:iCs/>
          <w:color w:val="000000"/>
          <w:szCs w:val="28"/>
        </w:rPr>
        <w:t>Лабораторные работы</w:t>
      </w:r>
    </w:p>
    <w:p w:rsidR="00246E67" w:rsidRPr="00932C38" w:rsidRDefault="00246E67" w:rsidP="000F0A3B">
      <w:pPr>
        <w:shd w:val="clear" w:color="auto" w:fill="FFFFFF"/>
        <w:spacing w:line="276" w:lineRule="auto"/>
        <w:jc w:val="both"/>
        <w:rPr>
          <w:i/>
          <w:color w:val="000000"/>
          <w:szCs w:val="28"/>
        </w:rPr>
      </w:pPr>
      <w:r w:rsidRPr="00D70CC8">
        <w:rPr>
          <w:color w:val="000000"/>
          <w:szCs w:val="28"/>
        </w:rPr>
        <w:tab/>
      </w:r>
      <w:r w:rsidRPr="00932C38">
        <w:rPr>
          <w:i/>
          <w:color w:val="000000"/>
          <w:szCs w:val="28"/>
        </w:rPr>
        <w:t xml:space="preserve">Движение тела по окружности под действием сил упругости и </w:t>
      </w:r>
      <w:r w:rsidR="00932C38">
        <w:rPr>
          <w:i/>
          <w:color w:val="000000"/>
          <w:szCs w:val="28"/>
        </w:rPr>
        <w:t xml:space="preserve">         </w:t>
      </w:r>
      <w:r w:rsidRPr="00932C38">
        <w:rPr>
          <w:i/>
          <w:color w:val="000000"/>
          <w:szCs w:val="28"/>
        </w:rPr>
        <w:t>тяжести.</w:t>
      </w:r>
    </w:p>
    <w:p w:rsidR="00246E67" w:rsidRPr="00932C38" w:rsidRDefault="00D70CC8" w:rsidP="000F0A3B">
      <w:pPr>
        <w:shd w:val="clear" w:color="auto" w:fill="FFFFFF"/>
        <w:spacing w:line="276" w:lineRule="auto"/>
        <w:jc w:val="both"/>
        <w:rPr>
          <w:i/>
          <w:color w:val="000000"/>
          <w:szCs w:val="28"/>
        </w:rPr>
      </w:pPr>
      <w:r w:rsidRPr="00932C38">
        <w:rPr>
          <w:i/>
          <w:color w:val="000000"/>
          <w:szCs w:val="28"/>
        </w:rPr>
        <w:t xml:space="preserve">         </w:t>
      </w:r>
      <w:r w:rsidR="00246E67" w:rsidRPr="00932C38">
        <w:rPr>
          <w:i/>
          <w:color w:val="000000"/>
          <w:szCs w:val="28"/>
        </w:rPr>
        <w:t>Измерение коэффициента трения.</w:t>
      </w:r>
    </w:p>
    <w:p w:rsidR="00246E67" w:rsidRPr="00932C38" w:rsidRDefault="00246E67" w:rsidP="000F0A3B">
      <w:pPr>
        <w:shd w:val="clear" w:color="auto" w:fill="FFFFFF"/>
        <w:spacing w:line="276" w:lineRule="auto"/>
        <w:jc w:val="both"/>
        <w:rPr>
          <w:i/>
          <w:color w:val="000000"/>
          <w:szCs w:val="28"/>
        </w:rPr>
      </w:pPr>
      <w:r w:rsidRPr="00932C38">
        <w:rPr>
          <w:i/>
          <w:color w:val="000000"/>
          <w:szCs w:val="28"/>
        </w:rPr>
        <w:tab/>
        <w:t>Измерение жесткости пружины.</w:t>
      </w:r>
    </w:p>
    <w:p w:rsidR="00246E67" w:rsidRPr="00932C38" w:rsidRDefault="00246E67" w:rsidP="000F0A3B">
      <w:pPr>
        <w:shd w:val="clear" w:color="auto" w:fill="FFFFFF"/>
        <w:spacing w:line="276" w:lineRule="auto"/>
        <w:jc w:val="both"/>
        <w:rPr>
          <w:i/>
          <w:color w:val="000000"/>
          <w:szCs w:val="28"/>
        </w:rPr>
      </w:pPr>
      <w:r w:rsidRPr="00932C38">
        <w:rPr>
          <w:i/>
          <w:color w:val="000000"/>
          <w:szCs w:val="28"/>
        </w:rPr>
        <w:tab/>
        <w:t>Изучение закона сохранения механической энергии.</w:t>
      </w:r>
    </w:p>
    <w:p w:rsidR="00246E67" w:rsidRPr="00932C38" w:rsidRDefault="00246E67" w:rsidP="000F0A3B">
      <w:pPr>
        <w:shd w:val="clear" w:color="auto" w:fill="FFFFFF"/>
        <w:spacing w:line="276" w:lineRule="auto"/>
        <w:jc w:val="both"/>
        <w:rPr>
          <w:i/>
          <w:color w:val="000000"/>
          <w:szCs w:val="28"/>
        </w:rPr>
      </w:pPr>
      <w:r w:rsidRPr="00932C38">
        <w:rPr>
          <w:i/>
          <w:color w:val="000000"/>
          <w:szCs w:val="28"/>
        </w:rPr>
        <w:tab/>
        <w:t>Изучение равновесия тела под действием нескольких сил.</w:t>
      </w:r>
    </w:p>
    <w:p w:rsidR="00246E67" w:rsidRPr="00246E67" w:rsidRDefault="00246E67" w:rsidP="000F0A3B">
      <w:pPr>
        <w:shd w:val="clear" w:color="auto" w:fill="FFFFFF"/>
        <w:spacing w:line="276" w:lineRule="auto"/>
        <w:rPr>
          <w:b/>
          <w:bCs/>
          <w:color w:val="000000"/>
          <w:szCs w:val="28"/>
        </w:rPr>
      </w:pPr>
      <w:r w:rsidRPr="00246E67">
        <w:rPr>
          <w:b/>
          <w:bCs/>
          <w:color w:val="000000"/>
          <w:szCs w:val="28"/>
        </w:rPr>
        <w:t xml:space="preserve">Молекулярная физика. Термодинамика </w:t>
      </w:r>
    </w:p>
    <w:p w:rsidR="00246E67" w:rsidRPr="00246E67" w:rsidRDefault="00246E67" w:rsidP="000F0A3B">
      <w:pPr>
        <w:shd w:val="clear" w:color="auto" w:fill="FFFFFF"/>
        <w:spacing w:line="276" w:lineRule="auto"/>
        <w:jc w:val="both"/>
        <w:rPr>
          <w:color w:val="000000"/>
          <w:szCs w:val="28"/>
        </w:rPr>
      </w:pPr>
      <w:r w:rsidRPr="00D70CC8">
        <w:rPr>
          <w:b/>
          <w:bCs/>
          <w:color w:val="000000"/>
          <w:szCs w:val="28"/>
        </w:rPr>
        <w:t xml:space="preserve">Основы молекулярной физики. </w:t>
      </w:r>
      <w:r w:rsidRPr="00246E67">
        <w:rPr>
          <w:color w:val="000000"/>
          <w:szCs w:val="28"/>
        </w:rPr>
        <w:t xml:space="preserve">Возникновение атомистической гипотезы строения вещества и ее экспериментальные доказательства. Размеры и масса молекул. Количество вещества. Моль. </w:t>
      </w:r>
      <w:proofErr w:type="gramStart"/>
      <w:r w:rsidRPr="00246E67">
        <w:rPr>
          <w:color w:val="000000"/>
          <w:szCs w:val="28"/>
        </w:rPr>
        <w:t>Постоянная</w:t>
      </w:r>
      <w:proofErr w:type="gramEnd"/>
      <w:r w:rsidRPr="00246E67">
        <w:rPr>
          <w:color w:val="000000"/>
          <w:szCs w:val="28"/>
        </w:rPr>
        <w:t xml:space="preserve">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w:t>
      </w:r>
      <w:r w:rsidRPr="00D70CC8">
        <w:rPr>
          <w:color w:val="000000"/>
          <w:szCs w:val="28"/>
        </w:rPr>
        <w:t xml:space="preserve"> </w:t>
      </w:r>
      <w:r w:rsidRPr="00D70CC8">
        <w:rPr>
          <w:i/>
          <w:iCs/>
          <w:color w:val="000000"/>
          <w:szCs w:val="28"/>
        </w:rPr>
        <w:t xml:space="preserve">Границы применимости модели. </w:t>
      </w:r>
      <w:r w:rsidRPr="00246E67">
        <w:rPr>
          <w:color w:val="000000"/>
          <w:szCs w:val="28"/>
        </w:rPr>
        <w:t>Основное уравнение молекулярно-кинетической теории газа.</w:t>
      </w:r>
    </w:p>
    <w:p w:rsidR="00246E67" w:rsidRPr="00246E67" w:rsidRDefault="00246E67" w:rsidP="000F0A3B">
      <w:pPr>
        <w:shd w:val="clear" w:color="auto" w:fill="FFFFFF"/>
        <w:spacing w:line="276" w:lineRule="auto"/>
        <w:jc w:val="both"/>
        <w:rPr>
          <w:color w:val="000000"/>
          <w:szCs w:val="28"/>
        </w:rPr>
      </w:pPr>
      <w:r w:rsidRPr="00D70CC8">
        <w:rPr>
          <w:b/>
          <w:bCs/>
          <w:color w:val="000000"/>
          <w:szCs w:val="28"/>
        </w:rPr>
        <w:t xml:space="preserve">Температура. Энергия теплового движения молекул. </w:t>
      </w:r>
      <w:r w:rsidRPr="00246E67">
        <w:rPr>
          <w:color w:val="000000"/>
          <w:szCs w:val="28"/>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246E67" w:rsidRPr="00246E67" w:rsidRDefault="00246E67" w:rsidP="000F0A3B">
      <w:pPr>
        <w:shd w:val="clear" w:color="auto" w:fill="FFFFFF"/>
        <w:spacing w:line="276" w:lineRule="auto"/>
        <w:jc w:val="both"/>
        <w:rPr>
          <w:color w:val="000000"/>
          <w:szCs w:val="28"/>
        </w:rPr>
      </w:pPr>
      <w:r w:rsidRPr="00D70CC8">
        <w:rPr>
          <w:b/>
          <w:bCs/>
          <w:color w:val="000000"/>
          <w:szCs w:val="28"/>
        </w:rPr>
        <w:t xml:space="preserve">Уравнение состояния идеального газа. </w:t>
      </w:r>
      <w:r w:rsidRPr="00246E67">
        <w:rPr>
          <w:color w:val="000000"/>
          <w:szCs w:val="28"/>
        </w:rPr>
        <w:t>Уравнение Менделеева — Клапейрона. Газовые законы.</w:t>
      </w:r>
    </w:p>
    <w:p w:rsidR="00246E67" w:rsidRPr="00D70CC8" w:rsidRDefault="00246E67" w:rsidP="000F0A3B">
      <w:pPr>
        <w:shd w:val="clear" w:color="auto" w:fill="FFFFFF"/>
        <w:spacing w:line="276" w:lineRule="auto"/>
        <w:jc w:val="both"/>
        <w:rPr>
          <w:iCs/>
          <w:color w:val="000000"/>
          <w:szCs w:val="28"/>
        </w:rPr>
      </w:pPr>
      <w:r w:rsidRPr="00D70CC8">
        <w:rPr>
          <w:b/>
          <w:bCs/>
          <w:color w:val="000000"/>
          <w:szCs w:val="28"/>
        </w:rPr>
        <w:t xml:space="preserve">Термодинамика. </w:t>
      </w:r>
      <w:r w:rsidRPr="00246E67">
        <w:rPr>
          <w:color w:val="000000"/>
          <w:szCs w:val="28"/>
        </w:rPr>
        <w:t>Внутренняя энергия. Работа в термодинамике. Количество теплоты. Теплоемкость. Первый закон термодинамики. Изопроцессы.</w:t>
      </w:r>
      <w:r w:rsidRPr="00D70CC8">
        <w:rPr>
          <w:color w:val="000000"/>
          <w:szCs w:val="28"/>
        </w:rPr>
        <w:t xml:space="preserve"> </w:t>
      </w:r>
      <w:r w:rsidRPr="00D70CC8">
        <w:rPr>
          <w:iCs/>
          <w:color w:val="000000"/>
          <w:szCs w:val="28"/>
        </w:rPr>
        <w:t>Изотермы Ван-дер-Ваальса. Адиабатный процесс.</w:t>
      </w:r>
      <w:r w:rsidRPr="00D70CC8">
        <w:rPr>
          <w:i/>
          <w:iCs/>
          <w:color w:val="000000"/>
          <w:szCs w:val="28"/>
        </w:rPr>
        <w:t> </w:t>
      </w:r>
      <w:r w:rsidRPr="00246E67">
        <w:rPr>
          <w:color w:val="000000"/>
          <w:szCs w:val="28"/>
        </w:rPr>
        <w:t xml:space="preserve">Второй закон термодинамики: статистическое истолкование необратимости процессов в природе. Порядок и хаос. Тепловые двигатели: двигатель внутреннего </w:t>
      </w:r>
      <w:r w:rsidRPr="00246E67">
        <w:rPr>
          <w:color w:val="000000"/>
          <w:szCs w:val="28"/>
        </w:rPr>
        <w:lastRenderedPageBreak/>
        <w:t>сгорания, дизель.</w:t>
      </w:r>
      <w:r w:rsidRPr="00D70CC8">
        <w:rPr>
          <w:color w:val="000000"/>
          <w:szCs w:val="28"/>
        </w:rPr>
        <w:t> </w:t>
      </w:r>
      <w:r w:rsidRPr="00D70CC8">
        <w:rPr>
          <w:iCs/>
          <w:color w:val="000000"/>
          <w:szCs w:val="28"/>
        </w:rPr>
        <w:t>Холодильник: устройство и принцип действия</w:t>
      </w:r>
      <w:r w:rsidRPr="00D70CC8">
        <w:rPr>
          <w:i/>
          <w:iCs/>
          <w:color w:val="000000"/>
          <w:szCs w:val="28"/>
        </w:rPr>
        <w:t>. </w:t>
      </w:r>
      <w:r w:rsidRPr="00246E67">
        <w:rPr>
          <w:color w:val="000000"/>
          <w:szCs w:val="28"/>
        </w:rPr>
        <w:t>КПД двигателей.</w:t>
      </w:r>
      <w:r w:rsidRPr="00D70CC8">
        <w:rPr>
          <w:color w:val="000000"/>
          <w:szCs w:val="28"/>
        </w:rPr>
        <w:t> </w:t>
      </w:r>
      <w:r w:rsidRPr="00D70CC8">
        <w:rPr>
          <w:iCs/>
          <w:color w:val="000000"/>
          <w:szCs w:val="28"/>
        </w:rPr>
        <w:t>Проблемы энергетики и охраны окружающей среды.</w:t>
      </w:r>
    </w:p>
    <w:p w:rsidR="00246E67" w:rsidRPr="00D70CC8" w:rsidRDefault="00246E67" w:rsidP="000F0A3B">
      <w:pPr>
        <w:shd w:val="clear" w:color="auto" w:fill="FFFFFF"/>
        <w:spacing w:line="276" w:lineRule="auto"/>
        <w:jc w:val="both"/>
        <w:rPr>
          <w:iCs/>
          <w:color w:val="000000"/>
          <w:szCs w:val="28"/>
        </w:rPr>
      </w:pPr>
      <w:r w:rsidRPr="00D70CC8">
        <w:rPr>
          <w:b/>
          <w:bCs/>
          <w:color w:val="000000"/>
          <w:szCs w:val="28"/>
        </w:rPr>
        <w:t>Взаимное превращение жидкостей и газов. Твердые тела. </w:t>
      </w:r>
      <w:r w:rsidRPr="00D70CC8">
        <w:rPr>
          <w:iCs/>
          <w:color w:val="000000"/>
          <w:szCs w:val="28"/>
        </w:rPr>
        <w:t>Модель строения жидкостей</w:t>
      </w:r>
      <w:r w:rsidRPr="00D70CC8">
        <w:rPr>
          <w:i/>
          <w:iCs/>
          <w:color w:val="000000"/>
          <w:szCs w:val="28"/>
        </w:rPr>
        <w:t>. </w:t>
      </w:r>
      <w:r w:rsidRPr="00246E67">
        <w:rPr>
          <w:color w:val="000000"/>
          <w:szCs w:val="28"/>
        </w:rPr>
        <w:t>Испарение и кипение. Насыщенный пар. Влажность воздуха. Кристаллические и аморфные тела.</w:t>
      </w:r>
      <w:r w:rsidRPr="00D70CC8">
        <w:rPr>
          <w:color w:val="000000"/>
          <w:szCs w:val="28"/>
        </w:rPr>
        <w:t> </w:t>
      </w:r>
      <w:r w:rsidRPr="00D70CC8">
        <w:rPr>
          <w:iCs/>
          <w:color w:val="000000"/>
          <w:szCs w:val="28"/>
        </w:rPr>
        <w:t>Модели строения твердых тел</w:t>
      </w:r>
      <w:r w:rsidRPr="00D70CC8">
        <w:rPr>
          <w:i/>
          <w:iCs/>
          <w:color w:val="000000"/>
          <w:szCs w:val="28"/>
        </w:rPr>
        <w:t xml:space="preserve">. </w:t>
      </w:r>
      <w:r w:rsidRPr="00D70CC8">
        <w:rPr>
          <w:iCs/>
          <w:color w:val="000000"/>
          <w:szCs w:val="28"/>
        </w:rPr>
        <w:t>Плавление и отвердевание. Уравнение теплового баланса.</w:t>
      </w:r>
    </w:p>
    <w:p w:rsidR="00246E67" w:rsidRPr="00D70CC8" w:rsidRDefault="00246E67" w:rsidP="000F0A3B">
      <w:pPr>
        <w:shd w:val="clear" w:color="auto" w:fill="FFFFFF"/>
        <w:spacing w:line="276" w:lineRule="auto"/>
        <w:jc w:val="both"/>
        <w:rPr>
          <w:b/>
          <w:bCs/>
          <w:i/>
          <w:iCs/>
          <w:color w:val="000000"/>
          <w:szCs w:val="28"/>
        </w:rPr>
      </w:pPr>
      <w:r w:rsidRPr="00D70CC8">
        <w:rPr>
          <w:b/>
          <w:bCs/>
          <w:i/>
          <w:iCs/>
          <w:color w:val="000000"/>
          <w:szCs w:val="28"/>
        </w:rPr>
        <w:t>Лабораторные работы</w:t>
      </w:r>
    </w:p>
    <w:p w:rsidR="00246E67" w:rsidRPr="00932C38" w:rsidRDefault="00246E67" w:rsidP="000F0A3B">
      <w:pPr>
        <w:shd w:val="clear" w:color="auto" w:fill="FFFFFF"/>
        <w:spacing w:line="276" w:lineRule="auto"/>
        <w:jc w:val="both"/>
        <w:rPr>
          <w:i/>
          <w:color w:val="000000"/>
          <w:szCs w:val="28"/>
        </w:rPr>
      </w:pPr>
      <w:r w:rsidRPr="00932C38">
        <w:rPr>
          <w:i/>
          <w:color w:val="000000"/>
          <w:szCs w:val="28"/>
        </w:rPr>
        <w:t>Экспериментальная проверка закона Гей-Люссака.</w:t>
      </w:r>
    </w:p>
    <w:p w:rsidR="00246E67" w:rsidRPr="00D70CC8" w:rsidRDefault="00246E67" w:rsidP="000F0A3B">
      <w:pPr>
        <w:shd w:val="clear" w:color="auto" w:fill="FFFFFF"/>
        <w:spacing w:line="276" w:lineRule="auto"/>
        <w:rPr>
          <w:b/>
          <w:bCs/>
          <w:color w:val="000000"/>
          <w:szCs w:val="28"/>
        </w:rPr>
      </w:pPr>
      <w:r w:rsidRPr="00246E67">
        <w:rPr>
          <w:b/>
          <w:bCs/>
          <w:color w:val="000000"/>
          <w:szCs w:val="28"/>
        </w:rPr>
        <w:t>Электродинамика</w:t>
      </w:r>
    </w:p>
    <w:p w:rsidR="00246E67" w:rsidRPr="00246E67" w:rsidRDefault="00246E67" w:rsidP="000F0A3B">
      <w:pPr>
        <w:shd w:val="clear" w:color="auto" w:fill="FFFFFF"/>
        <w:spacing w:line="276" w:lineRule="auto"/>
        <w:rPr>
          <w:color w:val="000000"/>
          <w:szCs w:val="28"/>
        </w:rPr>
      </w:pPr>
      <w:r w:rsidRPr="00D70CC8">
        <w:rPr>
          <w:b/>
          <w:bCs/>
          <w:color w:val="000000"/>
          <w:szCs w:val="28"/>
        </w:rPr>
        <w:t>Электростатика. </w:t>
      </w:r>
      <w:r w:rsidRPr="00246E67">
        <w:rPr>
          <w:color w:val="000000"/>
          <w:szCs w:val="28"/>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246E67" w:rsidRPr="00246E67" w:rsidRDefault="00246E67" w:rsidP="000F0A3B">
      <w:pPr>
        <w:shd w:val="clear" w:color="auto" w:fill="FFFFFF"/>
        <w:spacing w:line="276" w:lineRule="auto"/>
        <w:rPr>
          <w:color w:val="000000"/>
          <w:szCs w:val="28"/>
        </w:rPr>
      </w:pPr>
      <w:r w:rsidRPr="00D70CC8">
        <w:rPr>
          <w:b/>
          <w:bCs/>
          <w:color w:val="000000"/>
          <w:szCs w:val="28"/>
        </w:rPr>
        <w:t>Постоянный электрический ток. </w:t>
      </w:r>
      <w:r w:rsidRPr="00246E67">
        <w:rPr>
          <w:color w:val="000000"/>
          <w:szCs w:val="28"/>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246E67" w:rsidRPr="00D70CC8" w:rsidRDefault="00246E67" w:rsidP="000F0A3B">
      <w:pPr>
        <w:shd w:val="clear" w:color="auto" w:fill="FFFFFF"/>
        <w:spacing w:line="276" w:lineRule="auto"/>
        <w:rPr>
          <w:color w:val="000000"/>
          <w:szCs w:val="28"/>
        </w:rPr>
      </w:pPr>
      <w:r w:rsidRPr="00D70CC8">
        <w:rPr>
          <w:b/>
          <w:bCs/>
          <w:color w:val="000000"/>
          <w:szCs w:val="28"/>
        </w:rPr>
        <w:t>Электрический ток в различных средах. </w:t>
      </w:r>
      <w:r w:rsidRPr="00246E67">
        <w:rPr>
          <w:color w:val="000000"/>
          <w:szCs w:val="28"/>
        </w:rPr>
        <w:t>Электрический ток в металлах</w:t>
      </w:r>
      <w:r w:rsidRPr="00246E67">
        <w:rPr>
          <w:i/>
          <w:color w:val="000000"/>
          <w:szCs w:val="28"/>
        </w:rPr>
        <w:t>.</w:t>
      </w:r>
      <w:r w:rsidRPr="00D70CC8">
        <w:rPr>
          <w:i/>
          <w:color w:val="000000"/>
          <w:szCs w:val="28"/>
        </w:rPr>
        <w:t xml:space="preserve"> </w:t>
      </w:r>
      <w:r w:rsidRPr="00D70CC8">
        <w:rPr>
          <w:iCs/>
          <w:color w:val="000000"/>
          <w:szCs w:val="28"/>
        </w:rPr>
        <w:t>Зависимость сопротивления от температуры. Сверхпроводимость.</w:t>
      </w:r>
      <w:r w:rsidRPr="00D70CC8">
        <w:rPr>
          <w:i/>
          <w:iCs/>
          <w:color w:val="000000"/>
          <w:szCs w:val="28"/>
        </w:rPr>
        <w:t> </w:t>
      </w:r>
      <w:r w:rsidRPr="00246E67">
        <w:rPr>
          <w:color w:val="000000"/>
          <w:szCs w:val="28"/>
        </w:rPr>
        <w:t xml:space="preserve">Полупроводники. </w:t>
      </w:r>
      <w:proofErr w:type="gramStart"/>
      <w:r w:rsidRPr="00246E67">
        <w:rPr>
          <w:color w:val="000000"/>
          <w:szCs w:val="28"/>
        </w:rPr>
        <w:t>Собственная</w:t>
      </w:r>
      <w:proofErr w:type="gramEnd"/>
      <w:r w:rsidRPr="00246E67">
        <w:rPr>
          <w:color w:val="000000"/>
          <w:szCs w:val="28"/>
        </w:rPr>
        <w:t xml:space="preserve"> и примесная проводимости полупроводников</w:t>
      </w:r>
      <w:r w:rsidRPr="00246E67">
        <w:rPr>
          <w:i/>
          <w:color w:val="000000"/>
          <w:szCs w:val="28"/>
        </w:rPr>
        <w:t>,</w:t>
      </w:r>
      <w:r w:rsidRPr="00D70CC8">
        <w:rPr>
          <w:i/>
          <w:color w:val="000000"/>
          <w:szCs w:val="28"/>
        </w:rPr>
        <w:t xml:space="preserve"> </w:t>
      </w:r>
      <w:r w:rsidRPr="00D70CC8">
        <w:rPr>
          <w:iCs/>
          <w:color w:val="000000"/>
          <w:szCs w:val="28"/>
        </w:rPr>
        <w:t>р</w:t>
      </w:r>
      <w:r w:rsidRPr="00246E67">
        <w:rPr>
          <w:i/>
          <w:color w:val="000000"/>
          <w:szCs w:val="28"/>
        </w:rPr>
        <w:t>—</w:t>
      </w:r>
      <w:r w:rsidRPr="00D70CC8">
        <w:rPr>
          <w:iCs/>
          <w:color w:val="000000"/>
          <w:szCs w:val="28"/>
        </w:rPr>
        <w:t>п-</w:t>
      </w:r>
      <w:r w:rsidRPr="00246E67">
        <w:rPr>
          <w:color w:val="000000"/>
          <w:szCs w:val="28"/>
        </w:rPr>
        <w:t>переход. Полупроводниковый диод. Транзистор. Электрический ток в жидкостях. Электрический ток в вакууме. Электрический ток в газах. Плазма.</w:t>
      </w:r>
    </w:p>
    <w:p w:rsidR="00246E67" w:rsidRPr="00D70CC8" w:rsidRDefault="00246E67" w:rsidP="000F0A3B">
      <w:pPr>
        <w:shd w:val="clear" w:color="auto" w:fill="FFFFFF"/>
        <w:spacing w:line="276" w:lineRule="auto"/>
        <w:rPr>
          <w:color w:val="000000"/>
          <w:szCs w:val="28"/>
        </w:rPr>
      </w:pPr>
      <w:r w:rsidRPr="00D70CC8">
        <w:rPr>
          <w:b/>
          <w:bCs/>
          <w:i/>
          <w:iCs/>
          <w:color w:val="000000"/>
          <w:szCs w:val="28"/>
        </w:rPr>
        <w:t xml:space="preserve"> Лабораторные работы</w:t>
      </w:r>
    </w:p>
    <w:p w:rsidR="00246E67" w:rsidRDefault="00246E67" w:rsidP="000F0A3B">
      <w:pPr>
        <w:spacing w:line="276" w:lineRule="auto"/>
        <w:jc w:val="both"/>
        <w:rPr>
          <w:rFonts w:eastAsiaTheme="minorHAnsi"/>
          <w:color w:val="000000"/>
          <w:szCs w:val="28"/>
          <w:lang w:eastAsia="en-US"/>
        </w:rPr>
      </w:pPr>
      <w:r w:rsidRPr="00932C38">
        <w:rPr>
          <w:rFonts w:eastAsiaTheme="minorHAnsi"/>
          <w:i/>
          <w:color w:val="000000"/>
          <w:szCs w:val="28"/>
          <w:lang w:eastAsia="en-US"/>
        </w:rPr>
        <w:t>Изучение последовательного и параллельного соединений проводников</w:t>
      </w:r>
      <w:r w:rsidR="00D70CC8">
        <w:rPr>
          <w:rFonts w:eastAsiaTheme="minorHAnsi"/>
          <w:color w:val="000000"/>
          <w:szCs w:val="28"/>
          <w:lang w:eastAsia="en-US"/>
        </w:rPr>
        <w:t>.</w:t>
      </w:r>
    </w:p>
    <w:p w:rsidR="00D70CC8" w:rsidRPr="00246E67" w:rsidRDefault="00D70CC8" w:rsidP="000F0A3B">
      <w:pPr>
        <w:spacing w:line="276" w:lineRule="auto"/>
        <w:jc w:val="both"/>
        <w:rPr>
          <w:rFonts w:eastAsiaTheme="minorHAnsi"/>
          <w:b/>
          <w:szCs w:val="28"/>
          <w:lang w:eastAsia="en-US"/>
        </w:rPr>
      </w:pPr>
    </w:p>
    <w:p w:rsidR="00D70CC8" w:rsidRPr="00D70CC8" w:rsidRDefault="00D70CC8" w:rsidP="007C1D2C">
      <w:pPr>
        <w:pStyle w:val="210"/>
        <w:numPr>
          <w:ilvl w:val="2"/>
          <w:numId w:val="95"/>
        </w:numPr>
        <w:shd w:val="clear" w:color="auto" w:fill="auto"/>
        <w:spacing w:before="0" w:after="0" w:line="276" w:lineRule="auto"/>
        <w:jc w:val="both"/>
        <w:rPr>
          <w:rStyle w:val="22"/>
          <w:rFonts w:ascii="Times New Roman" w:hAnsi="Times New Roman" w:cs="Times New Roman"/>
          <w:b/>
          <w:color w:val="000000"/>
          <w:sz w:val="28"/>
          <w:szCs w:val="28"/>
        </w:rPr>
      </w:pPr>
      <w:r w:rsidRPr="00D70CC8">
        <w:rPr>
          <w:rStyle w:val="22"/>
          <w:rFonts w:ascii="Times New Roman" w:hAnsi="Times New Roman" w:cs="Times New Roman"/>
          <w:b/>
          <w:color w:val="000000"/>
          <w:sz w:val="28"/>
          <w:szCs w:val="28"/>
        </w:rPr>
        <w:t xml:space="preserve">ХИМИЯ </w:t>
      </w:r>
      <w:r>
        <w:rPr>
          <w:rStyle w:val="22"/>
          <w:rFonts w:ascii="Times New Roman" w:hAnsi="Times New Roman" w:cs="Times New Roman"/>
          <w:b/>
          <w:color w:val="000000"/>
          <w:sz w:val="28"/>
          <w:szCs w:val="28"/>
        </w:rPr>
        <w:t>(</w:t>
      </w:r>
      <w:r w:rsidRPr="00D70CC8">
        <w:rPr>
          <w:rStyle w:val="22"/>
          <w:rFonts w:ascii="Times New Roman" w:hAnsi="Times New Roman" w:cs="Times New Roman"/>
          <w:b/>
          <w:color w:val="000000"/>
          <w:sz w:val="28"/>
          <w:szCs w:val="28"/>
        </w:rPr>
        <w:t>базовый уровень)</w:t>
      </w:r>
    </w:p>
    <w:p w:rsidR="00D17399" w:rsidRPr="00D70CC8" w:rsidRDefault="00D17399"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D70CC8">
        <w:rPr>
          <w:rStyle w:val="22"/>
          <w:rFonts w:ascii="Times New Roman" w:hAnsi="Times New Roman" w:cs="Times New Roman"/>
          <w:color w:val="000000"/>
          <w:sz w:val="28"/>
          <w:szCs w:val="28"/>
        </w:rPr>
        <w:t>Изучение химии на базовом уровне направлено на достижение следующих целей:</w:t>
      </w:r>
    </w:p>
    <w:p w:rsidR="00D17399" w:rsidRPr="00D70CC8" w:rsidRDefault="00D17399" w:rsidP="007C1D2C">
      <w:pPr>
        <w:pStyle w:val="210"/>
        <w:numPr>
          <w:ilvl w:val="0"/>
          <w:numId w:val="80"/>
        </w:numPr>
        <w:shd w:val="clear" w:color="auto" w:fill="auto"/>
        <w:tabs>
          <w:tab w:val="left" w:pos="944"/>
        </w:tabs>
        <w:spacing w:before="0" w:after="0" w:line="276" w:lineRule="auto"/>
        <w:ind w:right="860" w:firstLine="740"/>
        <w:jc w:val="both"/>
        <w:rPr>
          <w:rFonts w:ascii="Times New Roman" w:hAnsi="Times New Roman" w:cs="Times New Roman"/>
          <w:sz w:val="28"/>
          <w:szCs w:val="28"/>
        </w:rPr>
      </w:pPr>
      <w:r w:rsidRPr="00D70CC8">
        <w:rPr>
          <w:rStyle w:val="22"/>
          <w:rFonts w:ascii="Times New Roman" w:hAnsi="Times New Roman" w:cs="Times New Roman"/>
          <w:color w:val="000000"/>
          <w:sz w:val="28"/>
          <w:szCs w:val="28"/>
        </w:rPr>
        <w:t>освоение знаний о химической составляющей естественнонаучной картины мира, важнейших химических понятиях, законах и теориях;</w:t>
      </w:r>
    </w:p>
    <w:p w:rsidR="00D17399" w:rsidRPr="00D70CC8" w:rsidRDefault="00D17399" w:rsidP="007C1D2C">
      <w:pPr>
        <w:pStyle w:val="210"/>
        <w:numPr>
          <w:ilvl w:val="0"/>
          <w:numId w:val="80"/>
        </w:numPr>
        <w:shd w:val="clear" w:color="auto" w:fill="auto"/>
        <w:tabs>
          <w:tab w:val="left" w:pos="954"/>
        </w:tabs>
        <w:spacing w:before="0" w:after="0" w:line="276" w:lineRule="auto"/>
        <w:ind w:right="860" w:firstLine="740"/>
        <w:jc w:val="both"/>
        <w:rPr>
          <w:rFonts w:ascii="Times New Roman" w:hAnsi="Times New Roman" w:cs="Times New Roman"/>
          <w:sz w:val="28"/>
          <w:szCs w:val="28"/>
        </w:rPr>
      </w:pPr>
      <w:r w:rsidRPr="00D70CC8">
        <w:rPr>
          <w:rStyle w:val="22"/>
          <w:rFonts w:ascii="Times New Roman" w:hAnsi="Times New Roman" w:cs="Times New Roman"/>
          <w:color w:val="000000"/>
          <w:sz w:val="28"/>
          <w:szCs w:val="28"/>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17399" w:rsidRPr="00D70CC8" w:rsidRDefault="00D17399" w:rsidP="007C1D2C">
      <w:pPr>
        <w:pStyle w:val="210"/>
        <w:numPr>
          <w:ilvl w:val="0"/>
          <w:numId w:val="80"/>
        </w:numPr>
        <w:shd w:val="clear" w:color="auto" w:fill="auto"/>
        <w:tabs>
          <w:tab w:val="left" w:pos="944"/>
        </w:tabs>
        <w:spacing w:before="0" w:after="0" w:line="276" w:lineRule="auto"/>
        <w:ind w:right="860" w:firstLine="740"/>
        <w:jc w:val="both"/>
        <w:rPr>
          <w:rFonts w:ascii="Times New Roman" w:hAnsi="Times New Roman" w:cs="Times New Roman"/>
          <w:sz w:val="28"/>
          <w:szCs w:val="28"/>
        </w:rPr>
      </w:pPr>
      <w:r w:rsidRPr="00D70CC8">
        <w:rPr>
          <w:rStyle w:val="22"/>
          <w:rFonts w:ascii="Times New Roman" w:hAnsi="Times New Roman" w:cs="Times New Roman"/>
          <w:color w:val="000000"/>
          <w:sz w:val="28"/>
          <w:szCs w:val="28"/>
        </w:rPr>
        <w:lastRenderedPageBreak/>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17399" w:rsidRPr="00D70CC8" w:rsidRDefault="00D17399" w:rsidP="007C1D2C">
      <w:pPr>
        <w:pStyle w:val="210"/>
        <w:numPr>
          <w:ilvl w:val="0"/>
          <w:numId w:val="80"/>
        </w:numPr>
        <w:shd w:val="clear" w:color="auto" w:fill="auto"/>
        <w:tabs>
          <w:tab w:val="left" w:pos="944"/>
        </w:tabs>
        <w:spacing w:before="0" w:after="0" w:line="276" w:lineRule="auto"/>
        <w:ind w:right="860" w:firstLine="740"/>
        <w:jc w:val="both"/>
        <w:rPr>
          <w:rFonts w:ascii="Times New Roman" w:hAnsi="Times New Roman" w:cs="Times New Roman"/>
          <w:sz w:val="28"/>
          <w:szCs w:val="28"/>
        </w:rPr>
      </w:pPr>
      <w:r w:rsidRPr="00D70CC8">
        <w:rPr>
          <w:rStyle w:val="22"/>
          <w:rFonts w:ascii="Times New Roman" w:hAnsi="Times New Roman" w:cs="Times New Roman"/>
          <w:color w:val="000000"/>
          <w:sz w:val="28"/>
          <w:szCs w:val="28"/>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D17399" w:rsidRPr="00D70CC8" w:rsidRDefault="00D17399" w:rsidP="007C1D2C">
      <w:pPr>
        <w:pStyle w:val="210"/>
        <w:numPr>
          <w:ilvl w:val="0"/>
          <w:numId w:val="80"/>
        </w:numPr>
        <w:shd w:val="clear" w:color="auto" w:fill="auto"/>
        <w:tabs>
          <w:tab w:val="left" w:pos="944"/>
        </w:tabs>
        <w:spacing w:before="0" w:after="0" w:line="276" w:lineRule="auto"/>
        <w:ind w:right="860" w:firstLine="740"/>
        <w:jc w:val="both"/>
        <w:rPr>
          <w:rStyle w:val="22"/>
          <w:rFonts w:ascii="Times New Roman" w:hAnsi="Times New Roman" w:cs="Times New Roman"/>
          <w:sz w:val="28"/>
          <w:szCs w:val="28"/>
          <w:shd w:val="clear" w:color="auto" w:fill="auto"/>
        </w:rPr>
      </w:pPr>
      <w:r w:rsidRPr="00D70CC8">
        <w:rPr>
          <w:rStyle w:val="22"/>
          <w:rFonts w:ascii="Times New Roman" w:hAnsi="Times New Roman" w:cs="Times New Roman"/>
          <w:color w:val="000000"/>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70CC8" w:rsidRPr="00314364" w:rsidRDefault="00D70CC8" w:rsidP="000F0A3B">
      <w:pPr>
        <w:pStyle w:val="210"/>
        <w:shd w:val="clear" w:color="auto" w:fill="auto"/>
        <w:tabs>
          <w:tab w:val="left" w:pos="944"/>
        </w:tabs>
        <w:spacing w:before="0" w:after="0" w:line="276" w:lineRule="auto"/>
        <w:ind w:right="860" w:firstLine="0"/>
        <w:jc w:val="both"/>
        <w:rPr>
          <w:rStyle w:val="22"/>
          <w:rFonts w:ascii="Times New Roman" w:hAnsi="Times New Roman" w:cs="Times New Roman"/>
          <w:b/>
          <w:color w:val="000000"/>
          <w:sz w:val="28"/>
          <w:szCs w:val="28"/>
        </w:rPr>
      </w:pPr>
      <w:r w:rsidRPr="00314364">
        <w:rPr>
          <w:rStyle w:val="22"/>
          <w:rFonts w:ascii="Times New Roman" w:hAnsi="Times New Roman" w:cs="Times New Roman"/>
          <w:b/>
          <w:color w:val="000000"/>
          <w:sz w:val="28"/>
          <w:szCs w:val="28"/>
        </w:rPr>
        <w:t>Содержание</w:t>
      </w:r>
      <w:r w:rsidR="003003DD">
        <w:rPr>
          <w:rStyle w:val="22"/>
          <w:rFonts w:ascii="Times New Roman" w:hAnsi="Times New Roman" w:cs="Times New Roman"/>
          <w:b/>
          <w:color w:val="000000"/>
          <w:sz w:val="28"/>
          <w:szCs w:val="28"/>
        </w:rPr>
        <w:t xml:space="preserve"> курса</w:t>
      </w:r>
      <w:r w:rsidRPr="00314364">
        <w:rPr>
          <w:rStyle w:val="22"/>
          <w:rFonts w:ascii="Times New Roman" w:hAnsi="Times New Roman" w:cs="Times New Roman"/>
          <w:b/>
          <w:color w:val="000000"/>
          <w:sz w:val="28"/>
          <w:szCs w:val="28"/>
        </w:rPr>
        <w:t>:</w:t>
      </w:r>
    </w:p>
    <w:p w:rsidR="00D70CC8" w:rsidRPr="00D70CC8" w:rsidRDefault="00D70CC8" w:rsidP="000F0A3B">
      <w:pPr>
        <w:shd w:val="clear" w:color="auto" w:fill="FFFFFF"/>
        <w:spacing w:after="120" w:line="276" w:lineRule="auto"/>
        <w:jc w:val="both"/>
        <w:rPr>
          <w:szCs w:val="28"/>
        </w:rPr>
      </w:pPr>
      <w:r w:rsidRPr="00314364">
        <w:rPr>
          <w:b/>
          <w:szCs w:val="28"/>
        </w:rPr>
        <w:t xml:space="preserve">Теоретические основы органической химии. </w:t>
      </w:r>
      <w:r w:rsidRPr="00D70CC8">
        <w:rPr>
          <w:szCs w:val="28"/>
        </w:rPr>
        <w:t>Формирование органической химии как науки. Теория строения органических соединений  А. М. Бутлерова. Углеродный скелет. Радикалы. Функциональные группы. Гомологический ряд. Гомологи. Структурная изомерия. Номенклатура.</w:t>
      </w:r>
      <w:r w:rsidRPr="00314364">
        <w:rPr>
          <w:szCs w:val="28"/>
        </w:rPr>
        <w:t xml:space="preserve"> </w:t>
      </w:r>
      <w:r w:rsidRPr="00D70CC8">
        <w:rPr>
          <w:szCs w:val="28"/>
        </w:rPr>
        <w:t>Электронная природа химических связей в органических соединениях.</w:t>
      </w:r>
      <w:r w:rsidRPr="00314364">
        <w:rPr>
          <w:szCs w:val="28"/>
        </w:rPr>
        <w:t xml:space="preserve"> </w:t>
      </w:r>
      <w:r w:rsidRPr="00D70CC8">
        <w:rPr>
          <w:szCs w:val="28"/>
        </w:rPr>
        <w:t>Классификация органических соединений.</w:t>
      </w:r>
    </w:p>
    <w:p w:rsidR="00D70CC8" w:rsidRPr="00D70CC8" w:rsidRDefault="00D70CC8" w:rsidP="000F0A3B">
      <w:pPr>
        <w:shd w:val="clear" w:color="auto" w:fill="FFFFFF"/>
        <w:spacing w:line="276" w:lineRule="auto"/>
        <w:jc w:val="both"/>
        <w:rPr>
          <w:szCs w:val="28"/>
        </w:rPr>
      </w:pPr>
      <w:r w:rsidRPr="00D70CC8">
        <w:rPr>
          <w:b/>
          <w:szCs w:val="28"/>
        </w:rPr>
        <w:t>Демонстрации.</w:t>
      </w:r>
      <w:r w:rsidRPr="00D70CC8">
        <w:rPr>
          <w:szCs w:val="28"/>
        </w:rPr>
        <w:t xml:space="preserve"> Образцы органических веществ и материалов. Модели молекул органических веществ. Растворимость органических веществ в воде и неводных растворителях. Плавление, обугливание и горение органических веществ.</w:t>
      </w:r>
    </w:p>
    <w:p w:rsidR="00D70CC8" w:rsidRPr="00D70CC8" w:rsidRDefault="00D70CC8" w:rsidP="000F0A3B">
      <w:pPr>
        <w:shd w:val="clear" w:color="auto" w:fill="FFFFFF"/>
        <w:spacing w:line="276" w:lineRule="auto"/>
        <w:jc w:val="both"/>
        <w:rPr>
          <w:b/>
          <w:szCs w:val="28"/>
        </w:rPr>
      </w:pPr>
      <w:r w:rsidRPr="00314364">
        <w:rPr>
          <w:b/>
          <w:szCs w:val="28"/>
        </w:rPr>
        <w:t xml:space="preserve">Углеводороды </w:t>
      </w:r>
    </w:p>
    <w:p w:rsidR="00D70CC8" w:rsidRPr="00D70CC8" w:rsidRDefault="00D70CC8" w:rsidP="000F0A3B">
      <w:pPr>
        <w:shd w:val="clear" w:color="auto" w:fill="FFFFFF"/>
        <w:tabs>
          <w:tab w:val="left" w:pos="9356"/>
        </w:tabs>
        <w:spacing w:line="276" w:lineRule="auto"/>
        <w:jc w:val="both"/>
        <w:rPr>
          <w:bCs/>
          <w:szCs w:val="28"/>
        </w:rPr>
      </w:pPr>
      <w:r w:rsidRPr="00D70CC8">
        <w:rPr>
          <w:b/>
          <w:bCs/>
          <w:szCs w:val="28"/>
        </w:rPr>
        <w:t>Предельные углеводороды (алканы)</w:t>
      </w:r>
      <w:r w:rsidRPr="00314364">
        <w:rPr>
          <w:b/>
          <w:bCs/>
          <w:szCs w:val="28"/>
        </w:rPr>
        <w:t xml:space="preserve">. </w:t>
      </w:r>
      <w:r w:rsidRPr="00D70CC8">
        <w:rPr>
          <w:bCs/>
          <w:szCs w:val="28"/>
        </w:rPr>
        <w:t>Строение алканов. Гомологический ряд. Номенклатура и изомерия. Физические и химические свойства алканов. Реакция замещения. Получение и применение алканов. Понятие о циклоалканах.</w:t>
      </w:r>
    </w:p>
    <w:p w:rsidR="00D70CC8" w:rsidRPr="00D70CC8" w:rsidRDefault="00D70CC8" w:rsidP="000F0A3B">
      <w:pPr>
        <w:shd w:val="clear" w:color="auto" w:fill="FFFFFF"/>
        <w:spacing w:line="276" w:lineRule="auto"/>
        <w:jc w:val="both"/>
        <w:rPr>
          <w:szCs w:val="28"/>
        </w:rPr>
      </w:pPr>
      <w:r w:rsidRPr="00D70CC8">
        <w:rPr>
          <w:b/>
          <w:bCs/>
          <w:szCs w:val="28"/>
        </w:rPr>
        <w:t xml:space="preserve">Демонстрации. </w:t>
      </w:r>
      <w:r w:rsidRPr="00D70CC8">
        <w:rPr>
          <w:bCs/>
          <w:szCs w:val="28"/>
        </w:rPr>
        <w:t>Взрыв смеси метана с воздухом. Отношение алканов к кислотам, щелочам, раствору перманганата калия и бромной воде</w:t>
      </w:r>
      <w:r w:rsidRPr="00D70CC8">
        <w:rPr>
          <w:szCs w:val="28"/>
        </w:rPr>
        <w:t>.</w:t>
      </w:r>
    </w:p>
    <w:p w:rsidR="00D70CC8" w:rsidRPr="00D70CC8" w:rsidRDefault="00D70CC8" w:rsidP="000F0A3B">
      <w:pPr>
        <w:shd w:val="clear" w:color="auto" w:fill="FFFFFF"/>
        <w:spacing w:line="276" w:lineRule="auto"/>
        <w:jc w:val="both"/>
        <w:rPr>
          <w:szCs w:val="28"/>
        </w:rPr>
      </w:pPr>
      <w:r w:rsidRPr="00D70CC8">
        <w:rPr>
          <w:b/>
          <w:bCs/>
          <w:szCs w:val="28"/>
        </w:rPr>
        <w:t xml:space="preserve">Лабораторные опыты. </w:t>
      </w:r>
      <w:r w:rsidRPr="00D70CC8">
        <w:rPr>
          <w:szCs w:val="28"/>
        </w:rPr>
        <w:t>Изготовление моделей молекул углеводородов и галогенпроизводных.</w:t>
      </w:r>
    </w:p>
    <w:p w:rsidR="00D70CC8" w:rsidRPr="00D70CC8" w:rsidRDefault="00D70CC8" w:rsidP="000F0A3B">
      <w:pPr>
        <w:shd w:val="clear" w:color="auto" w:fill="FFFFFF"/>
        <w:spacing w:after="120" w:line="276" w:lineRule="auto"/>
        <w:jc w:val="both"/>
        <w:rPr>
          <w:szCs w:val="28"/>
        </w:rPr>
      </w:pPr>
      <w:r w:rsidRPr="00D70CC8">
        <w:rPr>
          <w:b/>
          <w:szCs w:val="28"/>
        </w:rPr>
        <w:t>Расчетные задачи.</w:t>
      </w:r>
      <w:r w:rsidRPr="00D70CC8">
        <w:rPr>
          <w:szCs w:val="28"/>
        </w:rPr>
        <w:t xml:space="preserve"> Нахождение молекулярной формулы органического соединения по массе (объему) продуктов сгорания.</w:t>
      </w:r>
    </w:p>
    <w:p w:rsidR="00D70CC8" w:rsidRPr="00D70CC8" w:rsidRDefault="00D70CC8" w:rsidP="000F0A3B">
      <w:pPr>
        <w:shd w:val="clear" w:color="auto" w:fill="FFFFFF"/>
        <w:spacing w:after="120" w:line="276" w:lineRule="auto"/>
        <w:jc w:val="both"/>
        <w:rPr>
          <w:szCs w:val="28"/>
        </w:rPr>
      </w:pPr>
      <w:r w:rsidRPr="00D70CC8">
        <w:rPr>
          <w:b/>
          <w:bCs/>
          <w:szCs w:val="28"/>
        </w:rPr>
        <w:t>Непредельные углеводороды</w:t>
      </w:r>
      <w:r w:rsidRPr="00314364">
        <w:rPr>
          <w:b/>
          <w:bCs/>
          <w:szCs w:val="28"/>
        </w:rPr>
        <w:t xml:space="preserve">. </w:t>
      </w:r>
      <w:r w:rsidRPr="00D70CC8">
        <w:rPr>
          <w:szCs w:val="28"/>
        </w:rPr>
        <w:t>Алкены. Строение алкенов. Гомологический ряд. Номенклатура. Изомерия: углеродной цепи, положение кратной связи, ци</w:t>
      </w:r>
      <w:proofErr w:type="gramStart"/>
      <w:r w:rsidRPr="00D70CC8">
        <w:rPr>
          <w:szCs w:val="28"/>
        </w:rPr>
        <w:t>с-</w:t>
      </w:r>
      <w:proofErr w:type="gramEnd"/>
      <w:r w:rsidRPr="00D70CC8">
        <w:rPr>
          <w:szCs w:val="28"/>
        </w:rPr>
        <w:t xml:space="preserve">, транс-изомерия. Химические свойства: реакции окисления, </w:t>
      </w:r>
      <w:r w:rsidRPr="00D70CC8">
        <w:rPr>
          <w:szCs w:val="28"/>
        </w:rPr>
        <w:lastRenderedPageBreak/>
        <w:t>присоединения, полимеризации. Применение алкенов.</w:t>
      </w:r>
      <w:r w:rsidRPr="00314364">
        <w:rPr>
          <w:szCs w:val="28"/>
        </w:rPr>
        <w:t xml:space="preserve"> </w:t>
      </w:r>
      <w:r w:rsidRPr="00D70CC8">
        <w:rPr>
          <w:szCs w:val="28"/>
        </w:rPr>
        <w:t>Алкадиены. Строение. Свойства, применение. Природный каучук.</w:t>
      </w:r>
    </w:p>
    <w:p w:rsidR="00D70CC8" w:rsidRPr="00D70CC8" w:rsidRDefault="00D70CC8" w:rsidP="000F0A3B">
      <w:pPr>
        <w:shd w:val="clear" w:color="auto" w:fill="FFFFFF"/>
        <w:spacing w:line="276" w:lineRule="auto"/>
        <w:jc w:val="both"/>
        <w:rPr>
          <w:szCs w:val="28"/>
        </w:rPr>
      </w:pPr>
      <w:r w:rsidRPr="00D70CC8">
        <w:rPr>
          <w:szCs w:val="28"/>
        </w:rPr>
        <w:t>Алкины. Строение ацетилена. Гомологи и изомеры. Номенклатура. Физические и химические свойства. Реакции присоединения и замещения. Применение.</w:t>
      </w:r>
    </w:p>
    <w:p w:rsidR="00D70CC8" w:rsidRPr="00D70CC8" w:rsidRDefault="00D70CC8" w:rsidP="000F0A3B">
      <w:pPr>
        <w:shd w:val="clear" w:color="auto" w:fill="FFFFFF"/>
        <w:spacing w:line="276" w:lineRule="auto"/>
        <w:jc w:val="both"/>
        <w:rPr>
          <w:szCs w:val="28"/>
        </w:rPr>
      </w:pPr>
      <w:r w:rsidRPr="00D70CC8">
        <w:rPr>
          <w:b/>
          <w:szCs w:val="28"/>
        </w:rPr>
        <w:t>Демонстрации.</w:t>
      </w:r>
      <w:r w:rsidRPr="00D70CC8">
        <w:rPr>
          <w:szCs w:val="28"/>
        </w:rPr>
        <w:t xml:space="preserve"> Получение ацетилена карбидным способом. Взаимодействие ацетилена с раствором перманганата калия и бромной водой. Горение ацетилена. Разложение каучука при нагревании и испытание продуктов разложения.</w:t>
      </w:r>
    </w:p>
    <w:p w:rsidR="00D70CC8" w:rsidRPr="00D70CC8" w:rsidRDefault="00D70CC8" w:rsidP="000F0A3B">
      <w:pPr>
        <w:shd w:val="clear" w:color="auto" w:fill="FFFFFF"/>
        <w:spacing w:after="120" w:line="276" w:lineRule="auto"/>
        <w:jc w:val="both"/>
        <w:rPr>
          <w:szCs w:val="28"/>
        </w:rPr>
      </w:pPr>
      <w:r w:rsidRPr="00D70CC8">
        <w:rPr>
          <w:b/>
          <w:szCs w:val="28"/>
        </w:rPr>
        <w:t xml:space="preserve">Практическая работа </w:t>
      </w:r>
      <w:r w:rsidRPr="00D70CC8">
        <w:rPr>
          <w:szCs w:val="28"/>
        </w:rPr>
        <w:t>Получение этилена и изучение его свойств.</w:t>
      </w:r>
    </w:p>
    <w:p w:rsidR="00D70CC8" w:rsidRPr="00D70CC8" w:rsidRDefault="00D70CC8" w:rsidP="000F0A3B">
      <w:pPr>
        <w:shd w:val="clear" w:color="auto" w:fill="FFFFFF"/>
        <w:spacing w:after="120" w:line="276" w:lineRule="auto"/>
        <w:jc w:val="both"/>
        <w:rPr>
          <w:szCs w:val="28"/>
        </w:rPr>
      </w:pPr>
      <w:r w:rsidRPr="00D70CC8">
        <w:rPr>
          <w:b/>
          <w:bCs/>
          <w:szCs w:val="28"/>
        </w:rPr>
        <w:t>Ароматические углеводороды (арены)</w:t>
      </w:r>
      <w:r w:rsidRPr="00314364">
        <w:rPr>
          <w:b/>
          <w:bCs/>
          <w:szCs w:val="28"/>
        </w:rPr>
        <w:t xml:space="preserve">. </w:t>
      </w:r>
      <w:r w:rsidRPr="00D70CC8">
        <w:rPr>
          <w:szCs w:val="28"/>
        </w:rPr>
        <w:t>Строение бензола. Изомерия и номенклатура. Физические и химические свойства бензола. Гомологи бензола. Генетическая связь ароматических углеводородов с другими классами углеводородов.</w:t>
      </w:r>
    </w:p>
    <w:p w:rsidR="00D70CC8" w:rsidRPr="00D70CC8" w:rsidRDefault="00D70CC8" w:rsidP="000F0A3B">
      <w:pPr>
        <w:shd w:val="clear" w:color="auto" w:fill="FFFFFF"/>
        <w:spacing w:after="120" w:line="276" w:lineRule="auto"/>
        <w:jc w:val="both"/>
        <w:rPr>
          <w:szCs w:val="28"/>
        </w:rPr>
      </w:pPr>
      <w:r w:rsidRPr="00D70CC8">
        <w:rPr>
          <w:b/>
          <w:bCs/>
          <w:szCs w:val="28"/>
        </w:rPr>
        <w:t xml:space="preserve">Демонстрации. </w:t>
      </w:r>
      <w:r w:rsidRPr="00D70CC8">
        <w:rPr>
          <w:szCs w:val="28"/>
        </w:rPr>
        <w:t xml:space="preserve"> Бензол как растворитель, горение бензола. Отношение бензола к бромной воде и раствору перманганата калия. Окисление толуола.</w:t>
      </w:r>
    </w:p>
    <w:p w:rsidR="00D70CC8" w:rsidRPr="00D70CC8" w:rsidRDefault="00D70CC8" w:rsidP="000F0A3B">
      <w:pPr>
        <w:shd w:val="clear" w:color="auto" w:fill="FFFFFF"/>
        <w:spacing w:after="120" w:line="276" w:lineRule="auto"/>
        <w:jc w:val="both"/>
        <w:rPr>
          <w:szCs w:val="28"/>
        </w:rPr>
      </w:pPr>
      <w:r w:rsidRPr="00D70CC8">
        <w:rPr>
          <w:b/>
          <w:bCs/>
          <w:szCs w:val="28"/>
        </w:rPr>
        <w:t>Природные источники углеводородов</w:t>
      </w:r>
      <w:r w:rsidRPr="00314364">
        <w:rPr>
          <w:b/>
          <w:bCs/>
          <w:szCs w:val="28"/>
        </w:rPr>
        <w:t xml:space="preserve">. </w:t>
      </w:r>
      <w:r w:rsidRPr="00D70CC8">
        <w:rPr>
          <w:szCs w:val="28"/>
        </w:rPr>
        <w:t>Природный газ. Нефть и нефтепродукты. Физические свойства. Способы переработки нефти.</w:t>
      </w:r>
    </w:p>
    <w:p w:rsidR="00D70CC8" w:rsidRPr="00D70CC8" w:rsidRDefault="00D70CC8" w:rsidP="000F0A3B">
      <w:pPr>
        <w:shd w:val="clear" w:color="auto" w:fill="FFFFFF"/>
        <w:spacing w:after="120" w:line="276" w:lineRule="auto"/>
        <w:jc w:val="both"/>
        <w:rPr>
          <w:szCs w:val="28"/>
        </w:rPr>
      </w:pPr>
      <w:r w:rsidRPr="00D70CC8">
        <w:rPr>
          <w:b/>
          <w:bCs/>
          <w:szCs w:val="28"/>
        </w:rPr>
        <w:t xml:space="preserve">Демонстрации. </w:t>
      </w:r>
      <w:r w:rsidRPr="00D70CC8">
        <w:rPr>
          <w:szCs w:val="28"/>
        </w:rPr>
        <w:t>Ознакомление с образцами продуктов нефтепеработки.</w:t>
      </w:r>
    </w:p>
    <w:p w:rsidR="00D70CC8" w:rsidRPr="00314364" w:rsidRDefault="00D70CC8" w:rsidP="000F0A3B">
      <w:pPr>
        <w:shd w:val="clear" w:color="auto" w:fill="FFFFFF"/>
        <w:spacing w:after="120" w:line="276" w:lineRule="auto"/>
        <w:jc w:val="both"/>
        <w:rPr>
          <w:b/>
          <w:szCs w:val="28"/>
        </w:rPr>
      </w:pPr>
      <w:r w:rsidRPr="00314364">
        <w:rPr>
          <w:b/>
          <w:szCs w:val="28"/>
        </w:rPr>
        <w:t>Кислородсодержащие органические соединения</w:t>
      </w:r>
    </w:p>
    <w:p w:rsidR="00D70CC8" w:rsidRPr="00D70CC8" w:rsidRDefault="00D70CC8" w:rsidP="000F0A3B">
      <w:pPr>
        <w:shd w:val="clear" w:color="auto" w:fill="FFFFFF"/>
        <w:spacing w:after="120" w:line="276" w:lineRule="auto"/>
        <w:jc w:val="both"/>
        <w:rPr>
          <w:szCs w:val="28"/>
        </w:rPr>
      </w:pPr>
      <w:r w:rsidRPr="00D70CC8">
        <w:rPr>
          <w:b/>
          <w:bCs/>
          <w:szCs w:val="28"/>
        </w:rPr>
        <w:t>Спирты и фенолы</w:t>
      </w:r>
      <w:r w:rsidRPr="00314364">
        <w:rPr>
          <w:b/>
          <w:bCs/>
          <w:szCs w:val="28"/>
        </w:rPr>
        <w:t xml:space="preserve">. </w:t>
      </w:r>
      <w:r w:rsidRPr="00D70CC8">
        <w:rPr>
          <w:szCs w:val="28"/>
        </w:rPr>
        <w:t>Одноатомные предельные спирты. Строение молекул, функциональная группа. Водородная связь. Изомерия и номенклатура. Свойства метанола (этанола), получение и применение. Физиологическое действие спиртов на организм человека.</w:t>
      </w:r>
      <w:r w:rsidRPr="00314364">
        <w:rPr>
          <w:szCs w:val="28"/>
        </w:rPr>
        <w:t xml:space="preserve"> </w:t>
      </w:r>
      <w:r w:rsidRPr="00D70CC8">
        <w:rPr>
          <w:szCs w:val="28"/>
        </w:rPr>
        <w:t>Многоатомные спирты. Этиленгликоль, глицерин. Свойства, применение.</w:t>
      </w:r>
      <w:r w:rsidRPr="00314364">
        <w:rPr>
          <w:szCs w:val="28"/>
        </w:rPr>
        <w:t xml:space="preserve"> </w:t>
      </w:r>
      <w:r w:rsidRPr="00D70CC8">
        <w:rPr>
          <w:szCs w:val="28"/>
        </w:rPr>
        <w:t xml:space="preserve">Фенолы. Строение молекулы фенола. Взаимное влияние атомов в молекуле на примере фенола. Свойства. Токсичность фенола и его соединений. Применение фенола. </w:t>
      </w:r>
      <w:proofErr w:type="gramStart"/>
      <w:r w:rsidRPr="00D70CC8">
        <w:rPr>
          <w:szCs w:val="28"/>
        </w:rPr>
        <w:t>Генетическая</w:t>
      </w:r>
      <w:proofErr w:type="gramEnd"/>
      <w:r w:rsidRPr="00D70CC8">
        <w:rPr>
          <w:szCs w:val="28"/>
        </w:rPr>
        <w:t xml:space="preserve"> спиртов и фенола с углеводородами.</w:t>
      </w:r>
    </w:p>
    <w:p w:rsidR="00D70CC8" w:rsidRPr="00D70CC8" w:rsidRDefault="00D70CC8" w:rsidP="000F0A3B">
      <w:pPr>
        <w:shd w:val="clear" w:color="auto" w:fill="FFFFFF"/>
        <w:spacing w:line="276" w:lineRule="auto"/>
        <w:jc w:val="both"/>
        <w:rPr>
          <w:szCs w:val="28"/>
        </w:rPr>
      </w:pPr>
      <w:r w:rsidRPr="00D70CC8">
        <w:rPr>
          <w:b/>
          <w:bCs/>
          <w:szCs w:val="28"/>
        </w:rPr>
        <w:t xml:space="preserve">Демонстрации. </w:t>
      </w:r>
      <w:r w:rsidRPr="00D70CC8">
        <w:rPr>
          <w:szCs w:val="28"/>
        </w:rPr>
        <w:t>Взаимодействие фенола с бромной водой и раствором гидроксида натрия. Растворение глицерина в воде. Реакция глицерина с гидроксидом меди (</w:t>
      </w:r>
      <w:r w:rsidRPr="00D70CC8">
        <w:rPr>
          <w:szCs w:val="28"/>
          <w:lang w:val="en-US"/>
        </w:rPr>
        <w:t>II</w:t>
      </w:r>
      <w:r w:rsidRPr="00D70CC8">
        <w:rPr>
          <w:szCs w:val="28"/>
        </w:rPr>
        <w:t>).</w:t>
      </w:r>
    </w:p>
    <w:p w:rsidR="00D70CC8" w:rsidRPr="00D70CC8" w:rsidRDefault="00D70CC8" w:rsidP="000F0A3B">
      <w:pPr>
        <w:shd w:val="clear" w:color="auto" w:fill="FFFFFF"/>
        <w:spacing w:after="120" w:line="276" w:lineRule="auto"/>
        <w:jc w:val="both"/>
        <w:rPr>
          <w:szCs w:val="28"/>
        </w:rPr>
      </w:pPr>
      <w:r w:rsidRPr="00D70CC8">
        <w:rPr>
          <w:b/>
          <w:bCs/>
          <w:szCs w:val="28"/>
        </w:rPr>
        <w:t xml:space="preserve">Расчетные задачи. </w:t>
      </w:r>
      <w:r w:rsidRPr="00D70CC8">
        <w:rPr>
          <w:szCs w:val="28"/>
        </w:rPr>
        <w:t xml:space="preserve">Расчеты по химическим уравнениям, </w:t>
      </w:r>
      <w:r w:rsidRPr="00314364">
        <w:rPr>
          <w:szCs w:val="28"/>
        </w:rPr>
        <w:t>при условии, что</w:t>
      </w:r>
      <w:r w:rsidRPr="00D70CC8">
        <w:rPr>
          <w:szCs w:val="28"/>
        </w:rPr>
        <w:t xml:space="preserve"> одно из реагирующих веществ дано в избытке.</w:t>
      </w:r>
    </w:p>
    <w:p w:rsidR="00D70CC8" w:rsidRPr="00D70CC8" w:rsidRDefault="00D70CC8" w:rsidP="000F0A3B">
      <w:pPr>
        <w:shd w:val="clear" w:color="auto" w:fill="FFFFFF"/>
        <w:spacing w:after="120" w:line="276" w:lineRule="auto"/>
        <w:jc w:val="both"/>
        <w:rPr>
          <w:szCs w:val="28"/>
        </w:rPr>
      </w:pPr>
      <w:r w:rsidRPr="00D70CC8">
        <w:rPr>
          <w:b/>
          <w:bCs/>
          <w:szCs w:val="28"/>
        </w:rPr>
        <w:t>Альдегиды, кетоны, карбоновые кислоты</w:t>
      </w:r>
      <w:r w:rsidRPr="00314364">
        <w:rPr>
          <w:b/>
          <w:bCs/>
          <w:szCs w:val="28"/>
        </w:rPr>
        <w:t xml:space="preserve">. </w:t>
      </w:r>
      <w:r w:rsidRPr="00D70CC8">
        <w:rPr>
          <w:szCs w:val="28"/>
        </w:rPr>
        <w:t xml:space="preserve">Альдегиды. Кетоны. Строение молекул. Функциональная группа. Изомерия и номенклатура. Формальдегид и ацетальдегид: свойства, получение и применение. Ацетон – представитель </w:t>
      </w:r>
      <w:r w:rsidRPr="00D70CC8">
        <w:rPr>
          <w:szCs w:val="28"/>
        </w:rPr>
        <w:lastRenderedPageBreak/>
        <w:t>кетонов. Применение.</w:t>
      </w:r>
      <w:r w:rsidRPr="00314364">
        <w:rPr>
          <w:szCs w:val="28"/>
        </w:rPr>
        <w:t xml:space="preserve"> </w:t>
      </w:r>
      <w:r w:rsidRPr="00D70CC8">
        <w:rPr>
          <w:szCs w:val="28"/>
        </w:rPr>
        <w:t>Односоставные предельные карбоновые кислоты. Строение молекул. Функциональная группа. Изомерия и номенклатура. Свойства карбоновых кислот. Применение.</w:t>
      </w:r>
      <w:r w:rsidRPr="00314364">
        <w:rPr>
          <w:szCs w:val="28"/>
        </w:rPr>
        <w:t xml:space="preserve"> </w:t>
      </w:r>
      <w:r w:rsidRPr="00D70CC8">
        <w:rPr>
          <w:szCs w:val="28"/>
        </w:rPr>
        <w:t>Краткие сведения о непредельных карбоновых кислотах.</w:t>
      </w:r>
      <w:r w:rsidRPr="00314364">
        <w:rPr>
          <w:szCs w:val="28"/>
        </w:rPr>
        <w:t xml:space="preserve"> </w:t>
      </w:r>
      <w:r w:rsidRPr="00D70CC8">
        <w:rPr>
          <w:szCs w:val="28"/>
        </w:rPr>
        <w:t>Генетическая связь карбоновых кислот с другими классами органических соединений.</w:t>
      </w:r>
    </w:p>
    <w:p w:rsidR="00D70CC8" w:rsidRPr="00D70CC8" w:rsidRDefault="00D70CC8" w:rsidP="000F0A3B">
      <w:pPr>
        <w:shd w:val="clear" w:color="auto" w:fill="FFFFFF"/>
        <w:spacing w:line="276" w:lineRule="auto"/>
        <w:jc w:val="both"/>
        <w:rPr>
          <w:szCs w:val="28"/>
        </w:rPr>
      </w:pPr>
      <w:r w:rsidRPr="00D70CC8">
        <w:rPr>
          <w:b/>
          <w:bCs/>
          <w:szCs w:val="28"/>
        </w:rPr>
        <w:t xml:space="preserve">Демонстрации. </w:t>
      </w:r>
      <w:r w:rsidRPr="00D70CC8">
        <w:rPr>
          <w:szCs w:val="28"/>
        </w:rPr>
        <w:t>Получение этаналя окислением этанола. Взаимодействие метаналя (этаналя)  с аммиачным раствором оксида серебра (</w:t>
      </w:r>
      <w:r w:rsidRPr="00D70CC8">
        <w:rPr>
          <w:szCs w:val="28"/>
          <w:lang w:val="en-US"/>
        </w:rPr>
        <w:t>I</w:t>
      </w:r>
      <w:r w:rsidRPr="00D70CC8">
        <w:rPr>
          <w:szCs w:val="28"/>
        </w:rPr>
        <w:t>) и гидроксидом меди (</w:t>
      </w:r>
      <w:r w:rsidRPr="00D70CC8">
        <w:rPr>
          <w:szCs w:val="28"/>
          <w:lang w:val="en-US"/>
        </w:rPr>
        <w:t>II</w:t>
      </w:r>
      <w:r w:rsidRPr="00D70CC8">
        <w:rPr>
          <w:szCs w:val="28"/>
        </w:rPr>
        <w:t>). Растворение в ацетоне различных органических веществ.</w:t>
      </w:r>
    </w:p>
    <w:p w:rsidR="00D70CC8" w:rsidRPr="00D70CC8" w:rsidRDefault="00D70CC8" w:rsidP="000F0A3B">
      <w:pPr>
        <w:spacing w:line="276" w:lineRule="auto"/>
        <w:jc w:val="both"/>
        <w:rPr>
          <w:szCs w:val="28"/>
        </w:rPr>
      </w:pPr>
      <w:r w:rsidRPr="00D70CC8">
        <w:rPr>
          <w:b/>
          <w:bCs/>
          <w:szCs w:val="28"/>
        </w:rPr>
        <w:t xml:space="preserve">Расчетные задачи. </w:t>
      </w:r>
      <w:r w:rsidRPr="00D70CC8">
        <w:rPr>
          <w:szCs w:val="28"/>
        </w:rPr>
        <w:t xml:space="preserve">Определение массовой или объемной доли выхода продукта реакции </w:t>
      </w:r>
      <w:proofErr w:type="gramStart"/>
      <w:r w:rsidRPr="00D70CC8">
        <w:rPr>
          <w:szCs w:val="28"/>
        </w:rPr>
        <w:t>от</w:t>
      </w:r>
      <w:proofErr w:type="gramEnd"/>
      <w:r w:rsidRPr="00D70CC8">
        <w:rPr>
          <w:szCs w:val="28"/>
        </w:rPr>
        <w:t xml:space="preserve"> теоретически возможного.</w:t>
      </w:r>
    </w:p>
    <w:p w:rsidR="00D70CC8" w:rsidRPr="00D70CC8" w:rsidRDefault="00D70CC8" w:rsidP="000F0A3B">
      <w:pPr>
        <w:spacing w:line="276" w:lineRule="auto"/>
        <w:jc w:val="both"/>
        <w:rPr>
          <w:szCs w:val="28"/>
        </w:rPr>
      </w:pPr>
      <w:r w:rsidRPr="00D70CC8">
        <w:rPr>
          <w:b/>
          <w:szCs w:val="28"/>
        </w:rPr>
        <w:t xml:space="preserve">Практическая работа </w:t>
      </w:r>
      <w:r w:rsidRPr="00D70CC8">
        <w:rPr>
          <w:szCs w:val="28"/>
        </w:rPr>
        <w:t>"Решение экспериментальных задач на распознавание органических веществ".</w:t>
      </w:r>
    </w:p>
    <w:p w:rsidR="00D70CC8" w:rsidRPr="00D70CC8" w:rsidRDefault="00D70CC8" w:rsidP="000F0A3B">
      <w:pPr>
        <w:shd w:val="clear" w:color="auto" w:fill="FFFFFF"/>
        <w:spacing w:after="120" w:line="276" w:lineRule="auto"/>
        <w:jc w:val="both"/>
        <w:rPr>
          <w:szCs w:val="28"/>
        </w:rPr>
      </w:pPr>
      <w:r w:rsidRPr="00314364">
        <w:rPr>
          <w:b/>
          <w:bCs/>
          <w:szCs w:val="28"/>
        </w:rPr>
        <w:t xml:space="preserve">Жиры.  Углеводы. </w:t>
      </w:r>
      <w:r w:rsidRPr="00D70CC8">
        <w:rPr>
          <w:szCs w:val="28"/>
        </w:rPr>
        <w:t>Жиры. Нахождение в природе. Свойства. Применение.</w:t>
      </w:r>
      <w:r w:rsidRPr="00314364">
        <w:rPr>
          <w:szCs w:val="28"/>
        </w:rPr>
        <w:t xml:space="preserve"> </w:t>
      </w:r>
      <w:r w:rsidRPr="00D70CC8">
        <w:rPr>
          <w:szCs w:val="28"/>
        </w:rPr>
        <w:t>Моющие средства. Правила безопасного обращения со средствами бытовой химии.</w:t>
      </w:r>
      <w:r w:rsidRPr="00314364">
        <w:rPr>
          <w:szCs w:val="28"/>
        </w:rPr>
        <w:t xml:space="preserve"> </w:t>
      </w:r>
      <w:r w:rsidRPr="00D70CC8">
        <w:rPr>
          <w:szCs w:val="28"/>
        </w:rPr>
        <w:t>Глюкоза. Строение молекулы. Свойства глюкозы. Применение. Сахароза. Свойства, применение.</w:t>
      </w:r>
      <w:r w:rsidRPr="00314364">
        <w:rPr>
          <w:szCs w:val="28"/>
        </w:rPr>
        <w:t xml:space="preserve"> </w:t>
      </w:r>
      <w:r w:rsidRPr="00D70CC8">
        <w:rPr>
          <w:szCs w:val="28"/>
        </w:rPr>
        <w:t>Крахмал и целлюлоза – представители природных полимеров. Реакция поликонденсации. Физические и химические свойства. Нахождение в природе. Применение. Ацетатное волокно.</w:t>
      </w:r>
    </w:p>
    <w:p w:rsidR="00D70CC8" w:rsidRPr="00D70CC8" w:rsidRDefault="00D70CC8" w:rsidP="000F0A3B">
      <w:pPr>
        <w:shd w:val="clear" w:color="auto" w:fill="FFFFFF"/>
        <w:spacing w:line="276" w:lineRule="auto"/>
        <w:jc w:val="both"/>
        <w:rPr>
          <w:szCs w:val="28"/>
        </w:rPr>
      </w:pPr>
      <w:r w:rsidRPr="00D70CC8">
        <w:rPr>
          <w:b/>
          <w:bCs/>
          <w:szCs w:val="28"/>
        </w:rPr>
        <w:t xml:space="preserve">Демонстрации. </w:t>
      </w:r>
      <w:r w:rsidRPr="00D70CC8">
        <w:rPr>
          <w:szCs w:val="28"/>
        </w:rPr>
        <w:t>Растворимость жиров, доказательство их непредельного характера, омыление жиров. Сравнение свойств мыла и синтетических моющих средств.</w:t>
      </w:r>
      <w:r w:rsidRPr="00314364">
        <w:rPr>
          <w:szCs w:val="28"/>
        </w:rPr>
        <w:t xml:space="preserve"> </w:t>
      </w:r>
      <w:r w:rsidRPr="00D70CC8">
        <w:rPr>
          <w:szCs w:val="28"/>
        </w:rPr>
        <w:t>Взаимодействие глюкозы с гидроксидом меди (</w:t>
      </w:r>
      <w:r w:rsidRPr="00D70CC8">
        <w:rPr>
          <w:szCs w:val="28"/>
          <w:lang w:val="en-US"/>
        </w:rPr>
        <w:t>II</w:t>
      </w:r>
      <w:r w:rsidRPr="00D70CC8">
        <w:rPr>
          <w:szCs w:val="28"/>
        </w:rPr>
        <w:t>). Взаимодействие глюкозы с аммиачным раствором оксида серебра (</w:t>
      </w:r>
      <w:r w:rsidRPr="00D70CC8">
        <w:rPr>
          <w:szCs w:val="28"/>
          <w:lang w:val="en-US"/>
        </w:rPr>
        <w:t>I</w:t>
      </w:r>
      <w:r w:rsidRPr="00D70CC8">
        <w:rPr>
          <w:szCs w:val="28"/>
        </w:rPr>
        <w:t>).</w:t>
      </w:r>
      <w:r w:rsidRPr="00314364">
        <w:rPr>
          <w:szCs w:val="28"/>
        </w:rPr>
        <w:t xml:space="preserve"> </w:t>
      </w:r>
      <w:r w:rsidRPr="00D70CC8">
        <w:rPr>
          <w:szCs w:val="28"/>
        </w:rPr>
        <w:t>Взаимодействие сахарозы с гидроксидом кальция. Взаимодействие крахмала с йодом. Гидролиз крахмала. Ознакомление с образцами природных и искусственных волокон.</w:t>
      </w:r>
    </w:p>
    <w:p w:rsidR="00D70CC8" w:rsidRPr="00D70CC8" w:rsidRDefault="00D70CC8" w:rsidP="000F0A3B">
      <w:pPr>
        <w:spacing w:after="120" w:line="276" w:lineRule="auto"/>
        <w:jc w:val="both"/>
        <w:rPr>
          <w:szCs w:val="28"/>
        </w:rPr>
      </w:pPr>
      <w:r w:rsidRPr="00D70CC8">
        <w:rPr>
          <w:b/>
          <w:bCs/>
          <w:szCs w:val="28"/>
        </w:rPr>
        <w:t xml:space="preserve">Практическая работа </w:t>
      </w:r>
      <w:r w:rsidRPr="00D70CC8">
        <w:rPr>
          <w:szCs w:val="28"/>
        </w:rPr>
        <w:t>Решение экспериментальных задач на получение и распознавание органических веществ.</w:t>
      </w:r>
    </w:p>
    <w:p w:rsidR="00D70CC8" w:rsidRPr="00314364" w:rsidRDefault="00D70CC8" w:rsidP="000F0A3B">
      <w:pPr>
        <w:shd w:val="clear" w:color="auto" w:fill="FFFFFF"/>
        <w:spacing w:after="120" w:line="276" w:lineRule="auto"/>
        <w:jc w:val="both"/>
        <w:rPr>
          <w:b/>
          <w:szCs w:val="28"/>
        </w:rPr>
      </w:pPr>
      <w:r w:rsidRPr="00314364">
        <w:rPr>
          <w:b/>
          <w:szCs w:val="28"/>
        </w:rPr>
        <w:t xml:space="preserve">Азотсодержащие органические соединения </w:t>
      </w:r>
    </w:p>
    <w:p w:rsidR="00D70CC8" w:rsidRPr="00D70CC8" w:rsidRDefault="00D70CC8" w:rsidP="000F0A3B">
      <w:pPr>
        <w:shd w:val="clear" w:color="auto" w:fill="FFFFFF"/>
        <w:spacing w:after="120" w:line="276" w:lineRule="auto"/>
        <w:jc w:val="both"/>
        <w:rPr>
          <w:szCs w:val="28"/>
        </w:rPr>
      </w:pPr>
      <w:r w:rsidRPr="00D70CC8">
        <w:rPr>
          <w:b/>
          <w:bCs/>
          <w:szCs w:val="28"/>
        </w:rPr>
        <w:t>Амины и аминокислоты</w:t>
      </w:r>
      <w:r w:rsidRPr="00314364">
        <w:rPr>
          <w:b/>
          <w:bCs/>
          <w:szCs w:val="28"/>
        </w:rPr>
        <w:t xml:space="preserve">. </w:t>
      </w:r>
      <w:r w:rsidRPr="00D70CC8">
        <w:rPr>
          <w:szCs w:val="28"/>
        </w:rPr>
        <w:t>Амины. Строение молекул. Аминогруппа. Физические и химические свойства. Анилин. Свойства, применение.</w:t>
      </w:r>
      <w:r w:rsidRPr="00314364">
        <w:rPr>
          <w:szCs w:val="28"/>
        </w:rPr>
        <w:t xml:space="preserve"> </w:t>
      </w:r>
      <w:r w:rsidRPr="00D70CC8">
        <w:rPr>
          <w:szCs w:val="28"/>
        </w:rPr>
        <w:t>Аминокислоты. Изомерия и номенклатура. Свойства. Аминокислоты как амфотерные органические соединения. Применение.</w:t>
      </w:r>
    </w:p>
    <w:p w:rsidR="00D70CC8" w:rsidRPr="00D70CC8" w:rsidRDefault="00D70CC8" w:rsidP="000F0A3B">
      <w:pPr>
        <w:shd w:val="clear" w:color="auto" w:fill="FFFFFF"/>
        <w:spacing w:after="120" w:line="276" w:lineRule="auto"/>
        <w:jc w:val="both"/>
        <w:rPr>
          <w:szCs w:val="28"/>
        </w:rPr>
      </w:pPr>
      <w:r w:rsidRPr="00D70CC8">
        <w:rPr>
          <w:b/>
          <w:bCs/>
          <w:szCs w:val="28"/>
        </w:rPr>
        <w:t>Белки</w:t>
      </w:r>
      <w:r w:rsidRPr="00314364">
        <w:rPr>
          <w:b/>
          <w:bCs/>
          <w:szCs w:val="28"/>
        </w:rPr>
        <w:t xml:space="preserve">. </w:t>
      </w:r>
      <w:r w:rsidRPr="00D70CC8">
        <w:rPr>
          <w:szCs w:val="28"/>
        </w:rPr>
        <w:t>Белки – природные полимеры. Состав и строение. Физические и химические свойства. Превращение белков в организме. Успехи в изучении и синтезе белков.</w:t>
      </w:r>
      <w:r w:rsidRPr="00314364">
        <w:rPr>
          <w:szCs w:val="28"/>
        </w:rPr>
        <w:t xml:space="preserve"> </w:t>
      </w:r>
      <w:r w:rsidRPr="00D70CC8">
        <w:rPr>
          <w:szCs w:val="28"/>
        </w:rPr>
        <w:t>Химия и здоровье человека. Лекарства. Проблемы, связанные с применением лекарственных препаратов.</w:t>
      </w:r>
    </w:p>
    <w:p w:rsidR="00D70CC8" w:rsidRPr="00D70CC8" w:rsidRDefault="00D70CC8" w:rsidP="000F0A3B">
      <w:pPr>
        <w:spacing w:after="120" w:line="276" w:lineRule="auto"/>
        <w:jc w:val="both"/>
        <w:rPr>
          <w:szCs w:val="28"/>
        </w:rPr>
      </w:pPr>
      <w:r w:rsidRPr="00D70CC8">
        <w:rPr>
          <w:b/>
          <w:bCs/>
          <w:szCs w:val="28"/>
        </w:rPr>
        <w:lastRenderedPageBreak/>
        <w:t xml:space="preserve">Демонстрации. </w:t>
      </w:r>
      <w:r w:rsidRPr="00D70CC8">
        <w:rPr>
          <w:szCs w:val="28"/>
        </w:rPr>
        <w:t xml:space="preserve">Окраска ткани анилиновым красителем. Доказательство наличия функциональных групп в растворах аминокислот. Цветные реакции на белки (биуретовая и </w:t>
      </w:r>
      <w:proofErr w:type="gramStart"/>
      <w:r w:rsidRPr="00D70CC8">
        <w:rPr>
          <w:szCs w:val="28"/>
        </w:rPr>
        <w:t>ксантопротеиновая</w:t>
      </w:r>
      <w:proofErr w:type="gramEnd"/>
      <w:r w:rsidRPr="00D70CC8">
        <w:rPr>
          <w:szCs w:val="28"/>
        </w:rPr>
        <w:t>).</w:t>
      </w:r>
    </w:p>
    <w:p w:rsidR="00D70CC8" w:rsidRPr="00D70CC8" w:rsidRDefault="00D70CC8" w:rsidP="000F0A3B">
      <w:pPr>
        <w:shd w:val="clear" w:color="auto" w:fill="FFFFFF"/>
        <w:spacing w:after="120" w:line="276" w:lineRule="auto"/>
        <w:jc w:val="both"/>
        <w:rPr>
          <w:b/>
          <w:szCs w:val="28"/>
        </w:rPr>
      </w:pPr>
      <w:r w:rsidRPr="00314364">
        <w:rPr>
          <w:b/>
          <w:szCs w:val="28"/>
        </w:rPr>
        <w:t xml:space="preserve">Высокомолекулярные соединения </w:t>
      </w:r>
    </w:p>
    <w:p w:rsidR="00D70CC8" w:rsidRPr="00D70CC8" w:rsidRDefault="00D70CC8" w:rsidP="000F0A3B">
      <w:pPr>
        <w:shd w:val="clear" w:color="auto" w:fill="FFFFFF"/>
        <w:spacing w:after="120" w:line="276" w:lineRule="auto"/>
        <w:jc w:val="both"/>
        <w:rPr>
          <w:szCs w:val="28"/>
        </w:rPr>
      </w:pPr>
      <w:r w:rsidRPr="00D70CC8">
        <w:rPr>
          <w:b/>
          <w:bCs/>
          <w:szCs w:val="28"/>
        </w:rPr>
        <w:t>Синтетические полимеры</w:t>
      </w:r>
      <w:r w:rsidRPr="00314364">
        <w:rPr>
          <w:b/>
          <w:bCs/>
          <w:szCs w:val="28"/>
        </w:rPr>
        <w:t xml:space="preserve">. </w:t>
      </w:r>
      <w:r w:rsidRPr="00D70CC8">
        <w:rPr>
          <w:szCs w:val="28"/>
        </w:rPr>
        <w:t>Понятие о высокомолекулярных соединениях. Полимеры, получаемые в реакциях полимеризации. Строение молекул. Полиэтилен. Полипропилен. Фенолформальдегидные смолы.</w:t>
      </w:r>
      <w:r w:rsidRPr="00314364">
        <w:rPr>
          <w:szCs w:val="28"/>
        </w:rPr>
        <w:t xml:space="preserve"> </w:t>
      </w:r>
      <w:r w:rsidRPr="00D70CC8">
        <w:rPr>
          <w:szCs w:val="28"/>
        </w:rPr>
        <w:t>Синтетические каучуки. Строение, свойства, получение и применение.</w:t>
      </w:r>
      <w:r w:rsidRPr="00314364">
        <w:rPr>
          <w:szCs w:val="28"/>
        </w:rPr>
        <w:t xml:space="preserve"> </w:t>
      </w:r>
      <w:r w:rsidRPr="00D70CC8">
        <w:rPr>
          <w:szCs w:val="28"/>
        </w:rPr>
        <w:t>Синтетические волокна. Капрон. Лавсан.</w:t>
      </w:r>
    </w:p>
    <w:p w:rsidR="00D70CC8" w:rsidRPr="00D70CC8" w:rsidRDefault="00D70CC8" w:rsidP="000F0A3B">
      <w:pPr>
        <w:shd w:val="clear" w:color="auto" w:fill="FFFFFF"/>
        <w:spacing w:line="276" w:lineRule="auto"/>
        <w:jc w:val="both"/>
        <w:rPr>
          <w:szCs w:val="28"/>
        </w:rPr>
      </w:pPr>
      <w:r w:rsidRPr="00D70CC8">
        <w:rPr>
          <w:b/>
          <w:bCs/>
          <w:szCs w:val="28"/>
        </w:rPr>
        <w:t xml:space="preserve">Демонстрации. </w:t>
      </w:r>
      <w:r w:rsidRPr="00D70CC8">
        <w:rPr>
          <w:szCs w:val="28"/>
        </w:rPr>
        <w:t>Образцы пластмасс, синтетических каучуков и синтетических волокон.</w:t>
      </w:r>
    </w:p>
    <w:p w:rsidR="00D70CC8" w:rsidRPr="00D70CC8" w:rsidRDefault="00D70CC8" w:rsidP="000F0A3B">
      <w:pPr>
        <w:spacing w:line="276" w:lineRule="auto"/>
        <w:jc w:val="both"/>
        <w:rPr>
          <w:rFonts w:eastAsia="Calibri"/>
          <w:b/>
          <w:szCs w:val="28"/>
          <w:lang w:eastAsia="en-US"/>
        </w:rPr>
      </w:pPr>
      <w:r w:rsidRPr="00D70CC8">
        <w:rPr>
          <w:rFonts w:eastAsia="Calibri"/>
          <w:b/>
          <w:szCs w:val="28"/>
          <w:lang w:eastAsia="en-US"/>
        </w:rPr>
        <w:t xml:space="preserve">Теоретические основы химии </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Важнейшие химические понятия и законы</w:t>
      </w:r>
      <w:r w:rsidRPr="00314364">
        <w:rPr>
          <w:rFonts w:eastAsia="Calibri"/>
          <w:b/>
          <w:szCs w:val="28"/>
          <w:lang w:eastAsia="en-US"/>
        </w:rPr>
        <w:t xml:space="preserve">. </w:t>
      </w:r>
      <w:r w:rsidRPr="00D70CC8">
        <w:rPr>
          <w:rFonts w:eastAsia="Calibri"/>
          <w:szCs w:val="28"/>
          <w:lang w:eastAsia="en-US"/>
        </w:rPr>
        <w:t>Атом. Химический элемент. Изотопы. Простые и сложные вещества.</w:t>
      </w:r>
      <w:r w:rsidRPr="00314364">
        <w:rPr>
          <w:rFonts w:eastAsia="Calibri"/>
          <w:szCs w:val="28"/>
          <w:lang w:eastAsia="en-US"/>
        </w:rPr>
        <w:t xml:space="preserve"> </w:t>
      </w:r>
      <w:r w:rsidRPr="00D70CC8">
        <w:rPr>
          <w:rFonts w:eastAsia="Calibri"/>
          <w:szCs w:val="28"/>
          <w:lang w:eastAsia="en-US"/>
        </w:rPr>
        <w:t>Закон сохранения массы веществ, закон сохранения и превращения энергии при химических реакциях, закон постоянства состава. Вещества молекулярного и немолекулярного строения.</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Периодический закон и периодическая система химических элементов Д. И. Менделеева на основе учения о строении атомов</w:t>
      </w:r>
      <w:r w:rsidR="00314364" w:rsidRPr="00314364">
        <w:rPr>
          <w:rFonts w:eastAsia="Calibri"/>
          <w:b/>
          <w:szCs w:val="28"/>
          <w:lang w:eastAsia="en-US"/>
        </w:rPr>
        <w:t>.</w:t>
      </w:r>
      <w:r w:rsidRPr="00D70CC8">
        <w:rPr>
          <w:rFonts w:eastAsia="Calibri"/>
          <w:b/>
          <w:szCs w:val="28"/>
          <w:lang w:eastAsia="en-US"/>
        </w:rPr>
        <w:t xml:space="preserve"> </w:t>
      </w:r>
      <w:r w:rsidRPr="00D70CC8">
        <w:rPr>
          <w:rFonts w:eastAsia="Calibri"/>
          <w:szCs w:val="28"/>
          <w:lang w:eastAsia="en-US"/>
        </w:rPr>
        <w:t>Атомные орбитали, s-, p-, d- и f-электроны. Особенности размещения электронов по орбиталям в атомах малых и больших периодов. Энергетические уровни, подуровни. Связь периодического закона и периодической системы химических элементов с теорией строения атомов. Короткий и длинный варианты таблицы химических элементов. Положение в периодической системе химических элементов Д. И. Менделеева водорода, лантаноидов, актиноидов и искусственно полученных элементов.</w:t>
      </w:r>
      <w:r w:rsidR="00314364" w:rsidRPr="00314364">
        <w:rPr>
          <w:rFonts w:eastAsia="Calibri"/>
          <w:szCs w:val="28"/>
          <w:lang w:eastAsia="en-US"/>
        </w:rPr>
        <w:t xml:space="preserve"> </w:t>
      </w:r>
      <w:r w:rsidRPr="00D70CC8">
        <w:rPr>
          <w:rFonts w:eastAsia="Calibri"/>
          <w:szCs w:val="28"/>
          <w:lang w:eastAsia="en-US"/>
        </w:rPr>
        <w:t>Валентность и валентные возможности атомов. Периодическое изменение валентности и размеров атомов.</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Расчетные задачи.</w:t>
      </w:r>
      <w:r w:rsidRPr="00D70CC8">
        <w:rPr>
          <w:rFonts w:eastAsia="Calibri"/>
          <w:szCs w:val="28"/>
          <w:lang w:eastAsia="en-US"/>
        </w:rPr>
        <w:t xml:space="preserve"> Вычисления массы, объема или количества вещества по известной массе, объему или количеству вещества одного из вступивших в реакцию или получившихся в результате реакции.</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Строение вещества</w:t>
      </w:r>
      <w:r w:rsidR="00314364" w:rsidRPr="00314364">
        <w:rPr>
          <w:rFonts w:eastAsia="Calibri"/>
          <w:b/>
          <w:szCs w:val="28"/>
          <w:lang w:eastAsia="en-US"/>
        </w:rPr>
        <w:t xml:space="preserve">. </w:t>
      </w:r>
      <w:r w:rsidRPr="00D70CC8">
        <w:rPr>
          <w:rFonts w:eastAsia="Calibri"/>
          <w:szCs w:val="28"/>
          <w:lang w:eastAsia="en-US"/>
        </w:rPr>
        <w:t>Химическая связь. Виды и механизмы образования химической связи. Ионная связь. Катионы и анионы. Ковалентная неполярная связь. Ковалентная полярная связь. Электроотрицательность. Степень окисления. Металлическая связь. Водородная связь. Пространственное строение молекул неорганических и органических веществ.</w:t>
      </w:r>
      <w:r w:rsidR="00314364" w:rsidRPr="00314364">
        <w:rPr>
          <w:rFonts w:eastAsia="Calibri"/>
          <w:szCs w:val="28"/>
          <w:lang w:eastAsia="en-US"/>
        </w:rPr>
        <w:t xml:space="preserve"> </w:t>
      </w:r>
      <w:r w:rsidRPr="00D70CC8">
        <w:rPr>
          <w:rFonts w:eastAsia="Calibri"/>
          <w:szCs w:val="28"/>
          <w:lang w:eastAsia="en-US"/>
        </w:rPr>
        <w:t>Типы кристаллических решеток и свойства веществ.</w:t>
      </w:r>
      <w:r w:rsidR="00314364" w:rsidRPr="00314364">
        <w:rPr>
          <w:rFonts w:eastAsia="Calibri"/>
          <w:szCs w:val="28"/>
          <w:lang w:eastAsia="en-US"/>
        </w:rPr>
        <w:t xml:space="preserve"> </w:t>
      </w:r>
      <w:r w:rsidRPr="00D70CC8">
        <w:rPr>
          <w:rFonts w:eastAsia="Calibri"/>
          <w:szCs w:val="28"/>
          <w:lang w:eastAsia="en-US"/>
        </w:rPr>
        <w:t>Причины многообразия веществ: изомерия, гомология, аллотропия, изотопия.</w:t>
      </w:r>
      <w:r w:rsidR="00314364" w:rsidRPr="00314364">
        <w:rPr>
          <w:rFonts w:eastAsia="Calibri"/>
          <w:szCs w:val="28"/>
          <w:lang w:eastAsia="en-US"/>
        </w:rPr>
        <w:t xml:space="preserve"> </w:t>
      </w:r>
      <w:r w:rsidRPr="00D70CC8">
        <w:rPr>
          <w:rFonts w:eastAsia="Calibri"/>
          <w:szCs w:val="28"/>
          <w:lang w:eastAsia="en-US"/>
        </w:rPr>
        <w:t xml:space="preserve">Дисперсные системы. Истинные растворы. Способы выражения концентрации растворов: массовая </w:t>
      </w:r>
      <w:r w:rsidRPr="00D70CC8">
        <w:rPr>
          <w:rFonts w:eastAsia="Calibri"/>
          <w:szCs w:val="28"/>
          <w:lang w:eastAsia="en-US"/>
        </w:rPr>
        <w:lastRenderedPageBreak/>
        <w:t>доля растворенного вещества, молярная концентрация. Коллоидные растворы. Золи, гели.</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Демонстрации.</w:t>
      </w:r>
      <w:r w:rsidRPr="00D70CC8">
        <w:rPr>
          <w:rFonts w:eastAsia="Calibri"/>
          <w:szCs w:val="28"/>
          <w:lang w:eastAsia="en-US"/>
        </w:rPr>
        <w:t xml:space="preserve"> Модели ионных, атомных, молекулярных и металлических кристаллических решеток. Эффект Тиндаля. Модели молекул изомеров, гомологов.</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Расчетные задачи.</w:t>
      </w:r>
      <w:r w:rsidRPr="00D70CC8">
        <w:rPr>
          <w:rFonts w:eastAsia="Calibri"/>
          <w:szCs w:val="28"/>
          <w:lang w:eastAsia="en-US"/>
        </w:rPr>
        <w:t xml:space="preserve"> Вычисление массы (количества вещества, объема) продукта реакции, если для его получения дан раствор с определенной массовой долей исходного вещества.</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Химические реакции</w:t>
      </w:r>
      <w:r w:rsidR="00314364" w:rsidRPr="00314364">
        <w:rPr>
          <w:rFonts w:eastAsia="Calibri"/>
          <w:b/>
          <w:szCs w:val="28"/>
          <w:lang w:eastAsia="en-US"/>
        </w:rPr>
        <w:t xml:space="preserve">. </w:t>
      </w:r>
      <w:r w:rsidRPr="00D70CC8">
        <w:rPr>
          <w:rFonts w:eastAsia="Calibri"/>
          <w:szCs w:val="28"/>
          <w:lang w:eastAsia="en-US"/>
        </w:rPr>
        <w:t>Классификация химических реакций в неорганической и органической химии.</w:t>
      </w:r>
      <w:r w:rsidR="00314364" w:rsidRPr="00314364">
        <w:rPr>
          <w:rFonts w:eastAsia="Calibri"/>
          <w:szCs w:val="28"/>
          <w:lang w:eastAsia="en-US"/>
        </w:rPr>
        <w:t xml:space="preserve"> </w:t>
      </w:r>
      <w:r w:rsidRPr="00D70CC8">
        <w:rPr>
          <w:rFonts w:eastAsia="Calibri"/>
          <w:szCs w:val="28"/>
          <w:lang w:eastAsia="en-US"/>
        </w:rPr>
        <w:t>Скорость реакции, ее зависимость от различных факторов. Закон действующих масс. Энергия активации. Катализ и катализаторы. Обратимость реакций. Химическое равновесие. Смещение равновесия под действием различных факторов. Принцип Ле Шателье. Производство серной кислоты контактным способом.</w:t>
      </w:r>
      <w:r w:rsidR="00314364" w:rsidRPr="00314364">
        <w:rPr>
          <w:rFonts w:eastAsia="Calibri"/>
          <w:szCs w:val="28"/>
          <w:lang w:eastAsia="en-US"/>
        </w:rPr>
        <w:t xml:space="preserve"> </w:t>
      </w:r>
      <w:r w:rsidRPr="00D70CC8">
        <w:rPr>
          <w:rFonts w:eastAsia="Calibri"/>
          <w:szCs w:val="28"/>
          <w:lang w:eastAsia="en-US"/>
        </w:rPr>
        <w:t>Электролитическая диссоциация. Сильные и слабые электролиты. Кислотно-основные взаимодействия в растворах. Среда водных растворов: кислая, нейтральная, щелочная. Ионное произведение воды. Водородный показатель (pH) раствора.</w:t>
      </w:r>
      <w:r w:rsidR="00314364" w:rsidRPr="00314364">
        <w:rPr>
          <w:rFonts w:eastAsia="Calibri"/>
          <w:szCs w:val="28"/>
          <w:lang w:eastAsia="en-US"/>
        </w:rPr>
        <w:t xml:space="preserve"> </w:t>
      </w:r>
      <w:r w:rsidRPr="00D70CC8">
        <w:rPr>
          <w:rFonts w:eastAsia="Calibri"/>
          <w:szCs w:val="28"/>
          <w:lang w:eastAsia="en-US"/>
        </w:rPr>
        <w:t>Гидролиз органических и неорганических соединений.</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Демонстрации.</w:t>
      </w:r>
      <w:r w:rsidRPr="00D70CC8">
        <w:rPr>
          <w:rFonts w:eastAsia="Calibri"/>
          <w:szCs w:val="28"/>
          <w:lang w:eastAsia="en-US"/>
        </w:rPr>
        <w:t xml:space="preserve"> Зависимость скорости реакции от концентрации и температуры. Разложение пероксида водорода в присутствии катализатора. Определение среды раствора с помощью универсального индикатора.</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Лабораторные опыты.</w:t>
      </w:r>
      <w:r w:rsidRPr="00D70CC8">
        <w:rPr>
          <w:rFonts w:eastAsia="Calibri"/>
          <w:szCs w:val="28"/>
          <w:lang w:eastAsia="en-US"/>
        </w:rPr>
        <w:t xml:space="preserve"> Проведение реакций ионного обмена для характеристики свойств электролитов.</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Расчетные задачи.</w:t>
      </w:r>
      <w:r w:rsidRPr="00D70CC8">
        <w:rPr>
          <w:rFonts w:eastAsia="Calibri"/>
          <w:szCs w:val="28"/>
          <w:lang w:eastAsia="en-US"/>
        </w:rPr>
        <w:t xml:space="preserve"> Вычисления массы (количества вещества, объема) продукта реакции, если известна масса исходного вещества, содержащего определенную долю примесей.</w:t>
      </w:r>
    </w:p>
    <w:p w:rsidR="00314364" w:rsidRPr="00314364" w:rsidRDefault="00314364" w:rsidP="000F0A3B">
      <w:pPr>
        <w:spacing w:line="276" w:lineRule="auto"/>
        <w:jc w:val="both"/>
        <w:rPr>
          <w:rFonts w:eastAsia="Calibri"/>
          <w:b/>
          <w:szCs w:val="28"/>
          <w:lang w:eastAsia="en-US"/>
        </w:rPr>
      </w:pPr>
      <w:r w:rsidRPr="00314364">
        <w:rPr>
          <w:rFonts w:eastAsia="Calibri"/>
          <w:b/>
          <w:szCs w:val="28"/>
          <w:lang w:eastAsia="en-US"/>
        </w:rPr>
        <w:t>Неорганическая химия</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Металлы</w:t>
      </w:r>
      <w:r w:rsidR="00314364" w:rsidRPr="00314364">
        <w:rPr>
          <w:rFonts w:eastAsia="Calibri"/>
          <w:b/>
          <w:szCs w:val="28"/>
          <w:lang w:eastAsia="en-US"/>
        </w:rPr>
        <w:t xml:space="preserve">. </w:t>
      </w:r>
      <w:r w:rsidRPr="00D70CC8">
        <w:rPr>
          <w:rFonts w:eastAsia="Calibri"/>
          <w:szCs w:val="28"/>
          <w:lang w:eastAsia="en-US"/>
        </w:rPr>
        <w:t>Положение металлов в периодической системе химических элементов Д. И. Менделеева. Общие свойства металлов. Электрохимический ряд напряжений металлов. Общие способы получения металлов. Электролиз растворов и расплавов. Понятие о коррозии металлов. Способы защиты от коррозии.</w:t>
      </w:r>
      <w:r w:rsidR="00314364" w:rsidRPr="00314364">
        <w:rPr>
          <w:rFonts w:eastAsia="Calibri"/>
          <w:szCs w:val="28"/>
          <w:lang w:eastAsia="en-US"/>
        </w:rPr>
        <w:t xml:space="preserve"> </w:t>
      </w:r>
      <w:r w:rsidRPr="00D70CC8">
        <w:rPr>
          <w:rFonts w:eastAsia="Calibri"/>
          <w:szCs w:val="28"/>
          <w:lang w:eastAsia="en-US"/>
        </w:rPr>
        <w:t>Обзор металлов главных подгрупп (А-групп) периодической системы химических элементов.</w:t>
      </w:r>
      <w:r w:rsidR="00314364" w:rsidRPr="00314364">
        <w:rPr>
          <w:rFonts w:eastAsia="Calibri"/>
          <w:szCs w:val="28"/>
          <w:lang w:eastAsia="en-US"/>
        </w:rPr>
        <w:t xml:space="preserve"> </w:t>
      </w:r>
      <w:proofErr w:type="gramStart"/>
      <w:r w:rsidRPr="00D70CC8">
        <w:rPr>
          <w:rFonts w:eastAsia="Calibri"/>
          <w:szCs w:val="28"/>
          <w:lang w:eastAsia="en-US"/>
        </w:rPr>
        <w:t>Обзор металлов побочных подгрупп (Б-групп) периодической системы химических элементов (медь, цинк, титан, хром, железо, никель, платина).</w:t>
      </w:r>
      <w:proofErr w:type="gramEnd"/>
      <w:r w:rsidR="00314364" w:rsidRPr="00314364">
        <w:rPr>
          <w:rFonts w:eastAsia="Calibri"/>
          <w:szCs w:val="28"/>
          <w:lang w:eastAsia="en-US"/>
        </w:rPr>
        <w:t xml:space="preserve"> </w:t>
      </w:r>
      <w:r w:rsidRPr="00D70CC8">
        <w:rPr>
          <w:rFonts w:eastAsia="Calibri"/>
          <w:szCs w:val="28"/>
          <w:lang w:eastAsia="en-US"/>
        </w:rPr>
        <w:t>Сплавы металлов.</w:t>
      </w:r>
      <w:r w:rsidR="00314364" w:rsidRPr="00314364">
        <w:rPr>
          <w:rFonts w:eastAsia="Calibri"/>
          <w:szCs w:val="28"/>
          <w:lang w:eastAsia="en-US"/>
        </w:rPr>
        <w:t xml:space="preserve"> </w:t>
      </w:r>
      <w:r w:rsidRPr="00D70CC8">
        <w:rPr>
          <w:rFonts w:eastAsia="Calibri"/>
          <w:szCs w:val="28"/>
          <w:lang w:eastAsia="en-US"/>
        </w:rPr>
        <w:t>Оксиды и гидроксиды металлов.</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Демонстрации.</w:t>
      </w:r>
      <w:r w:rsidRPr="00D70CC8">
        <w:rPr>
          <w:rFonts w:eastAsia="Calibri"/>
          <w:szCs w:val="28"/>
          <w:lang w:eastAsia="en-US"/>
        </w:rPr>
        <w:t xml:space="preserve"> Ознакомление с образцами металлов и их соединений. Взаимодействие щелочных и щелочноземельных металлов с водой. </w:t>
      </w:r>
      <w:r w:rsidRPr="00D70CC8">
        <w:rPr>
          <w:rFonts w:eastAsia="Calibri"/>
          <w:szCs w:val="28"/>
          <w:lang w:eastAsia="en-US"/>
        </w:rPr>
        <w:lastRenderedPageBreak/>
        <w:t>Взаимодействие меди с кислородом и серой. Электролиз раствора хлорида меди(II). Опыты по коррозии металлов и защите от нее.</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Лабораторные опыты.</w:t>
      </w:r>
      <w:r w:rsidRPr="00D70CC8">
        <w:rPr>
          <w:rFonts w:eastAsia="Calibri"/>
          <w:szCs w:val="28"/>
          <w:lang w:eastAsia="en-US"/>
        </w:rPr>
        <w:t xml:space="preserve"> Взаимодействие цинка и железа с растворами кислот и щелочей. Знакомство с образцами металлов и их рудами (работа с коллекциями).</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Расчетные задачи.</w:t>
      </w:r>
      <w:r w:rsidRPr="00D70CC8">
        <w:rPr>
          <w:rFonts w:eastAsia="Calibri"/>
          <w:szCs w:val="28"/>
          <w:lang w:eastAsia="en-US"/>
        </w:rPr>
        <w:t xml:space="preserve"> Расчеты по химическим уравнениям, связанные с массовой долей выхода продукта реакции </w:t>
      </w:r>
      <w:proofErr w:type="gramStart"/>
      <w:r w:rsidRPr="00D70CC8">
        <w:rPr>
          <w:rFonts w:eastAsia="Calibri"/>
          <w:szCs w:val="28"/>
          <w:lang w:eastAsia="en-US"/>
        </w:rPr>
        <w:t>от</w:t>
      </w:r>
      <w:proofErr w:type="gramEnd"/>
      <w:r w:rsidRPr="00D70CC8">
        <w:rPr>
          <w:rFonts w:eastAsia="Calibri"/>
          <w:szCs w:val="28"/>
          <w:lang w:eastAsia="en-US"/>
        </w:rPr>
        <w:t xml:space="preserve"> теоретически возможного.</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Неметаллы</w:t>
      </w:r>
      <w:r w:rsidR="00314364" w:rsidRPr="00314364">
        <w:rPr>
          <w:rFonts w:eastAsia="Calibri"/>
          <w:b/>
          <w:szCs w:val="28"/>
          <w:lang w:eastAsia="en-US"/>
        </w:rPr>
        <w:t xml:space="preserve">. </w:t>
      </w:r>
      <w:r w:rsidRPr="00D70CC8">
        <w:rPr>
          <w:rFonts w:eastAsia="Calibri"/>
          <w:szCs w:val="28"/>
          <w:lang w:eastAsia="en-US"/>
        </w:rPr>
        <w:t>Обзор свойств неметаллов. Окислительно-восстановительные свойства типичных неметаллов. Оксиды неметаллов и кислородсодержащие кислоты. Водородные соединения неметаллов.</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Демонстрации.</w:t>
      </w:r>
      <w:r w:rsidRPr="00D70CC8">
        <w:rPr>
          <w:rFonts w:eastAsia="Calibri"/>
          <w:szCs w:val="28"/>
          <w:lang w:eastAsia="en-US"/>
        </w:rPr>
        <w:t xml:space="preserve"> Образцы неметаллов. Образцы оксидов неметаллов и кислородсодержащих кислот. Горение серы, фосфора, железа, магния в кислороде.</w:t>
      </w:r>
    </w:p>
    <w:p w:rsidR="00D70CC8" w:rsidRPr="00D70CC8" w:rsidRDefault="00D70CC8" w:rsidP="000F0A3B">
      <w:pPr>
        <w:spacing w:line="276" w:lineRule="auto"/>
        <w:jc w:val="both"/>
        <w:rPr>
          <w:rFonts w:eastAsia="Calibri"/>
          <w:szCs w:val="28"/>
          <w:lang w:eastAsia="en-US"/>
        </w:rPr>
      </w:pPr>
      <w:r w:rsidRPr="00D70CC8">
        <w:rPr>
          <w:rFonts w:eastAsia="Calibri"/>
          <w:b/>
          <w:szCs w:val="28"/>
          <w:lang w:eastAsia="en-US"/>
        </w:rPr>
        <w:t>Лабораторные опыты.</w:t>
      </w:r>
      <w:r w:rsidRPr="00D70CC8">
        <w:rPr>
          <w:rFonts w:eastAsia="Calibri"/>
          <w:szCs w:val="28"/>
          <w:lang w:eastAsia="en-US"/>
        </w:rPr>
        <w:t xml:space="preserve"> Знакомство с образцами неметаллов и их природными соединениями (работа с коллекциями). Распознавание хлоридов, сульфатов, карбонатов.</w:t>
      </w:r>
    </w:p>
    <w:p w:rsidR="00D70CC8" w:rsidRPr="00D70CC8" w:rsidRDefault="00D70CC8" w:rsidP="000F0A3B">
      <w:pPr>
        <w:spacing w:line="276" w:lineRule="auto"/>
        <w:jc w:val="both"/>
        <w:rPr>
          <w:rFonts w:eastAsia="Calibri"/>
          <w:b/>
          <w:szCs w:val="28"/>
          <w:lang w:eastAsia="en-US"/>
        </w:rPr>
      </w:pPr>
      <w:r w:rsidRPr="00D70CC8">
        <w:rPr>
          <w:rFonts w:eastAsia="Calibri"/>
          <w:b/>
          <w:szCs w:val="28"/>
          <w:lang w:eastAsia="en-US"/>
        </w:rPr>
        <w:t>Генетическая связь неорганических и органических веществ. Практикум</w:t>
      </w:r>
      <w:r w:rsidR="00314364" w:rsidRPr="00314364">
        <w:rPr>
          <w:rFonts w:eastAsia="Calibri"/>
          <w:b/>
          <w:szCs w:val="28"/>
          <w:lang w:eastAsia="en-US"/>
        </w:rPr>
        <w:t xml:space="preserve">. </w:t>
      </w:r>
      <w:r w:rsidRPr="00D70CC8">
        <w:rPr>
          <w:rFonts w:eastAsia="Calibri"/>
          <w:szCs w:val="28"/>
          <w:lang w:eastAsia="en-US"/>
        </w:rPr>
        <w:t>Генетическая связь неорганических и органических веществ.</w:t>
      </w:r>
      <w:r w:rsidR="00314364" w:rsidRPr="00314364">
        <w:rPr>
          <w:rFonts w:eastAsia="Calibri"/>
          <w:szCs w:val="28"/>
          <w:lang w:eastAsia="en-US"/>
        </w:rPr>
        <w:t xml:space="preserve"> </w:t>
      </w:r>
      <w:r w:rsidRPr="00D70CC8">
        <w:rPr>
          <w:rFonts w:eastAsia="Calibri"/>
          <w:szCs w:val="28"/>
          <w:lang w:eastAsia="en-US"/>
        </w:rPr>
        <w:t>Практикум: решение экспериментальных задач по неорганической химии; решение практических расчетных задач; получение, собирание и распознавание газов.</w:t>
      </w:r>
      <w:r w:rsidRPr="00D70CC8">
        <w:rPr>
          <w:rFonts w:eastAsia="Calibri"/>
          <w:b/>
          <w:szCs w:val="28"/>
          <w:lang w:eastAsia="en-US"/>
        </w:rPr>
        <w:t xml:space="preserve"> </w:t>
      </w:r>
    </w:p>
    <w:p w:rsidR="00D70CC8" w:rsidRPr="00D70CC8" w:rsidRDefault="00D70CC8" w:rsidP="000F0A3B">
      <w:pPr>
        <w:pStyle w:val="210"/>
        <w:shd w:val="clear" w:color="auto" w:fill="auto"/>
        <w:tabs>
          <w:tab w:val="left" w:pos="944"/>
        </w:tabs>
        <w:spacing w:before="0" w:after="0" w:line="276" w:lineRule="auto"/>
        <w:ind w:right="860" w:firstLine="0"/>
        <w:jc w:val="both"/>
        <w:rPr>
          <w:rFonts w:ascii="Times New Roman" w:hAnsi="Times New Roman" w:cs="Times New Roman"/>
          <w:b/>
          <w:sz w:val="28"/>
          <w:szCs w:val="28"/>
        </w:rPr>
      </w:pPr>
    </w:p>
    <w:p w:rsidR="00D17399" w:rsidRPr="00314364" w:rsidRDefault="00D17399" w:rsidP="007C1D2C">
      <w:pPr>
        <w:pStyle w:val="121"/>
        <w:keepNext/>
        <w:keepLines/>
        <w:numPr>
          <w:ilvl w:val="2"/>
          <w:numId w:val="95"/>
        </w:numPr>
        <w:shd w:val="clear" w:color="auto" w:fill="auto"/>
        <w:tabs>
          <w:tab w:val="left" w:pos="1555"/>
        </w:tabs>
        <w:spacing w:line="276" w:lineRule="auto"/>
        <w:rPr>
          <w:rStyle w:val="120"/>
          <w:b/>
          <w:sz w:val="28"/>
          <w:szCs w:val="28"/>
          <w:shd w:val="clear" w:color="auto" w:fill="auto"/>
        </w:rPr>
      </w:pPr>
      <w:bookmarkStart w:id="47" w:name="bookmark50"/>
      <w:r w:rsidRPr="00314364">
        <w:rPr>
          <w:rStyle w:val="120"/>
          <w:b/>
          <w:color w:val="000000"/>
          <w:sz w:val="28"/>
          <w:szCs w:val="28"/>
        </w:rPr>
        <w:t>АСТРОНОМИЯ (</w:t>
      </w:r>
      <w:r w:rsidR="00314364" w:rsidRPr="00314364">
        <w:rPr>
          <w:rStyle w:val="120"/>
          <w:b/>
          <w:color w:val="000000"/>
          <w:sz w:val="28"/>
          <w:szCs w:val="28"/>
        </w:rPr>
        <w:t>б</w:t>
      </w:r>
      <w:r w:rsidRPr="00314364">
        <w:rPr>
          <w:rStyle w:val="120"/>
          <w:b/>
          <w:color w:val="000000"/>
          <w:sz w:val="28"/>
          <w:szCs w:val="28"/>
        </w:rPr>
        <w:t>азовый уровень)</w:t>
      </w:r>
      <w:bookmarkEnd w:id="47"/>
    </w:p>
    <w:p w:rsidR="00314364" w:rsidRPr="00314364" w:rsidRDefault="00314364" w:rsidP="000F0A3B">
      <w:pPr>
        <w:pStyle w:val="210"/>
        <w:shd w:val="clear" w:color="auto" w:fill="auto"/>
        <w:spacing w:before="0" w:after="0" w:line="276" w:lineRule="auto"/>
        <w:ind w:right="860" w:firstLine="740"/>
        <w:jc w:val="both"/>
        <w:rPr>
          <w:rStyle w:val="120"/>
          <w:b/>
          <w:sz w:val="28"/>
          <w:szCs w:val="28"/>
          <w:shd w:val="clear" w:color="auto" w:fill="auto"/>
        </w:rPr>
      </w:pPr>
      <w:r w:rsidRPr="00D70CC8">
        <w:rPr>
          <w:rStyle w:val="22"/>
          <w:rFonts w:ascii="Times New Roman" w:hAnsi="Times New Roman" w:cs="Times New Roman"/>
          <w:color w:val="000000"/>
          <w:sz w:val="28"/>
          <w:szCs w:val="28"/>
        </w:rPr>
        <w:t xml:space="preserve">Изучение </w:t>
      </w:r>
      <w:r>
        <w:rPr>
          <w:rStyle w:val="22"/>
          <w:rFonts w:ascii="Times New Roman" w:hAnsi="Times New Roman" w:cs="Times New Roman"/>
          <w:color w:val="000000"/>
          <w:sz w:val="28"/>
          <w:szCs w:val="28"/>
        </w:rPr>
        <w:t>астрономии</w:t>
      </w:r>
      <w:r w:rsidRPr="00D70CC8">
        <w:rPr>
          <w:rStyle w:val="22"/>
          <w:rFonts w:ascii="Times New Roman" w:hAnsi="Times New Roman" w:cs="Times New Roman"/>
          <w:color w:val="000000"/>
          <w:sz w:val="28"/>
          <w:szCs w:val="28"/>
        </w:rPr>
        <w:t xml:space="preserve"> на базовом уровне направлено на достижение следующих целей:</w:t>
      </w:r>
    </w:p>
    <w:p w:rsidR="00314364" w:rsidRDefault="00314364" w:rsidP="007C1D2C">
      <w:pPr>
        <w:numPr>
          <w:ilvl w:val="0"/>
          <w:numId w:val="96"/>
        </w:numPr>
        <w:spacing w:line="276" w:lineRule="auto"/>
        <w:jc w:val="both"/>
      </w:pPr>
      <w:r>
        <w:t>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
    <w:p w:rsidR="00314364" w:rsidRDefault="00314364" w:rsidP="007C1D2C">
      <w:pPr>
        <w:numPr>
          <w:ilvl w:val="0"/>
          <w:numId w:val="96"/>
        </w:numPr>
        <w:spacing w:line="276" w:lineRule="auto"/>
        <w:jc w:val="both"/>
      </w:pPr>
      <w: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314364" w:rsidRDefault="00314364" w:rsidP="007C1D2C">
      <w:pPr>
        <w:numPr>
          <w:ilvl w:val="0"/>
          <w:numId w:val="96"/>
        </w:numPr>
        <w:spacing w:line="276" w:lineRule="auto"/>
        <w:jc w:val="both"/>
      </w:pPr>
      <w:r>
        <w:t xml:space="preserve">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w:t>
      </w:r>
      <w:r>
        <w:lastRenderedPageBreak/>
        <w:t>были открыты законы, управляющие движением планет, и позднее, закон всемирного тяготения;</w:t>
      </w:r>
    </w:p>
    <w:p w:rsidR="00314364" w:rsidRDefault="00314364" w:rsidP="007C1D2C">
      <w:pPr>
        <w:numPr>
          <w:ilvl w:val="0"/>
          <w:numId w:val="96"/>
        </w:numPr>
        <w:spacing w:line="276" w:lineRule="auto"/>
        <w:jc w:val="both"/>
      </w:pPr>
      <w: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314364" w:rsidRDefault="00314364" w:rsidP="007C1D2C">
      <w:pPr>
        <w:numPr>
          <w:ilvl w:val="0"/>
          <w:numId w:val="96"/>
        </w:numPr>
        <w:spacing w:line="276" w:lineRule="auto"/>
        <w:jc w:val="both"/>
      </w:pPr>
      <w:r>
        <w:t>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метеороидов и нового класса небесных тел карликовых планет;</w:t>
      </w:r>
    </w:p>
    <w:p w:rsidR="00314364" w:rsidRDefault="00314364" w:rsidP="007C1D2C">
      <w:pPr>
        <w:numPr>
          <w:ilvl w:val="0"/>
          <w:numId w:val="96"/>
        </w:numPr>
        <w:spacing w:line="276" w:lineRule="auto"/>
        <w:jc w:val="both"/>
      </w:pPr>
      <w:r>
        <w:t>получить представление о методах астрофизических исследований и законах физики, которые используются для изучения физически свойств небесных тел;</w:t>
      </w:r>
    </w:p>
    <w:p w:rsidR="00314364" w:rsidRDefault="00314364" w:rsidP="007C1D2C">
      <w:pPr>
        <w:numPr>
          <w:ilvl w:val="0"/>
          <w:numId w:val="96"/>
        </w:numPr>
        <w:spacing w:line="276" w:lineRule="auto"/>
        <w:jc w:val="both"/>
      </w:pPr>
      <w:r>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314364" w:rsidRDefault="00314364" w:rsidP="007C1D2C">
      <w:pPr>
        <w:numPr>
          <w:ilvl w:val="0"/>
          <w:numId w:val="96"/>
        </w:numPr>
        <w:spacing w:line="276" w:lineRule="auto"/>
        <w:jc w:val="both"/>
      </w:pPr>
      <w: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w:t>
      </w:r>
      <w:proofErr w:type="gramStart"/>
      <w:r>
        <w:t>ств зв</w:t>
      </w:r>
      <w:proofErr w:type="gramEnd"/>
      <w:r>
        <w:t>ёзд белых карликов, нейтронных звёзд и чёрных дыр. Узнать, как рождаются, живут и умирают звёзды;</w:t>
      </w:r>
    </w:p>
    <w:p w:rsidR="00314364" w:rsidRDefault="007A6AFC" w:rsidP="007C1D2C">
      <w:pPr>
        <w:numPr>
          <w:ilvl w:val="0"/>
          <w:numId w:val="96"/>
        </w:numPr>
        <w:spacing w:line="276" w:lineRule="auto"/>
        <w:jc w:val="both"/>
      </w:pPr>
      <w:r>
        <w:t>у</w:t>
      </w:r>
      <w:r w:rsidR="00314364">
        <w:t>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r>
        <w:t>;</w:t>
      </w:r>
    </w:p>
    <w:p w:rsidR="00314364" w:rsidRDefault="007A6AFC" w:rsidP="007C1D2C">
      <w:pPr>
        <w:numPr>
          <w:ilvl w:val="0"/>
          <w:numId w:val="96"/>
        </w:numPr>
        <w:spacing w:line="276" w:lineRule="auto"/>
        <w:jc w:val="both"/>
      </w:pPr>
      <w:r>
        <w:t>п</w:t>
      </w:r>
      <w:r w:rsidR="00314364">
        <w:t>олучить представления о взрывах новых и сверхновых звёзд и узнать, как в звёздах образуются тяжёлые химические элементы</w:t>
      </w:r>
      <w:r>
        <w:t>;</w:t>
      </w:r>
    </w:p>
    <w:p w:rsidR="00314364" w:rsidRDefault="007A6AFC" w:rsidP="007C1D2C">
      <w:pPr>
        <w:numPr>
          <w:ilvl w:val="0"/>
          <w:numId w:val="96"/>
        </w:numPr>
        <w:spacing w:line="276" w:lineRule="auto"/>
        <w:jc w:val="both"/>
      </w:pPr>
      <w:r>
        <w:t>у</w:t>
      </w:r>
      <w:r w:rsidR="00314364">
        <w:t xml:space="preserve">знать, как устроена наша Галактика — Млечный Путь, как распределены в ней рассеянные и </w:t>
      </w:r>
      <w:r>
        <w:t>шаровые звёздные скопления,</w:t>
      </w:r>
      <w:r w:rsidR="00314364">
        <w:t xml:space="preserve"> и облака межзвёздного газа и пыли. Как с помощью наблюдений в инфракрасных лучах удалось проникнуть через толщу межзвёздного газа и пыли в центр Галактики, увидеть движение звёзд в нём во</w:t>
      </w:r>
      <w:r>
        <w:t>круг сверхмассивной чёрной дыры;</w:t>
      </w:r>
    </w:p>
    <w:p w:rsidR="00314364" w:rsidRDefault="007A6AFC" w:rsidP="007C1D2C">
      <w:pPr>
        <w:numPr>
          <w:ilvl w:val="0"/>
          <w:numId w:val="96"/>
        </w:numPr>
        <w:spacing w:line="276" w:lineRule="auto"/>
        <w:jc w:val="both"/>
      </w:pPr>
      <w:r>
        <w:t>п</w:t>
      </w:r>
      <w:r w:rsidR="00314364">
        <w:t>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w:t>
      </w:r>
      <w:r>
        <w:t>стой структуры их распределения;</w:t>
      </w:r>
    </w:p>
    <w:p w:rsidR="00314364" w:rsidRDefault="007A6AFC" w:rsidP="007C1D2C">
      <w:pPr>
        <w:numPr>
          <w:ilvl w:val="0"/>
          <w:numId w:val="96"/>
        </w:numPr>
        <w:spacing w:line="276" w:lineRule="auto"/>
        <w:jc w:val="both"/>
      </w:pPr>
      <w:r>
        <w:lastRenderedPageBreak/>
        <w:t>у</w:t>
      </w:r>
      <w:r w:rsidR="00314364">
        <w:t>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w:t>
      </w:r>
      <w:r>
        <w:t>радоксах, связанных с ними;</w:t>
      </w:r>
    </w:p>
    <w:p w:rsidR="00314364" w:rsidRDefault="007A6AFC" w:rsidP="007C1D2C">
      <w:pPr>
        <w:numPr>
          <w:ilvl w:val="0"/>
          <w:numId w:val="96"/>
        </w:numPr>
        <w:spacing w:line="276" w:lineRule="auto"/>
        <w:jc w:val="both"/>
      </w:pPr>
      <w:r>
        <w:t>п</w:t>
      </w:r>
      <w:r w:rsidR="00314364">
        <w:t>онять, как из наблюдаемого красного смещения в спектрах далёких галактик пришли к выводу о нестационарности, расширении Вселенной, и, что в прошлом она была не только плотной, но и горячей и, что наблюдаемое реликтовое излучение подтверждает этот важн</w:t>
      </w:r>
      <w:r>
        <w:t>ый вывод современной космологии;</w:t>
      </w:r>
    </w:p>
    <w:p w:rsidR="00314364" w:rsidRDefault="007A6AFC" w:rsidP="007C1D2C">
      <w:pPr>
        <w:numPr>
          <w:ilvl w:val="0"/>
          <w:numId w:val="96"/>
        </w:numPr>
        <w:spacing w:line="276" w:lineRule="auto"/>
        <w:jc w:val="both"/>
      </w:pPr>
      <w:r>
        <w:t>у</w:t>
      </w:r>
      <w:r w:rsidR="00314364">
        <w:t>знать, как открыли ускоренное расширение Вселенной и его связь с тёмной энергией и всемирной силой отталкивания, противос</w:t>
      </w:r>
      <w:r>
        <w:t>тоящей всемирной силе тяготения;</w:t>
      </w:r>
    </w:p>
    <w:p w:rsidR="00314364" w:rsidRDefault="007A6AFC" w:rsidP="007C1D2C">
      <w:pPr>
        <w:numPr>
          <w:ilvl w:val="0"/>
          <w:numId w:val="96"/>
        </w:numPr>
        <w:spacing w:line="276" w:lineRule="auto"/>
        <w:jc w:val="both"/>
      </w:pPr>
      <w:r>
        <w:t>у</w:t>
      </w:r>
      <w:r w:rsidR="00314364">
        <w:t>знать об открытии экзопланет — планет около других звёзд, и современном состоянии проблемы поиска внезе</w:t>
      </w:r>
      <w:r>
        <w:t>мных цивилизаций и связи с ними;</w:t>
      </w:r>
    </w:p>
    <w:p w:rsidR="00314364" w:rsidRDefault="007A6AFC" w:rsidP="007C1D2C">
      <w:pPr>
        <w:numPr>
          <w:ilvl w:val="0"/>
          <w:numId w:val="96"/>
        </w:numPr>
        <w:spacing w:line="276" w:lineRule="auto"/>
        <w:jc w:val="both"/>
      </w:pPr>
      <w:r>
        <w:t>н</w:t>
      </w:r>
      <w:r w:rsidR="00314364">
        <w:t>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7A6AFC" w:rsidRPr="007A6AFC" w:rsidRDefault="007A6AFC" w:rsidP="000F0A3B">
      <w:pPr>
        <w:spacing w:line="276" w:lineRule="auto"/>
        <w:jc w:val="both"/>
        <w:rPr>
          <w:b/>
        </w:rPr>
      </w:pPr>
      <w:r w:rsidRPr="007A6AFC">
        <w:rPr>
          <w:b/>
        </w:rPr>
        <w:t>Содержание</w:t>
      </w:r>
      <w:r w:rsidR="003003DD">
        <w:rPr>
          <w:b/>
        </w:rPr>
        <w:t xml:space="preserve"> курса</w:t>
      </w:r>
      <w:r w:rsidRPr="007A6AFC">
        <w:rPr>
          <w:b/>
        </w:rPr>
        <w:t>:</w:t>
      </w:r>
    </w:p>
    <w:p w:rsidR="007A6AFC" w:rsidRPr="007A6AFC" w:rsidRDefault="007A6AFC" w:rsidP="000F0A3B">
      <w:pPr>
        <w:spacing w:line="276" w:lineRule="auto"/>
        <w:jc w:val="both"/>
        <w:rPr>
          <w:szCs w:val="28"/>
        </w:rPr>
      </w:pPr>
      <w:r w:rsidRPr="007A6AFC">
        <w:rPr>
          <w:b/>
          <w:szCs w:val="28"/>
        </w:rPr>
        <w:t xml:space="preserve">Введение. </w:t>
      </w:r>
      <w:r w:rsidRPr="007A6AFC">
        <w:rPr>
          <w:szCs w:val="28"/>
        </w:rPr>
        <w:t>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7A6AFC" w:rsidRPr="007A6AFC" w:rsidRDefault="007A6AFC" w:rsidP="000F0A3B">
      <w:pPr>
        <w:spacing w:line="276" w:lineRule="auto"/>
        <w:jc w:val="both"/>
        <w:rPr>
          <w:szCs w:val="28"/>
        </w:rPr>
      </w:pPr>
      <w:r w:rsidRPr="007A6AFC">
        <w:rPr>
          <w:b/>
          <w:szCs w:val="28"/>
        </w:rPr>
        <w:t xml:space="preserve">Астрометрия. </w:t>
      </w:r>
      <w:r w:rsidRPr="007A6AFC">
        <w:rPr>
          <w:szCs w:val="28"/>
        </w:rPr>
        <w:t>Звезды и созвездия. Звездные карты, глобусы и атласы. Видимое движение звезд на различных географических широтах. Кульминация светил. Видимое годичное движение Солнца. Эклиптика. Движение и фазы Луны. Затмения Солнца и Луны. Время и календарь.</w:t>
      </w:r>
    </w:p>
    <w:p w:rsidR="007A6AFC" w:rsidRPr="007A6AFC" w:rsidRDefault="007A6AFC" w:rsidP="000F0A3B">
      <w:pPr>
        <w:spacing w:line="276" w:lineRule="auto"/>
        <w:jc w:val="both"/>
        <w:rPr>
          <w:szCs w:val="28"/>
        </w:rPr>
      </w:pPr>
      <w:r w:rsidRPr="007A6AFC">
        <w:rPr>
          <w:b/>
          <w:szCs w:val="28"/>
        </w:rPr>
        <w:t xml:space="preserve">Небесная механика. </w:t>
      </w:r>
      <w:r w:rsidRPr="007A6AFC">
        <w:rPr>
          <w:szCs w:val="28"/>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 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7A6AFC" w:rsidRPr="007A6AFC" w:rsidRDefault="007A6AFC" w:rsidP="000F0A3B">
      <w:pPr>
        <w:spacing w:line="276" w:lineRule="auto"/>
        <w:jc w:val="both"/>
        <w:rPr>
          <w:szCs w:val="28"/>
        </w:rPr>
      </w:pPr>
      <w:r w:rsidRPr="007A6AFC">
        <w:rPr>
          <w:b/>
          <w:szCs w:val="28"/>
        </w:rPr>
        <w:t xml:space="preserve">Строение Солнечной системы. </w:t>
      </w:r>
      <w:r w:rsidRPr="007A6AFC">
        <w:rPr>
          <w:szCs w:val="28"/>
        </w:rPr>
        <w:t xml:space="preserve">Солнечная система как комплекс тел, имеющих общее происхождение. Земля и Луна — двойная планета. Исследования Луны космическими аппаратами. Пилотируемые полеты на </w:t>
      </w:r>
      <w:r w:rsidRPr="007A6AFC">
        <w:rPr>
          <w:szCs w:val="28"/>
        </w:rPr>
        <w:lastRenderedPageBreak/>
        <w:t>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w:t>
      </w:r>
    </w:p>
    <w:p w:rsidR="007A6AFC" w:rsidRPr="007A6AFC" w:rsidRDefault="007A6AFC" w:rsidP="000F0A3B">
      <w:pPr>
        <w:spacing w:line="276" w:lineRule="auto"/>
        <w:jc w:val="both"/>
        <w:rPr>
          <w:szCs w:val="28"/>
        </w:rPr>
      </w:pPr>
      <w:r w:rsidRPr="007A6AFC">
        <w:rPr>
          <w:b/>
          <w:szCs w:val="28"/>
        </w:rPr>
        <w:t xml:space="preserve">Астрофизика и звёздная астрономия. </w:t>
      </w:r>
      <w:r w:rsidRPr="007A6AFC">
        <w:rPr>
          <w:szCs w:val="28"/>
        </w:rPr>
        <w:t>Излучение и температура Солнца. Состав и строение Солнца. Источник его энергии. Атмосфера Солнца. Солнечная активность и ее влияние на Землю. Звезды — далекие солнца. 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 Переменные и нестационарные звезды. Цефеиды — маяки Вселенной. Эволюция звезд различной массы.</w:t>
      </w:r>
    </w:p>
    <w:p w:rsidR="007A6AFC" w:rsidRPr="007A6AFC" w:rsidRDefault="007A6AFC" w:rsidP="000F0A3B">
      <w:pPr>
        <w:spacing w:line="276" w:lineRule="auto"/>
        <w:jc w:val="both"/>
        <w:rPr>
          <w:szCs w:val="28"/>
        </w:rPr>
      </w:pPr>
      <w:r w:rsidRPr="007A6AFC">
        <w:rPr>
          <w:b/>
          <w:szCs w:val="28"/>
        </w:rPr>
        <w:t xml:space="preserve">Млечный путь. </w:t>
      </w:r>
      <w:r w:rsidRPr="007A6AFC">
        <w:rPr>
          <w:szCs w:val="28"/>
        </w:rPr>
        <w:t xml:space="preserve">Газ и пыль в Галактике. Как образуются отражательные  туманности. Почему светятся диффузные туманности. Как концентрируются газовые и пылевые туманности в Галактике. Рассеянные и шаровые звёздные скопления. 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7A6AFC">
        <w:rPr>
          <w:szCs w:val="28"/>
        </w:rPr>
        <w:t>со</w:t>
      </w:r>
      <w:proofErr w:type="gramEnd"/>
      <w:r w:rsidRPr="007A6AFC">
        <w:rPr>
          <w:szCs w:val="28"/>
        </w:rPr>
        <w:t xml:space="preserve"> взрывами сверхновых звёзд.</w:t>
      </w:r>
    </w:p>
    <w:p w:rsidR="007A6AFC" w:rsidRPr="007A6AFC" w:rsidRDefault="007A6AFC" w:rsidP="000F0A3B">
      <w:pPr>
        <w:spacing w:line="276" w:lineRule="auto"/>
        <w:jc w:val="both"/>
        <w:rPr>
          <w:szCs w:val="28"/>
        </w:rPr>
      </w:pPr>
      <w:r w:rsidRPr="007A6AFC">
        <w:rPr>
          <w:b/>
          <w:szCs w:val="28"/>
        </w:rPr>
        <w:t xml:space="preserve">Галактики. </w:t>
      </w:r>
      <w:r w:rsidRPr="007A6AFC">
        <w:rPr>
          <w:szCs w:val="28"/>
        </w:rPr>
        <w:t>Наша Галактика. Ее размеры и структура. Два типа населения Галактики. Межзвездная среда: газ и пыль. Спиральные рукава. Ядро Галактики. Области звездообразования. Вращение Галактики. Проблема «скрытой» массы. Разнообразие мира галактик. Квазары. Скопления и сверхскопления галактик. Основы современной космологии.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7A6AFC" w:rsidRPr="007A6AFC" w:rsidRDefault="007A6AFC" w:rsidP="000F0A3B">
      <w:pPr>
        <w:spacing w:line="276" w:lineRule="auto"/>
        <w:jc w:val="both"/>
        <w:rPr>
          <w:szCs w:val="28"/>
        </w:rPr>
      </w:pPr>
      <w:r w:rsidRPr="007A6AFC">
        <w:rPr>
          <w:b/>
          <w:szCs w:val="28"/>
        </w:rPr>
        <w:t xml:space="preserve">Строение и эволюция Вселенной. </w:t>
      </w:r>
      <w:r w:rsidR="003003DD" w:rsidRPr="007A6AFC">
        <w:rPr>
          <w:szCs w:val="28"/>
        </w:rPr>
        <w:t>Конечность и бесконечность Вселенной</w:t>
      </w:r>
      <w:r w:rsidRPr="007A6AFC">
        <w:rPr>
          <w:szCs w:val="28"/>
        </w:rPr>
        <w:t xml:space="preserve"> — парадоксы классической космологии. 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7A6AFC">
        <w:rPr>
          <w:szCs w:val="28"/>
        </w:rPr>
        <w:t>ств пр</w:t>
      </w:r>
      <w:proofErr w:type="gramEnd"/>
      <w:r w:rsidRPr="007A6AFC">
        <w:rPr>
          <w:szCs w:val="28"/>
        </w:rPr>
        <w:t xml:space="preserve">остранства Вселенной с распределением и движением материи в ней. Расширяющаяся Вселенная. Связь средней плотности материи с законом расширения и геометрическими свойствами </w:t>
      </w:r>
      <w:r w:rsidRPr="007A6AFC">
        <w:rPr>
          <w:szCs w:val="28"/>
        </w:rPr>
        <w:lastRenderedPageBreak/>
        <w:t xml:space="preserve">Вселенной. Евклидова и неевклидова геометрия Вселенной. Определение радиуса и возраста Вселенной. Модель «горячей Вселенной» и </w:t>
      </w:r>
      <w:proofErr w:type="gramStart"/>
      <w:r w:rsidRPr="007A6AFC">
        <w:rPr>
          <w:szCs w:val="28"/>
        </w:rPr>
        <w:t>реликтовое</w:t>
      </w:r>
      <w:proofErr w:type="gramEnd"/>
      <w:r w:rsidRPr="007A6AFC">
        <w:rPr>
          <w:szCs w:val="28"/>
        </w:rPr>
        <w:t xml:space="preserve">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7A6AFC" w:rsidRPr="007A6AFC" w:rsidRDefault="007A6AFC" w:rsidP="000F0A3B">
      <w:pPr>
        <w:spacing w:line="276" w:lineRule="auto"/>
        <w:jc w:val="both"/>
        <w:rPr>
          <w:szCs w:val="28"/>
        </w:rPr>
      </w:pPr>
      <w:r w:rsidRPr="007A6AFC">
        <w:rPr>
          <w:b/>
          <w:szCs w:val="28"/>
        </w:rPr>
        <w:t xml:space="preserve">Современные проблемы астрономии. </w:t>
      </w:r>
      <w:r w:rsidRPr="007A6AFC">
        <w:rPr>
          <w:szCs w:val="28"/>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7A6AFC" w:rsidRPr="007A6AFC" w:rsidRDefault="007A6AFC" w:rsidP="000F0A3B">
      <w:pPr>
        <w:spacing w:line="276" w:lineRule="auto"/>
        <w:rPr>
          <w:sz w:val="24"/>
          <w:szCs w:val="24"/>
        </w:rPr>
      </w:pPr>
    </w:p>
    <w:p w:rsidR="00D17399" w:rsidRPr="00FF1A98" w:rsidRDefault="00D17399" w:rsidP="007C1D2C">
      <w:pPr>
        <w:pStyle w:val="210"/>
        <w:numPr>
          <w:ilvl w:val="2"/>
          <w:numId w:val="95"/>
        </w:numPr>
        <w:shd w:val="clear" w:color="auto" w:fill="auto"/>
        <w:spacing w:before="0" w:after="0" w:line="276" w:lineRule="auto"/>
        <w:ind w:right="860"/>
        <w:jc w:val="both"/>
        <w:rPr>
          <w:rFonts w:ascii="Times New Roman" w:hAnsi="Times New Roman" w:cs="Times New Roman"/>
          <w:b/>
          <w:sz w:val="28"/>
          <w:szCs w:val="28"/>
        </w:rPr>
      </w:pPr>
      <w:r w:rsidRPr="00FF1A98">
        <w:rPr>
          <w:rStyle w:val="22"/>
          <w:rFonts w:ascii="Times New Roman" w:hAnsi="Times New Roman" w:cs="Times New Roman"/>
          <w:b/>
          <w:color w:val="000000"/>
          <w:sz w:val="28"/>
          <w:szCs w:val="28"/>
        </w:rPr>
        <w:t>ОСНОВЫ БЕЗОПАСНОСТИ ЖИЗНЕДЕЯТЕЛЬНОСТИ (</w:t>
      </w:r>
      <w:r w:rsidR="007A6AFC" w:rsidRPr="00FF1A98">
        <w:rPr>
          <w:rStyle w:val="22"/>
          <w:rFonts w:ascii="Times New Roman" w:hAnsi="Times New Roman" w:cs="Times New Roman"/>
          <w:b/>
          <w:color w:val="000000"/>
          <w:sz w:val="28"/>
          <w:szCs w:val="28"/>
        </w:rPr>
        <w:t>б</w:t>
      </w:r>
      <w:r w:rsidRPr="00FF1A98">
        <w:rPr>
          <w:rStyle w:val="22"/>
          <w:rFonts w:ascii="Times New Roman" w:hAnsi="Times New Roman" w:cs="Times New Roman"/>
          <w:b/>
          <w:color w:val="000000"/>
          <w:sz w:val="28"/>
          <w:szCs w:val="28"/>
        </w:rPr>
        <w:t>азовый уровень)</w:t>
      </w:r>
    </w:p>
    <w:p w:rsidR="00D17399" w:rsidRPr="006F519D" w:rsidRDefault="00D17399" w:rsidP="000F0A3B">
      <w:pPr>
        <w:pStyle w:val="210"/>
        <w:shd w:val="clear" w:color="auto" w:fill="auto"/>
        <w:spacing w:before="0" w:after="0" w:line="276" w:lineRule="auto"/>
        <w:ind w:right="880" w:firstLine="740"/>
        <w:jc w:val="both"/>
        <w:rPr>
          <w:rFonts w:ascii="Times New Roman" w:hAnsi="Times New Roman" w:cs="Times New Roman"/>
          <w:sz w:val="28"/>
          <w:szCs w:val="28"/>
        </w:rPr>
      </w:pPr>
      <w:r w:rsidRPr="006F519D">
        <w:rPr>
          <w:rStyle w:val="22"/>
          <w:rFonts w:ascii="Times New Roman" w:hAnsi="Times New Roman" w:cs="Times New Roman"/>
          <w:color w:val="000000"/>
          <w:sz w:val="28"/>
          <w:szCs w:val="28"/>
        </w:rPr>
        <w:t>Изучение основ безопасности жизнедеятельности на базовом уровне направлено на достижение следующих целей:</w:t>
      </w:r>
    </w:p>
    <w:p w:rsidR="00D17399" w:rsidRPr="006F519D" w:rsidRDefault="00D17399" w:rsidP="007C1D2C">
      <w:pPr>
        <w:pStyle w:val="210"/>
        <w:numPr>
          <w:ilvl w:val="0"/>
          <w:numId w:val="80"/>
        </w:numPr>
        <w:shd w:val="clear" w:color="auto" w:fill="auto"/>
        <w:tabs>
          <w:tab w:val="left" w:pos="931"/>
        </w:tabs>
        <w:spacing w:before="0" w:after="0" w:line="276" w:lineRule="auto"/>
        <w:ind w:right="880" w:firstLine="740"/>
        <w:jc w:val="both"/>
        <w:rPr>
          <w:rFonts w:ascii="Times New Roman" w:hAnsi="Times New Roman" w:cs="Times New Roman"/>
          <w:sz w:val="28"/>
          <w:szCs w:val="28"/>
        </w:rPr>
      </w:pPr>
      <w:r w:rsidRPr="006F519D">
        <w:rPr>
          <w:rStyle w:val="22"/>
          <w:rFonts w:ascii="Times New Roman" w:hAnsi="Times New Roman" w:cs="Times New Roman"/>
          <w:color w:val="000000"/>
          <w:sz w:val="28"/>
          <w:szCs w:val="28"/>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D17399" w:rsidRPr="006F519D" w:rsidRDefault="00D17399" w:rsidP="007C1D2C">
      <w:pPr>
        <w:pStyle w:val="210"/>
        <w:numPr>
          <w:ilvl w:val="0"/>
          <w:numId w:val="80"/>
        </w:numPr>
        <w:shd w:val="clear" w:color="auto" w:fill="auto"/>
        <w:tabs>
          <w:tab w:val="left" w:pos="941"/>
        </w:tabs>
        <w:spacing w:before="0" w:after="0" w:line="276" w:lineRule="auto"/>
        <w:ind w:right="880" w:firstLine="740"/>
        <w:jc w:val="both"/>
        <w:rPr>
          <w:rFonts w:ascii="Times New Roman" w:hAnsi="Times New Roman" w:cs="Times New Roman"/>
          <w:sz w:val="28"/>
          <w:szCs w:val="28"/>
        </w:rPr>
      </w:pPr>
      <w:r w:rsidRPr="006F519D">
        <w:rPr>
          <w:rStyle w:val="22"/>
          <w:rFonts w:ascii="Times New Roman" w:hAnsi="Times New Roman" w:cs="Times New Roman"/>
          <w:color w:val="000000"/>
          <w:sz w:val="28"/>
          <w:szCs w:val="28"/>
        </w:rPr>
        <w:t>воспитание ценностного отношения к человеческой жизни и здоровью; чувства уважения к героическому наследию Росс</w:t>
      </w:r>
      <w:proofErr w:type="gramStart"/>
      <w:r w:rsidRPr="006F519D">
        <w:rPr>
          <w:rStyle w:val="22"/>
          <w:rFonts w:ascii="Times New Roman" w:hAnsi="Times New Roman" w:cs="Times New Roman"/>
          <w:color w:val="000000"/>
          <w:sz w:val="28"/>
          <w:szCs w:val="28"/>
        </w:rPr>
        <w:t>ии и ее</w:t>
      </w:r>
      <w:proofErr w:type="gramEnd"/>
      <w:r w:rsidRPr="006F519D">
        <w:rPr>
          <w:rStyle w:val="22"/>
          <w:rFonts w:ascii="Times New Roman" w:hAnsi="Times New Roman" w:cs="Times New Roman"/>
          <w:color w:val="000000"/>
          <w:sz w:val="28"/>
          <w:szCs w:val="28"/>
        </w:rPr>
        <w:t xml:space="preserve"> государственной символике; патриотизма и долга по защите Отечества;</w:t>
      </w:r>
    </w:p>
    <w:p w:rsidR="00D17399" w:rsidRPr="006F519D" w:rsidRDefault="00D17399" w:rsidP="007C1D2C">
      <w:pPr>
        <w:pStyle w:val="210"/>
        <w:numPr>
          <w:ilvl w:val="0"/>
          <w:numId w:val="80"/>
        </w:numPr>
        <w:shd w:val="clear" w:color="auto" w:fill="auto"/>
        <w:tabs>
          <w:tab w:val="left" w:pos="945"/>
        </w:tabs>
        <w:spacing w:before="0" w:after="0" w:line="276" w:lineRule="auto"/>
        <w:ind w:right="880" w:firstLine="740"/>
        <w:jc w:val="both"/>
        <w:rPr>
          <w:rFonts w:ascii="Times New Roman" w:hAnsi="Times New Roman" w:cs="Times New Roman"/>
          <w:sz w:val="28"/>
          <w:szCs w:val="28"/>
        </w:rPr>
      </w:pPr>
      <w:r w:rsidRPr="006F519D">
        <w:rPr>
          <w:rStyle w:val="22"/>
          <w:rFonts w:ascii="Times New Roman" w:hAnsi="Times New Roman" w:cs="Times New Roman"/>
          <w:color w:val="000000"/>
          <w:sz w:val="28"/>
          <w:szCs w:val="28"/>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D17399" w:rsidRPr="006F519D" w:rsidRDefault="00D17399" w:rsidP="007C1D2C">
      <w:pPr>
        <w:pStyle w:val="210"/>
        <w:numPr>
          <w:ilvl w:val="0"/>
          <w:numId w:val="80"/>
        </w:numPr>
        <w:shd w:val="clear" w:color="auto" w:fill="auto"/>
        <w:tabs>
          <w:tab w:val="left" w:pos="936"/>
        </w:tabs>
        <w:spacing w:before="0" w:after="0" w:line="276" w:lineRule="auto"/>
        <w:ind w:right="880" w:firstLine="740"/>
        <w:jc w:val="both"/>
        <w:rPr>
          <w:rFonts w:ascii="Times New Roman" w:hAnsi="Times New Roman" w:cs="Times New Roman"/>
          <w:sz w:val="28"/>
          <w:szCs w:val="28"/>
        </w:rPr>
      </w:pPr>
      <w:r w:rsidRPr="006F519D">
        <w:rPr>
          <w:rStyle w:val="22"/>
          <w:rFonts w:ascii="Times New Roman" w:hAnsi="Times New Roman" w:cs="Times New Roman"/>
          <w:color w:val="000000"/>
          <w:sz w:val="28"/>
          <w:szCs w:val="28"/>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110C1" w:rsidRDefault="006110C1" w:rsidP="000F0A3B">
      <w:pPr>
        <w:pStyle w:val="210"/>
        <w:shd w:val="clear" w:color="auto" w:fill="auto"/>
        <w:spacing w:before="0" w:after="0" w:line="276" w:lineRule="auto"/>
        <w:ind w:firstLine="0"/>
        <w:jc w:val="both"/>
        <w:rPr>
          <w:rStyle w:val="22"/>
          <w:rFonts w:ascii="Times New Roman" w:hAnsi="Times New Roman" w:cs="Times New Roman"/>
          <w:b/>
          <w:color w:val="000000"/>
          <w:sz w:val="28"/>
          <w:szCs w:val="28"/>
        </w:rPr>
      </w:pPr>
    </w:p>
    <w:p w:rsidR="007A6AFC" w:rsidRPr="006F519D" w:rsidRDefault="007A6AFC" w:rsidP="000F0A3B">
      <w:pPr>
        <w:pStyle w:val="210"/>
        <w:shd w:val="clear" w:color="auto" w:fill="auto"/>
        <w:spacing w:before="0" w:after="0" w:line="276" w:lineRule="auto"/>
        <w:ind w:firstLine="0"/>
        <w:jc w:val="both"/>
        <w:rPr>
          <w:rStyle w:val="22"/>
          <w:rFonts w:ascii="Times New Roman" w:hAnsi="Times New Roman" w:cs="Times New Roman"/>
          <w:b/>
          <w:color w:val="000000"/>
          <w:sz w:val="28"/>
          <w:szCs w:val="28"/>
        </w:rPr>
      </w:pPr>
      <w:r w:rsidRPr="006F519D">
        <w:rPr>
          <w:rStyle w:val="22"/>
          <w:rFonts w:ascii="Times New Roman" w:hAnsi="Times New Roman" w:cs="Times New Roman"/>
          <w:b/>
          <w:color w:val="000000"/>
          <w:sz w:val="28"/>
          <w:szCs w:val="28"/>
        </w:rPr>
        <w:lastRenderedPageBreak/>
        <w:t>Содержание:</w:t>
      </w:r>
    </w:p>
    <w:p w:rsidR="007A6AFC" w:rsidRPr="007A6AFC" w:rsidRDefault="007A6AFC" w:rsidP="000F0A3B">
      <w:pPr>
        <w:spacing w:line="276" w:lineRule="auto"/>
        <w:jc w:val="both"/>
        <w:rPr>
          <w:b/>
          <w:szCs w:val="28"/>
        </w:rPr>
      </w:pPr>
      <w:r w:rsidRPr="007A6AFC">
        <w:rPr>
          <w:b/>
          <w:szCs w:val="28"/>
        </w:rPr>
        <w:t xml:space="preserve">Безопасность и </w:t>
      </w:r>
      <w:r w:rsidRPr="006F519D">
        <w:rPr>
          <w:b/>
          <w:szCs w:val="28"/>
        </w:rPr>
        <w:t>защита человека</w:t>
      </w:r>
      <w:r w:rsidRPr="007A6AFC">
        <w:rPr>
          <w:b/>
          <w:szCs w:val="28"/>
        </w:rPr>
        <w:t xml:space="preserve"> в опасных и чрезвычайных ситуациях.</w:t>
      </w:r>
    </w:p>
    <w:p w:rsidR="007A6AFC" w:rsidRPr="007A6AFC" w:rsidRDefault="007A6AFC" w:rsidP="000F0A3B">
      <w:pPr>
        <w:spacing w:line="276" w:lineRule="auto"/>
        <w:jc w:val="both"/>
        <w:rPr>
          <w:color w:val="000000"/>
          <w:szCs w:val="28"/>
          <w:shd w:val="clear" w:color="auto" w:fill="FFFFFF"/>
        </w:rPr>
      </w:pPr>
      <w:r w:rsidRPr="007A6AFC">
        <w:rPr>
          <w:rFonts w:eastAsiaTheme="minorEastAsia"/>
          <w:b/>
          <w:bCs/>
          <w:color w:val="000000"/>
          <w:szCs w:val="28"/>
        </w:rPr>
        <w:t>Основы комплексной безопасности</w:t>
      </w:r>
      <w:r w:rsidRPr="006F519D">
        <w:rPr>
          <w:rFonts w:eastAsiaTheme="minorEastAsia"/>
          <w:b/>
          <w:bCs/>
          <w:color w:val="000000"/>
          <w:szCs w:val="28"/>
        </w:rPr>
        <w:t xml:space="preserve">. </w:t>
      </w:r>
      <w:r w:rsidRPr="007A6AFC">
        <w:rPr>
          <w:szCs w:val="28"/>
        </w:rPr>
        <w:t xml:space="preserve">Правила безопасного поведения в условиях вынужденного автономного существования. Правила безопасного поведения в ситуациях криминогенного характера. Уголовная ответственность несовершеннолетних. Правила поведения в условиях чрезвычайных ситуаций природного и техногенного характера. </w:t>
      </w:r>
      <w:r w:rsidRPr="007A6AFC">
        <w:rPr>
          <w:color w:val="000000"/>
          <w:szCs w:val="28"/>
        </w:rPr>
        <w:t>Военные угрозы национальной безопасности России.</w:t>
      </w:r>
      <w:r w:rsidRPr="007A6AFC">
        <w:rPr>
          <w:color w:val="000000"/>
          <w:szCs w:val="28"/>
          <w:shd w:val="clear" w:color="auto" w:fill="FFFFFF"/>
        </w:rPr>
        <w:t xml:space="preserve"> </w:t>
      </w:r>
      <w:r w:rsidRPr="007A6AFC">
        <w:rPr>
          <w:color w:val="000000"/>
          <w:szCs w:val="28"/>
        </w:rPr>
        <w:t>Характер современных войн и вооруженных конфликтов.</w:t>
      </w:r>
      <w:r w:rsidRPr="007A6AFC">
        <w:rPr>
          <w:color w:val="000000"/>
          <w:szCs w:val="28"/>
          <w:shd w:val="clear" w:color="auto" w:fill="FFFFFF"/>
        </w:rPr>
        <w:t xml:space="preserve"> </w:t>
      </w:r>
    </w:p>
    <w:p w:rsidR="007A6AFC" w:rsidRPr="007A6AFC" w:rsidRDefault="007A6AFC" w:rsidP="000F0A3B">
      <w:pPr>
        <w:spacing w:line="276" w:lineRule="auto"/>
        <w:jc w:val="both"/>
        <w:rPr>
          <w:szCs w:val="28"/>
        </w:rPr>
      </w:pPr>
      <w:r w:rsidRPr="007A6AFC">
        <w:rPr>
          <w:rFonts w:eastAsiaTheme="minorEastAsia"/>
          <w:b/>
          <w:bCs/>
          <w:color w:val="000000"/>
          <w:szCs w:val="28"/>
        </w:rPr>
        <w:t>Защита населения РФ от чрезвычайных ситуаций</w:t>
      </w:r>
      <w:r w:rsidRPr="006F519D">
        <w:rPr>
          <w:rFonts w:eastAsiaTheme="minorEastAsia"/>
          <w:b/>
          <w:bCs/>
          <w:color w:val="000000"/>
          <w:szCs w:val="28"/>
        </w:rPr>
        <w:t xml:space="preserve">. </w:t>
      </w:r>
      <w:r w:rsidRPr="007A6AFC">
        <w:rPr>
          <w:szCs w:val="28"/>
        </w:rPr>
        <w:t xml:space="preserve">Законодательные и нормативно-правовые акты РФ по обеспечению безопасности. Единая государственная система предупреждения и ликвидации чрезвычайных ситуаций (РСЧС), ее структура и задачи.  </w:t>
      </w:r>
    </w:p>
    <w:p w:rsidR="007A6AFC" w:rsidRPr="007A6AFC" w:rsidRDefault="007A6AFC" w:rsidP="000F0A3B">
      <w:pPr>
        <w:spacing w:line="276" w:lineRule="auto"/>
        <w:jc w:val="both"/>
        <w:rPr>
          <w:rFonts w:eastAsiaTheme="minorEastAsia"/>
          <w:color w:val="000000"/>
          <w:szCs w:val="28"/>
        </w:rPr>
      </w:pPr>
      <w:r w:rsidRPr="007A6AFC">
        <w:rPr>
          <w:b/>
          <w:bCs/>
          <w:color w:val="000000"/>
          <w:szCs w:val="28"/>
        </w:rPr>
        <w:t>Основы противодействия терроризму и экстремизму в Российской Федерации.</w:t>
      </w:r>
      <w:r w:rsidRPr="006F519D">
        <w:rPr>
          <w:b/>
          <w:bCs/>
          <w:color w:val="000000"/>
          <w:szCs w:val="28"/>
        </w:rPr>
        <w:t xml:space="preserve"> </w:t>
      </w:r>
      <w:r w:rsidRPr="007A6AFC">
        <w:rPr>
          <w:rFonts w:eastAsiaTheme="minorEastAsia"/>
          <w:color w:val="000000"/>
          <w:szCs w:val="28"/>
        </w:rPr>
        <w:t xml:space="preserve">Экстремизм и терроризм — чрезвычайные опасности для общества и государства. Основные принципы и направления противодействия террористической и экстремистской деятельности. Правила личной безопасности при угрозе террористического акта. Уголовная ответственность за террористическую и экстремистскую деятельность. </w:t>
      </w:r>
    </w:p>
    <w:p w:rsidR="007A6AFC" w:rsidRPr="007A6AFC" w:rsidRDefault="007A6AFC" w:rsidP="000F0A3B">
      <w:pPr>
        <w:spacing w:line="276" w:lineRule="auto"/>
        <w:jc w:val="both"/>
        <w:rPr>
          <w:szCs w:val="28"/>
        </w:rPr>
      </w:pPr>
      <w:r w:rsidRPr="007A6AFC">
        <w:rPr>
          <w:b/>
          <w:szCs w:val="28"/>
        </w:rPr>
        <w:t xml:space="preserve">Основы медицинских знаний и профилактика инфекционных заболеваний. </w:t>
      </w:r>
      <w:r w:rsidRPr="006F519D">
        <w:rPr>
          <w:b/>
          <w:szCs w:val="28"/>
        </w:rPr>
        <w:t xml:space="preserve"> </w:t>
      </w:r>
      <w:r w:rsidRPr="007A6AFC">
        <w:rPr>
          <w:szCs w:val="28"/>
        </w:rPr>
        <w:t xml:space="preserve">Сохранение и укрепление здоровья – важное условие достижения высокого уровня жизни. Основные инфекционные заболевания и их профилактика. Классификация. Основные инфекционные заболевания и их профилактика. Профилактика. Здоровый образ жизни и его составляющие. </w:t>
      </w:r>
    </w:p>
    <w:p w:rsidR="007A6AFC" w:rsidRPr="007A6AFC" w:rsidRDefault="007A6AFC" w:rsidP="000F0A3B">
      <w:pPr>
        <w:spacing w:after="200" w:line="276" w:lineRule="auto"/>
        <w:jc w:val="both"/>
        <w:rPr>
          <w:rFonts w:eastAsiaTheme="minorEastAsia"/>
          <w:color w:val="000000"/>
          <w:szCs w:val="28"/>
          <w:shd w:val="clear" w:color="auto" w:fill="FFFFFF"/>
        </w:rPr>
      </w:pPr>
      <w:r w:rsidRPr="007A6AFC">
        <w:rPr>
          <w:szCs w:val="28"/>
        </w:rPr>
        <w:t>Здоровый образ жизни и его составляющие.</w:t>
      </w:r>
      <w:r w:rsidRPr="007A6AFC">
        <w:rPr>
          <w:rFonts w:eastAsiaTheme="minorEastAsia"/>
          <w:color w:val="000000"/>
          <w:szCs w:val="28"/>
          <w:shd w:val="clear" w:color="auto" w:fill="FFFFFF"/>
        </w:rPr>
        <w:t xml:space="preserve">   </w:t>
      </w:r>
      <w:r w:rsidRPr="007A6AFC">
        <w:rPr>
          <w:szCs w:val="28"/>
        </w:rPr>
        <w:t>Биологические ритмы и их влияние на работоспособность человека. Биологические ритмы и их влияние на работоспособность человека.</w:t>
      </w:r>
      <w:r w:rsidRPr="006F519D">
        <w:rPr>
          <w:szCs w:val="28"/>
        </w:rPr>
        <w:t xml:space="preserve"> </w:t>
      </w:r>
      <w:r w:rsidRPr="007A6AFC">
        <w:rPr>
          <w:rFonts w:eastAsiaTheme="minorEastAsia"/>
          <w:color w:val="000000"/>
          <w:szCs w:val="28"/>
          <w:shd w:val="clear" w:color="auto" w:fill="FFFFFF"/>
        </w:rPr>
        <w:t xml:space="preserve">                                                                        </w:t>
      </w:r>
      <w:r w:rsidRPr="007A6AFC">
        <w:rPr>
          <w:szCs w:val="28"/>
        </w:rPr>
        <w:t>Значение для здоровья человека двигательной активности и закаливания организма. Вредные привычки и их влияние на здоровье. Вредные привычки и их влияние на здоровье.</w:t>
      </w:r>
      <w:r w:rsidRPr="007A6AFC">
        <w:rPr>
          <w:rFonts w:eastAsiaTheme="minorEastAsia"/>
          <w:color w:val="000000"/>
          <w:szCs w:val="28"/>
          <w:shd w:val="clear" w:color="auto" w:fill="FFFFFF"/>
        </w:rPr>
        <w:t xml:space="preserve"> </w:t>
      </w:r>
    </w:p>
    <w:p w:rsidR="007A6AFC" w:rsidRPr="007A6AFC" w:rsidRDefault="007A6AFC" w:rsidP="000F0A3B">
      <w:pPr>
        <w:keepNext/>
        <w:spacing w:line="276" w:lineRule="auto"/>
        <w:jc w:val="both"/>
        <w:outlineLvl w:val="2"/>
        <w:rPr>
          <w:b/>
          <w:bCs/>
          <w:szCs w:val="28"/>
        </w:rPr>
      </w:pPr>
      <w:r w:rsidRPr="007A6AFC">
        <w:rPr>
          <w:b/>
          <w:bCs/>
          <w:szCs w:val="28"/>
        </w:rPr>
        <w:t>Гражданская оборона — составная часть обороноспособности страны.</w:t>
      </w:r>
    </w:p>
    <w:p w:rsidR="007A6AFC" w:rsidRPr="007A6AFC" w:rsidRDefault="007A6AFC" w:rsidP="000F0A3B">
      <w:pPr>
        <w:spacing w:line="276" w:lineRule="auto"/>
        <w:jc w:val="both"/>
        <w:rPr>
          <w:szCs w:val="28"/>
        </w:rPr>
      </w:pPr>
      <w:r w:rsidRPr="007A6AFC">
        <w:rPr>
          <w:szCs w:val="28"/>
        </w:rPr>
        <w:t xml:space="preserve">Гражданская </w:t>
      </w:r>
      <w:r w:rsidRPr="006F519D">
        <w:rPr>
          <w:szCs w:val="28"/>
        </w:rPr>
        <w:t>оборона. Предназначение</w:t>
      </w:r>
      <w:r w:rsidRPr="007A6AFC">
        <w:rPr>
          <w:szCs w:val="28"/>
        </w:rPr>
        <w:t xml:space="preserve"> и задачи гражданской обороны.</w:t>
      </w:r>
    </w:p>
    <w:p w:rsidR="007A6AFC" w:rsidRPr="007A6AFC" w:rsidRDefault="007A6AFC" w:rsidP="000F0A3B">
      <w:pPr>
        <w:spacing w:line="276" w:lineRule="auto"/>
        <w:jc w:val="both"/>
        <w:rPr>
          <w:color w:val="000000"/>
          <w:szCs w:val="28"/>
          <w:shd w:val="clear" w:color="auto" w:fill="FFFFFF"/>
        </w:rPr>
      </w:pPr>
      <w:r w:rsidRPr="007A6AFC">
        <w:rPr>
          <w:szCs w:val="28"/>
        </w:rPr>
        <w:t>Современные средства поражения и их поражающие факторы. Оповещение и информирование населения об опасностях, возникающих в ЧС мирного и военного времени.</w:t>
      </w:r>
      <w:r w:rsidRPr="007A6AFC">
        <w:rPr>
          <w:rFonts w:eastAsiaTheme="minorEastAsia"/>
          <w:spacing w:val="6"/>
          <w:szCs w:val="28"/>
        </w:rPr>
        <w:t xml:space="preserve"> </w:t>
      </w:r>
      <w:r w:rsidRPr="007A6AFC">
        <w:rPr>
          <w:szCs w:val="28"/>
        </w:rPr>
        <w:t>Организация инженерной защиты населения от поражающих факторов ЧС. Средства индивидуальной защиты населения.</w:t>
      </w:r>
      <w:proofErr w:type="gramStart"/>
      <w:r w:rsidRPr="007A6AFC">
        <w:rPr>
          <w:szCs w:val="28"/>
        </w:rPr>
        <w:t xml:space="preserve"> .</w:t>
      </w:r>
      <w:proofErr w:type="gramEnd"/>
      <w:r w:rsidRPr="007A6AFC">
        <w:rPr>
          <w:szCs w:val="28"/>
        </w:rPr>
        <w:t xml:space="preserve"> Организация и ведение аварийно-спасательных и неотложных работ в зонах. ЧС. Организация гражданской обороны в общеобразовательном учреждении. </w:t>
      </w:r>
    </w:p>
    <w:p w:rsidR="006F519D" w:rsidRPr="006F519D" w:rsidRDefault="007A6AFC" w:rsidP="000F0A3B">
      <w:pPr>
        <w:spacing w:line="276" w:lineRule="auto"/>
        <w:jc w:val="both"/>
        <w:rPr>
          <w:szCs w:val="28"/>
        </w:rPr>
      </w:pPr>
      <w:r w:rsidRPr="007A6AFC">
        <w:rPr>
          <w:szCs w:val="28"/>
        </w:rPr>
        <w:lastRenderedPageBreak/>
        <w:t>История создания Вооруженных Сил России</w:t>
      </w:r>
      <w:r w:rsidRPr="006F519D">
        <w:rPr>
          <w:szCs w:val="28"/>
        </w:rPr>
        <w:t xml:space="preserve">. </w:t>
      </w:r>
      <w:r w:rsidRPr="007A6AFC">
        <w:rPr>
          <w:szCs w:val="28"/>
        </w:rPr>
        <w:t>История создания Вооруженных Сил России</w:t>
      </w:r>
      <w:r w:rsidRPr="006F519D">
        <w:rPr>
          <w:szCs w:val="28"/>
        </w:rPr>
        <w:t xml:space="preserve">. </w:t>
      </w:r>
      <w:r w:rsidRPr="007A6AFC">
        <w:rPr>
          <w:szCs w:val="28"/>
        </w:rPr>
        <w:t xml:space="preserve">Организационная структура ВС. Виды </w:t>
      </w:r>
      <w:proofErr w:type="gramStart"/>
      <w:r w:rsidRPr="007A6AFC">
        <w:rPr>
          <w:szCs w:val="28"/>
        </w:rPr>
        <w:t>ВС</w:t>
      </w:r>
      <w:proofErr w:type="gramEnd"/>
      <w:r w:rsidRPr="007A6AFC">
        <w:rPr>
          <w:szCs w:val="28"/>
        </w:rPr>
        <w:t xml:space="preserve">, рода войск. История их создания и их предназначение. Организационная структура ВС. Виды </w:t>
      </w:r>
      <w:proofErr w:type="gramStart"/>
      <w:r w:rsidRPr="007A6AFC">
        <w:rPr>
          <w:szCs w:val="28"/>
        </w:rPr>
        <w:t>ВС</w:t>
      </w:r>
      <w:proofErr w:type="gramEnd"/>
      <w:r w:rsidRPr="007A6AFC">
        <w:rPr>
          <w:szCs w:val="28"/>
        </w:rPr>
        <w:t xml:space="preserve">, рода войск. История их создания и их предназначение. Функции и основные задачи современных </w:t>
      </w:r>
      <w:proofErr w:type="gramStart"/>
      <w:r w:rsidRPr="007A6AFC">
        <w:rPr>
          <w:szCs w:val="28"/>
        </w:rPr>
        <w:t>ВС</w:t>
      </w:r>
      <w:proofErr w:type="gramEnd"/>
      <w:r w:rsidRPr="007A6AFC">
        <w:rPr>
          <w:szCs w:val="28"/>
        </w:rPr>
        <w:t xml:space="preserve"> России, их роль и место в системе обеспечения национальной безопасности страны. Реформа ВС. Другие войска, их состав и предназначение. Патриотизм и верность воинскому долгу - основные качества защитника Отечества. Памяти поколений – дни воинской славы России.</w:t>
      </w:r>
      <w:r w:rsidRPr="007A6AFC">
        <w:rPr>
          <w:rFonts w:eastAsiaTheme="minorEastAsia"/>
          <w:spacing w:val="6"/>
          <w:szCs w:val="28"/>
        </w:rPr>
        <w:t xml:space="preserve"> </w:t>
      </w:r>
      <w:r w:rsidRPr="007A6AFC">
        <w:rPr>
          <w:szCs w:val="28"/>
        </w:rPr>
        <w:t>Дружба, войсковое товарищество – основа боевой готовности частей и подразделений</w:t>
      </w:r>
      <w:r w:rsidR="006F519D" w:rsidRPr="006F519D">
        <w:rPr>
          <w:szCs w:val="28"/>
        </w:rPr>
        <w:t>.</w:t>
      </w:r>
    </w:p>
    <w:p w:rsidR="006F519D" w:rsidRPr="006F519D" w:rsidRDefault="006F519D" w:rsidP="000F0A3B">
      <w:pPr>
        <w:spacing w:line="276" w:lineRule="auto"/>
        <w:jc w:val="both"/>
        <w:rPr>
          <w:b/>
          <w:bCs/>
          <w:color w:val="000000"/>
          <w:szCs w:val="28"/>
        </w:rPr>
      </w:pPr>
      <w:r w:rsidRPr="006F519D">
        <w:rPr>
          <w:b/>
          <w:bCs/>
          <w:color w:val="000000"/>
          <w:szCs w:val="28"/>
        </w:rPr>
        <w:t>Основы безопасности личности, общества и государства.</w:t>
      </w:r>
    </w:p>
    <w:p w:rsidR="006F519D" w:rsidRPr="006F519D" w:rsidRDefault="006F519D" w:rsidP="000F0A3B">
      <w:pPr>
        <w:spacing w:line="276" w:lineRule="auto"/>
        <w:jc w:val="both"/>
        <w:rPr>
          <w:szCs w:val="28"/>
        </w:rPr>
      </w:pPr>
      <w:r w:rsidRPr="006F519D">
        <w:rPr>
          <w:rFonts w:eastAsiaTheme="minorEastAsia"/>
          <w:b/>
          <w:bCs/>
          <w:color w:val="000000"/>
          <w:szCs w:val="28"/>
        </w:rPr>
        <w:t xml:space="preserve">Основы комплексной безопасности. </w:t>
      </w:r>
      <w:r w:rsidRPr="006F519D">
        <w:rPr>
          <w:color w:val="000000"/>
          <w:szCs w:val="28"/>
        </w:rPr>
        <w:t xml:space="preserve">Пожарная безопасность. Права и обязанности граждан в области пожарной безопасности. Правила личной безопасности при пожаре. </w:t>
      </w:r>
    </w:p>
    <w:p w:rsidR="006F519D" w:rsidRPr="006F519D" w:rsidRDefault="006F519D" w:rsidP="000F0A3B">
      <w:pPr>
        <w:spacing w:line="276" w:lineRule="auto"/>
        <w:jc w:val="both"/>
        <w:rPr>
          <w:szCs w:val="28"/>
        </w:rPr>
      </w:pPr>
      <w:r w:rsidRPr="006F519D">
        <w:rPr>
          <w:b/>
          <w:bCs/>
          <w:iCs/>
          <w:color w:val="000000"/>
          <w:szCs w:val="28"/>
        </w:rPr>
        <w:t xml:space="preserve">Организационные основы системы противодействия терроризму и экстремизму в Российской Федерации. </w:t>
      </w:r>
      <w:r w:rsidRPr="006F519D">
        <w:rPr>
          <w:color w:val="000000"/>
          <w:szCs w:val="28"/>
        </w:rPr>
        <w:t xml:space="preserve">Национальный антитеррористический комитет (НАК), его предназначение, структура и задачи. Контртеррористическая операция и условия её проведения. Правовой режим контртеррористической операции. Роль и место гражданской обороны в противодействии терроризму. Применение Вооруженных Сил Российской Федерации в борьбе с терроризмом. Участие </w:t>
      </w:r>
      <w:proofErr w:type="gramStart"/>
      <w:r w:rsidRPr="006F519D">
        <w:rPr>
          <w:color w:val="000000"/>
          <w:szCs w:val="28"/>
        </w:rPr>
        <w:t>Вооруженных</w:t>
      </w:r>
      <w:proofErr w:type="gramEnd"/>
      <w:r w:rsidRPr="006F519D">
        <w:rPr>
          <w:color w:val="000000"/>
          <w:szCs w:val="28"/>
        </w:rPr>
        <w:t xml:space="preserve"> Российской Федерации в пресечении международной террористической деятельности за пределами страны. </w:t>
      </w:r>
    </w:p>
    <w:p w:rsidR="006F519D" w:rsidRPr="006F519D" w:rsidRDefault="006F519D" w:rsidP="000F0A3B">
      <w:pPr>
        <w:spacing w:line="276" w:lineRule="auto"/>
        <w:jc w:val="both"/>
        <w:rPr>
          <w:color w:val="000000"/>
          <w:szCs w:val="28"/>
        </w:rPr>
      </w:pPr>
      <w:r w:rsidRPr="006F519D">
        <w:rPr>
          <w:b/>
          <w:bCs/>
          <w:color w:val="000000"/>
          <w:szCs w:val="28"/>
        </w:rPr>
        <w:t>Основы медицинских знаний и здорового образа жизни</w:t>
      </w:r>
    </w:p>
    <w:p w:rsidR="006F519D" w:rsidRPr="006F519D" w:rsidRDefault="006F519D" w:rsidP="000F0A3B">
      <w:pPr>
        <w:spacing w:line="276" w:lineRule="auto"/>
        <w:jc w:val="both"/>
        <w:rPr>
          <w:szCs w:val="28"/>
        </w:rPr>
      </w:pPr>
      <w:r w:rsidRPr="006F519D">
        <w:rPr>
          <w:b/>
          <w:bCs/>
          <w:iCs/>
          <w:color w:val="000000"/>
          <w:szCs w:val="28"/>
        </w:rPr>
        <w:t>Нравственность и здоровье</w:t>
      </w:r>
      <w:r w:rsidRPr="006F519D">
        <w:rPr>
          <w:b/>
          <w:bCs/>
          <w:i/>
          <w:iCs/>
          <w:color w:val="000000"/>
          <w:szCs w:val="28"/>
        </w:rPr>
        <w:t xml:space="preserve">. </w:t>
      </w:r>
      <w:r w:rsidRPr="006F519D">
        <w:rPr>
          <w:color w:val="000000"/>
          <w:szCs w:val="28"/>
        </w:rPr>
        <w:t xml:space="preserve">Формирование правильных взаимоотношений полов. Семья и её значение в жизни человека. Факторы, оказывающие влияние на гармонию семейной жизни. Качества, необходимые для создания прочной семьи.  Инфекции, передаваемые половым путем (ИППП), пути их передачи, причины, способствующие заражению. Меры профилактики. ВИЧ-инфекция и СПИД, основные пути заражения. Профилактика ВИЧ-инфекции.  Ответственность за заражение ВИЧ-инфекцией. 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 </w:t>
      </w:r>
    </w:p>
    <w:p w:rsidR="006F519D" w:rsidRPr="006F519D" w:rsidRDefault="006F519D" w:rsidP="000F0A3B">
      <w:pPr>
        <w:spacing w:line="276" w:lineRule="auto"/>
        <w:jc w:val="both"/>
        <w:rPr>
          <w:color w:val="000000"/>
          <w:szCs w:val="28"/>
        </w:rPr>
      </w:pPr>
      <w:r w:rsidRPr="006F519D">
        <w:rPr>
          <w:b/>
          <w:bCs/>
          <w:iCs/>
          <w:color w:val="000000"/>
          <w:szCs w:val="28"/>
        </w:rPr>
        <w:t>Первая помощь при неотложных состояниях.</w:t>
      </w:r>
      <w:r>
        <w:rPr>
          <w:b/>
          <w:bCs/>
          <w:iCs/>
          <w:color w:val="000000"/>
          <w:szCs w:val="28"/>
        </w:rPr>
        <w:t xml:space="preserve"> </w:t>
      </w:r>
      <w:r w:rsidRPr="006F519D">
        <w:rPr>
          <w:color w:val="000000"/>
          <w:szCs w:val="28"/>
        </w:rPr>
        <w:t xml:space="preserve">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 Первая помощь при ранениях. Понятие о ране, разновидности ран. Последовательность оказания </w:t>
      </w:r>
      <w:r w:rsidRPr="006F519D">
        <w:rPr>
          <w:color w:val="000000"/>
          <w:szCs w:val="28"/>
        </w:rPr>
        <w:lastRenderedPageBreak/>
        <w:t>первой при ранениях. Понятия об асептике и антисептике. Основные правила оказания первой помощи. 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Способы иммобилизации и переноски пострадавшего. Первая помощь при травмах опорно-двигательного аппарата. Первая помощь при черепно-мозговой травме, травме груди, травме живота. Первая помощь при травме в области таза, при повреждениях позвоночника, спины. Первая помощь при остановке сердца. Реанимация. Правила проведения сердечно-легочной реанимации. Непрямой массаж сердца. Искусственная вентиляция лёгких.</w:t>
      </w:r>
    </w:p>
    <w:p w:rsidR="003003DD" w:rsidRDefault="006F519D" w:rsidP="000F0A3B">
      <w:pPr>
        <w:spacing w:line="276" w:lineRule="auto"/>
        <w:jc w:val="both"/>
        <w:rPr>
          <w:b/>
          <w:bCs/>
          <w:color w:val="000000"/>
          <w:szCs w:val="28"/>
        </w:rPr>
      </w:pPr>
      <w:r w:rsidRPr="006F519D">
        <w:rPr>
          <w:b/>
          <w:bCs/>
          <w:color w:val="000000"/>
          <w:szCs w:val="28"/>
        </w:rPr>
        <w:t>Обеспечение военной безопасности государства</w:t>
      </w:r>
    </w:p>
    <w:p w:rsidR="006F519D" w:rsidRPr="006F519D" w:rsidRDefault="006F519D" w:rsidP="000F0A3B">
      <w:pPr>
        <w:spacing w:line="276" w:lineRule="auto"/>
        <w:jc w:val="both"/>
        <w:rPr>
          <w:rFonts w:eastAsiaTheme="minorEastAsia"/>
          <w:color w:val="000000"/>
          <w:szCs w:val="28"/>
          <w:shd w:val="clear" w:color="auto" w:fill="FFFFFF"/>
        </w:rPr>
      </w:pPr>
      <w:r w:rsidRPr="006F519D">
        <w:rPr>
          <w:b/>
          <w:bCs/>
          <w:iCs/>
          <w:color w:val="000000"/>
          <w:szCs w:val="28"/>
        </w:rPr>
        <w:t>Основы обороны государства.</w:t>
      </w:r>
      <w:r w:rsidRPr="006F519D">
        <w:rPr>
          <w:b/>
          <w:bCs/>
          <w:i/>
          <w:iCs/>
          <w:color w:val="000000"/>
          <w:szCs w:val="28"/>
        </w:rPr>
        <w:t xml:space="preserve"> </w:t>
      </w:r>
      <w:r w:rsidRPr="006F519D">
        <w:rPr>
          <w:rFonts w:eastAsiaTheme="minorEastAsia"/>
          <w:color w:val="000000"/>
          <w:szCs w:val="28"/>
        </w:rPr>
        <w:t xml:space="preserve">Состав Вооруженных Сил РФ. </w:t>
      </w:r>
      <w:r w:rsidRPr="006F519D">
        <w:rPr>
          <w:color w:val="000000"/>
          <w:szCs w:val="28"/>
        </w:rPr>
        <w:t xml:space="preserve">Основные задачи современных Вооруженных Сил России. Международная (миротворческая) деятельность Вооруженных Сил РФ. Боевое Знамя воинской части — символ воинской чести, достоинства и славы. Ордена — почетные награды за воинские отличия и заслуги в бою и военной службе. Военная форма одежды и знаки различия военнослужащих. Основные понятия о воинской обязанности. Организация воинского учёта. </w:t>
      </w:r>
      <w:r w:rsidRPr="006F519D">
        <w:rPr>
          <w:rFonts w:eastAsiaTheme="minorEastAsia"/>
          <w:color w:val="000000"/>
          <w:szCs w:val="28"/>
        </w:rPr>
        <w:t xml:space="preserve">Организация воинского учёта. </w:t>
      </w:r>
    </w:p>
    <w:p w:rsidR="006F519D" w:rsidRPr="006F519D" w:rsidRDefault="006F519D" w:rsidP="000F0A3B">
      <w:pPr>
        <w:spacing w:after="200" w:line="276" w:lineRule="auto"/>
        <w:jc w:val="both"/>
        <w:rPr>
          <w:rFonts w:eastAsiaTheme="minorEastAsia"/>
          <w:color w:val="000000"/>
          <w:szCs w:val="28"/>
          <w:shd w:val="clear" w:color="auto" w:fill="FFFFFF"/>
        </w:rPr>
      </w:pPr>
      <w:r w:rsidRPr="006F519D">
        <w:rPr>
          <w:b/>
          <w:bCs/>
          <w:iCs/>
          <w:color w:val="000000"/>
          <w:szCs w:val="28"/>
        </w:rPr>
        <w:t xml:space="preserve">Основы военной службы.  </w:t>
      </w:r>
      <w:r w:rsidRPr="006F519D">
        <w:rPr>
          <w:rFonts w:eastAsiaTheme="minorEastAsia"/>
          <w:color w:val="000000"/>
          <w:szCs w:val="28"/>
        </w:rPr>
        <w:t xml:space="preserve">Правовые основы военной службы. Военные аспекты международного права. </w:t>
      </w:r>
      <w:r w:rsidRPr="006F519D">
        <w:rPr>
          <w:color w:val="000000"/>
          <w:szCs w:val="28"/>
        </w:rPr>
        <w:t xml:space="preserve">Ритуалы ВСРФ. Прохождение военной службы по призыву. Особенности военной службы по контракту. </w:t>
      </w:r>
      <w:r w:rsidRPr="006F519D">
        <w:rPr>
          <w:rFonts w:eastAsiaTheme="minorEastAsia"/>
          <w:color w:val="000000"/>
          <w:szCs w:val="28"/>
        </w:rPr>
        <w:t xml:space="preserve">Особенности альтернативной гражданской службы. </w:t>
      </w:r>
    </w:p>
    <w:p w:rsidR="00D17399" w:rsidRPr="006F519D" w:rsidRDefault="00D17399" w:rsidP="007C1D2C">
      <w:pPr>
        <w:pStyle w:val="210"/>
        <w:numPr>
          <w:ilvl w:val="2"/>
          <w:numId w:val="95"/>
        </w:numPr>
        <w:shd w:val="clear" w:color="auto" w:fill="auto"/>
        <w:tabs>
          <w:tab w:val="left" w:pos="1543"/>
        </w:tabs>
        <w:spacing w:before="0" w:after="0" w:line="276" w:lineRule="auto"/>
        <w:jc w:val="both"/>
        <w:rPr>
          <w:rFonts w:ascii="Times New Roman" w:hAnsi="Times New Roman" w:cs="Times New Roman"/>
          <w:b/>
          <w:sz w:val="28"/>
          <w:szCs w:val="28"/>
        </w:rPr>
      </w:pPr>
      <w:r w:rsidRPr="006F519D">
        <w:rPr>
          <w:rStyle w:val="22"/>
          <w:rFonts w:ascii="Times New Roman" w:hAnsi="Times New Roman" w:cs="Times New Roman"/>
          <w:b/>
          <w:color w:val="000000"/>
          <w:sz w:val="28"/>
          <w:szCs w:val="28"/>
        </w:rPr>
        <w:t>ФИЗИЧЕСКАЯ КУЛЬТУРА (</w:t>
      </w:r>
      <w:r w:rsidR="006F519D" w:rsidRPr="006F519D">
        <w:rPr>
          <w:rStyle w:val="22"/>
          <w:rFonts w:ascii="Times New Roman" w:hAnsi="Times New Roman" w:cs="Times New Roman"/>
          <w:b/>
          <w:color w:val="000000"/>
          <w:sz w:val="28"/>
          <w:szCs w:val="28"/>
        </w:rPr>
        <w:t>б</w:t>
      </w:r>
      <w:r w:rsidRPr="006F519D">
        <w:rPr>
          <w:rStyle w:val="22"/>
          <w:rFonts w:ascii="Times New Roman" w:hAnsi="Times New Roman" w:cs="Times New Roman"/>
          <w:b/>
          <w:color w:val="000000"/>
          <w:sz w:val="28"/>
          <w:szCs w:val="28"/>
        </w:rPr>
        <w:t>азовый уровень)</w:t>
      </w:r>
    </w:p>
    <w:p w:rsidR="00D17399" w:rsidRPr="00FF1A98" w:rsidRDefault="00D17399"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FF1A98">
        <w:rPr>
          <w:rStyle w:val="22"/>
          <w:rFonts w:ascii="Times New Roman" w:hAnsi="Times New Roman" w:cs="Times New Roman"/>
          <w:color w:val="000000"/>
          <w:sz w:val="28"/>
          <w:szCs w:val="28"/>
        </w:rPr>
        <w:t>Изучение физической культуры на базовом уровне направлено на достижение следующих целей:</w:t>
      </w:r>
    </w:p>
    <w:p w:rsidR="00D17399" w:rsidRPr="00FF1A98" w:rsidRDefault="00D17399" w:rsidP="000F0A3B">
      <w:pPr>
        <w:pStyle w:val="210"/>
        <w:shd w:val="clear" w:color="auto" w:fill="auto"/>
        <w:spacing w:before="0" w:after="0" w:line="276" w:lineRule="auto"/>
        <w:ind w:right="860" w:firstLine="740"/>
        <w:jc w:val="both"/>
        <w:rPr>
          <w:rFonts w:ascii="Times New Roman" w:hAnsi="Times New Roman" w:cs="Times New Roman"/>
          <w:sz w:val="28"/>
          <w:szCs w:val="28"/>
        </w:rPr>
      </w:pPr>
      <w:r w:rsidRPr="00FF1A98">
        <w:rPr>
          <w:rStyle w:val="22"/>
          <w:rFonts w:ascii="Times New Roman" w:hAnsi="Times New Roman" w:cs="Times New Roman"/>
          <w:color w:val="000000"/>
          <w:sz w:val="28"/>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D17399" w:rsidRPr="00FF1A98" w:rsidRDefault="00D17399" w:rsidP="007C1D2C">
      <w:pPr>
        <w:pStyle w:val="210"/>
        <w:numPr>
          <w:ilvl w:val="0"/>
          <w:numId w:val="80"/>
        </w:numPr>
        <w:shd w:val="clear" w:color="auto" w:fill="auto"/>
        <w:tabs>
          <w:tab w:val="left" w:pos="950"/>
        </w:tabs>
        <w:spacing w:before="0" w:after="0" w:line="276" w:lineRule="auto"/>
        <w:ind w:right="860" w:firstLine="760"/>
        <w:jc w:val="both"/>
        <w:rPr>
          <w:rFonts w:ascii="Times New Roman" w:hAnsi="Times New Roman" w:cs="Times New Roman"/>
          <w:sz w:val="28"/>
          <w:szCs w:val="28"/>
        </w:rPr>
      </w:pPr>
      <w:r w:rsidRPr="00FF1A98">
        <w:rPr>
          <w:rStyle w:val="22"/>
          <w:rFonts w:ascii="Times New Roman" w:hAnsi="Times New Roman" w:cs="Times New Roman"/>
          <w:color w:val="000000"/>
          <w:sz w:val="28"/>
          <w:szCs w:val="28"/>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17399" w:rsidRPr="00FF1A98" w:rsidRDefault="00D17399" w:rsidP="007C1D2C">
      <w:pPr>
        <w:pStyle w:val="210"/>
        <w:numPr>
          <w:ilvl w:val="0"/>
          <w:numId w:val="80"/>
        </w:numPr>
        <w:shd w:val="clear" w:color="auto" w:fill="auto"/>
        <w:tabs>
          <w:tab w:val="left" w:pos="1061"/>
        </w:tabs>
        <w:spacing w:before="0" w:after="0" w:line="276" w:lineRule="auto"/>
        <w:ind w:right="860" w:firstLine="760"/>
        <w:jc w:val="both"/>
        <w:rPr>
          <w:rFonts w:ascii="Times New Roman" w:hAnsi="Times New Roman" w:cs="Times New Roman"/>
          <w:sz w:val="28"/>
          <w:szCs w:val="28"/>
        </w:rPr>
      </w:pPr>
      <w:r w:rsidRPr="00FF1A98">
        <w:rPr>
          <w:rStyle w:val="22"/>
          <w:rFonts w:ascii="Times New Roman" w:hAnsi="Times New Roman" w:cs="Times New Roman"/>
          <w:color w:val="000000"/>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D17399" w:rsidRPr="00FF1A98" w:rsidRDefault="00D17399" w:rsidP="007C1D2C">
      <w:pPr>
        <w:pStyle w:val="210"/>
        <w:numPr>
          <w:ilvl w:val="0"/>
          <w:numId w:val="80"/>
        </w:numPr>
        <w:shd w:val="clear" w:color="auto" w:fill="auto"/>
        <w:tabs>
          <w:tab w:val="left" w:pos="950"/>
        </w:tabs>
        <w:spacing w:before="0" w:after="0" w:line="276" w:lineRule="auto"/>
        <w:ind w:right="860" w:firstLine="760"/>
        <w:jc w:val="both"/>
        <w:rPr>
          <w:rFonts w:ascii="Times New Roman" w:hAnsi="Times New Roman" w:cs="Times New Roman"/>
          <w:sz w:val="28"/>
          <w:szCs w:val="28"/>
        </w:rPr>
      </w:pPr>
      <w:r w:rsidRPr="00FF1A98">
        <w:rPr>
          <w:rStyle w:val="22"/>
          <w:rFonts w:ascii="Times New Roman" w:hAnsi="Times New Roman" w:cs="Times New Roman"/>
          <w:color w:val="000000"/>
          <w:sz w:val="28"/>
          <w:szCs w:val="28"/>
        </w:rPr>
        <w:t xml:space="preserve">освоение системы знаний о занятиях физической культурой, их роли и значении в формировании здорового образа жизни и </w:t>
      </w:r>
      <w:r w:rsidRPr="00FF1A98">
        <w:rPr>
          <w:rStyle w:val="22"/>
          <w:rFonts w:ascii="Times New Roman" w:hAnsi="Times New Roman" w:cs="Times New Roman"/>
          <w:color w:val="000000"/>
          <w:sz w:val="28"/>
          <w:szCs w:val="28"/>
        </w:rPr>
        <w:lastRenderedPageBreak/>
        <w:t>социальных ориентаций;</w:t>
      </w:r>
    </w:p>
    <w:p w:rsidR="00D17399" w:rsidRPr="00FF1A98" w:rsidRDefault="00D17399" w:rsidP="007C1D2C">
      <w:pPr>
        <w:pStyle w:val="210"/>
        <w:numPr>
          <w:ilvl w:val="0"/>
          <w:numId w:val="80"/>
        </w:numPr>
        <w:shd w:val="clear" w:color="auto" w:fill="auto"/>
        <w:tabs>
          <w:tab w:val="left" w:pos="1061"/>
        </w:tabs>
        <w:spacing w:before="0" w:after="0" w:line="276" w:lineRule="auto"/>
        <w:ind w:right="860" w:firstLine="760"/>
        <w:jc w:val="both"/>
        <w:rPr>
          <w:rFonts w:ascii="Times New Roman" w:hAnsi="Times New Roman" w:cs="Times New Roman"/>
          <w:sz w:val="28"/>
          <w:szCs w:val="28"/>
        </w:rPr>
      </w:pPr>
      <w:r w:rsidRPr="00FF1A98">
        <w:rPr>
          <w:rStyle w:val="22"/>
          <w:rFonts w:ascii="Times New Roman" w:hAnsi="Times New Roman" w:cs="Times New Roman"/>
          <w:color w:val="000000"/>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F519D" w:rsidRPr="00FF1A98" w:rsidRDefault="00D17399" w:rsidP="000F0A3B">
      <w:pPr>
        <w:pStyle w:val="210"/>
        <w:shd w:val="clear" w:color="auto" w:fill="auto"/>
        <w:spacing w:before="0" w:after="0" w:line="276" w:lineRule="auto"/>
        <w:ind w:right="3300" w:firstLine="0"/>
        <w:jc w:val="left"/>
        <w:rPr>
          <w:rStyle w:val="22"/>
          <w:rFonts w:ascii="Times New Roman" w:hAnsi="Times New Roman" w:cs="Times New Roman"/>
          <w:b/>
          <w:color w:val="000000"/>
          <w:sz w:val="28"/>
          <w:szCs w:val="28"/>
        </w:rPr>
      </w:pPr>
      <w:r w:rsidRPr="00FF1A98">
        <w:rPr>
          <w:rStyle w:val="22"/>
          <w:rFonts w:ascii="Times New Roman" w:hAnsi="Times New Roman" w:cs="Times New Roman"/>
          <w:b/>
          <w:color w:val="000000"/>
          <w:sz w:val="28"/>
          <w:szCs w:val="28"/>
        </w:rPr>
        <w:t>Содержание</w:t>
      </w:r>
      <w:r w:rsidR="00932C38">
        <w:rPr>
          <w:rStyle w:val="22"/>
          <w:rFonts w:ascii="Times New Roman" w:hAnsi="Times New Roman" w:cs="Times New Roman"/>
          <w:b/>
          <w:color w:val="000000"/>
          <w:sz w:val="28"/>
          <w:szCs w:val="28"/>
        </w:rPr>
        <w:t xml:space="preserve"> курса</w:t>
      </w:r>
      <w:r w:rsidR="006F519D" w:rsidRPr="00FF1A98">
        <w:rPr>
          <w:rStyle w:val="22"/>
          <w:rFonts w:ascii="Times New Roman" w:hAnsi="Times New Roman" w:cs="Times New Roman"/>
          <w:b/>
          <w:color w:val="000000"/>
          <w:sz w:val="28"/>
          <w:szCs w:val="28"/>
        </w:rPr>
        <w:t xml:space="preserve">: </w:t>
      </w:r>
      <w:r w:rsidRPr="00FF1A98">
        <w:rPr>
          <w:rStyle w:val="22"/>
          <w:rFonts w:ascii="Times New Roman" w:hAnsi="Times New Roman" w:cs="Times New Roman"/>
          <w:b/>
          <w:color w:val="000000"/>
          <w:sz w:val="28"/>
          <w:szCs w:val="28"/>
        </w:rPr>
        <w:t xml:space="preserve"> </w:t>
      </w:r>
    </w:p>
    <w:p w:rsidR="00D17399" w:rsidRPr="00932C38" w:rsidRDefault="00D17399" w:rsidP="00932C38">
      <w:pPr>
        <w:pStyle w:val="210"/>
        <w:shd w:val="clear" w:color="auto" w:fill="auto"/>
        <w:spacing w:before="0" w:after="0" w:line="276" w:lineRule="auto"/>
        <w:ind w:right="1985" w:firstLine="0"/>
        <w:jc w:val="both"/>
        <w:rPr>
          <w:rFonts w:ascii="Times New Roman" w:hAnsi="Times New Roman" w:cs="Times New Roman"/>
          <w:b/>
          <w:sz w:val="28"/>
          <w:szCs w:val="28"/>
        </w:rPr>
      </w:pPr>
      <w:r w:rsidRPr="00932C38">
        <w:rPr>
          <w:rStyle w:val="22"/>
          <w:rFonts w:ascii="Times New Roman" w:hAnsi="Times New Roman" w:cs="Times New Roman"/>
          <w:b/>
          <w:color w:val="000000"/>
          <w:sz w:val="28"/>
          <w:szCs w:val="28"/>
        </w:rPr>
        <w:t>Физическая культура и основы здорового образа жизни</w:t>
      </w:r>
    </w:p>
    <w:p w:rsidR="00D17399" w:rsidRPr="00932C38" w:rsidRDefault="00D17399" w:rsidP="00932C38">
      <w:pPr>
        <w:pStyle w:val="210"/>
        <w:shd w:val="clear" w:color="auto" w:fill="auto"/>
        <w:spacing w:before="0" w:after="0" w:line="276" w:lineRule="auto"/>
        <w:ind w:right="860" w:firstLine="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17399" w:rsidRPr="00932C38" w:rsidRDefault="00D17399" w:rsidP="00932C38">
      <w:pPr>
        <w:pStyle w:val="210"/>
        <w:shd w:val="clear" w:color="auto" w:fill="auto"/>
        <w:spacing w:before="0" w:after="0" w:line="276" w:lineRule="auto"/>
        <w:ind w:right="860" w:firstLine="76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ОСНОВЫ ЗАКОНОДАТЕЛЬСТВА РОССИЙСКОЙ ФЕДЕРАЦИИ В ОБЛАСТИ ФИЗИЧЕСКОЙ КУЛЬТУРЫ, СПОРТА, ТУРИЗМА, ОХРАНЫ ЗДОРОВЬЯ.</w:t>
      </w:r>
    </w:p>
    <w:p w:rsidR="00D17399" w:rsidRPr="00932C38" w:rsidRDefault="00D17399" w:rsidP="00932C38">
      <w:pPr>
        <w:pStyle w:val="210"/>
        <w:shd w:val="clear" w:color="auto" w:fill="auto"/>
        <w:spacing w:before="0" w:after="0" w:line="276" w:lineRule="auto"/>
        <w:ind w:right="860" w:firstLine="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17399" w:rsidRPr="00932C38" w:rsidRDefault="00D17399" w:rsidP="00932C38">
      <w:pPr>
        <w:pStyle w:val="210"/>
        <w:shd w:val="clear" w:color="auto" w:fill="auto"/>
        <w:spacing w:before="0" w:after="0" w:line="276" w:lineRule="auto"/>
        <w:ind w:right="860" w:firstLine="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Особенности соревновательной деятельности в массовых видах спорта; индивидуальная подготовка и требования безопасности.</w:t>
      </w:r>
    </w:p>
    <w:p w:rsidR="00D17399" w:rsidRPr="00932C38" w:rsidRDefault="00D17399" w:rsidP="00932C38">
      <w:pPr>
        <w:pStyle w:val="210"/>
        <w:shd w:val="clear" w:color="auto" w:fill="auto"/>
        <w:spacing w:before="0" w:after="0" w:line="276" w:lineRule="auto"/>
        <w:ind w:firstLine="0"/>
        <w:jc w:val="both"/>
        <w:rPr>
          <w:rFonts w:ascii="Times New Roman" w:hAnsi="Times New Roman" w:cs="Times New Roman"/>
          <w:b/>
          <w:sz w:val="28"/>
          <w:szCs w:val="28"/>
        </w:rPr>
      </w:pPr>
      <w:r w:rsidRPr="00932C38">
        <w:rPr>
          <w:rStyle w:val="22"/>
          <w:rFonts w:ascii="Times New Roman" w:hAnsi="Times New Roman" w:cs="Times New Roman"/>
          <w:b/>
          <w:color w:val="000000"/>
          <w:sz w:val="28"/>
          <w:szCs w:val="28"/>
        </w:rPr>
        <w:t>Оздоровительные системы физического воспитания.</w:t>
      </w:r>
    </w:p>
    <w:p w:rsidR="00D17399" w:rsidRPr="00932C38" w:rsidRDefault="00D17399" w:rsidP="00932C38">
      <w:pPr>
        <w:pStyle w:val="210"/>
        <w:shd w:val="clear" w:color="auto" w:fill="auto"/>
        <w:spacing w:before="0" w:after="0" w:line="276" w:lineRule="auto"/>
        <w:ind w:right="860" w:firstLine="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17399" w:rsidRPr="00932C38" w:rsidRDefault="00D17399" w:rsidP="00932C38">
      <w:pPr>
        <w:pStyle w:val="210"/>
        <w:shd w:val="clear" w:color="auto" w:fill="auto"/>
        <w:spacing w:before="0" w:after="0" w:line="276" w:lineRule="auto"/>
        <w:ind w:right="860" w:firstLine="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D17399" w:rsidRPr="00932C38" w:rsidRDefault="00D17399" w:rsidP="00932C38">
      <w:pPr>
        <w:pStyle w:val="210"/>
        <w:shd w:val="clear" w:color="auto" w:fill="auto"/>
        <w:tabs>
          <w:tab w:val="left" w:pos="3832"/>
        </w:tabs>
        <w:spacing w:before="0" w:after="0" w:line="276" w:lineRule="auto"/>
        <w:ind w:firstLine="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Атлетическая гимнастика:</w:t>
      </w:r>
      <w:r w:rsidRPr="00932C38">
        <w:rPr>
          <w:rStyle w:val="22"/>
          <w:rFonts w:ascii="Times New Roman" w:hAnsi="Times New Roman" w:cs="Times New Roman"/>
          <w:color w:val="000000"/>
          <w:sz w:val="28"/>
          <w:szCs w:val="28"/>
        </w:rPr>
        <w:tab/>
        <w:t>индивидуально подобранные комплексы упражнений с</w:t>
      </w:r>
      <w:r w:rsidR="00932C38">
        <w:rPr>
          <w:rStyle w:val="22"/>
          <w:rFonts w:ascii="Times New Roman" w:hAnsi="Times New Roman" w:cs="Times New Roman"/>
          <w:color w:val="000000"/>
          <w:sz w:val="28"/>
          <w:szCs w:val="28"/>
        </w:rPr>
        <w:t xml:space="preserve"> </w:t>
      </w:r>
      <w:r w:rsidRPr="00932C38">
        <w:rPr>
          <w:rStyle w:val="22"/>
          <w:rFonts w:ascii="Times New Roman" w:hAnsi="Times New Roman" w:cs="Times New Roman"/>
          <w:color w:val="000000"/>
          <w:sz w:val="28"/>
          <w:szCs w:val="28"/>
        </w:rPr>
        <w:t>дополнительным отягощением локального и избирательного воздействия на основные мышечные группы.</w:t>
      </w:r>
    </w:p>
    <w:p w:rsidR="00D17399" w:rsidRPr="00932C38" w:rsidRDefault="00FF1A98" w:rsidP="00932C38">
      <w:pPr>
        <w:pStyle w:val="210"/>
        <w:shd w:val="clear" w:color="auto" w:fill="auto"/>
        <w:tabs>
          <w:tab w:val="left" w:pos="7058"/>
        </w:tabs>
        <w:spacing w:before="0" w:after="0" w:line="276" w:lineRule="auto"/>
        <w:ind w:firstLine="0"/>
        <w:jc w:val="both"/>
        <w:rPr>
          <w:rFonts w:ascii="Times New Roman" w:hAnsi="Times New Roman" w:cs="Times New Roman"/>
          <w:sz w:val="28"/>
          <w:szCs w:val="28"/>
        </w:rPr>
      </w:pPr>
      <w:r w:rsidRPr="00932C38">
        <w:rPr>
          <w:rStyle w:val="22"/>
          <w:rFonts w:ascii="Times New Roman" w:hAnsi="Times New Roman" w:cs="Times New Roman"/>
          <w:color w:val="000000"/>
          <w:sz w:val="28"/>
          <w:szCs w:val="28"/>
        </w:rPr>
        <w:t xml:space="preserve">ИНДИВИДУАЛЬНО-ОРИЕНТИРОВАННЫЕ  </w:t>
      </w:r>
      <w:r w:rsidR="00D17399" w:rsidRPr="00932C38">
        <w:rPr>
          <w:rStyle w:val="22"/>
          <w:rFonts w:ascii="Times New Roman" w:hAnsi="Times New Roman" w:cs="Times New Roman"/>
          <w:color w:val="000000"/>
          <w:sz w:val="28"/>
          <w:szCs w:val="28"/>
        </w:rPr>
        <w:t>ЗДОРОВЬЕСБЕРЕГАЮЩИЕ</w:t>
      </w:r>
      <w:r w:rsidRPr="00932C38">
        <w:rPr>
          <w:rStyle w:val="22"/>
          <w:rFonts w:ascii="Times New Roman" w:hAnsi="Times New Roman" w:cs="Times New Roman"/>
          <w:color w:val="000000"/>
          <w:sz w:val="28"/>
          <w:szCs w:val="28"/>
        </w:rPr>
        <w:t xml:space="preserve"> </w:t>
      </w:r>
      <w:r w:rsidR="00D17399" w:rsidRPr="00932C38">
        <w:rPr>
          <w:rStyle w:val="22"/>
          <w:rFonts w:ascii="Times New Roman" w:hAnsi="Times New Roman" w:cs="Times New Roman"/>
          <w:color w:val="000000"/>
          <w:sz w:val="28"/>
          <w:szCs w:val="28"/>
        </w:rPr>
        <w:t>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17399" w:rsidRPr="00932C38" w:rsidRDefault="00D17399" w:rsidP="00932C38">
      <w:pPr>
        <w:pStyle w:val="210"/>
        <w:shd w:val="clear" w:color="auto" w:fill="auto"/>
        <w:spacing w:before="0" w:after="0" w:line="276" w:lineRule="auto"/>
        <w:ind w:firstLine="0"/>
        <w:jc w:val="both"/>
        <w:rPr>
          <w:rFonts w:ascii="Times New Roman" w:hAnsi="Times New Roman" w:cs="Times New Roman"/>
          <w:sz w:val="28"/>
          <w:szCs w:val="28"/>
        </w:rPr>
      </w:pPr>
      <w:r w:rsidRPr="00932C38">
        <w:rPr>
          <w:rStyle w:val="22"/>
          <w:rFonts w:ascii="Times New Roman" w:hAnsi="Times New Roman" w:cs="Times New Roman"/>
          <w:b/>
          <w:color w:val="000000"/>
          <w:sz w:val="28"/>
          <w:szCs w:val="28"/>
        </w:rPr>
        <w:t>Спортивно-оздоровительная деятельность</w:t>
      </w:r>
      <w:r w:rsidR="00932C38">
        <w:rPr>
          <w:rStyle w:val="22"/>
          <w:rFonts w:ascii="Times New Roman" w:hAnsi="Times New Roman" w:cs="Times New Roman"/>
          <w:b/>
          <w:color w:val="000000"/>
          <w:sz w:val="28"/>
          <w:szCs w:val="28"/>
        </w:rPr>
        <w:t xml:space="preserve">. </w:t>
      </w:r>
      <w:proofErr w:type="gramStart"/>
      <w:r w:rsidRPr="00932C38">
        <w:rPr>
          <w:rStyle w:val="22"/>
          <w:rFonts w:ascii="Times New Roman" w:hAnsi="Times New Roman" w:cs="Times New Roman"/>
          <w:color w:val="000000"/>
          <w:sz w:val="28"/>
          <w:szCs w:val="28"/>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w:t>
      </w:r>
      <w:r w:rsidRPr="00932C38">
        <w:rPr>
          <w:rStyle w:val="22"/>
          <w:rFonts w:ascii="Times New Roman" w:hAnsi="Times New Roman" w:cs="Times New Roman"/>
          <w:color w:val="000000"/>
          <w:sz w:val="28"/>
          <w:szCs w:val="28"/>
        </w:rPr>
        <w:lastRenderedPageBreak/>
        <w:t>длину и высоту с разбега; передвижениях на лыжах; совершенствование технических приемов и командно</w:t>
      </w:r>
      <w:r w:rsidRPr="00932C38">
        <w:rPr>
          <w:rStyle w:val="22"/>
          <w:rFonts w:ascii="Times New Roman" w:hAnsi="Times New Roman" w:cs="Times New Roman"/>
          <w:color w:val="000000"/>
          <w:sz w:val="28"/>
          <w:szCs w:val="28"/>
        </w:rPr>
        <w:softHyphen/>
        <w:t>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D17399" w:rsidRPr="00932C38" w:rsidRDefault="00D17399" w:rsidP="00932C38">
      <w:pPr>
        <w:pStyle w:val="210"/>
        <w:shd w:val="clear" w:color="auto" w:fill="auto"/>
        <w:spacing w:before="0" w:after="0" w:line="276" w:lineRule="auto"/>
        <w:ind w:firstLine="0"/>
        <w:jc w:val="both"/>
        <w:rPr>
          <w:rStyle w:val="22"/>
          <w:rFonts w:ascii="Times New Roman" w:hAnsi="Times New Roman" w:cs="Times New Roman"/>
          <w:color w:val="000000"/>
          <w:sz w:val="28"/>
          <w:szCs w:val="28"/>
        </w:rPr>
      </w:pPr>
      <w:r w:rsidRPr="00932C38">
        <w:rPr>
          <w:rStyle w:val="22"/>
          <w:rFonts w:ascii="Times New Roman" w:hAnsi="Times New Roman" w:cs="Times New Roman"/>
          <w:b/>
          <w:color w:val="000000"/>
          <w:sz w:val="28"/>
          <w:szCs w:val="28"/>
        </w:rPr>
        <w:t>Прикладная физическая подготовка</w:t>
      </w:r>
      <w:r w:rsidR="00932C38">
        <w:rPr>
          <w:rStyle w:val="22"/>
          <w:rFonts w:ascii="Times New Roman" w:hAnsi="Times New Roman" w:cs="Times New Roman"/>
          <w:b/>
          <w:color w:val="000000"/>
          <w:sz w:val="28"/>
          <w:szCs w:val="28"/>
        </w:rPr>
        <w:t xml:space="preserve">. </w:t>
      </w:r>
      <w:r w:rsidRPr="00932C38">
        <w:rPr>
          <w:rStyle w:val="22"/>
          <w:rFonts w:ascii="Times New Roman" w:hAnsi="Times New Roman" w:cs="Times New Roman"/>
          <w:color w:val="000000"/>
          <w:sz w:val="28"/>
          <w:szCs w:val="28"/>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w:t>
      </w:r>
    </w:p>
    <w:p w:rsidR="00FF1A98" w:rsidRPr="00932C38" w:rsidRDefault="00FF1A98" w:rsidP="00932C38">
      <w:pPr>
        <w:pStyle w:val="210"/>
        <w:shd w:val="clear" w:color="auto" w:fill="auto"/>
        <w:spacing w:before="0" w:after="0" w:line="276" w:lineRule="auto"/>
        <w:ind w:right="860" w:firstLine="760"/>
        <w:jc w:val="both"/>
        <w:rPr>
          <w:rFonts w:ascii="Times New Roman" w:hAnsi="Times New Roman" w:cs="Times New Roman"/>
          <w:sz w:val="28"/>
          <w:szCs w:val="28"/>
        </w:rPr>
      </w:pPr>
    </w:p>
    <w:p w:rsidR="00D17399" w:rsidRPr="00FF1A98" w:rsidRDefault="00D17399" w:rsidP="007C1D2C">
      <w:pPr>
        <w:pStyle w:val="210"/>
        <w:numPr>
          <w:ilvl w:val="2"/>
          <w:numId w:val="95"/>
        </w:numPr>
        <w:shd w:val="clear" w:color="auto" w:fill="auto"/>
        <w:tabs>
          <w:tab w:val="left" w:pos="1263"/>
        </w:tabs>
        <w:spacing w:before="0" w:after="270" w:line="276" w:lineRule="auto"/>
        <w:rPr>
          <w:rStyle w:val="22"/>
          <w:rFonts w:ascii="Times New Roman" w:hAnsi="Times New Roman" w:cs="Times New Roman"/>
          <w:b/>
          <w:sz w:val="28"/>
          <w:szCs w:val="28"/>
          <w:shd w:val="clear" w:color="auto" w:fill="auto"/>
        </w:rPr>
      </w:pPr>
      <w:r w:rsidRPr="00FF1A98">
        <w:rPr>
          <w:rStyle w:val="22"/>
          <w:rFonts w:ascii="Times New Roman" w:hAnsi="Times New Roman" w:cs="Times New Roman"/>
          <w:b/>
          <w:color w:val="000000"/>
          <w:sz w:val="28"/>
          <w:szCs w:val="28"/>
        </w:rPr>
        <w:t>МИРОВАЯ ХУ</w:t>
      </w:r>
      <w:r w:rsidR="00FF1A98">
        <w:rPr>
          <w:rStyle w:val="22"/>
          <w:rFonts w:ascii="Times New Roman" w:hAnsi="Times New Roman" w:cs="Times New Roman"/>
          <w:b/>
          <w:color w:val="000000"/>
          <w:sz w:val="28"/>
          <w:szCs w:val="28"/>
        </w:rPr>
        <w:t xml:space="preserve">ДОЖЕСТВЕННАЯ КУЛЬТУРА </w:t>
      </w:r>
      <w:r w:rsidR="00776CFA">
        <w:rPr>
          <w:rStyle w:val="22"/>
          <w:rFonts w:ascii="Times New Roman" w:hAnsi="Times New Roman" w:cs="Times New Roman"/>
          <w:b/>
          <w:color w:val="000000"/>
          <w:sz w:val="28"/>
          <w:szCs w:val="28"/>
        </w:rPr>
        <w:t xml:space="preserve">                          </w:t>
      </w:r>
      <w:r w:rsidRPr="00FF1A98">
        <w:rPr>
          <w:rStyle w:val="22"/>
          <w:rFonts w:ascii="Times New Roman" w:hAnsi="Times New Roman" w:cs="Times New Roman"/>
          <w:b/>
          <w:color w:val="000000"/>
          <w:sz w:val="28"/>
          <w:szCs w:val="28"/>
        </w:rPr>
        <w:t>(</w:t>
      </w:r>
      <w:r w:rsidR="00FF1A98" w:rsidRPr="00FF1A98">
        <w:rPr>
          <w:rStyle w:val="22"/>
          <w:rFonts w:ascii="Times New Roman" w:hAnsi="Times New Roman" w:cs="Times New Roman"/>
          <w:b/>
          <w:color w:val="000000"/>
          <w:sz w:val="28"/>
          <w:szCs w:val="28"/>
        </w:rPr>
        <w:t>б</w:t>
      </w:r>
      <w:r w:rsidRPr="00FF1A98">
        <w:rPr>
          <w:rStyle w:val="22"/>
          <w:rFonts w:ascii="Times New Roman" w:hAnsi="Times New Roman" w:cs="Times New Roman"/>
          <w:b/>
          <w:color w:val="000000"/>
          <w:sz w:val="28"/>
          <w:szCs w:val="28"/>
        </w:rPr>
        <w:t>азовый уровень)</w:t>
      </w:r>
    </w:p>
    <w:p w:rsidR="00FF1A98" w:rsidRPr="00CC43DF" w:rsidRDefault="00FF1A98" w:rsidP="000F0A3B">
      <w:pPr>
        <w:spacing w:line="276" w:lineRule="auto"/>
        <w:jc w:val="both"/>
        <w:rPr>
          <w:szCs w:val="28"/>
        </w:rPr>
      </w:pPr>
      <w:r w:rsidRPr="00CC43DF">
        <w:rPr>
          <w:szCs w:val="28"/>
        </w:rPr>
        <w:t>Изучение мировой художественной культуры на базовом уровне направлено на достижение следующих целей:</w:t>
      </w:r>
    </w:p>
    <w:p w:rsidR="00FF1A98" w:rsidRPr="00CC43DF" w:rsidRDefault="00FF1A98" w:rsidP="007C1D2C">
      <w:pPr>
        <w:pStyle w:val="2"/>
        <w:numPr>
          <w:ilvl w:val="0"/>
          <w:numId w:val="98"/>
        </w:numPr>
        <w:spacing w:line="276" w:lineRule="auto"/>
        <w:rPr>
          <w:sz w:val="28"/>
          <w:szCs w:val="28"/>
        </w:rPr>
      </w:pPr>
      <w:r w:rsidRPr="00CC43DF">
        <w:rPr>
          <w:sz w:val="28"/>
          <w:szCs w:val="28"/>
        </w:rPr>
        <w:t>развитие чувств, эмоций, образно-ассоциативного мышления и художественно-творческих способностей;</w:t>
      </w:r>
    </w:p>
    <w:p w:rsidR="00FF1A98" w:rsidRPr="00CC43DF" w:rsidRDefault="00FF1A98" w:rsidP="007C1D2C">
      <w:pPr>
        <w:pStyle w:val="2"/>
        <w:numPr>
          <w:ilvl w:val="0"/>
          <w:numId w:val="98"/>
        </w:numPr>
        <w:spacing w:line="276" w:lineRule="auto"/>
        <w:rPr>
          <w:sz w:val="28"/>
          <w:szCs w:val="28"/>
        </w:rPr>
      </w:pPr>
      <w:r w:rsidRPr="00CC43DF">
        <w:rPr>
          <w:sz w:val="28"/>
          <w:szCs w:val="28"/>
        </w:rPr>
        <w:t>воспитание художественно-эстетического вкуса; потребности в освоении ценностей мировой культуры;</w:t>
      </w:r>
    </w:p>
    <w:p w:rsidR="00FF1A98" w:rsidRPr="00CC43DF" w:rsidRDefault="00FF1A98" w:rsidP="007C1D2C">
      <w:pPr>
        <w:pStyle w:val="2"/>
        <w:numPr>
          <w:ilvl w:val="0"/>
          <w:numId w:val="98"/>
        </w:numPr>
        <w:spacing w:line="276" w:lineRule="auto"/>
        <w:rPr>
          <w:sz w:val="28"/>
          <w:szCs w:val="28"/>
        </w:rPr>
      </w:pPr>
      <w:r w:rsidRPr="00CC43DF">
        <w:rPr>
          <w:sz w:val="28"/>
          <w:szCs w:val="28"/>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FF1A98" w:rsidRPr="00CC43DF" w:rsidRDefault="00FF1A98" w:rsidP="007C1D2C">
      <w:pPr>
        <w:pStyle w:val="2"/>
        <w:numPr>
          <w:ilvl w:val="0"/>
          <w:numId w:val="98"/>
        </w:numPr>
        <w:spacing w:line="276" w:lineRule="auto"/>
        <w:rPr>
          <w:sz w:val="28"/>
          <w:szCs w:val="28"/>
        </w:rPr>
      </w:pPr>
      <w:r w:rsidRPr="00CC43DF">
        <w:rPr>
          <w:sz w:val="28"/>
          <w:szCs w:val="28"/>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932C38" w:rsidRDefault="00FF1A98" w:rsidP="007C1D2C">
      <w:pPr>
        <w:pStyle w:val="2"/>
        <w:numPr>
          <w:ilvl w:val="0"/>
          <w:numId w:val="98"/>
        </w:numPr>
        <w:spacing w:line="276" w:lineRule="auto"/>
        <w:rPr>
          <w:sz w:val="28"/>
          <w:szCs w:val="28"/>
        </w:rPr>
      </w:pPr>
      <w:r w:rsidRPr="00CC43DF">
        <w:rPr>
          <w:sz w:val="28"/>
          <w:szCs w:val="28"/>
        </w:rPr>
        <w:t>использование приобретенных знаний и умений для расширения кругозора, осознанного формирования собственной культурной среды.</w:t>
      </w:r>
    </w:p>
    <w:p w:rsidR="00FF1A98" w:rsidRPr="00932C38" w:rsidRDefault="00932C38" w:rsidP="00932C38">
      <w:pPr>
        <w:pStyle w:val="2"/>
        <w:numPr>
          <w:ilvl w:val="0"/>
          <w:numId w:val="0"/>
        </w:numPr>
        <w:spacing w:line="276" w:lineRule="auto"/>
        <w:rPr>
          <w:b/>
          <w:sz w:val="28"/>
          <w:szCs w:val="28"/>
        </w:rPr>
      </w:pPr>
      <w:r w:rsidRPr="00932C38">
        <w:rPr>
          <w:b/>
          <w:sz w:val="28"/>
          <w:szCs w:val="28"/>
        </w:rPr>
        <w:t>Содержание курса:</w:t>
      </w:r>
      <w:r w:rsidR="00FF1A98" w:rsidRPr="00932C38">
        <w:rPr>
          <w:b/>
          <w:sz w:val="28"/>
          <w:szCs w:val="28"/>
        </w:rPr>
        <w:t xml:space="preserve"> </w:t>
      </w:r>
    </w:p>
    <w:p w:rsidR="00FF1A98" w:rsidRPr="00CC43DF" w:rsidRDefault="00FF1A98" w:rsidP="000F0A3B">
      <w:pPr>
        <w:spacing w:line="276" w:lineRule="auto"/>
        <w:jc w:val="both"/>
        <w:rPr>
          <w:szCs w:val="28"/>
        </w:rPr>
      </w:pPr>
      <w:bookmarkStart w:id="48" w:name="bookmark52"/>
      <w:r w:rsidRPr="00CC43DF">
        <w:rPr>
          <w:b/>
          <w:szCs w:val="28"/>
        </w:rPr>
        <w:t>Древние цивилизации</w:t>
      </w:r>
      <w:r>
        <w:rPr>
          <w:b/>
          <w:szCs w:val="28"/>
        </w:rPr>
        <w:t xml:space="preserve">. </w:t>
      </w:r>
      <w:r w:rsidRPr="00CC43DF">
        <w:rPr>
          <w:szCs w:val="28"/>
        </w:rPr>
        <w:t xml:space="preserve">Особенности художественной культуры Месопотамии: монументальность и красочность ансамблей Вавилона (зиккурат Этеменанки, ворота Иштар, дорога Процессий – свидетельство продолжения и завершения традиций древних цивилизаций Шумера и Аккада). Древний Египет – культура, ориентированная на идею Вечной жизни после смерти. Ансамбли пирамид в Гизе и храмов в Карнаке и Луксоре (мифологическая образность пирамиды, храма и их декора). Гигантизм и неизменность канона. Отражение мифологических представлений майя и ацтеков в архитектуре и рельефе. Комплекс в Паленке (дворец, обсерватория, «Храм Надписей» как единый ансамбль пирамиды и мавзолея); Теночтитлан </w:t>
      </w:r>
      <w:r w:rsidRPr="00CC43DF">
        <w:rPr>
          <w:szCs w:val="28"/>
        </w:rPr>
        <w:lastRenderedPageBreak/>
        <w:t>(реконструкция столицы империи ацтеков по описаниям и археологическим находкам).</w:t>
      </w:r>
    </w:p>
    <w:p w:rsidR="00FF1A98" w:rsidRPr="00CC43DF" w:rsidRDefault="00FF1A98" w:rsidP="000F0A3B">
      <w:pPr>
        <w:spacing w:line="276" w:lineRule="auto"/>
        <w:jc w:val="both"/>
        <w:rPr>
          <w:szCs w:val="28"/>
        </w:rPr>
      </w:pPr>
      <w:r w:rsidRPr="00CC43DF">
        <w:rPr>
          <w:b/>
          <w:szCs w:val="28"/>
        </w:rPr>
        <w:t>Культура античности</w:t>
      </w:r>
      <w:r>
        <w:rPr>
          <w:b/>
          <w:szCs w:val="28"/>
        </w:rPr>
        <w:t>.</w:t>
      </w:r>
      <w:r w:rsidRPr="00CC43DF">
        <w:rPr>
          <w:szCs w:val="28"/>
        </w:rPr>
        <w:t xml:space="preserve"> Идеалы красоты Древней Греции в ансамбле афинского Акрополя: синтез архитектуры, скульптуры, цвета, ритуального и театрального действия. Панафинейские праздники – динамическое воплощение во времени и пространстве мифологической, идеологической и эстетической программы комплекса. Слияние восточных и античных традиций в эллинизме (гигантизм, экспрессия, натурализм): Пергамский алтарь. Славы и величия Рима – основная идея римского форума как центра общественной жизни. </w:t>
      </w:r>
      <w:r w:rsidRPr="00CC43DF">
        <w:rPr>
          <w:i/>
          <w:szCs w:val="28"/>
        </w:rPr>
        <w:t>Триумфальная арка, колонна, конная статуя (Марк Аврелий), базилика, зрелищные сооружения (Колизей)</w:t>
      </w:r>
      <w:r w:rsidRPr="00CC43DF">
        <w:rPr>
          <w:szCs w:val="28"/>
        </w:rPr>
        <w:t>, храм (Пантеон) – основные архитектурные и изобразительные формы воплощения этой идеи.</w:t>
      </w:r>
      <w:r>
        <w:rPr>
          <w:szCs w:val="28"/>
        </w:rPr>
        <w:t xml:space="preserve"> </w:t>
      </w:r>
      <w:r w:rsidRPr="00CC43DF">
        <w:rPr>
          <w:szCs w:val="28"/>
        </w:rPr>
        <w:t>Опыт творческой деятельности. Сравнительный анализ образного языка культур Древнего мира. Поиск древнегреческого и древнеримского компонента в отечественной культуре на уровне тем и сюжетов в литературе и изобразительном искусстве, пластических и типологических форм в архитектуре. Составление антологии произведений разных эпох и народов на сюжеты древнего мира и античности.</w:t>
      </w:r>
    </w:p>
    <w:p w:rsidR="00FF1A98" w:rsidRPr="00CC43DF" w:rsidRDefault="00FF1A98" w:rsidP="000F0A3B">
      <w:pPr>
        <w:spacing w:line="276" w:lineRule="auto"/>
        <w:jc w:val="both"/>
        <w:rPr>
          <w:szCs w:val="28"/>
        </w:rPr>
      </w:pPr>
      <w:r w:rsidRPr="00CC43DF">
        <w:rPr>
          <w:b/>
          <w:szCs w:val="28"/>
        </w:rPr>
        <w:t>Художественная культура Средних веков</w:t>
      </w:r>
      <w:r>
        <w:rPr>
          <w:b/>
          <w:szCs w:val="28"/>
        </w:rPr>
        <w:t>.</w:t>
      </w:r>
      <w:r w:rsidRPr="00CC43DF">
        <w:rPr>
          <w:b/>
          <w:szCs w:val="28"/>
        </w:rPr>
        <w:t xml:space="preserve"> </w:t>
      </w:r>
      <w:r w:rsidRPr="00CC43DF">
        <w:rPr>
          <w:szCs w:val="28"/>
        </w:rPr>
        <w:t xml:space="preserve">София Константинопольская – воплощение идеала божественного мироздания в восточном христианстве (воплощение догматов в архитектурной, цветовой и световой композиции, иерархии изображений, литургическом действе). Древнерусский крестово-купольный храм (архитектурная, </w:t>
      </w:r>
      <w:r w:rsidRPr="00CC43DF">
        <w:rPr>
          <w:i/>
          <w:szCs w:val="28"/>
        </w:rPr>
        <w:t xml:space="preserve">космическая, топографическая и временная </w:t>
      </w:r>
      <w:r w:rsidRPr="00CC43DF">
        <w:rPr>
          <w:szCs w:val="28"/>
        </w:rPr>
        <w:t xml:space="preserve">символика). Стилистическое многообразие воплощения единого образца: киевская (София Киевская), владимиро-суздальская (церковь Покрова на Нерли), новгородская (церковь Спаса на Ильине) и московская школы (от Спасского собора Спас – Андронниковского монастыря к храму Вознесения </w:t>
      </w:r>
      <w:proofErr w:type="gramStart"/>
      <w:r w:rsidRPr="00CC43DF">
        <w:rPr>
          <w:szCs w:val="28"/>
        </w:rPr>
        <w:t>в</w:t>
      </w:r>
      <w:proofErr w:type="gramEnd"/>
      <w:r w:rsidRPr="00CC43DF">
        <w:rPr>
          <w:szCs w:val="28"/>
        </w:rPr>
        <w:t xml:space="preserve"> Коломенском). Икона (специфика символического языка и образности) и иконостас. Творчество Ф. Грека (росписи церкви Спаса Преображения на Ильине в Новгороде, иконостас Благовещенского собора в Кремле) и А. Рублева («Троица»). Ансамбль московского Кремля – символ национального единения, образец гармонии традиционных форм и новых строительных приёмов.</w:t>
      </w:r>
      <w:r>
        <w:rPr>
          <w:szCs w:val="28"/>
        </w:rPr>
        <w:t xml:space="preserve"> </w:t>
      </w:r>
      <w:r w:rsidRPr="00CC43DF">
        <w:rPr>
          <w:szCs w:val="28"/>
        </w:rPr>
        <w:t xml:space="preserve">Монастырская базилика как средоточие культурной жизни романской эпохи (идеалы аскетизма, антагонизм духовного и телесного, синтез культуры религиозной и народной). Готический собор как образ мира. Идея божественной красоты мироздания как основа синтеза каркасной конструкции, скульптуры, света и цвета (витраж), </w:t>
      </w:r>
      <w:r w:rsidRPr="00CC43DF">
        <w:rPr>
          <w:i/>
          <w:szCs w:val="28"/>
        </w:rPr>
        <w:t>литургической драмы. Региональные школы Западной Европы (Италия, Испания, Англия и др.).</w:t>
      </w:r>
      <w:r>
        <w:rPr>
          <w:i/>
          <w:szCs w:val="28"/>
        </w:rPr>
        <w:t xml:space="preserve"> </w:t>
      </w:r>
      <w:r w:rsidRPr="00CC43DF">
        <w:rPr>
          <w:szCs w:val="28"/>
        </w:rPr>
        <w:t>Монодический склад средневековой музыкальной культуры (григорианский хорал, знаменный распев).</w:t>
      </w:r>
      <w:r>
        <w:rPr>
          <w:szCs w:val="28"/>
        </w:rPr>
        <w:t xml:space="preserve"> </w:t>
      </w:r>
      <w:r w:rsidRPr="00CC43DF">
        <w:rPr>
          <w:szCs w:val="28"/>
        </w:rPr>
        <w:t xml:space="preserve">Опыт творческой деятельности. Выявление </w:t>
      </w:r>
      <w:r w:rsidRPr="00CC43DF">
        <w:rPr>
          <w:szCs w:val="28"/>
        </w:rPr>
        <w:lastRenderedPageBreak/>
        <w:t>общности и различий средневековых культур разных стран и регионов. Поиск образов средневековой культуры в искусстве последующих эпохи и их интерпретация. Участие в дискуссии «Восток глазами Запада».</w:t>
      </w:r>
    </w:p>
    <w:p w:rsidR="00FF1A98" w:rsidRPr="00CC43DF" w:rsidRDefault="00FF1A98" w:rsidP="000F0A3B">
      <w:pPr>
        <w:spacing w:line="276" w:lineRule="auto"/>
        <w:jc w:val="both"/>
        <w:rPr>
          <w:szCs w:val="28"/>
        </w:rPr>
      </w:pPr>
      <w:r w:rsidRPr="00CC43DF">
        <w:rPr>
          <w:b/>
          <w:szCs w:val="28"/>
        </w:rPr>
        <w:t>Художественная культура Востока</w:t>
      </w:r>
      <w:r>
        <w:rPr>
          <w:b/>
          <w:szCs w:val="28"/>
        </w:rPr>
        <w:t>.</w:t>
      </w:r>
      <w:r w:rsidRPr="00CC43DF">
        <w:rPr>
          <w:b/>
          <w:szCs w:val="28"/>
        </w:rPr>
        <w:t xml:space="preserve"> </w:t>
      </w:r>
      <w:r w:rsidRPr="00CC43DF">
        <w:rPr>
          <w:szCs w:val="28"/>
        </w:rPr>
        <w:t>Индия-страна чудес. Художественная культура Китая. Искусство страны восходящего солнца. Художественная культура ислама. Модель Вселенной Древней Индии – ступа в Санчи и храм Кандарья Махадева в Кхаджурахо как синтез ведических, буддийских и индуистских религиозных и художественных систем. «Скульптурное» мышление древних индийцев. Мусульманский образ рая в комплексе Регистана (Древний Самарканд) – синтез монументальной архитектурной формы и изменчивого, полихромного узора.</w:t>
      </w:r>
      <w:r>
        <w:rPr>
          <w:szCs w:val="28"/>
        </w:rPr>
        <w:t xml:space="preserve"> </w:t>
      </w:r>
      <w:r w:rsidRPr="00CC43DF">
        <w:rPr>
          <w:szCs w:val="28"/>
        </w:rPr>
        <w:t>Воплощение мифологических (космизм) и религиозно – нравственных (конфуцианство, даосизм) представлений Китая в ансамбле храма Неба в Пекине. Сплав философии (дзен – буддизм) и мифологии (синтоизм) в садовом искусстве Японии (сад камней Реандзи в Киото).</w:t>
      </w:r>
    </w:p>
    <w:p w:rsidR="00FF1A98" w:rsidRPr="00CC43DF" w:rsidRDefault="00FF1A98" w:rsidP="000F0A3B">
      <w:pPr>
        <w:spacing w:line="276" w:lineRule="auto"/>
        <w:jc w:val="both"/>
        <w:rPr>
          <w:szCs w:val="28"/>
        </w:rPr>
      </w:pPr>
      <w:r w:rsidRPr="00CC43DF">
        <w:rPr>
          <w:b/>
          <w:szCs w:val="28"/>
        </w:rPr>
        <w:t>Художественная культура Ренессанса</w:t>
      </w:r>
      <w:r w:rsidRPr="00CC43DF">
        <w:rPr>
          <w:szCs w:val="28"/>
        </w:rPr>
        <w:t xml:space="preserve">. Возрождение в Италии. </w:t>
      </w:r>
      <w:proofErr w:type="gramStart"/>
      <w:r w:rsidRPr="00CC43DF">
        <w:rPr>
          <w:szCs w:val="28"/>
        </w:rPr>
        <w:t xml:space="preserve">Флоренция – воплощение ренессансной идеи создания «идеального» города (Данте, Джотто, Ф. Брунеллески, Л.Б. Альберти, </w:t>
      </w:r>
      <w:r w:rsidRPr="00CC43DF">
        <w:rPr>
          <w:i/>
          <w:szCs w:val="28"/>
        </w:rPr>
        <w:t xml:space="preserve">литературно </w:t>
      </w:r>
      <w:r w:rsidRPr="00CC43DF">
        <w:rPr>
          <w:szCs w:val="28"/>
        </w:rPr>
        <w:t xml:space="preserve">– </w:t>
      </w:r>
      <w:r w:rsidRPr="00CC43DF">
        <w:rPr>
          <w:i/>
          <w:szCs w:val="28"/>
        </w:rPr>
        <w:t>гуманистический кружок Лоренцо Медичи</w:t>
      </w:r>
      <w:r w:rsidRPr="00CC43DF">
        <w:rPr>
          <w:szCs w:val="28"/>
        </w:rPr>
        <w:t>).</w:t>
      </w:r>
      <w:proofErr w:type="gramEnd"/>
      <w:r w:rsidRPr="00CC43DF">
        <w:rPr>
          <w:szCs w:val="28"/>
        </w:rPr>
        <w:t xml:space="preserve"> Титаны Возрождения (Леонардо да Винчи, Рафаэль, Микеланджело, </w:t>
      </w:r>
      <w:r w:rsidRPr="00CC43DF">
        <w:rPr>
          <w:i/>
          <w:szCs w:val="28"/>
        </w:rPr>
        <w:t xml:space="preserve">Тициан). </w:t>
      </w:r>
      <w:r w:rsidRPr="00CC43DF">
        <w:rPr>
          <w:szCs w:val="28"/>
        </w:rPr>
        <w:t>Северное Возрождение. Пантеизм – религиозно – философская основа Гентского алтаря Я. Ван Эйка. Идеи Реформации и мастерские гравюры А. Дюрера. Придворная культура французского Ренессанса – комплекс Фонтенбло. Роль полифонии в развитии светских и культовых музыкальных жанров. Театр В. Шекспира – энциклопедия человеческих страстей. Историческое значение и вневременная художественная ценность идей Возрождения.</w:t>
      </w:r>
      <w:r>
        <w:rPr>
          <w:szCs w:val="28"/>
        </w:rPr>
        <w:t xml:space="preserve"> </w:t>
      </w:r>
      <w:r w:rsidRPr="00CC43DF">
        <w:rPr>
          <w:szCs w:val="28"/>
        </w:rPr>
        <w:t>Опыт творческой деятельности. Сравнительный анализ произведений разных авторов и регионов. Участие в дискуссии на тему актуальности идей Возрождения и гуманистических идеалов. Просмотр и обсуждение киноверсий произведений Шекспира.</w:t>
      </w:r>
    </w:p>
    <w:p w:rsidR="00FF1A98" w:rsidRPr="00CC43DF" w:rsidRDefault="00FF1A98" w:rsidP="000F0A3B">
      <w:pPr>
        <w:spacing w:line="276" w:lineRule="auto"/>
        <w:ind w:firstLine="720"/>
        <w:jc w:val="both"/>
        <w:rPr>
          <w:szCs w:val="28"/>
        </w:rPr>
      </w:pPr>
    </w:p>
    <w:p w:rsidR="00FF1A98" w:rsidRPr="00CC43DF" w:rsidRDefault="00FF1A98" w:rsidP="000F0A3B">
      <w:pPr>
        <w:spacing w:line="276" w:lineRule="auto"/>
        <w:jc w:val="both"/>
        <w:rPr>
          <w:szCs w:val="28"/>
        </w:rPr>
      </w:pPr>
      <w:r w:rsidRPr="00CC43DF">
        <w:rPr>
          <w:b/>
          <w:szCs w:val="28"/>
        </w:rPr>
        <w:t>Художественная культура 17-18 веков</w:t>
      </w:r>
      <w:r w:rsidRPr="00CC43DF">
        <w:rPr>
          <w:szCs w:val="28"/>
        </w:rPr>
        <w:t xml:space="preserve">. Стили и направления в искусстве Нового времени – проблема многообразия и взаимовлияния. Изменение мировосприятия в эпоху барокко: гигантизм, бесконечность пространственных перспектив, иллюзорность, патетика и экстаз как проявление трагического и пессимистического мировосприятия. Архитектурные ансамбли Рима (площадь Святого Петра Л. Бернини), Петербурга и его окрестностей (Зимний дворец, Петергоф, Ф.-Б. Растрелли) – национальные варианты барокко. Пафос грандиозности в живописи П.-П. Рубенса. </w:t>
      </w:r>
      <w:proofErr w:type="gramStart"/>
      <w:r w:rsidRPr="00CC43DF">
        <w:rPr>
          <w:szCs w:val="28"/>
        </w:rPr>
        <w:t xml:space="preserve">Творчество Рембрандта Х. Ван Рейна как пример психологического </w:t>
      </w:r>
      <w:r w:rsidRPr="00CC43DF">
        <w:rPr>
          <w:szCs w:val="28"/>
        </w:rPr>
        <w:lastRenderedPageBreak/>
        <w:t>реализма XVII в. В живописи</w:t>
      </w:r>
      <w:r w:rsidRPr="00CC43DF">
        <w:rPr>
          <w:i/>
          <w:szCs w:val="28"/>
        </w:rPr>
        <w:t>.</w:t>
      </w:r>
      <w:proofErr w:type="gramEnd"/>
      <w:r w:rsidRPr="00CC43DF">
        <w:rPr>
          <w:i/>
          <w:szCs w:val="28"/>
        </w:rPr>
        <w:t xml:space="preserve"> Расцвет гомофонно-гармонического стиля в опере барокко («Орфей» К. Монтеверди). Высший расцвет свободной полифонии (И.-С. Бах).</w:t>
      </w:r>
      <w:r>
        <w:rPr>
          <w:i/>
          <w:szCs w:val="28"/>
        </w:rPr>
        <w:t xml:space="preserve"> </w:t>
      </w:r>
      <w:r w:rsidRPr="00CC43DF">
        <w:rPr>
          <w:szCs w:val="28"/>
        </w:rPr>
        <w:t xml:space="preserve">Классицизм – гармоничный мир дворцов и парков Версаля. Образ идеального города в классицистических и ампирных </w:t>
      </w:r>
      <w:r w:rsidRPr="00CC43DF">
        <w:rPr>
          <w:i/>
          <w:szCs w:val="28"/>
        </w:rPr>
        <w:t>ансамблях Парижа</w:t>
      </w:r>
      <w:r w:rsidRPr="00CC43DF">
        <w:rPr>
          <w:szCs w:val="28"/>
        </w:rPr>
        <w:t xml:space="preserve"> и Петербурга. От классицизма к академизму в живописи на примере произведений Н. Пуссена, </w:t>
      </w:r>
      <w:r w:rsidRPr="00CC43DF">
        <w:rPr>
          <w:i/>
          <w:szCs w:val="28"/>
        </w:rPr>
        <w:t>Ж.-Л. Давида</w:t>
      </w:r>
      <w:r w:rsidRPr="00CC43DF">
        <w:rPr>
          <w:szCs w:val="28"/>
        </w:rPr>
        <w:t xml:space="preserve">, К.П. Брюллова, </w:t>
      </w:r>
      <w:r w:rsidRPr="00CC43DF">
        <w:rPr>
          <w:i/>
          <w:szCs w:val="28"/>
        </w:rPr>
        <w:t>А.А.</w:t>
      </w:r>
      <w:r w:rsidRPr="00CC43DF">
        <w:rPr>
          <w:i/>
          <w:szCs w:val="28"/>
          <w:lang w:val="en-US"/>
        </w:rPr>
        <w:t> </w:t>
      </w:r>
      <w:r w:rsidRPr="00CC43DF">
        <w:rPr>
          <w:i/>
          <w:szCs w:val="28"/>
        </w:rPr>
        <w:t>Иванова</w:t>
      </w:r>
      <w:r w:rsidRPr="00CC43DF">
        <w:rPr>
          <w:szCs w:val="28"/>
        </w:rPr>
        <w:t>. Формирование классических жанров и принципов симфонизма в произведениях мастеров Венской классической школы: В.-А. Моцарт («Дон Жуан»), Л. Ван Бетховен (Героическая симфония, Лунная соната).</w:t>
      </w:r>
    </w:p>
    <w:p w:rsidR="00FF1A98" w:rsidRPr="00CC43DF" w:rsidRDefault="00FF1A98" w:rsidP="000F0A3B">
      <w:pPr>
        <w:spacing w:line="276" w:lineRule="auto"/>
        <w:jc w:val="both"/>
        <w:rPr>
          <w:szCs w:val="28"/>
        </w:rPr>
      </w:pPr>
      <w:r w:rsidRPr="00CC43DF">
        <w:rPr>
          <w:b/>
          <w:szCs w:val="28"/>
        </w:rPr>
        <w:t>Художественная культура XIX века</w:t>
      </w:r>
      <w:r>
        <w:rPr>
          <w:b/>
          <w:szCs w:val="28"/>
        </w:rPr>
        <w:t>.</w:t>
      </w:r>
      <w:r w:rsidRPr="00CC43DF">
        <w:rPr>
          <w:b/>
          <w:szCs w:val="28"/>
        </w:rPr>
        <w:t xml:space="preserve"> </w:t>
      </w:r>
      <w:r w:rsidRPr="00CC43DF">
        <w:rPr>
          <w:szCs w:val="28"/>
        </w:rPr>
        <w:t>Романтический идеал и его отображение в камерной музыке («</w:t>
      </w:r>
      <w:r w:rsidRPr="00CC43DF">
        <w:rPr>
          <w:i/>
          <w:szCs w:val="28"/>
        </w:rPr>
        <w:t>Лесной царь» Ф. Шуберта</w:t>
      </w:r>
      <w:r w:rsidRPr="00CC43DF">
        <w:rPr>
          <w:szCs w:val="28"/>
        </w:rPr>
        <w:t xml:space="preserve">), и опере («Летучий голландец» Р. Вагнера). Романтизм в живописи: </w:t>
      </w:r>
      <w:r w:rsidRPr="00CC43DF">
        <w:rPr>
          <w:i/>
          <w:szCs w:val="28"/>
        </w:rPr>
        <w:t>религиозная и литературная тема у прерафаэлитов</w:t>
      </w:r>
      <w:r w:rsidRPr="00CC43DF">
        <w:rPr>
          <w:szCs w:val="28"/>
        </w:rPr>
        <w:t xml:space="preserve">, революционный пафос Ф. Гойи и </w:t>
      </w:r>
      <w:r w:rsidRPr="00CC43DF">
        <w:rPr>
          <w:i/>
          <w:szCs w:val="28"/>
        </w:rPr>
        <w:t>Э. Делакруа</w:t>
      </w:r>
      <w:r w:rsidRPr="00CC43DF">
        <w:rPr>
          <w:szCs w:val="28"/>
        </w:rPr>
        <w:t>, образ романтического героя в творчестве О. Кипренского. Зарождение русской классической музыкальной школы (М.И. Глинка).</w:t>
      </w:r>
      <w:r>
        <w:rPr>
          <w:szCs w:val="28"/>
        </w:rPr>
        <w:t xml:space="preserve"> </w:t>
      </w:r>
      <w:proofErr w:type="gramStart"/>
      <w:r w:rsidRPr="00CC43DF">
        <w:rPr>
          <w:szCs w:val="28"/>
        </w:rPr>
        <w:t>Социальная тематика в живописи реализма: специфика французской (</w:t>
      </w:r>
      <w:r w:rsidRPr="00CC43DF">
        <w:rPr>
          <w:i/>
          <w:szCs w:val="28"/>
        </w:rPr>
        <w:t>Г. Курбе</w:t>
      </w:r>
      <w:r w:rsidRPr="00CC43DF">
        <w:rPr>
          <w:szCs w:val="28"/>
        </w:rPr>
        <w:t>, О. Домье) и русской (</w:t>
      </w:r>
      <w:r w:rsidRPr="00CC43DF">
        <w:rPr>
          <w:i/>
          <w:szCs w:val="28"/>
        </w:rPr>
        <w:t>художники – передвижники,</w:t>
      </w:r>
      <w:r w:rsidRPr="00CC43DF">
        <w:rPr>
          <w:szCs w:val="28"/>
        </w:rPr>
        <w:t xml:space="preserve"> И. Е. Репин, В. И. Суриков) школ.</w:t>
      </w:r>
      <w:proofErr w:type="gramEnd"/>
      <w:r w:rsidRPr="00CC43DF">
        <w:rPr>
          <w:szCs w:val="28"/>
        </w:rPr>
        <w:t xml:space="preserve"> Развитие русской музыки во второй половине XIX в. (П. И. Чайковский).</w:t>
      </w:r>
      <w:r>
        <w:rPr>
          <w:szCs w:val="28"/>
        </w:rPr>
        <w:t xml:space="preserve"> </w:t>
      </w:r>
      <w:r w:rsidRPr="00CC43DF">
        <w:rPr>
          <w:szCs w:val="28"/>
        </w:rPr>
        <w:t>Опыт творческой деятельности. Подготовка рефератов и эссе по персоналиям. Сравнительный анализ художественных стилей, национальных вариантов внутри единого стилевого направления. Участие в дискуссии о роли художественного языка в искусстве, соотношении искусства и реальной жизни («реализм без границ»).</w:t>
      </w:r>
    </w:p>
    <w:p w:rsidR="00FF1A98" w:rsidRDefault="00FF1A98" w:rsidP="000F0A3B">
      <w:pPr>
        <w:spacing w:line="276" w:lineRule="auto"/>
        <w:jc w:val="both"/>
        <w:rPr>
          <w:szCs w:val="28"/>
        </w:rPr>
      </w:pPr>
      <w:r w:rsidRPr="00CC43DF">
        <w:rPr>
          <w:b/>
          <w:szCs w:val="28"/>
        </w:rPr>
        <w:t xml:space="preserve">Художественная </w:t>
      </w:r>
      <w:r w:rsidR="003003DD" w:rsidRPr="00CC43DF">
        <w:rPr>
          <w:b/>
          <w:szCs w:val="28"/>
        </w:rPr>
        <w:t>культура XX</w:t>
      </w:r>
      <w:r w:rsidRPr="00CC43DF">
        <w:rPr>
          <w:b/>
          <w:szCs w:val="28"/>
        </w:rPr>
        <w:t xml:space="preserve"> вв. </w:t>
      </w:r>
      <w:r w:rsidRPr="00CC43DF">
        <w:rPr>
          <w:szCs w:val="28"/>
        </w:rPr>
        <w:t xml:space="preserve">Основные направления в живописи конца XIX века: абсолютизация впечатления в импрессионизме (К. Моне); постимпрессионизм: символическое мышление и экспрессия произведений В. Ван Гога и </w:t>
      </w:r>
      <w:r w:rsidRPr="00CC43DF">
        <w:rPr>
          <w:i/>
          <w:szCs w:val="28"/>
        </w:rPr>
        <w:t>П. Гогена, «синтетическая форма» П. Сезанна.</w:t>
      </w:r>
      <w:r w:rsidRPr="00CC43DF">
        <w:rPr>
          <w:szCs w:val="28"/>
        </w:rPr>
        <w:t xml:space="preserve"> Синтез искусств в модерне: собор Святого Семейства А. Гауди и </w:t>
      </w:r>
      <w:r w:rsidRPr="00CC43DF">
        <w:rPr>
          <w:i/>
          <w:szCs w:val="28"/>
        </w:rPr>
        <w:t>особняки В. Орта и Ф. О. Шехтеля</w:t>
      </w:r>
      <w:r w:rsidRPr="00CC43DF">
        <w:rPr>
          <w:szCs w:val="28"/>
        </w:rPr>
        <w:t xml:space="preserve">. Символ и миф в живописи (цикл «Демон» М. А. Врубеля) и </w:t>
      </w:r>
      <w:r w:rsidRPr="00CC43DF">
        <w:rPr>
          <w:i/>
          <w:szCs w:val="28"/>
        </w:rPr>
        <w:t>музыке («Прометей» А. Н. Скрябина)</w:t>
      </w:r>
      <w:r w:rsidRPr="00CC43DF">
        <w:rPr>
          <w:szCs w:val="28"/>
        </w:rPr>
        <w:t xml:space="preserve">. Художественные течения модернизма в живописи XX века: деформация и поиск устойчивых геометрических форм в кубизме (П. Пикассо), отказ от изобразительности в абстрактном искусстве (В. Кандинский), иррационализм подсознательного в сюрреализме (С. Дали). Архитектура XX </w:t>
      </w:r>
      <w:proofErr w:type="gramStart"/>
      <w:r w:rsidRPr="00CC43DF">
        <w:rPr>
          <w:szCs w:val="28"/>
        </w:rPr>
        <w:t>в</w:t>
      </w:r>
      <w:proofErr w:type="gramEnd"/>
      <w:r w:rsidRPr="00CC43DF">
        <w:rPr>
          <w:szCs w:val="28"/>
        </w:rPr>
        <w:t xml:space="preserve">.: </w:t>
      </w:r>
      <w:proofErr w:type="gramStart"/>
      <w:r w:rsidRPr="00CC43DF">
        <w:rPr>
          <w:szCs w:val="28"/>
        </w:rPr>
        <w:t>башня</w:t>
      </w:r>
      <w:proofErr w:type="gramEnd"/>
      <w:r w:rsidRPr="00CC43DF">
        <w:rPr>
          <w:szCs w:val="28"/>
        </w:rPr>
        <w:t xml:space="preserve"> III Интернационала В.Е. Татлина, </w:t>
      </w:r>
      <w:r w:rsidRPr="00CC43DF">
        <w:rPr>
          <w:i/>
          <w:szCs w:val="28"/>
        </w:rPr>
        <w:t>вилла «Савой» в Пуасси Ш.-Э. Ле Корбюзье</w:t>
      </w:r>
      <w:r w:rsidRPr="00CC43DF">
        <w:rPr>
          <w:szCs w:val="28"/>
        </w:rPr>
        <w:t xml:space="preserve">, музей Гуггенхейма Ф.-Л. Райта, </w:t>
      </w:r>
      <w:r w:rsidRPr="00CC43DF">
        <w:rPr>
          <w:i/>
          <w:szCs w:val="28"/>
        </w:rPr>
        <w:t>ансамбль города Бразилиа О. Нимейера</w:t>
      </w:r>
      <w:r w:rsidRPr="00CC43DF">
        <w:rPr>
          <w:szCs w:val="28"/>
        </w:rPr>
        <w:t xml:space="preserve">. </w:t>
      </w:r>
      <w:r w:rsidRPr="00CC43DF">
        <w:rPr>
          <w:i/>
          <w:szCs w:val="28"/>
        </w:rPr>
        <w:t>Театральная культура XX века: режиссерский театр К. С. Станиславского и В. И. Немировича-Данченко и эпический театр Б. Брехта.</w:t>
      </w:r>
      <w:r w:rsidRPr="00CC43DF">
        <w:rPr>
          <w:szCs w:val="28"/>
        </w:rPr>
        <w:t xml:space="preserve"> Стилистическая разнородность в музыке XX века: от традиционализма до авангардизма и постмодернизма (С.С. Прокофьев, Д.Д. </w:t>
      </w:r>
      <w:r w:rsidRPr="00CC43DF">
        <w:rPr>
          <w:szCs w:val="28"/>
        </w:rPr>
        <w:lastRenderedPageBreak/>
        <w:t>Шостакович, А.Г. Шнитке). Синтез искусств – особенная черта культуры XX века: кинематограф («Броненосец Потёмкин» С.М. Эйзенштейна, «Амаркорд» Ф. Феллини), виды и жанры телевидения, дизайн, компьютерная графика и анимация, мюзикл («Иисус Христос – Суперзвезда» Э. Ллойд Уэббер). Рок-музыка (Битлз - «Жёлтая подводная лодка, Пинк Флойд - «Стена»); электроакустическая музыка (лазерное шоу Ж.-М. Жарра). Массовое искусство.</w:t>
      </w:r>
      <w:r>
        <w:rPr>
          <w:szCs w:val="28"/>
        </w:rPr>
        <w:t xml:space="preserve"> </w:t>
      </w:r>
      <w:r w:rsidRPr="00CC43DF">
        <w:rPr>
          <w:szCs w:val="28"/>
        </w:rPr>
        <w:t>Опыт творческой деятельности. Посещение и обсуждение выставок, спектаклей и др. с целью определения личной позиции в отношении современного искусства. Подготовка сообщений, рецензий, эссе. Участие в дискуссии о современном искусстве, его роли, специфике, и направлениях.</w:t>
      </w:r>
    </w:p>
    <w:p w:rsidR="00FF1A98" w:rsidRDefault="00FF1A98" w:rsidP="000F0A3B">
      <w:pPr>
        <w:spacing w:line="276" w:lineRule="auto"/>
        <w:jc w:val="both"/>
        <w:rPr>
          <w:szCs w:val="28"/>
        </w:rPr>
      </w:pPr>
    </w:p>
    <w:p w:rsidR="00FF1A98" w:rsidRDefault="00FF1A98" w:rsidP="007C1D2C">
      <w:pPr>
        <w:pStyle w:val="a3"/>
        <w:numPr>
          <w:ilvl w:val="2"/>
          <w:numId w:val="95"/>
        </w:numPr>
        <w:spacing w:line="276" w:lineRule="auto"/>
        <w:jc w:val="both"/>
        <w:rPr>
          <w:b/>
          <w:szCs w:val="28"/>
        </w:rPr>
      </w:pPr>
      <w:r w:rsidRPr="00FF1A98">
        <w:rPr>
          <w:b/>
          <w:szCs w:val="28"/>
        </w:rPr>
        <w:t>ТЕХНОЛОГИЯ (базовый уровень)</w:t>
      </w:r>
    </w:p>
    <w:p w:rsidR="00FF1A98" w:rsidRPr="004D5A1C" w:rsidRDefault="00FF1A98" w:rsidP="000F0A3B">
      <w:pPr>
        <w:pStyle w:val="210"/>
        <w:shd w:val="clear" w:color="auto" w:fill="auto"/>
        <w:spacing w:before="0" w:after="0" w:line="276" w:lineRule="auto"/>
        <w:ind w:right="880" w:firstLine="0"/>
        <w:jc w:val="both"/>
        <w:rPr>
          <w:rStyle w:val="22"/>
          <w:rFonts w:ascii="Times New Roman" w:hAnsi="Times New Roman" w:cs="Times New Roman"/>
          <w:color w:val="000000"/>
          <w:sz w:val="28"/>
          <w:szCs w:val="28"/>
        </w:rPr>
      </w:pPr>
      <w:r w:rsidRPr="004D5A1C">
        <w:rPr>
          <w:rStyle w:val="22"/>
          <w:rFonts w:ascii="Times New Roman" w:hAnsi="Times New Roman" w:cs="Times New Roman"/>
          <w:color w:val="000000"/>
          <w:sz w:val="28"/>
          <w:szCs w:val="28"/>
        </w:rPr>
        <w:t>Изучение технологии на базовом уровне направлено на достижение следующих целей:</w:t>
      </w:r>
    </w:p>
    <w:p w:rsidR="00A048F1" w:rsidRPr="004D5A1C" w:rsidRDefault="00A048F1" w:rsidP="007C1D2C">
      <w:pPr>
        <w:widowControl w:val="0"/>
        <w:numPr>
          <w:ilvl w:val="0"/>
          <w:numId w:val="99"/>
        </w:numPr>
        <w:tabs>
          <w:tab w:val="clear" w:pos="1276"/>
          <w:tab w:val="left" w:pos="567"/>
        </w:tabs>
        <w:spacing w:line="276" w:lineRule="auto"/>
        <w:ind w:left="567" w:hanging="850"/>
        <w:jc w:val="both"/>
        <w:rPr>
          <w:szCs w:val="28"/>
        </w:rPr>
      </w:pPr>
      <w:r w:rsidRPr="004D5A1C">
        <w:rPr>
          <w:b/>
          <w:szCs w:val="28"/>
        </w:rPr>
        <w:t>освоение</w:t>
      </w:r>
      <w:r w:rsidRPr="004D5A1C">
        <w:rPr>
          <w:szCs w:val="28"/>
        </w:rPr>
        <w:t xml:space="preserve">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A048F1" w:rsidRPr="004D5A1C" w:rsidRDefault="00A048F1" w:rsidP="007C1D2C">
      <w:pPr>
        <w:widowControl w:val="0"/>
        <w:numPr>
          <w:ilvl w:val="0"/>
          <w:numId w:val="99"/>
        </w:numPr>
        <w:tabs>
          <w:tab w:val="clear" w:pos="1276"/>
          <w:tab w:val="left" w:pos="567"/>
        </w:tabs>
        <w:spacing w:line="276" w:lineRule="auto"/>
        <w:ind w:left="567" w:hanging="850"/>
        <w:jc w:val="both"/>
        <w:rPr>
          <w:szCs w:val="28"/>
        </w:rPr>
      </w:pPr>
      <w:r w:rsidRPr="004D5A1C">
        <w:rPr>
          <w:b/>
          <w:szCs w:val="28"/>
        </w:rPr>
        <w:t>овладение</w:t>
      </w:r>
      <w:r w:rsidRPr="004D5A1C">
        <w:rPr>
          <w:szCs w:val="28"/>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A048F1" w:rsidRPr="004D5A1C" w:rsidRDefault="00A048F1" w:rsidP="007C1D2C">
      <w:pPr>
        <w:widowControl w:val="0"/>
        <w:numPr>
          <w:ilvl w:val="0"/>
          <w:numId w:val="99"/>
        </w:numPr>
        <w:tabs>
          <w:tab w:val="clear" w:pos="1276"/>
          <w:tab w:val="left" w:pos="567"/>
        </w:tabs>
        <w:spacing w:line="276" w:lineRule="auto"/>
        <w:ind w:left="567" w:hanging="850"/>
        <w:jc w:val="both"/>
        <w:rPr>
          <w:szCs w:val="28"/>
        </w:rPr>
      </w:pPr>
      <w:r w:rsidRPr="004D5A1C">
        <w:rPr>
          <w:b/>
          <w:szCs w:val="28"/>
        </w:rPr>
        <w:t>развитие</w:t>
      </w:r>
      <w:r w:rsidRPr="004D5A1C">
        <w:rPr>
          <w:szCs w:val="28"/>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A048F1" w:rsidRPr="004D5A1C" w:rsidRDefault="00A048F1" w:rsidP="007C1D2C">
      <w:pPr>
        <w:widowControl w:val="0"/>
        <w:numPr>
          <w:ilvl w:val="0"/>
          <w:numId w:val="99"/>
        </w:numPr>
        <w:tabs>
          <w:tab w:val="clear" w:pos="1276"/>
          <w:tab w:val="left" w:pos="567"/>
        </w:tabs>
        <w:spacing w:line="276" w:lineRule="auto"/>
        <w:ind w:left="567" w:hanging="850"/>
        <w:jc w:val="both"/>
        <w:rPr>
          <w:szCs w:val="28"/>
        </w:rPr>
      </w:pPr>
      <w:r w:rsidRPr="004D5A1C">
        <w:rPr>
          <w:b/>
          <w:szCs w:val="28"/>
        </w:rPr>
        <w:t xml:space="preserve">воспитание </w:t>
      </w:r>
      <w:r w:rsidRPr="004D5A1C">
        <w:rPr>
          <w:szCs w:val="28"/>
        </w:rPr>
        <w:t xml:space="preserve">уважительного отношения к технологии как части общечеловеческой культуры, ответственного отношения к труду и результатам труда; </w:t>
      </w:r>
    </w:p>
    <w:p w:rsidR="00A048F1" w:rsidRPr="004D5A1C" w:rsidRDefault="00A048F1" w:rsidP="007C1D2C">
      <w:pPr>
        <w:widowControl w:val="0"/>
        <w:numPr>
          <w:ilvl w:val="0"/>
          <w:numId w:val="99"/>
        </w:numPr>
        <w:tabs>
          <w:tab w:val="clear" w:pos="1276"/>
          <w:tab w:val="left" w:pos="567"/>
        </w:tabs>
        <w:spacing w:line="276" w:lineRule="auto"/>
        <w:ind w:left="567" w:hanging="850"/>
        <w:jc w:val="both"/>
        <w:rPr>
          <w:szCs w:val="28"/>
        </w:rPr>
      </w:pPr>
      <w:r w:rsidRPr="004D5A1C">
        <w:rPr>
          <w:b/>
          <w:szCs w:val="28"/>
        </w:rPr>
        <w:t>формирование готовности и способности</w:t>
      </w:r>
      <w:r w:rsidRPr="004D5A1C">
        <w:rPr>
          <w:szCs w:val="28"/>
        </w:rPr>
        <w:t xml:space="preserve"> к самостоятельной деятельности на рынке труда, товаров и услуг, продолжению обучения в системе непрерывного профессионального образования.</w:t>
      </w:r>
    </w:p>
    <w:p w:rsidR="00A048F1" w:rsidRPr="004D5A1C" w:rsidRDefault="00A048F1" w:rsidP="000F0A3B">
      <w:pPr>
        <w:pStyle w:val="210"/>
        <w:shd w:val="clear" w:color="auto" w:fill="auto"/>
        <w:spacing w:before="0" w:after="0" w:line="276" w:lineRule="auto"/>
        <w:ind w:right="880" w:firstLine="0"/>
        <w:jc w:val="both"/>
        <w:rPr>
          <w:rFonts w:ascii="Times New Roman" w:hAnsi="Times New Roman" w:cs="Times New Roman"/>
          <w:b/>
          <w:sz w:val="28"/>
          <w:szCs w:val="28"/>
        </w:rPr>
      </w:pPr>
      <w:r w:rsidRPr="004D5A1C">
        <w:rPr>
          <w:rFonts w:ascii="Times New Roman" w:hAnsi="Times New Roman" w:cs="Times New Roman"/>
          <w:b/>
          <w:sz w:val="28"/>
          <w:szCs w:val="28"/>
        </w:rPr>
        <w:t>Содержание</w:t>
      </w:r>
      <w:r w:rsidR="00932C38">
        <w:rPr>
          <w:rFonts w:ascii="Times New Roman" w:hAnsi="Times New Roman" w:cs="Times New Roman"/>
          <w:b/>
          <w:sz w:val="28"/>
          <w:szCs w:val="28"/>
        </w:rPr>
        <w:t xml:space="preserve"> курса</w:t>
      </w:r>
      <w:r w:rsidRPr="004D5A1C">
        <w:rPr>
          <w:rFonts w:ascii="Times New Roman" w:hAnsi="Times New Roman" w:cs="Times New Roman"/>
          <w:b/>
          <w:sz w:val="28"/>
          <w:szCs w:val="28"/>
        </w:rPr>
        <w:t>:</w:t>
      </w:r>
    </w:p>
    <w:p w:rsidR="004D5A1C" w:rsidRPr="004D5A1C" w:rsidRDefault="00A048F1" w:rsidP="000F0A3B">
      <w:pPr>
        <w:pStyle w:val="af1"/>
        <w:spacing w:before="0" w:beforeAutospacing="0" w:after="0" w:afterAutospacing="0" w:line="276" w:lineRule="auto"/>
        <w:ind w:right="880"/>
        <w:jc w:val="both"/>
        <w:rPr>
          <w:b/>
          <w:sz w:val="28"/>
          <w:szCs w:val="28"/>
        </w:rPr>
      </w:pPr>
      <w:r w:rsidRPr="004D5A1C">
        <w:rPr>
          <w:b/>
          <w:sz w:val="28"/>
          <w:szCs w:val="28"/>
        </w:rPr>
        <w:t xml:space="preserve">Технология как часть общечеловеческой культуры. </w:t>
      </w:r>
    </w:p>
    <w:p w:rsidR="004D5A1C" w:rsidRPr="004D5A1C" w:rsidRDefault="00A048F1" w:rsidP="000F0A3B">
      <w:pPr>
        <w:spacing w:line="276" w:lineRule="auto"/>
        <w:jc w:val="both"/>
        <w:rPr>
          <w:szCs w:val="28"/>
        </w:rPr>
      </w:pPr>
      <w:r w:rsidRPr="004D5A1C">
        <w:rPr>
          <w:b/>
          <w:szCs w:val="28"/>
        </w:rPr>
        <w:lastRenderedPageBreak/>
        <w:t>Технологическая культура: её сущность и содержание</w:t>
      </w:r>
      <w:r w:rsidRPr="004D5A1C">
        <w:rPr>
          <w:szCs w:val="28"/>
        </w:rPr>
        <w:t xml:space="preserve">. </w:t>
      </w:r>
      <w:r w:rsidR="004D5A1C" w:rsidRPr="004D5A1C">
        <w:rPr>
          <w:szCs w:val="28"/>
        </w:rPr>
        <w:t>Основные виды культуры; определение понятия «технология», определение понятия «технологическая культура».</w:t>
      </w:r>
    </w:p>
    <w:p w:rsidR="004D5A1C" w:rsidRPr="004D5A1C" w:rsidRDefault="00A048F1" w:rsidP="000F0A3B">
      <w:pPr>
        <w:spacing w:line="276" w:lineRule="auto"/>
        <w:jc w:val="both"/>
        <w:rPr>
          <w:szCs w:val="28"/>
        </w:rPr>
      </w:pPr>
      <w:r w:rsidRPr="004D5A1C">
        <w:rPr>
          <w:b/>
          <w:szCs w:val="28"/>
        </w:rPr>
        <w:t>Архаичные технологии</w:t>
      </w:r>
      <w:r w:rsidRPr="004D5A1C">
        <w:rPr>
          <w:szCs w:val="28"/>
        </w:rPr>
        <w:t xml:space="preserve">. </w:t>
      </w:r>
    </w:p>
    <w:p w:rsidR="004D5A1C" w:rsidRPr="004D5A1C" w:rsidRDefault="00A048F1" w:rsidP="000F0A3B">
      <w:pPr>
        <w:spacing w:line="276" w:lineRule="auto"/>
        <w:jc w:val="both"/>
        <w:rPr>
          <w:szCs w:val="28"/>
        </w:rPr>
      </w:pPr>
      <w:r w:rsidRPr="004D5A1C">
        <w:rPr>
          <w:b/>
          <w:szCs w:val="28"/>
        </w:rPr>
        <w:t>Технологии земледелия и животноводства</w:t>
      </w:r>
      <w:r w:rsidRPr="004D5A1C">
        <w:rPr>
          <w:szCs w:val="28"/>
        </w:rPr>
        <w:t>.</w:t>
      </w:r>
      <w:r w:rsidR="004D5A1C" w:rsidRPr="004D5A1C">
        <w:rPr>
          <w:szCs w:val="28"/>
        </w:rPr>
        <w:t xml:space="preserve"> Основные отрасли с/х, основные технологии земледелия, основные отрасли животноводства</w:t>
      </w:r>
      <w:r w:rsidRPr="004D5A1C">
        <w:rPr>
          <w:szCs w:val="28"/>
        </w:rPr>
        <w:t xml:space="preserve"> </w:t>
      </w:r>
    </w:p>
    <w:p w:rsidR="004D5A1C" w:rsidRPr="004D5A1C" w:rsidRDefault="00A048F1" w:rsidP="000F0A3B">
      <w:pPr>
        <w:spacing w:line="276" w:lineRule="auto"/>
        <w:jc w:val="both"/>
        <w:rPr>
          <w:szCs w:val="28"/>
        </w:rPr>
      </w:pPr>
      <w:r w:rsidRPr="004D5A1C">
        <w:rPr>
          <w:b/>
          <w:szCs w:val="28"/>
        </w:rPr>
        <w:t>Технологии ремесленного производства</w:t>
      </w:r>
      <w:r w:rsidRPr="004D5A1C">
        <w:rPr>
          <w:szCs w:val="28"/>
        </w:rPr>
        <w:t xml:space="preserve">. </w:t>
      </w:r>
      <w:r w:rsidR="004D5A1C" w:rsidRPr="004D5A1C">
        <w:rPr>
          <w:szCs w:val="28"/>
        </w:rPr>
        <w:t>Особенности ремесленных технологий, причину появления ремесленного производства.</w:t>
      </w:r>
    </w:p>
    <w:p w:rsidR="004D5A1C" w:rsidRPr="004D5A1C" w:rsidRDefault="00A048F1" w:rsidP="000F0A3B">
      <w:pPr>
        <w:spacing w:line="276" w:lineRule="auto"/>
        <w:jc w:val="both"/>
        <w:rPr>
          <w:szCs w:val="28"/>
        </w:rPr>
      </w:pPr>
      <w:r w:rsidRPr="004D5A1C">
        <w:rPr>
          <w:b/>
          <w:szCs w:val="28"/>
        </w:rPr>
        <w:t>Технологии индустриального производства</w:t>
      </w:r>
      <w:r w:rsidRPr="004D5A1C">
        <w:rPr>
          <w:szCs w:val="28"/>
        </w:rPr>
        <w:t xml:space="preserve">. </w:t>
      </w:r>
      <w:r w:rsidR="004D5A1C" w:rsidRPr="004D5A1C">
        <w:rPr>
          <w:szCs w:val="28"/>
        </w:rPr>
        <w:t xml:space="preserve">Сущность индустриального производства, отличие индустриального производства </w:t>
      </w:r>
      <w:proofErr w:type="gramStart"/>
      <w:r w:rsidR="004D5A1C" w:rsidRPr="004D5A1C">
        <w:rPr>
          <w:szCs w:val="28"/>
        </w:rPr>
        <w:t>от</w:t>
      </w:r>
      <w:proofErr w:type="gramEnd"/>
      <w:r w:rsidR="004D5A1C" w:rsidRPr="004D5A1C">
        <w:rPr>
          <w:szCs w:val="28"/>
        </w:rPr>
        <w:t xml:space="preserve"> ремесленного.</w:t>
      </w:r>
    </w:p>
    <w:p w:rsidR="004D5A1C" w:rsidRPr="004D5A1C" w:rsidRDefault="00A048F1" w:rsidP="000F0A3B">
      <w:pPr>
        <w:spacing w:line="276" w:lineRule="auto"/>
        <w:jc w:val="both"/>
        <w:rPr>
          <w:b/>
          <w:szCs w:val="28"/>
        </w:rPr>
      </w:pPr>
      <w:r w:rsidRPr="004D5A1C">
        <w:rPr>
          <w:b/>
          <w:szCs w:val="28"/>
        </w:rPr>
        <w:t xml:space="preserve">Технологии агропромышленного производства. </w:t>
      </w:r>
      <w:r w:rsidR="004D5A1C" w:rsidRPr="004D5A1C">
        <w:rPr>
          <w:szCs w:val="28"/>
        </w:rPr>
        <w:t>Сущность понятия АПК, сферы АПК, эффективность деятельности АПК, технологии переработки с/х продукции.</w:t>
      </w:r>
    </w:p>
    <w:p w:rsidR="00A048F1" w:rsidRPr="004D5A1C" w:rsidRDefault="00A048F1" w:rsidP="000F0A3B">
      <w:pPr>
        <w:spacing w:line="276" w:lineRule="auto"/>
        <w:jc w:val="both"/>
        <w:rPr>
          <w:b/>
          <w:szCs w:val="28"/>
        </w:rPr>
      </w:pPr>
      <w:r w:rsidRPr="004D5A1C">
        <w:rPr>
          <w:b/>
          <w:szCs w:val="28"/>
        </w:rPr>
        <w:t xml:space="preserve">Арттехнологии. </w:t>
      </w:r>
    </w:p>
    <w:p w:rsidR="004D5A1C" w:rsidRPr="004D5A1C" w:rsidRDefault="00560E76" w:rsidP="000F0A3B">
      <w:pPr>
        <w:spacing w:line="276" w:lineRule="auto"/>
        <w:jc w:val="both"/>
        <w:rPr>
          <w:b/>
          <w:szCs w:val="28"/>
        </w:rPr>
      </w:pPr>
      <w:r w:rsidRPr="004D5A1C">
        <w:rPr>
          <w:b/>
          <w:szCs w:val="28"/>
        </w:rPr>
        <w:t>Технологии в современном мире</w:t>
      </w:r>
    </w:p>
    <w:p w:rsidR="004D5A1C" w:rsidRPr="004D5A1C" w:rsidRDefault="00560E76" w:rsidP="000F0A3B">
      <w:pPr>
        <w:spacing w:line="276" w:lineRule="auto"/>
        <w:jc w:val="both"/>
        <w:rPr>
          <w:szCs w:val="28"/>
        </w:rPr>
      </w:pPr>
      <w:r w:rsidRPr="004D5A1C">
        <w:rPr>
          <w:b/>
          <w:szCs w:val="28"/>
        </w:rPr>
        <w:t>Виды технологий</w:t>
      </w:r>
      <w:r w:rsidRPr="004D5A1C">
        <w:rPr>
          <w:szCs w:val="28"/>
        </w:rPr>
        <w:t xml:space="preserve">. </w:t>
      </w:r>
      <w:r w:rsidR="004D5A1C" w:rsidRPr="004D5A1C">
        <w:rPr>
          <w:szCs w:val="28"/>
        </w:rPr>
        <w:t>Виды технологий, характерные особенности технологий различных отраслей производственной и непроизводственной сферы.</w:t>
      </w:r>
    </w:p>
    <w:p w:rsidR="004D5A1C" w:rsidRPr="004D5A1C" w:rsidRDefault="00560E76" w:rsidP="000F0A3B">
      <w:pPr>
        <w:spacing w:line="276" w:lineRule="auto"/>
        <w:jc w:val="both"/>
        <w:rPr>
          <w:szCs w:val="28"/>
        </w:rPr>
      </w:pPr>
      <w:r w:rsidRPr="004D5A1C">
        <w:rPr>
          <w:szCs w:val="28"/>
        </w:rPr>
        <w:t xml:space="preserve">Промышленные технологии и глобальные проблемы человечества. </w:t>
      </w:r>
    </w:p>
    <w:p w:rsidR="004D5A1C" w:rsidRPr="004D5A1C" w:rsidRDefault="00560E76" w:rsidP="000F0A3B">
      <w:pPr>
        <w:spacing w:line="276" w:lineRule="auto"/>
        <w:jc w:val="both"/>
        <w:rPr>
          <w:szCs w:val="28"/>
        </w:rPr>
      </w:pPr>
      <w:r w:rsidRPr="004D5A1C">
        <w:rPr>
          <w:szCs w:val="28"/>
        </w:rPr>
        <w:t xml:space="preserve">Энергетика и энергоресурсы. </w:t>
      </w:r>
    </w:p>
    <w:p w:rsidR="004D5A1C" w:rsidRPr="004D5A1C" w:rsidRDefault="00560E76" w:rsidP="000F0A3B">
      <w:pPr>
        <w:spacing w:line="276" w:lineRule="auto"/>
        <w:jc w:val="both"/>
        <w:rPr>
          <w:szCs w:val="28"/>
        </w:rPr>
      </w:pPr>
      <w:r w:rsidRPr="004D5A1C">
        <w:rPr>
          <w:szCs w:val="28"/>
        </w:rPr>
        <w:t xml:space="preserve">Промышленные технологии и транспорт. </w:t>
      </w:r>
    </w:p>
    <w:p w:rsidR="004D5A1C" w:rsidRPr="004D5A1C" w:rsidRDefault="00560E76" w:rsidP="000F0A3B">
      <w:pPr>
        <w:spacing w:line="276" w:lineRule="auto"/>
        <w:jc w:val="both"/>
        <w:rPr>
          <w:szCs w:val="28"/>
        </w:rPr>
      </w:pPr>
      <w:r w:rsidRPr="004D5A1C">
        <w:rPr>
          <w:szCs w:val="28"/>
        </w:rPr>
        <w:t xml:space="preserve">Технологии агропромышленного производства. </w:t>
      </w:r>
    </w:p>
    <w:p w:rsidR="004D5A1C" w:rsidRPr="004D5A1C" w:rsidRDefault="00560E76" w:rsidP="000F0A3B">
      <w:pPr>
        <w:spacing w:line="276" w:lineRule="auto"/>
        <w:jc w:val="both"/>
        <w:rPr>
          <w:szCs w:val="28"/>
        </w:rPr>
      </w:pPr>
      <w:r w:rsidRPr="004D5A1C">
        <w:rPr>
          <w:szCs w:val="28"/>
        </w:rPr>
        <w:t xml:space="preserve">Сельское хозяйство в системе природопользования. </w:t>
      </w:r>
    </w:p>
    <w:p w:rsidR="00560E76" w:rsidRPr="004D5A1C" w:rsidRDefault="00560E76" w:rsidP="000F0A3B">
      <w:pPr>
        <w:spacing w:line="276" w:lineRule="auto"/>
        <w:jc w:val="both"/>
        <w:rPr>
          <w:szCs w:val="28"/>
        </w:rPr>
      </w:pPr>
      <w:r w:rsidRPr="004D5A1C">
        <w:rPr>
          <w:szCs w:val="28"/>
        </w:rPr>
        <w:t xml:space="preserve">Человек и окружающая среда. </w:t>
      </w:r>
    </w:p>
    <w:p w:rsidR="004D5A1C" w:rsidRPr="004D5A1C" w:rsidRDefault="00560E76" w:rsidP="000F0A3B">
      <w:pPr>
        <w:spacing w:line="276" w:lineRule="auto"/>
        <w:jc w:val="both"/>
        <w:rPr>
          <w:szCs w:val="28"/>
        </w:rPr>
      </w:pPr>
      <w:r w:rsidRPr="004D5A1C">
        <w:rPr>
          <w:b/>
          <w:szCs w:val="28"/>
        </w:rPr>
        <w:t xml:space="preserve">Природоохранные технологии. </w:t>
      </w:r>
      <w:r w:rsidRPr="004D5A1C">
        <w:rPr>
          <w:szCs w:val="28"/>
        </w:rPr>
        <w:t xml:space="preserve">Применение экологически чистых и безотходных производств. Рациональное использование водных ресурсов. Использование альтернативных источников энергии. </w:t>
      </w:r>
    </w:p>
    <w:p w:rsidR="004D5A1C" w:rsidRPr="004D5A1C" w:rsidRDefault="00560E76" w:rsidP="000F0A3B">
      <w:pPr>
        <w:spacing w:line="276" w:lineRule="auto"/>
        <w:jc w:val="both"/>
        <w:rPr>
          <w:szCs w:val="28"/>
        </w:rPr>
      </w:pPr>
      <w:r w:rsidRPr="004D5A1C">
        <w:rPr>
          <w:b/>
          <w:szCs w:val="28"/>
        </w:rPr>
        <w:t>Экологическое сознание и экологическая мораль в техногенном мире.</w:t>
      </w:r>
      <w:r w:rsidRPr="004D5A1C">
        <w:rPr>
          <w:szCs w:val="28"/>
        </w:rPr>
        <w:t xml:space="preserve"> </w:t>
      </w:r>
      <w:r w:rsidR="004D5A1C" w:rsidRPr="004D5A1C">
        <w:rPr>
          <w:szCs w:val="28"/>
        </w:rPr>
        <w:t>Определение понятий «устойчивое развитие», «экологическая мораль»;</w:t>
      </w:r>
    </w:p>
    <w:p w:rsidR="004D5A1C" w:rsidRPr="004D5A1C" w:rsidRDefault="004D5A1C" w:rsidP="000F0A3B">
      <w:pPr>
        <w:spacing w:line="276" w:lineRule="auto"/>
        <w:jc w:val="both"/>
        <w:rPr>
          <w:szCs w:val="28"/>
        </w:rPr>
      </w:pPr>
      <w:r w:rsidRPr="004D5A1C">
        <w:rPr>
          <w:szCs w:val="28"/>
        </w:rPr>
        <w:t xml:space="preserve"> сущность понятия «неэгоцентричное экологическое сознание».</w:t>
      </w:r>
    </w:p>
    <w:p w:rsidR="004D5A1C" w:rsidRPr="004D5A1C" w:rsidRDefault="00560E76" w:rsidP="000F0A3B">
      <w:pPr>
        <w:spacing w:line="276" w:lineRule="auto"/>
        <w:jc w:val="both"/>
        <w:rPr>
          <w:szCs w:val="28"/>
        </w:rPr>
      </w:pPr>
      <w:r w:rsidRPr="004D5A1C">
        <w:rPr>
          <w:b/>
          <w:szCs w:val="28"/>
        </w:rPr>
        <w:t xml:space="preserve">Перспективные направления развития современных технологий. </w:t>
      </w:r>
      <w:r w:rsidRPr="004D5A1C">
        <w:rPr>
          <w:szCs w:val="28"/>
        </w:rPr>
        <w:t xml:space="preserve">От резца до лазера. </w:t>
      </w:r>
    </w:p>
    <w:p w:rsidR="004D5A1C" w:rsidRPr="004D5A1C" w:rsidRDefault="00560E76" w:rsidP="000F0A3B">
      <w:pPr>
        <w:spacing w:line="276" w:lineRule="auto"/>
        <w:jc w:val="both"/>
        <w:rPr>
          <w:szCs w:val="28"/>
        </w:rPr>
      </w:pPr>
      <w:r w:rsidRPr="004D5A1C">
        <w:rPr>
          <w:b/>
          <w:szCs w:val="28"/>
        </w:rPr>
        <w:t>Современные электротехнологии</w:t>
      </w:r>
      <w:r w:rsidRPr="004D5A1C">
        <w:rPr>
          <w:szCs w:val="28"/>
        </w:rPr>
        <w:t xml:space="preserve">. </w:t>
      </w:r>
      <w:r w:rsidR="004D5A1C" w:rsidRPr="004D5A1C">
        <w:rPr>
          <w:szCs w:val="28"/>
        </w:rPr>
        <w:t>Гальванопластика, электронно-ионная технология, магнитная очистка, индукционный нагрев, электродуговая сварка, контактная сварка, электроэррозия.</w:t>
      </w:r>
    </w:p>
    <w:p w:rsidR="004D5A1C" w:rsidRPr="004D5A1C" w:rsidRDefault="00560E76" w:rsidP="000F0A3B">
      <w:pPr>
        <w:spacing w:line="276" w:lineRule="auto"/>
        <w:jc w:val="both"/>
        <w:rPr>
          <w:szCs w:val="28"/>
        </w:rPr>
      </w:pPr>
      <w:r w:rsidRPr="004D5A1C">
        <w:rPr>
          <w:szCs w:val="28"/>
        </w:rPr>
        <w:t xml:space="preserve">Лучевые технологии. </w:t>
      </w:r>
    </w:p>
    <w:p w:rsidR="00560E76" w:rsidRPr="004D5A1C" w:rsidRDefault="00560E76" w:rsidP="000F0A3B">
      <w:pPr>
        <w:spacing w:line="276" w:lineRule="auto"/>
        <w:jc w:val="both"/>
        <w:rPr>
          <w:szCs w:val="28"/>
        </w:rPr>
      </w:pPr>
      <w:r w:rsidRPr="004D5A1C">
        <w:rPr>
          <w:b/>
          <w:szCs w:val="28"/>
        </w:rPr>
        <w:t>Ультразвуковые технологии</w:t>
      </w:r>
      <w:r w:rsidRPr="004D5A1C">
        <w:rPr>
          <w:szCs w:val="28"/>
        </w:rPr>
        <w:t>. Ультразвуковая размерная обработка, ультразвуковая сварка, УЗ очистка, УЗ дефектоскопия.</w:t>
      </w:r>
    </w:p>
    <w:p w:rsidR="00560E76" w:rsidRPr="004D5A1C" w:rsidRDefault="00560E76" w:rsidP="000F0A3B">
      <w:pPr>
        <w:spacing w:line="276" w:lineRule="auto"/>
        <w:jc w:val="both"/>
        <w:rPr>
          <w:szCs w:val="28"/>
        </w:rPr>
      </w:pPr>
      <w:r w:rsidRPr="004D5A1C">
        <w:rPr>
          <w:b/>
          <w:szCs w:val="28"/>
        </w:rPr>
        <w:t>Плазменная обработка</w:t>
      </w:r>
      <w:r w:rsidRPr="004D5A1C">
        <w:rPr>
          <w:szCs w:val="28"/>
        </w:rPr>
        <w:t>. Плазменная резка и сварка, плазменное нанесение покрытий, плазменно-механическая обработка</w:t>
      </w:r>
    </w:p>
    <w:p w:rsidR="00560E76" w:rsidRPr="004D5A1C" w:rsidRDefault="00560E76" w:rsidP="000F0A3B">
      <w:pPr>
        <w:spacing w:line="276" w:lineRule="auto"/>
        <w:jc w:val="both"/>
        <w:rPr>
          <w:szCs w:val="28"/>
        </w:rPr>
      </w:pPr>
      <w:r w:rsidRPr="004D5A1C">
        <w:rPr>
          <w:b/>
          <w:szCs w:val="28"/>
        </w:rPr>
        <w:lastRenderedPageBreak/>
        <w:t xml:space="preserve">Технологии </w:t>
      </w:r>
      <w:proofErr w:type="gramStart"/>
      <w:r w:rsidRPr="004D5A1C">
        <w:rPr>
          <w:b/>
          <w:szCs w:val="28"/>
        </w:rPr>
        <w:t>послойного</w:t>
      </w:r>
      <w:proofErr w:type="gramEnd"/>
      <w:r w:rsidRPr="004D5A1C">
        <w:rPr>
          <w:b/>
          <w:szCs w:val="28"/>
        </w:rPr>
        <w:t xml:space="preserve"> прототипирования</w:t>
      </w:r>
      <w:r w:rsidRPr="004D5A1C">
        <w:rPr>
          <w:szCs w:val="28"/>
        </w:rPr>
        <w:t>. Прототипирование, лазерная и масочная стереолитография, ламинирование, метод трехмерной печати, примение в различных отраслях промышленности.</w:t>
      </w:r>
    </w:p>
    <w:p w:rsidR="00560E76" w:rsidRPr="004D5A1C" w:rsidRDefault="00560E76" w:rsidP="000F0A3B">
      <w:pPr>
        <w:spacing w:line="276" w:lineRule="auto"/>
        <w:jc w:val="both"/>
        <w:rPr>
          <w:szCs w:val="28"/>
        </w:rPr>
      </w:pPr>
      <w:r w:rsidRPr="004D5A1C">
        <w:rPr>
          <w:b/>
          <w:szCs w:val="28"/>
        </w:rPr>
        <w:t>Нанотехнологии.</w:t>
      </w:r>
      <w:r w:rsidRPr="004D5A1C">
        <w:rPr>
          <w:szCs w:val="28"/>
        </w:rPr>
        <w:t xml:space="preserve"> нанатехнологии, наноматериал, ассемблер, дизассемблер, нанотехника.</w:t>
      </w:r>
    </w:p>
    <w:p w:rsidR="00560E76" w:rsidRPr="004D5A1C" w:rsidRDefault="00560E76" w:rsidP="000F0A3B">
      <w:pPr>
        <w:spacing w:line="276" w:lineRule="auto"/>
        <w:jc w:val="both"/>
        <w:rPr>
          <w:szCs w:val="28"/>
        </w:rPr>
      </w:pPr>
      <w:r w:rsidRPr="004D5A1C">
        <w:rPr>
          <w:b/>
          <w:szCs w:val="28"/>
        </w:rPr>
        <w:t>Новые принципы организации современного производства</w:t>
      </w:r>
      <w:r w:rsidRPr="004D5A1C">
        <w:rPr>
          <w:szCs w:val="28"/>
        </w:rPr>
        <w:t xml:space="preserve">. Индустриальное общество, массовое производство, гибкие производственные системы, фордизм, конвейер, постфордизм, глобальная система мирового хозяйства  </w:t>
      </w:r>
    </w:p>
    <w:p w:rsidR="00560E76" w:rsidRPr="004D5A1C" w:rsidRDefault="00560E76" w:rsidP="000F0A3B">
      <w:pPr>
        <w:spacing w:line="276" w:lineRule="auto"/>
        <w:jc w:val="both"/>
        <w:rPr>
          <w:szCs w:val="28"/>
        </w:rPr>
      </w:pPr>
      <w:r w:rsidRPr="004D5A1C">
        <w:rPr>
          <w:b/>
          <w:szCs w:val="28"/>
        </w:rPr>
        <w:t>Автоматизация технологических процессов</w:t>
      </w:r>
      <w:r w:rsidRPr="004D5A1C">
        <w:rPr>
          <w:szCs w:val="28"/>
        </w:rPr>
        <w:t>. Волоконная оптика, микропроцессор, автомат, автоматика, автоматизация производства, гибкое автоматизированное производство, АСУТП.</w:t>
      </w:r>
    </w:p>
    <w:p w:rsidR="00560E76" w:rsidRPr="004D5A1C" w:rsidRDefault="00560E76" w:rsidP="000F0A3B">
      <w:pPr>
        <w:spacing w:line="276" w:lineRule="auto"/>
        <w:jc w:val="both"/>
        <w:rPr>
          <w:szCs w:val="28"/>
        </w:rPr>
      </w:pPr>
    </w:p>
    <w:p w:rsidR="0075139C" w:rsidRPr="003003DD" w:rsidRDefault="0075139C" w:rsidP="007C1D2C">
      <w:pPr>
        <w:pStyle w:val="Default"/>
        <w:numPr>
          <w:ilvl w:val="0"/>
          <w:numId w:val="95"/>
        </w:numPr>
        <w:spacing w:line="276" w:lineRule="auto"/>
        <w:rPr>
          <w:rFonts w:eastAsiaTheme="minorEastAsia"/>
          <w:b/>
          <w:bCs/>
          <w:sz w:val="28"/>
          <w:szCs w:val="28"/>
        </w:rPr>
      </w:pPr>
      <w:r w:rsidRPr="003003DD">
        <w:rPr>
          <w:rFonts w:eastAsiaTheme="minorEastAsia"/>
          <w:b/>
          <w:bCs/>
          <w:sz w:val="28"/>
          <w:szCs w:val="28"/>
        </w:rPr>
        <w:t>Организационный раздел</w:t>
      </w:r>
    </w:p>
    <w:p w:rsidR="0075139C" w:rsidRPr="0075139C" w:rsidRDefault="003003DD" w:rsidP="000F0A3B">
      <w:pPr>
        <w:autoSpaceDE w:val="0"/>
        <w:autoSpaceDN w:val="0"/>
        <w:adjustRightInd w:val="0"/>
        <w:spacing w:line="276" w:lineRule="auto"/>
        <w:jc w:val="both"/>
        <w:rPr>
          <w:rFonts w:eastAsiaTheme="minorEastAsia"/>
          <w:color w:val="000000"/>
          <w:szCs w:val="23"/>
        </w:rPr>
      </w:pPr>
      <w:r>
        <w:rPr>
          <w:rFonts w:eastAsiaTheme="minorEastAsia"/>
          <w:b/>
          <w:bCs/>
          <w:color w:val="000000"/>
          <w:szCs w:val="23"/>
        </w:rPr>
        <w:t xml:space="preserve">3.1. </w:t>
      </w:r>
      <w:r w:rsidR="0075139C" w:rsidRPr="0075139C">
        <w:rPr>
          <w:rFonts w:eastAsiaTheme="minorEastAsia"/>
          <w:b/>
          <w:bCs/>
          <w:color w:val="000000"/>
          <w:szCs w:val="23"/>
        </w:rPr>
        <w:t xml:space="preserve">Организация образовательной деятельности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Основной формой обучения является очная (классно-урочная) система. Учебный год делится на </w:t>
      </w:r>
      <w:r>
        <w:rPr>
          <w:rFonts w:eastAsiaTheme="minorEastAsia"/>
          <w:color w:val="000000"/>
          <w:szCs w:val="23"/>
        </w:rPr>
        <w:t>2</w:t>
      </w:r>
      <w:r w:rsidRPr="0075139C">
        <w:rPr>
          <w:rFonts w:eastAsiaTheme="minorEastAsia"/>
          <w:color w:val="000000"/>
          <w:szCs w:val="23"/>
        </w:rPr>
        <w:t xml:space="preserve"> </w:t>
      </w:r>
      <w:r>
        <w:rPr>
          <w:rFonts w:eastAsiaTheme="minorEastAsia"/>
          <w:color w:val="000000"/>
          <w:szCs w:val="23"/>
        </w:rPr>
        <w:t>полугодия</w:t>
      </w:r>
      <w:r w:rsidRPr="0075139C">
        <w:rPr>
          <w:rFonts w:eastAsiaTheme="minorEastAsia"/>
          <w:color w:val="000000"/>
          <w:szCs w:val="23"/>
        </w:rPr>
        <w:t>. Итоги кажд</w:t>
      </w:r>
      <w:r>
        <w:rPr>
          <w:rFonts w:eastAsiaTheme="minorEastAsia"/>
          <w:color w:val="000000"/>
          <w:szCs w:val="23"/>
        </w:rPr>
        <w:t>ого</w:t>
      </w:r>
      <w:r w:rsidRPr="0075139C">
        <w:rPr>
          <w:rFonts w:eastAsiaTheme="minorEastAsia"/>
          <w:color w:val="000000"/>
          <w:szCs w:val="23"/>
        </w:rPr>
        <w:t xml:space="preserve"> </w:t>
      </w:r>
      <w:r>
        <w:rPr>
          <w:rFonts w:eastAsiaTheme="minorEastAsia"/>
          <w:color w:val="000000"/>
          <w:szCs w:val="23"/>
        </w:rPr>
        <w:t>полугодия</w:t>
      </w:r>
      <w:r w:rsidRPr="0075139C">
        <w:rPr>
          <w:rFonts w:eastAsiaTheme="minorEastAsia"/>
          <w:color w:val="000000"/>
          <w:szCs w:val="23"/>
        </w:rPr>
        <w:t xml:space="preserve"> подводятся                 по результатам текущего и итогового контроля по предметам учебного плана. Анализ успеваемости проводится администрацией и учителями гимназии на педагогическом совете. </w:t>
      </w:r>
    </w:p>
    <w:p w:rsidR="0075139C" w:rsidRPr="0075139C" w:rsidRDefault="0075139C" w:rsidP="000F0A3B">
      <w:pPr>
        <w:autoSpaceDE w:val="0"/>
        <w:autoSpaceDN w:val="0"/>
        <w:adjustRightInd w:val="0"/>
        <w:spacing w:line="276" w:lineRule="auto"/>
        <w:jc w:val="both"/>
        <w:rPr>
          <w:rFonts w:eastAsiaTheme="minorEastAsia"/>
          <w:b/>
          <w:color w:val="000000"/>
          <w:szCs w:val="23"/>
        </w:rPr>
      </w:pPr>
      <w:r w:rsidRPr="0075139C">
        <w:rPr>
          <w:rFonts w:eastAsiaTheme="minorEastAsia"/>
          <w:b/>
          <w:color w:val="000000"/>
          <w:szCs w:val="23"/>
        </w:rPr>
        <w:t xml:space="preserve">Формы организации учебной деятельности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1. Урок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2. Учебная игра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3. Практическая или лабораторная работа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4. Контрольная работа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5. Лекция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6. Консультация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7. Индивидуальные занятия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8. Семинар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9. Экскурсия с творческими заданиями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10. Зачет </w:t>
      </w:r>
    </w:p>
    <w:p w:rsid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11. Защита исследовательского проекта</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 </w:t>
      </w:r>
    </w:p>
    <w:p w:rsidR="0075139C" w:rsidRPr="0075139C" w:rsidRDefault="0075139C" w:rsidP="000F0A3B">
      <w:pPr>
        <w:autoSpaceDE w:val="0"/>
        <w:autoSpaceDN w:val="0"/>
        <w:adjustRightInd w:val="0"/>
        <w:spacing w:line="276" w:lineRule="auto"/>
        <w:jc w:val="both"/>
        <w:rPr>
          <w:rFonts w:eastAsiaTheme="minorEastAsia"/>
          <w:b/>
          <w:color w:val="000000"/>
          <w:szCs w:val="23"/>
        </w:rPr>
      </w:pPr>
      <w:r w:rsidRPr="0075139C">
        <w:rPr>
          <w:rFonts w:eastAsiaTheme="minorEastAsia"/>
          <w:b/>
          <w:color w:val="000000"/>
          <w:szCs w:val="23"/>
        </w:rPr>
        <w:t xml:space="preserve">Типы уроков, проводимых учителями Гимназии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Наряду с традиционными уроками (вводный урок, урок закрепления знаний и умений, обобщающий урок, урок контроля знаний, урок практической работы и т.д.) учителя школы проводят уроки следующих типов: </w:t>
      </w:r>
    </w:p>
    <w:p w:rsidR="0075139C" w:rsidRPr="0075139C" w:rsidRDefault="0075139C" w:rsidP="000F0A3B">
      <w:pPr>
        <w:autoSpaceDE w:val="0"/>
        <w:autoSpaceDN w:val="0"/>
        <w:adjustRightInd w:val="0"/>
        <w:spacing w:after="68" w:line="276" w:lineRule="auto"/>
        <w:rPr>
          <w:rFonts w:eastAsiaTheme="minorEastAsia"/>
          <w:color w:val="000000"/>
          <w:szCs w:val="23"/>
        </w:rPr>
      </w:pPr>
      <w:r w:rsidRPr="0075139C">
        <w:rPr>
          <w:rFonts w:eastAsiaTheme="minorEastAsia"/>
          <w:color w:val="000000"/>
          <w:szCs w:val="23"/>
        </w:rPr>
        <w:t xml:space="preserve">Интегрированный урок </w:t>
      </w:r>
    </w:p>
    <w:p w:rsidR="0075139C" w:rsidRPr="0075139C" w:rsidRDefault="0075139C" w:rsidP="000F0A3B">
      <w:pPr>
        <w:autoSpaceDE w:val="0"/>
        <w:autoSpaceDN w:val="0"/>
        <w:adjustRightInd w:val="0"/>
        <w:spacing w:after="68" w:line="276" w:lineRule="auto"/>
        <w:rPr>
          <w:rFonts w:eastAsiaTheme="minorEastAsia"/>
          <w:color w:val="000000"/>
          <w:szCs w:val="23"/>
        </w:rPr>
      </w:pPr>
      <w:r w:rsidRPr="0075139C">
        <w:rPr>
          <w:rFonts w:eastAsiaTheme="minorEastAsia"/>
          <w:color w:val="000000"/>
          <w:szCs w:val="23"/>
        </w:rPr>
        <w:lastRenderedPageBreak/>
        <w:t xml:space="preserve">Урок-путешествие </w:t>
      </w:r>
    </w:p>
    <w:p w:rsidR="0075139C" w:rsidRPr="0075139C" w:rsidRDefault="0075139C" w:rsidP="000F0A3B">
      <w:pPr>
        <w:autoSpaceDE w:val="0"/>
        <w:autoSpaceDN w:val="0"/>
        <w:adjustRightInd w:val="0"/>
        <w:spacing w:after="68" w:line="276" w:lineRule="auto"/>
        <w:rPr>
          <w:rFonts w:eastAsiaTheme="minorEastAsia"/>
          <w:color w:val="000000"/>
          <w:szCs w:val="23"/>
        </w:rPr>
      </w:pPr>
      <w:r w:rsidRPr="0075139C">
        <w:rPr>
          <w:rFonts w:eastAsiaTheme="minorEastAsia"/>
          <w:color w:val="000000"/>
          <w:szCs w:val="23"/>
        </w:rPr>
        <w:t xml:space="preserve">Деловая (учебная) игра </w:t>
      </w:r>
    </w:p>
    <w:p w:rsidR="0075139C" w:rsidRPr="0075139C" w:rsidRDefault="0075139C" w:rsidP="000F0A3B">
      <w:pPr>
        <w:autoSpaceDE w:val="0"/>
        <w:autoSpaceDN w:val="0"/>
        <w:adjustRightInd w:val="0"/>
        <w:spacing w:after="68" w:line="276" w:lineRule="auto"/>
        <w:rPr>
          <w:rFonts w:eastAsiaTheme="minorEastAsia"/>
          <w:color w:val="000000"/>
          <w:szCs w:val="23"/>
        </w:rPr>
      </w:pPr>
      <w:proofErr w:type="gramStart"/>
      <w:r w:rsidRPr="0075139C">
        <w:rPr>
          <w:rFonts w:eastAsiaTheme="minorEastAsia"/>
          <w:color w:val="000000"/>
          <w:szCs w:val="23"/>
        </w:rPr>
        <w:t>Урок-дебаты</w:t>
      </w:r>
      <w:proofErr w:type="gramEnd"/>
      <w:r w:rsidRPr="0075139C">
        <w:rPr>
          <w:rFonts w:eastAsiaTheme="minorEastAsia"/>
          <w:color w:val="000000"/>
          <w:szCs w:val="23"/>
        </w:rPr>
        <w:t xml:space="preserve"> </w:t>
      </w:r>
    </w:p>
    <w:p w:rsidR="0075139C" w:rsidRPr="0075139C" w:rsidRDefault="0075139C" w:rsidP="000F0A3B">
      <w:pPr>
        <w:autoSpaceDE w:val="0"/>
        <w:autoSpaceDN w:val="0"/>
        <w:adjustRightInd w:val="0"/>
        <w:spacing w:after="68" w:line="276" w:lineRule="auto"/>
        <w:rPr>
          <w:rFonts w:eastAsiaTheme="minorEastAsia"/>
          <w:color w:val="000000"/>
          <w:szCs w:val="23"/>
        </w:rPr>
      </w:pPr>
      <w:r w:rsidRPr="0075139C">
        <w:rPr>
          <w:rFonts w:eastAsiaTheme="minorEastAsia"/>
          <w:color w:val="000000"/>
          <w:szCs w:val="23"/>
        </w:rPr>
        <w:t xml:space="preserve">Урок-практикум </w:t>
      </w:r>
    </w:p>
    <w:p w:rsidR="0075139C" w:rsidRPr="0075139C" w:rsidRDefault="0075139C" w:rsidP="000F0A3B">
      <w:p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Урок-исследование </w:t>
      </w:r>
    </w:p>
    <w:p w:rsidR="0075139C" w:rsidRPr="0075139C" w:rsidRDefault="0075139C" w:rsidP="000F0A3B">
      <w:p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Киноурок</w:t>
      </w:r>
    </w:p>
    <w:p w:rsidR="0075139C" w:rsidRPr="0075139C" w:rsidRDefault="0075139C" w:rsidP="000F0A3B">
      <w:p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Музейный урок</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технология исследовательской деятельности. </w:t>
      </w:r>
    </w:p>
    <w:p w:rsidR="0075139C" w:rsidRPr="0075139C" w:rsidRDefault="003003DD" w:rsidP="000F0A3B">
      <w:pPr>
        <w:autoSpaceDE w:val="0"/>
        <w:autoSpaceDN w:val="0"/>
        <w:adjustRightInd w:val="0"/>
        <w:spacing w:line="276" w:lineRule="auto"/>
        <w:rPr>
          <w:rFonts w:eastAsiaTheme="minorEastAsia"/>
          <w:b/>
          <w:color w:val="000000"/>
          <w:szCs w:val="23"/>
        </w:rPr>
      </w:pPr>
      <w:r>
        <w:rPr>
          <w:rFonts w:eastAsiaTheme="minorEastAsia"/>
          <w:b/>
          <w:color w:val="000000"/>
          <w:szCs w:val="23"/>
        </w:rPr>
        <w:t xml:space="preserve"> </w:t>
      </w:r>
      <w:r w:rsidR="0075139C" w:rsidRPr="0075139C">
        <w:rPr>
          <w:rFonts w:eastAsiaTheme="minorEastAsia"/>
          <w:b/>
          <w:color w:val="000000"/>
          <w:szCs w:val="23"/>
        </w:rPr>
        <w:t xml:space="preserve">Педагогические технологии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Технологии обучения в </w:t>
      </w:r>
      <w:r>
        <w:rPr>
          <w:rFonts w:eastAsiaTheme="minorEastAsia"/>
          <w:color w:val="000000"/>
          <w:szCs w:val="23"/>
        </w:rPr>
        <w:t xml:space="preserve">10-11 </w:t>
      </w:r>
      <w:r w:rsidRPr="0075139C">
        <w:rPr>
          <w:rFonts w:eastAsiaTheme="minorEastAsia"/>
          <w:color w:val="000000"/>
          <w:szCs w:val="23"/>
        </w:rPr>
        <w:t>классах гимназии ориентированы                          на формирование коммуникативных, информационных, интеллектуальных                   и организационных умений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9"/>
        <w:gridCol w:w="3597"/>
        <w:gridCol w:w="3598"/>
      </w:tblGrid>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b/>
                <w:bCs/>
                <w:color w:val="000000"/>
                <w:sz w:val="23"/>
                <w:szCs w:val="23"/>
              </w:rPr>
            </w:pPr>
            <w:r w:rsidRPr="0075139C">
              <w:rPr>
                <w:rFonts w:eastAsiaTheme="minorEastAsia"/>
                <w:b/>
                <w:bCs/>
                <w:color w:val="000000"/>
                <w:sz w:val="23"/>
                <w:szCs w:val="23"/>
              </w:rPr>
              <w:t xml:space="preserve">Технология </w:t>
            </w:r>
          </w:p>
        </w:tc>
        <w:tc>
          <w:tcPr>
            <w:tcW w:w="1851" w:type="pct"/>
          </w:tcPr>
          <w:p w:rsidR="0075139C" w:rsidRPr="0075139C" w:rsidRDefault="0075139C" w:rsidP="000F0A3B">
            <w:pPr>
              <w:autoSpaceDE w:val="0"/>
              <w:autoSpaceDN w:val="0"/>
              <w:adjustRightInd w:val="0"/>
              <w:spacing w:line="276" w:lineRule="auto"/>
              <w:rPr>
                <w:rFonts w:eastAsiaTheme="minorEastAsia"/>
                <w:color w:val="000000"/>
                <w:sz w:val="23"/>
                <w:szCs w:val="23"/>
              </w:rPr>
            </w:pPr>
            <w:r w:rsidRPr="0075139C">
              <w:rPr>
                <w:rFonts w:eastAsiaTheme="minorEastAsia"/>
                <w:b/>
                <w:bCs/>
                <w:color w:val="000000"/>
                <w:sz w:val="23"/>
                <w:szCs w:val="23"/>
              </w:rPr>
              <w:t xml:space="preserve">Основные идеи </w:t>
            </w:r>
          </w:p>
        </w:tc>
        <w:tc>
          <w:tcPr>
            <w:tcW w:w="1852" w:type="pct"/>
          </w:tcPr>
          <w:p w:rsidR="0075139C" w:rsidRPr="0075139C" w:rsidRDefault="0075139C" w:rsidP="000F0A3B">
            <w:pPr>
              <w:autoSpaceDE w:val="0"/>
              <w:autoSpaceDN w:val="0"/>
              <w:adjustRightInd w:val="0"/>
              <w:spacing w:line="276" w:lineRule="auto"/>
              <w:rPr>
                <w:rFonts w:eastAsiaTheme="minorEastAsia"/>
                <w:color w:val="000000"/>
                <w:sz w:val="23"/>
                <w:szCs w:val="23"/>
              </w:rPr>
            </w:pPr>
            <w:r w:rsidRPr="0075139C">
              <w:rPr>
                <w:rFonts w:eastAsiaTheme="minorEastAsia"/>
                <w:b/>
                <w:bCs/>
                <w:color w:val="000000"/>
                <w:sz w:val="23"/>
                <w:szCs w:val="23"/>
              </w:rPr>
              <w:t xml:space="preserve">Ожидаемый результат </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Учебные тесты</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Развитие основных психических качеств и ориентированных умений</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Умение работать в определённом темпе, самоконтроль</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Лабораторные работы</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Реализация всех функций познавательной деятельности (описательной, объяснительной, прогностической)</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Сформированность исследовательских умений: прогнозирования, анализа, обобщения, мысленного моделирования</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Практические работы</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Реализация полного таксономии целей обучения</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Умение работать в системе таксономии целей обучения (знание, понимание, применение, анализ, синтез, оценка)</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 xml:space="preserve">Исследовательская деятельность </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Сформированность указанных умений</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Дифференцированное обучение</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Формирование адекватной самооценки</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Способность оценить границы собственной компетентности, самореализация</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Проектирование</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Развитие аналитических умений</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Проектная культура</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Оценочные технологии</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Развитие оценочных умений</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Самореализация, умение работать в системе таксономии целей обучения</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lastRenderedPageBreak/>
              <w:t>Коллективные способы обучения</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Формирование внеучебных умений и навыков</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Достижение коммуникативной компетентности</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Проблемное обучение</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Обучение учащихся структуре знаний и структурированию информации</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Осознание структуры научного знания (от понятий и явлений – к законам и научным фактам, от теории – к практике)</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Диалоговые технологии</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Развитие коммуникативных умений, интеллектуальных умений</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Сформированность интеллектуальных и коммуникативных умений</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Педагогические мастерские</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Предоставить возможность каждому продвигаться к истине своим путём</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Достижение творческой самореализации</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Игровые технологии (деловые, учебные игры)</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Применение системы знаний в изменённых ситуациях</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Достижение коммуникативной компетентности, самореализации, формирование системности знаний</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4"/>
                <w:szCs w:val="24"/>
              </w:rPr>
            </w:pPr>
            <w:r w:rsidRPr="0075139C">
              <w:rPr>
                <w:rFonts w:eastAsiaTheme="minorEastAsia"/>
                <w:color w:val="000000"/>
                <w:sz w:val="24"/>
                <w:szCs w:val="24"/>
              </w:rPr>
              <w:t>Лекционно-семинарские занятия</w:t>
            </w:r>
          </w:p>
        </w:tc>
        <w:tc>
          <w:tcPr>
            <w:tcW w:w="1851"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Обучение учащихся структуре знаний и структурированию</w:t>
            </w:r>
          </w:p>
        </w:tc>
        <w:tc>
          <w:tcPr>
            <w:tcW w:w="1852" w:type="pct"/>
          </w:tcPr>
          <w:p w:rsidR="0075139C" w:rsidRPr="0075139C" w:rsidRDefault="0075139C" w:rsidP="000F0A3B">
            <w:pPr>
              <w:autoSpaceDE w:val="0"/>
              <w:autoSpaceDN w:val="0"/>
              <w:adjustRightInd w:val="0"/>
              <w:spacing w:line="276" w:lineRule="auto"/>
              <w:rPr>
                <w:rFonts w:eastAsiaTheme="minorEastAsia"/>
                <w:bCs/>
                <w:color w:val="000000"/>
                <w:sz w:val="23"/>
                <w:szCs w:val="23"/>
              </w:rPr>
            </w:pPr>
            <w:r w:rsidRPr="0075139C">
              <w:rPr>
                <w:rFonts w:eastAsiaTheme="minorEastAsia"/>
                <w:bCs/>
                <w:color w:val="000000"/>
                <w:sz w:val="23"/>
                <w:szCs w:val="23"/>
              </w:rPr>
              <w:t>Формирование системности знаний</w:t>
            </w:r>
          </w:p>
        </w:tc>
      </w:tr>
      <w:tr w:rsidR="0075139C" w:rsidRPr="0075139C" w:rsidTr="003003DD">
        <w:trPr>
          <w:trHeight w:val="109"/>
        </w:trPr>
        <w:tc>
          <w:tcPr>
            <w:tcW w:w="1296" w:type="pct"/>
          </w:tcPr>
          <w:p w:rsidR="0075139C" w:rsidRPr="0075139C" w:rsidRDefault="0075139C" w:rsidP="000F0A3B">
            <w:pPr>
              <w:autoSpaceDE w:val="0"/>
              <w:autoSpaceDN w:val="0"/>
              <w:adjustRightInd w:val="0"/>
              <w:spacing w:line="276" w:lineRule="auto"/>
              <w:rPr>
                <w:rFonts w:eastAsiaTheme="minorEastAsia"/>
                <w:color w:val="000000"/>
                <w:sz w:val="23"/>
                <w:szCs w:val="23"/>
              </w:rPr>
            </w:pPr>
            <w:r w:rsidRPr="0075139C">
              <w:rPr>
                <w:rFonts w:eastAsiaTheme="minorEastAsia"/>
                <w:color w:val="000000"/>
                <w:sz w:val="23"/>
                <w:szCs w:val="23"/>
              </w:rPr>
              <w:t xml:space="preserve">Рефлексивные образовательные технологии </w:t>
            </w:r>
          </w:p>
        </w:tc>
        <w:tc>
          <w:tcPr>
            <w:tcW w:w="1851" w:type="pct"/>
          </w:tcPr>
          <w:p w:rsidR="0075139C" w:rsidRPr="0075139C" w:rsidRDefault="0075139C" w:rsidP="000F0A3B">
            <w:pPr>
              <w:autoSpaceDE w:val="0"/>
              <w:autoSpaceDN w:val="0"/>
              <w:adjustRightInd w:val="0"/>
              <w:spacing w:line="276" w:lineRule="auto"/>
              <w:rPr>
                <w:rFonts w:eastAsiaTheme="minorEastAsia"/>
                <w:color w:val="000000"/>
                <w:sz w:val="23"/>
                <w:szCs w:val="23"/>
              </w:rPr>
            </w:pPr>
            <w:r w:rsidRPr="0075139C">
              <w:rPr>
                <w:rFonts w:eastAsiaTheme="minorEastAsia"/>
                <w:color w:val="000000"/>
                <w:sz w:val="23"/>
                <w:szCs w:val="23"/>
              </w:rPr>
              <w:t xml:space="preserve">Развитие когнитивной сферы </w:t>
            </w:r>
          </w:p>
          <w:p w:rsidR="0075139C" w:rsidRPr="0075139C" w:rsidRDefault="0075139C" w:rsidP="000F0A3B">
            <w:pPr>
              <w:autoSpaceDE w:val="0"/>
              <w:autoSpaceDN w:val="0"/>
              <w:adjustRightInd w:val="0"/>
              <w:spacing w:line="276" w:lineRule="auto"/>
              <w:rPr>
                <w:rFonts w:eastAsiaTheme="minorEastAsia"/>
                <w:bCs/>
                <w:color w:val="000000"/>
                <w:sz w:val="23"/>
                <w:szCs w:val="23"/>
              </w:rPr>
            </w:pPr>
          </w:p>
        </w:tc>
        <w:tc>
          <w:tcPr>
            <w:tcW w:w="1852" w:type="pct"/>
          </w:tcPr>
          <w:p w:rsidR="0075139C" w:rsidRPr="0075139C" w:rsidRDefault="0075139C" w:rsidP="000F0A3B">
            <w:pPr>
              <w:autoSpaceDE w:val="0"/>
              <w:autoSpaceDN w:val="0"/>
              <w:adjustRightInd w:val="0"/>
              <w:spacing w:line="276" w:lineRule="auto"/>
              <w:rPr>
                <w:rFonts w:eastAsiaTheme="minorEastAsia"/>
                <w:color w:val="000000"/>
                <w:sz w:val="23"/>
                <w:szCs w:val="23"/>
              </w:rPr>
            </w:pPr>
            <w:r w:rsidRPr="0075139C">
              <w:rPr>
                <w:rFonts w:eastAsiaTheme="minorEastAsia"/>
                <w:color w:val="000000"/>
                <w:sz w:val="23"/>
                <w:szCs w:val="23"/>
              </w:rPr>
              <w:t xml:space="preserve">Способность анализировать информацию, высказывать (устно и письменно) суждение, давать оценку </w:t>
            </w:r>
          </w:p>
        </w:tc>
      </w:tr>
    </w:tbl>
    <w:p w:rsidR="0075139C" w:rsidRPr="0075139C" w:rsidRDefault="0075139C" w:rsidP="000F0A3B">
      <w:pPr>
        <w:autoSpaceDE w:val="0"/>
        <w:autoSpaceDN w:val="0"/>
        <w:adjustRightInd w:val="0"/>
        <w:spacing w:line="276" w:lineRule="auto"/>
        <w:jc w:val="both"/>
        <w:rPr>
          <w:rFonts w:eastAsiaTheme="minorEastAsia"/>
          <w:b/>
          <w:color w:val="000000"/>
          <w:szCs w:val="23"/>
        </w:rPr>
      </w:pPr>
      <w:r w:rsidRPr="0075139C">
        <w:rPr>
          <w:rFonts w:eastAsiaTheme="minorEastAsia"/>
          <w:b/>
          <w:color w:val="000000"/>
          <w:szCs w:val="23"/>
        </w:rPr>
        <w:t xml:space="preserve">Формы организации внеучебной деятельности: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Экскурсии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Олимпиады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Конкурсы, фестивали, турниры различных уровней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Концерты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Конференции по учебным предметам и школьная научно-практическая конференция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Самостоятельная работа с литературой в библиотеках, архивах города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Дискуссии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Встречи с учеными, специалистами, творческими работниками                    в рамках работы школьного Клуба встреч с интересными людьми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Волонтёрское движение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r w:rsidRPr="0075139C">
        <w:rPr>
          <w:rFonts w:eastAsiaTheme="minorEastAsia"/>
          <w:color w:val="000000"/>
          <w:szCs w:val="23"/>
        </w:rPr>
        <w:t xml:space="preserve">Участие в зарегистрированных в соответствии с законодательством РФ молодёжных общественных организациях </w:t>
      </w:r>
    </w:p>
    <w:p w:rsidR="0075139C" w:rsidRPr="0075139C" w:rsidRDefault="0075139C" w:rsidP="007C1D2C">
      <w:pPr>
        <w:pStyle w:val="a3"/>
        <w:numPr>
          <w:ilvl w:val="0"/>
          <w:numId w:val="100"/>
        </w:numPr>
        <w:autoSpaceDE w:val="0"/>
        <w:autoSpaceDN w:val="0"/>
        <w:adjustRightInd w:val="0"/>
        <w:spacing w:line="276" w:lineRule="auto"/>
        <w:jc w:val="both"/>
        <w:rPr>
          <w:rFonts w:eastAsiaTheme="minorEastAsia"/>
          <w:color w:val="000000"/>
          <w:szCs w:val="23"/>
        </w:rPr>
      </w:pPr>
      <w:proofErr w:type="gramStart"/>
      <w:r w:rsidRPr="0075139C">
        <w:rPr>
          <w:rFonts w:eastAsiaTheme="minorEastAsia"/>
          <w:color w:val="000000"/>
          <w:szCs w:val="23"/>
        </w:rPr>
        <w:t>Использование социокультурного потенциала Королева, Москвы, Московской области, Российской Федерации: музеев, театров, библиотек и т.п.</w:t>
      </w:r>
      <w:proofErr w:type="gramEnd"/>
    </w:p>
    <w:p w:rsidR="00FF1A98" w:rsidRDefault="00FF1A98" w:rsidP="000F0A3B">
      <w:pPr>
        <w:pStyle w:val="a3"/>
        <w:spacing w:line="276" w:lineRule="auto"/>
        <w:jc w:val="both"/>
        <w:rPr>
          <w:b/>
          <w:szCs w:val="28"/>
        </w:rPr>
      </w:pPr>
    </w:p>
    <w:p w:rsidR="006110C1" w:rsidRDefault="006110C1" w:rsidP="000F0A3B">
      <w:pPr>
        <w:pStyle w:val="a3"/>
        <w:spacing w:line="276" w:lineRule="auto"/>
        <w:jc w:val="both"/>
        <w:rPr>
          <w:b/>
          <w:szCs w:val="28"/>
        </w:rPr>
      </w:pPr>
    </w:p>
    <w:p w:rsidR="006110C1" w:rsidRPr="00FF1A98" w:rsidRDefault="006110C1" w:rsidP="000F0A3B">
      <w:pPr>
        <w:pStyle w:val="a3"/>
        <w:spacing w:line="276" w:lineRule="auto"/>
        <w:jc w:val="both"/>
        <w:rPr>
          <w:b/>
          <w:szCs w:val="28"/>
        </w:rPr>
      </w:pPr>
    </w:p>
    <w:bookmarkEnd w:id="48"/>
    <w:p w:rsidR="007B3A0A" w:rsidRPr="003003DD" w:rsidRDefault="006110C1" w:rsidP="000F0A3B">
      <w:pPr>
        <w:pStyle w:val="210"/>
        <w:shd w:val="clear" w:color="auto" w:fill="auto"/>
        <w:tabs>
          <w:tab w:val="left" w:pos="660"/>
        </w:tabs>
        <w:spacing w:before="0" w:after="0" w:line="276" w:lineRule="auto"/>
        <w:ind w:right="860" w:firstLine="0"/>
        <w:jc w:val="left"/>
        <w:rPr>
          <w:rFonts w:ascii="Times New Roman" w:hAnsi="Times New Roman" w:cs="Times New Roman"/>
          <w:b/>
          <w:bCs/>
          <w:color w:val="000000"/>
          <w:sz w:val="28"/>
          <w:szCs w:val="28"/>
        </w:rPr>
      </w:pPr>
      <w:r>
        <w:rPr>
          <w:rStyle w:val="120"/>
          <w:b/>
          <w:color w:val="000000"/>
          <w:sz w:val="28"/>
          <w:szCs w:val="28"/>
        </w:rPr>
        <w:lastRenderedPageBreak/>
        <w:t>3.2</w:t>
      </w:r>
      <w:r w:rsidR="003003DD">
        <w:rPr>
          <w:rStyle w:val="120"/>
          <w:b/>
          <w:color w:val="000000"/>
          <w:sz w:val="28"/>
          <w:szCs w:val="28"/>
        </w:rPr>
        <w:t xml:space="preserve">. </w:t>
      </w:r>
      <w:r w:rsidR="007B3A0A" w:rsidRPr="007B3A0A">
        <w:rPr>
          <w:rStyle w:val="120"/>
          <w:b/>
          <w:color w:val="000000"/>
          <w:sz w:val="28"/>
          <w:szCs w:val="28"/>
        </w:rPr>
        <w:t>Учебный план</w:t>
      </w:r>
      <w:r w:rsidR="003003DD">
        <w:rPr>
          <w:rStyle w:val="120"/>
          <w:b/>
          <w:color w:val="000000"/>
          <w:sz w:val="28"/>
          <w:szCs w:val="28"/>
        </w:rPr>
        <w:t xml:space="preserve"> </w:t>
      </w:r>
      <w:r w:rsidR="003003DD" w:rsidRPr="003003DD">
        <w:rPr>
          <w:rFonts w:ascii="Times New Roman" w:hAnsi="Times New Roman" w:cs="Times New Roman"/>
          <w:b/>
          <w:bCs/>
          <w:color w:val="000000"/>
          <w:sz w:val="28"/>
          <w:szCs w:val="28"/>
        </w:rPr>
        <w:t>на 2017-2018 учебный год</w:t>
      </w:r>
      <w:r w:rsidR="00E97673" w:rsidRPr="003003DD">
        <w:rPr>
          <w:rFonts w:ascii="Times New Roman" w:hAnsi="Times New Roman" w:cs="Times New Roman"/>
          <w:b/>
          <w:bCs/>
          <w:color w:val="000000"/>
          <w:sz w:val="28"/>
          <w:szCs w:val="28"/>
        </w:rPr>
        <w:t xml:space="preserve">   </w:t>
      </w:r>
      <w:r w:rsidR="007B3A0A" w:rsidRPr="003003DD">
        <w:rPr>
          <w:rFonts w:ascii="Times New Roman" w:hAnsi="Times New Roman" w:cs="Times New Roman"/>
          <w:b/>
          <w:bCs/>
          <w:color w:val="000000"/>
          <w:sz w:val="28"/>
          <w:szCs w:val="28"/>
        </w:rPr>
        <w:t>для 10-11 классов</w:t>
      </w:r>
    </w:p>
    <w:p w:rsidR="007B3A0A" w:rsidRPr="007B3A0A" w:rsidRDefault="007B3A0A" w:rsidP="000F0A3B">
      <w:pPr>
        <w:spacing w:line="276" w:lineRule="auto"/>
        <w:jc w:val="center"/>
        <w:rPr>
          <w:b/>
          <w:bCs/>
          <w:color w:val="000000"/>
          <w:szCs w:val="28"/>
        </w:rPr>
      </w:pPr>
    </w:p>
    <w:p w:rsidR="007B3A0A" w:rsidRDefault="007B3A0A" w:rsidP="000F0A3B">
      <w:pPr>
        <w:spacing w:line="276" w:lineRule="auto"/>
        <w:ind w:firstLine="708"/>
        <w:jc w:val="both"/>
        <w:rPr>
          <w:color w:val="000000"/>
          <w:szCs w:val="28"/>
        </w:rPr>
      </w:pPr>
      <w:r>
        <w:rPr>
          <w:color w:val="000000"/>
          <w:szCs w:val="28"/>
        </w:rPr>
        <w:t>Учебный план МАОУ «Гимназия № 9» (далее – Учебный план гимназии) на 2017-2018 учебный год составлен на основе Федерального базисного учебного плана, в соответствии со следующими документами:</w:t>
      </w:r>
    </w:p>
    <w:p w:rsidR="007B3A0A" w:rsidRDefault="007B3A0A" w:rsidP="007C1D2C">
      <w:pPr>
        <w:pStyle w:val="a3"/>
        <w:numPr>
          <w:ilvl w:val="0"/>
          <w:numId w:val="81"/>
        </w:numPr>
        <w:suppressAutoHyphens/>
        <w:spacing w:line="276" w:lineRule="auto"/>
        <w:jc w:val="both"/>
        <w:rPr>
          <w:color w:val="000000"/>
          <w:szCs w:val="28"/>
        </w:rPr>
      </w:pPr>
      <w:r>
        <w:rPr>
          <w:color w:val="000000"/>
          <w:szCs w:val="28"/>
        </w:rPr>
        <w:t>Федеральным законом «Об образовании   в Российской Федерации» от 29.12.2012 № 273-ФЗ (далее – Закон);</w:t>
      </w:r>
    </w:p>
    <w:p w:rsidR="007B3A0A" w:rsidRPr="00B33F3B" w:rsidRDefault="00E97673" w:rsidP="007C1D2C">
      <w:pPr>
        <w:numPr>
          <w:ilvl w:val="0"/>
          <w:numId w:val="82"/>
        </w:numPr>
        <w:suppressAutoHyphens/>
        <w:spacing w:before="57" w:after="57" w:line="276" w:lineRule="auto"/>
        <w:jc w:val="both"/>
        <w:rPr>
          <w:color w:val="000000"/>
          <w:szCs w:val="28"/>
        </w:rPr>
      </w:pPr>
      <w:r>
        <w:rPr>
          <w:color w:val="000000"/>
          <w:szCs w:val="28"/>
        </w:rPr>
        <w:t>п</w:t>
      </w:r>
      <w:r w:rsidRPr="00B33F3B">
        <w:rPr>
          <w:color w:val="000000"/>
          <w:szCs w:val="28"/>
        </w:rPr>
        <w:t>риказ</w:t>
      </w:r>
      <w:r>
        <w:rPr>
          <w:color w:val="000000"/>
          <w:szCs w:val="28"/>
        </w:rPr>
        <w:t xml:space="preserve">ом </w:t>
      </w:r>
      <w:r w:rsidRPr="00B33F3B">
        <w:rPr>
          <w:color w:val="000000"/>
          <w:szCs w:val="28"/>
        </w:rPr>
        <w:t>Министерства</w:t>
      </w:r>
      <w:r w:rsidR="007B3A0A" w:rsidRPr="00B33F3B">
        <w:rPr>
          <w:color w:val="000000"/>
          <w:szCs w:val="28"/>
        </w:rPr>
        <w:t xml:space="preserve"> образования и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действующей редакции);</w:t>
      </w:r>
    </w:p>
    <w:p w:rsidR="007B3A0A" w:rsidRPr="00B33F3B" w:rsidRDefault="007B3A0A" w:rsidP="007C1D2C">
      <w:pPr>
        <w:numPr>
          <w:ilvl w:val="0"/>
          <w:numId w:val="82"/>
        </w:numPr>
        <w:suppressAutoHyphens/>
        <w:spacing w:before="57" w:after="57" w:line="276" w:lineRule="auto"/>
        <w:jc w:val="both"/>
        <w:rPr>
          <w:color w:val="000000"/>
          <w:szCs w:val="28"/>
        </w:rPr>
      </w:pPr>
      <w:r w:rsidRPr="00B33F3B">
        <w:rPr>
          <w:color w:val="000000"/>
          <w:szCs w:val="28"/>
        </w:rPr>
        <w:t>приказ</w:t>
      </w:r>
      <w:r>
        <w:rPr>
          <w:color w:val="000000"/>
          <w:szCs w:val="28"/>
        </w:rPr>
        <w:t xml:space="preserve">ом </w:t>
      </w:r>
      <w:r w:rsidRPr="00B33F3B">
        <w:rPr>
          <w:color w:val="000000"/>
          <w:szCs w:val="28"/>
        </w:rPr>
        <w:t xml:space="preserve"> Министерства образования и науки РФ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w:t>
      </w:r>
    </w:p>
    <w:p w:rsidR="007B3A0A" w:rsidRPr="00B33F3B" w:rsidRDefault="007B3A0A" w:rsidP="007C1D2C">
      <w:pPr>
        <w:numPr>
          <w:ilvl w:val="0"/>
          <w:numId w:val="82"/>
        </w:numPr>
        <w:suppressAutoHyphens/>
        <w:spacing w:before="57" w:after="57" w:line="276" w:lineRule="auto"/>
        <w:jc w:val="both"/>
        <w:rPr>
          <w:color w:val="000000"/>
          <w:szCs w:val="28"/>
        </w:rPr>
      </w:pPr>
      <w:r w:rsidRPr="00B33F3B">
        <w:rPr>
          <w:color w:val="000000"/>
          <w:szCs w:val="28"/>
        </w:rPr>
        <w:t>санитарно-эпидемиологически</w:t>
      </w:r>
      <w:r>
        <w:rPr>
          <w:color w:val="000000"/>
          <w:szCs w:val="28"/>
        </w:rPr>
        <w:t>ми</w:t>
      </w:r>
      <w:r w:rsidRPr="00B33F3B">
        <w:rPr>
          <w:color w:val="000000"/>
          <w:szCs w:val="28"/>
        </w:rPr>
        <w:t xml:space="preserve"> правила</w:t>
      </w:r>
      <w:r>
        <w:rPr>
          <w:color w:val="000000"/>
          <w:szCs w:val="28"/>
        </w:rPr>
        <w:t>ми</w:t>
      </w:r>
      <w:r w:rsidRPr="00B33F3B">
        <w:rPr>
          <w:color w:val="000000"/>
          <w:szCs w:val="28"/>
        </w:rPr>
        <w:t xml:space="preserve"> и норматив</w:t>
      </w:r>
      <w:r>
        <w:rPr>
          <w:color w:val="000000"/>
          <w:szCs w:val="28"/>
        </w:rPr>
        <w:t>ами</w:t>
      </w:r>
      <w:r w:rsidRPr="00B33F3B">
        <w:rPr>
          <w:color w:val="000000"/>
          <w:szCs w:val="28"/>
        </w:rPr>
        <w:t xml:space="preserve">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№189 (в действующей редакции);</w:t>
      </w:r>
    </w:p>
    <w:p w:rsidR="007B3A0A" w:rsidRPr="00B33F3B" w:rsidRDefault="007B3A0A" w:rsidP="007C1D2C">
      <w:pPr>
        <w:numPr>
          <w:ilvl w:val="0"/>
          <w:numId w:val="82"/>
        </w:numPr>
        <w:suppressAutoHyphens/>
        <w:spacing w:before="57" w:after="57" w:line="276" w:lineRule="auto"/>
        <w:jc w:val="both"/>
        <w:rPr>
          <w:color w:val="000000"/>
          <w:szCs w:val="28"/>
        </w:rPr>
      </w:pPr>
      <w:r w:rsidRPr="00B33F3B">
        <w:rPr>
          <w:color w:val="000000"/>
          <w:szCs w:val="28"/>
        </w:rPr>
        <w:t>приказ</w:t>
      </w:r>
      <w:r>
        <w:rPr>
          <w:color w:val="000000"/>
          <w:szCs w:val="28"/>
        </w:rPr>
        <w:t xml:space="preserve">ом </w:t>
      </w:r>
      <w:r w:rsidRPr="00B33F3B">
        <w:rPr>
          <w:color w:val="000000"/>
          <w:szCs w:val="28"/>
        </w:rPr>
        <w:t xml:space="preserve">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 </w:t>
      </w:r>
    </w:p>
    <w:p w:rsidR="007B3A0A" w:rsidRPr="00B33F3B" w:rsidRDefault="007B3A0A" w:rsidP="007C1D2C">
      <w:pPr>
        <w:pStyle w:val="a3"/>
        <w:numPr>
          <w:ilvl w:val="0"/>
          <w:numId w:val="82"/>
        </w:numPr>
        <w:suppressAutoHyphens/>
        <w:spacing w:before="57" w:after="57" w:line="276" w:lineRule="auto"/>
        <w:jc w:val="both"/>
        <w:rPr>
          <w:color w:val="000000"/>
          <w:szCs w:val="28"/>
        </w:rPr>
      </w:pPr>
      <w:r w:rsidRPr="00B33F3B">
        <w:rPr>
          <w:color w:val="000000"/>
          <w:szCs w:val="28"/>
        </w:rPr>
        <w:t>приказ</w:t>
      </w:r>
      <w:r>
        <w:rPr>
          <w:color w:val="000000"/>
          <w:szCs w:val="28"/>
        </w:rPr>
        <w:t xml:space="preserve">ом </w:t>
      </w:r>
      <w:r w:rsidRPr="00B33F3B">
        <w:rPr>
          <w:color w:val="000000"/>
          <w:szCs w:val="28"/>
        </w:rPr>
        <w:t xml:space="preserve"> Министерства образования и науки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действующей редакции);  </w:t>
      </w:r>
    </w:p>
    <w:p w:rsidR="007B3A0A" w:rsidRPr="00B1209F" w:rsidRDefault="007B3A0A" w:rsidP="007C1D2C">
      <w:pPr>
        <w:pStyle w:val="a3"/>
        <w:numPr>
          <w:ilvl w:val="0"/>
          <w:numId w:val="82"/>
        </w:numPr>
        <w:suppressAutoHyphens/>
        <w:spacing w:before="57" w:after="57" w:line="276" w:lineRule="auto"/>
        <w:jc w:val="both"/>
        <w:rPr>
          <w:color w:val="000000"/>
          <w:szCs w:val="28"/>
        </w:rPr>
      </w:pPr>
      <w:r w:rsidRPr="00B1209F">
        <w:rPr>
          <w:color w:val="000000"/>
          <w:szCs w:val="28"/>
        </w:rPr>
        <w:t>Законом Московской области «Об образовании» от 11.07.2013   №17/59-П;</w:t>
      </w:r>
    </w:p>
    <w:p w:rsidR="007B3A0A" w:rsidRPr="00B33F3B" w:rsidRDefault="007B3A0A" w:rsidP="007C1D2C">
      <w:pPr>
        <w:numPr>
          <w:ilvl w:val="0"/>
          <w:numId w:val="82"/>
        </w:numPr>
        <w:suppressAutoHyphens/>
        <w:spacing w:before="57" w:after="57" w:line="276" w:lineRule="auto"/>
        <w:jc w:val="both"/>
        <w:rPr>
          <w:color w:val="000000"/>
          <w:szCs w:val="28"/>
        </w:rPr>
      </w:pPr>
      <w:r w:rsidRPr="00B33F3B">
        <w:rPr>
          <w:color w:val="000000"/>
          <w:szCs w:val="28"/>
        </w:rPr>
        <w:t>приказ</w:t>
      </w:r>
      <w:r>
        <w:rPr>
          <w:color w:val="000000"/>
          <w:szCs w:val="28"/>
        </w:rPr>
        <w:t>ом</w:t>
      </w:r>
      <w:r w:rsidRPr="00B33F3B">
        <w:rPr>
          <w:color w:val="000000"/>
          <w:szCs w:val="28"/>
        </w:rPr>
        <w:t xml:space="preserve"> </w:t>
      </w:r>
      <w:r>
        <w:rPr>
          <w:color w:val="000000"/>
          <w:szCs w:val="28"/>
        </w:rPr>
        <w:t>м</w:t>
      </w:r>
      <w:r w:rsidRPr="00B33F3B">
        <w:rPr>
          <w:color w:val="000000"/>
          <w:szCs w:val="28"/>
        </w:rPr>
        <w:t xml:space="preserve">инистра образования Московской области от 24.05.2017 №1597 «Об утверждении учебного плана для государственных </w:t>
      </w:r>
      <w:r w:rsidRPr="00B33F3B">
        <w:rPr>
          <w:color w:val="000000"/>
          <w:szCs w:val="28"/>
        </w:rPr>
        <w:lastRenderedPageBreak/>
        <w:t xml:space="preserve">образовательных организаций Московской области, муниципальных и частных образовательных организаций в Московской области, реализующих программы основного общего и среднего общего образования на 2017 - 2018 учебный год» </w:t>
      </w:r>
    </w:p>
    <w:p w:rsidR="007B3A0A" w:rsidRDefault="007B3A0A" w:rsidP="000F0A3B">
      <w:pPr>
        <w:spacing w:line="276" w:lineRule="auto"/>
        <w:ind w:firstLine="708"/>
        <w:jc w:val="both"/>
        <w:rPr>
          <w:b/>
          <w:szCs w:val="28"/>
        </w:rPr>
      </w:pPr>
      <w:r w:rsidRPr="00A65704">
        <w:rPr>
          <w:b/>
          <w:szCs w:val="28"/>
        </w:rPr>
        <w:t xml:space="preserve">Учебный план </w:t>
      </w:r>
      <w:r>
        <w:rPr>
          <w:b/>
          <w:szCs w:val="28"/>
        </w:rPr>
        <w:t xml:space="preserve">гимназии </w:t>
      </w:r>
      <w:r w:rsidRPr="00A65704">
        <w:rPr>
          <w:b/>
          <w:szCs w:val="28"/>
        </w:rPr>
        <w:t>предусматривает:</w:t>
      </w:r>
    </w:p>
    <w:p w:rsidR="007B3A0A" w:rsidRDefault="007B3A0A" w:rsidP="000F0A3B">
      <w:pPr>
        <w:pStyle w:val="a3"/>
        <w:spacing w:line="276" w:lineRule="auto"/>
        <w:jc w:val="both"/>
        <w:rPr>
          <w:szCs w:val="28"/>
        </w:rPr>
      </w:pPr>
      <w:r>
        <w:rPr>
          <w:szCs w:val="28"/>
        </w:rPr>
        <w:t>2-летний срок освоения образовательных программ среднего (полного) общего образования на основе различных сочетаний базовых и профильных предметов для 10-11 классов.</w:t>
      </w:r>
    </w:p>
    <w:p w:rsidR="007B3A0A" w:rsidRPr="00E11936" w:rsidRDefault="007B3A0A" w:rsidP="000F0A3B">
      <w:pPr>
        <w:shd w:val="clear" w:color="auto" w:fill="FFFFFF"/>
        <w:tabs>
          <w:tab w:val="left" w:pos="802"/>
        </w:tabs>
        <w:spacing w:line="276" w:lineRule="auto"/>
        <w:ind w:left="360" w:right="2976"/>
        <w:jc w:val="both"/>
        <w:rPr>
          <w:b/>
          <w:color w:val="000000"/>
          <w:spacing w:val="-1"/>
          <w:szCs w:val="28"/>
        </w:rPr>
      </w:pPr>
      <w:r w:rsidRPr="00993A13">
        <w:rPr>
          <w:color w:val="000000"/>
          <w:spacing w:val="-1"/>
          <w:szCs w:val="28"/>
        </w:rPr>
        <w:t xml:space="preserve"> </w:t>
      </w:r>
      <w:r>
        <w:rPr>
          <w:color w:val="000000"/>
          <w:spacing w:val="-1"/>
          <w:szCs w:val="28"/>
        </w:rPr>
        <w:t xml:space="preserve">   </w:t>
      </w:r>
      <w:r w:rsidRPr="00E11936">
        <w:rPr>
          <w:b/>
          <w:color w:val="000000"/>
          <w:spacing w:val="-1"/>
          <w:szCs w:val="28"/>
        </w:rPr>
        <w:t xml:space="preserve">Учебный план гимназии направлен </w:t>
      </w:r>
      <w:proofErr w:type="gramStart"/>
      <w:r>
        <w:rPr>
          <w:b/>
          <w:color w:val="000000"/>
          <w:spacing w:val="-1"/>
          <w:szCs w:val="28"/>
        </w:rPr>
        <w:t>на</w:t>
      </w:r>
      <w:proofErr w:type="gramEnd"/>
      <w:r w:rsidRPr="00E11936">
        <w:rPr>
          <w:b/>
          <w:color w:val="000000"/>
          <w:spacing w:val="-1"/>
          <w:szCs w:val="28"/>
        </w:rPr>
        <w:t>:</w:t>
      </w:r>
    </w:p>
    <w:p w:rsidR="007B3A0A" w:rsidRPr="00993A13" w:rsidRDefault="007B3A0A" w:rsidP="007C1D2C">
      <w:pPr>
        <w:pStyle w:val="a3"/>
        <w:numPr>
          <w:ilvl w:val="0"/>
          <w:numId w:val="83"/>
        </w:numPr>
        <w:shd w:val="clear" w:color="auto" w:fill="FFFFFF"/>
        <w:tabs>
          <w:tab w:val="left" w:pos="802"/>
        </w:tabs>
        <w:suppressAutoHyphens/>
        <w:spacing w:after="200" w:line="276" w:lineRule="auto"/>
        <w:ind w:right="-427"/>
        <w:jc w:val="both"/>
        <w:rPr>
          <w:color w:val="000000"/>
          <w:spacing w:val="-2"/>
          <w:szCs w:val="28"/>
        </w:rPr>
      </w:pPr>
      <w:r w:rsidRPr="00993A13">
        <w:rPr>
          <w:color w:val="000000"/>
          <w:spacing w:val="-2"/>
          <w:szCs w:val="28"/>
        </w:rPr>
        <w:t>модернизацию содержания образования;</w:t>
      </w:r>
    </w:p>
    <w:p w:rsidR="007B3A0A" w:rsidRPr="00993A13" w:rsidRDefault="007B3A0A" w:rsidP="007C1D2C">
      <w:pPr>
        <w:pStyle w:val="a3"/>
        <w:numPr>
          <w:ilvl w:val="0"/>
          <w:numId w:val="83"/>
        </w:numPr>
        <w:shd w:val="clear" w:color="auto" w:fill="FFFFFF"/>
        <w:suppressAutoHyphens/>
        <w:spacing w:after="200" w:line="276" w:lineRule="auto"/>
        <w:jc w:val="both"/>
        <w:rPr>
          <w:color w:val="000000"/>
          <w:spacing w:val="-1"/>
          <w:szCs w:val="28"/>
        </w:rPr>
      </w:pPr>
      <w:r w:rsidRPr="00993A13">
        <w:rPr>
          <w:color w:val="000000"/>
          <w:spacing w:val="1"/>
          <w:szCs w:val="28"/>
        </w:rPr>
        <w:t>общекультурное    развитие    личности, формирование    мировоззрения    и</w:t>
      </w:r>
      <w:r w:rsidRPr="00993A13">
        <w:t xml:space="preserve"> </w:t>
      </w:r>
      <w:r w:rsidRPr="00993A13">
        <w:rPr>
          <w:color w:val="000000"/>
          <w:spacing w:val="-1"/>
          <w:szCs w:val="28"/>
        </w:rPr>
        <w:t>гуманистического   сознания,   усвоения   универсальных   способов   познания</w:t>
      </w:r>
      <w:r w:rsidRPr="00993A13">
        <w:t xml:space="preserve"> </w:t>
      </w:r>
      <w:r w:rsidRPr="00993A13">
        <w:rPr>
          <w:color w:val="000000"/>
          <w:szCs w:val="28"/>
        </w:rPr>
        <w:t>действительности, овладение средствами мыслительной деятельности;</w:t>
      </w:r>
      <w:r w:rsidRPr="00993A13">
        <w:t xml:space="preserve">  </w:t>
      </w:r>
      <w:r w:rsidRPr="00993A13">
        <w:rPr>
          <w:color w:val="000000"/>
          <w:spacing w:val="-1"/>
          <w:szCs w:val="28"/>
        </w:rPr>
        <w:t>обеспечение     равного     доступа     к     полноценному     образованию     всем</w:t>
      </w:r>
      <w:r w:rsidRPr="00993A13">
        <w:t xml:space="preserve"> </w:t>
      </w:r>
      <w:r w:rsidRPr="00993A13">
        <w:rPr>
          <w:color w:val="000000"/>
          <w:spacing w:val="-1"/>
          <w:szCs w:val="28"/>
        </w:rPr>
        <w:t>обучающимся   в   соответствии   с   их   индивидуальными   способностями   и</w:t>
      </w:r>
      <w:r w:rsidRPr="00993A13">
        <w:t xml:space="preserve"> </w:t>
      </w:r>
      <w:r w:rsidRPr="00993A13">
        <w:rPr>
          <w:color w:val="000000"/>
          <w:spacing w:val="-1"/>
          <w:szCs w:val="28"/>
        </w:rPr>
        <w:t>потребностями;</w:t>
      </w:r>
    </w:p>
    <w:p w:rsidR="007B3A0A" w:rsidRPr="00993A13" w:rsidRDefault="007B3A0A" w:rsidP="007C1D2C">
      <w:pPr>
        <w:pStyle w:val="a3"/>
        <w:numPr>
          <w:ilvl w:val="0"/>
          <w:numId w:val="83"/>
        </w:numPr>
        <w:shd w:val="clear" w:color="auto" w:fill="FFFFFF"/>
        <w:suppressAutoHyphens/>
        <w:spacing w:after="200" w:line="276" w:lineRule="auto"/>
        <w:jc w:val="both"/>
        <w:rPr>
          <w:color w:val="000000"/>
          <w:spacing w:val="-1"/>
          <w:szCs w:val="28"/>
        </w:rPr>
      </w:pPr>
      <w:r w:rsidRPr="00993A13">
        <w:rPr>
          <w:color w:val="000000"/>
          <w:szCs w:val="28"/>
        </w:rPr>
        <w:t>на    обеспечение    общего    универсального    образования, установленного</w:t>
      </w:r>
      <w:r w:rsidRPr="00993A13">
        <w:t xml:space="preserve"> </w:t>
      </w:r>
      <w:r w:rsidRPr="00993A13">
        <w:rPr>
          <w:color w:val="000000"/>
          <w:spacing w:val="-1"/>
          <w:szCs w:val="28"/>
        </w:rPr>
        <w:t>образовательным государственным стандартом;</w:t>
      </w:r>
    </w:p>
    <w:p w:rsidR="007B3A0A" w:rsidRPr="00993A13" w:rsidRDefault="007B3A0A" w:rsidP="007C1D2C">
      <w:pPr>
        <w:pStyle w:val="a3"/>
        <w:numPr>
          <w:ilvl w:val="0"/>
          <w:numId w:val="83"/>
        </w:numPr>
        <w:shd w:val="clear" w:color="auto" w:fill="FFFFFF"/>
        <w:suppressAutoHyphens/>
        <w:spacing w:after="200" w:line="276" w:lineRule="auto"/>
        <w:jc w:val="both"/>
        <w:rPr>
          <w:color w:val="000000"/>
          <w:szCs w:val="28"/>
        </w:rPr>
      </w:pPr>
      <w:r w:rsidRPr="00993A13">
        <w:rPr>
          <w:color w:val="000000"/>
          <w:spacing w:val="-1"/>
          <w:szCs w:val="28"/>
        </w:rPr>
        <w:t>на овладение учащимися содержанием образования на повышенном уровне по</w:t>
      </w:r>
      <w:r w:rsidRPr="00993A13">
        <w:t xml:space="preserve"> </w:t>
      </w:r>
      <w:r w:rsidRPr="00993A13">
        <w:rPr>
          <w:color w:val="000000"/>
          <w:szCs w:val="28"/>
        </w:rPr>
        <w:t xml:space="preserve">предметам </w:t>
      </w:r>
      <w:r>
        <w:rPr>
          <w:color w:val="000000"/>
          <w:szCs w:val="28"/>
        </w:rPr>
        <w:t>гуманитарного</w:t>
      </w:r>
      <w:r w:rsidRPr="00993A13">
        <w:rPr>
          <w:color w:val="000000"/>
          <w:szCs w:val="28"/>
        </w:rPr>
        <w:t xml:space="preserve"> цикла;</w:t>
      </w:r>
    </w:p>
    <w:p w:rsidR="007B3A0A" w:rsidRPr="00993A13" w:rsidRDefault="007B3A0A" w:rsidP="007C1D2C">
      <w:pPr>
        <w:pStyle w:val="a3"/>
        <w:numPr>
          <w:ilvl w:val="0"/>
          <w:numId w:val="83"/>
        </w:numPr>
        <w:shd w:val="clear" w:color="auto" w:fill="FFFFFF"/>
        <w:suppressAutoHyphens/>
        <w:spacing w:after="200" w:line="276" w:lineRule="auto"/>
        <w:jc w:val="both"/>
        <w:rPr>
          <w:color w:val="000000"/>
          <w:szCs w:val="28"/>
        </w:rPr>
      </w:pPr>
      <w:r w:rsidRPr="00993A13">
        <w:rPr>
          <w:color w:val="000000"/>
          <w:szCs w:val="28"/>
        </w:rPr>
        <w:t>на    углубление     областей    знаний, соответствующих    индивидуальным</w:t>
      </w:r>
      <w:r w:rsidRPr="00993A13">
        <w:t xml:space="preserve"> </w:t>
      </w:r>
      <w:r w:rsidRPr="00993A13">
        <w:rPr>
          <w:color w:val="000000"/>
          <w:szCs w:val="28"/>
        </w:rPr>
        <w:t>образовательным запросам обучающихся;</w:t>
      </w:r>
    </w:p>
    <w:p w:rsidR="007B3A0A" w:rsidRPr="00993A13" w:rsidRDefault="007B3A0A" w:rsidP="007C1D2C">
      <w:pPr>
        <w:pStyle w:val="a3"/>
        <w:numPr>
          <w:ilvl w:val="0"/>
          <w:numId w:val="83"/>
        </w:numPr>
        <w:shd w:val="clear" w:color="auto" w:fill="FFFFFF"/>
        <w:suppressAutoHyphens/>
        <w:spacing w:after="200" w:line="276" w:lineRule="auto"/>
        <w:jc w:val="both"/>
        <w:rPr>
          <w:color w:val="000000"/>
          <w:spacing w:val="-1"/>
          <w:szCs w:val="28"/>
        </w:rPr>
      </w:pPr>
      <w:r w:rsidRPr="00993A13">
        <w:rPr>
          <w:color w:val="000000"/>
          <w:spacing w:val="-2"/>
          <w:szCs w:val="28"/>
        </w:rPr>
        <w:t>на      формирование      и      развитие      навыков      учебно-исследовательской</w:t>
      </w:r>
      <w:r w:rsidRPr="00993A13">
        <w:t xml:space="preserve"> </w:t>
      </w:r>
      <w:r w:rsidRPr="00993A13">
        <w:rPr>
          <w:color w:val="000000"/>
          <w:spacing w:val="-1"/>
          <w:szCs w:val="28"/>
        </w:rPr>
        <w:t>и проектной деятельности;</w:t>
      </w:r>
    </w:p>
    <w:p w:rsidR="007B3A0A" w:rsidRPr="00993A13" w:rsidRDefault="007B3A0A" w:rsidP="007C1D2C">
      <w:pPr>
        <w:pStyle w:val="a3"/>
        <w:numPr>
          <w:ilvl w:val="0"/>
          <w:numId w:val="83"/>
        </w:numPr>
        <w:shd w:val="clear" w:color="auto" w:fill="FFFFFF"/>
        <w:suppressAutoHyphens/>
        <w:spacing w:after="200" w:line="276" w:lineRule="auto"/>
        <w:jc w:val="both"/>
        <w:rPr>
          <w:color w:val="000000"/>
          <w:szCs w:val="28"/>
        </w:rPr>
      </w:pPr>
      <w:proofErr w:type="gramStart"/>
      <w:r w:rsidRPr="00993A13">
        <w:rPr>
          <w:color w:val="000000"/>
          <w:spacing w:val="4"/>
          <w:szCs w:val="28"/>
        </w:rPr>
        <w:t>на помощь в  самоопределении  и  социальной  адаптации  обучающихся  в</w:t>
      </w:r>
      <w:r w:rsidRPr="00993A13">
        <w:t xml:space="preserve"> </w:t>
      </w:r>
      <w:r w:rsidRPr="00993A13">
        <w:rPr>
          <w:color w:val="000000"/>
          <w:szCs w:val="28"/>
        </w:rPr>
        <w:t>современных социально-экономических условиях.</w:t>
      </w:r>
      <w:proofErr w:type="gramEnd"/>
    </w:p>
    <w:p w:rsidR="007B3A0A" w:rsidRPr="00E11936" w:rsidRDefault="007B3A0A" w:rsidP="000F0A3B">
      <w:pPr>
        <w:shd w:val="clear" w:color="auto" w:fill="FFFFFF"/>
        <w:spacing w:line="276" w:lineRule="auto"/>
        <w:ind w:right="-1" w:firstLine="709"/>
        <w:jc w:val="both"/>
        <w:rPr>
          <w:b/>
          <w:bCs/>
          <w:color w:val="000000"/>
          <w:szCs w:val="28"/>
        </w:rPr>
      </w:pPr>
      <w:r w:rsidRPr="00E11936">
        <w:rPr>
          <w:b/>
          <w:bCs/>
          <w:color w:val="000000"/>
          <w:szCs w:val="28"/>
        </w:rPr>
        <w:t>Учебный план гимназии:</w:t>
      </w:r>
    </w:p>
    <w:p w:rsidR="007B3A0A" w:rsidRPr="00C738A4" w:rsidRDefault="007B3A0A" w:rsidP="007C1D2C">
      <w:pPr>
        <w:pStyle w:val="a3"/>
        <w:numPr>
          <w:ilvl w:val="0"/>
          <w:numId w:val="87"/>
        </w:numPr>
        <w:shd w:val="clear" w:color="auto" w:fill="FFFFFF"/>
        <w:suppressAutoHyphens/>
        <w:spacing w:line="276" w:lineRule="auto"/>
        <w:ind w:right="-1"/>
        <w:jc w:val="both"/>
        <w:rPr>
          <w:bCs/>
          <w:color w:val="000000"/>
          <w:szCs w:val="28"/>
        </w:rPr>
      </w:pPr>
      <w:r w:rsidRPr="00C738A4">
        <w:rPr>
          <w:bCs/>
          <w:color w:val="000000"/>
          <w:szCs w:val="28"/>
        </w:rPr>
        <w:t xml:space="preserve">фиксирует максимальный объем учебной нагрузки </w:t>
      </w:r>
      <w:proofErr w:type="gramStart"/>
      <w:r w:rsidRPr="00C738A4">
        <w:rPr>
          <w:bCs/>
          <w:color w:val="000000"/>
          <w:szCs w:val="28"/>
        </w:rPr>
        <w:t>обучающихся</w:t>
      </w:r>
      <w:proofErr w:type="gramEnd"/>
      <w:r w:rsidRPr="00C738A4">
        <w:rPr>
          <w:bCs/>
          <w:color w:val="000000"/>
          <w:szCs w:val="28"/>
        </w:rPr>
        <w:t>;</w:t>
      </w:r>
    </w:p>
    <w:p w:rsidR="007B3A0A" w:rsidRPr="00C738A4" w:rsidRDefault="007B3A0A" w:rsidP="007C1D2C">
      <w:pPr>
        <w:pStyle w:val="a3"/>
        <w:numPr>
          <w:ilvl w:val="0"/>
          <w:numId w:val="87"/>
        </w:numPr>
        <w:shd w:val="clear" w:color="auto" w:fill="FFFFFF"/>
        <w:suppressAutoHyphens/>
        <w:spacing w:line="276" w:lineRule="auto"/>
        <w:ind w:right="-1"/>
        <w:jc w:val="both"/>
        <w:rPr>
          <w:bCs/>
          <w:color w:val="000000"/>
          <w:szCs w:val="28"/>
        </w:rPr>
      </w:pPr>
      <w:r w:rsidRPr="00C738A4">
        <w:rPr>
          <w:bCs/>
          <w:color w:val="000000"/>
          <w:szCs w:val="28"/>
        </w:rPr>
        <w:t>определяет состав учебных предметов, курсов;</w:t>
      </w:r>
    </w:p>
    <w:p w:rsidR="007B3A0A" w:rsidRPr="00C738A4" w:rsidRDefault="007B3A0A" w:rsidP="007C1D2C">
      <w:pPr>
        <w:pStyle w:val="a3"/>
        <w:numPr>
          <w:ilvl w:val="0"/>
          <w:numId w:val="87"/>
        </w:numPr>
        <w:shd w:val="clear" w:color="auto" w:fill="FFFFFF"/>
        <w:suppressAutoHyphens/>
        <w:spacing w:line="276" w:lineRule="auto"/>
        <w:ind w:right="-1"/>
        <w:jc w:val="both"/>
        <w:rPr>
          <w:bCs/>
          <w:color w:val="000000"/>
          <w:szCs w:val="28"/>
        </w:rPr>
      </w:pPr>
      <w:r w:rsidRPr="00C738A4">
        <w:rPr>
          <w:bCs/>
          <w:color w:val="000000"/>
          <w:szCs w:val="28"/>
        </w:rPr>
        <w:t>определяет недельное распределение учебного времени, отводимого на  освоение содержания.</w:t>
      </w:r>
    </w:p>
    <w:p w:rsidR="007B3A0A" w:rsidRPr="00720DE0" w:rsidRDefault="007B3A0A" w:rsidP="000F0A3B">
      <w:pPr>
        <w:spacing w:line="276" w:lineRule="auto"/>
        <w:ind w:firstLine="708"/>
        <w:jc w:val="both"/>
        <w:rPr>
          <w:szCs w:val="28"/>
        </w:rPr>
      </w:pPr>
      <w:r w:rsidRPr="00720DE0">
        <w:rPr>
          <w:szCs w:val="28"/>
        </w:rPr>
        <w:t>Продолжительность учебного года</w:t>
      </w:r>
      <w:r>
        <w:rPr>
          <w:szCs w:val="28"/>
        </w:rPr>
        <w:t xml:space="preserve"> для 10-11 классов гимназии составляет</w:t>
      </w:r>
      <w:r w:rsidRPr="00720DE0">
        <w:rPr>
          <w:szCs w:val="28"/>
        </w:rPr>
        <w:t>:</w:t>
      </w:r>
      <w:r w:rsidRPr="0003597C">
        <w:rPr>
          <w:szCs w:val="28"/>
        </w:rPr>
        <w:t xml:space="preserve"> </w:t>
      </w:r>
      <w:r w:rsidRPr="00617B4E">
        <w:rPr>
          <w:szCs w:val="28"/>
        </w:rPr>
        <w:t>10-е</w:t>
      </w:r>
      <w:r w:rsidRPr="00720DE0">
        <w:rPr>
          <w:szCs w:val="28"/>
        </w:rPr>
        <w:t xml:space="preserve"> классы – </w:t>
      </w:r>
      <w:r>
        <w:rPr>
          <w:szCs w:val="28"/>
        </w:rPr>
        <w:t>не менее 34</w:t>
      </w:r>
      <w:r w:rsidRPr="00720DE0">
        <w:rPr>
          <w:szCs w:val="28"/>
        </w:rPr>
        <w:t xml:space="preserve"> учебных недель,</w:t>
      </w:r>
      <w:r>
        <w:rPr>
          <w:szCs w:val="28"/>
        </w:rPr>
        <w:t xml:space="preserve"> 11-е классы – 34 учебные недели.</w:t>
      </w:r>
      <w:r w:rsidRPr="00720DE0">
        <w:rPr>
          <w:szCs w:val="28"/>
        </w:rPr>
        <w:t xml:space="preserve"> Начало учебного года 1 сентября 201</w:t>
      </w:r>
      <w:r>
        <w:rPr>
          <w:szCs w:val="28"/>
        </w:rPr>
        <w:t>7</w:t>
      </w:r>
      <w:r w:rsidRPr="00720DE0">
        <w:rPr>
          <w:szCs w:val="28"/>
        </w:rPr>
        <w:t xml:space="preserve"> года</w:t>
      </w:r>
      <w:r>
        <w:rPr>
          <w:szCs w:val="28"/>
        </w:rPr>
        <w:t>.</w:t>
      </w:r>
    </w:p>
    <w:p w:rsidR="007B3A0A" w:rsidRPr="00720DE0" w:rsidRDefault="007B3A0A" w:rsidP="000F0A3B">
      <w:pPr>
        <w:shd w:val="clear" w:color="auto" w:fill="FFFFFF"/>
        <w:tabs>
          <w:tab w:val="left" w:pos="1502"/>
        </w:tabs>
        <w:spacing w:line="276" w:lineRule="auto"/>
        <w:jc w:val="both"/>
        <w:rPr>
          <w:bCs/>
          <w:color w:val="000000"/>
          <w:szCs w:val="28"/>
        </w:rPr>
      </w:pPr>
      <w:r>
        <w:rPr>
          <w:color w:val="000000"/>
          <w:szCs w:val="28"/>
        </w:rPr>
        <w:t xml:space="preserve">          Режим работы гимназии для 10 – 11 классов определяется 6 - дневной учебной неделей</w:t>
      </w:r>
      <w:r w:rsidRPr="00720DE0">
        <w:rPr>
          <w:bCs/>
          <w:color w:val="000000"/>
          <w:szCs w:val="28"/>
        </w:rPr>
        <w:t xml:space="preserve"> при 45-минутной продолжительности уроков.</w:t>
      </w:r>
      <w:r>
        <w:rPr>
          <w:bCs/>
          <w:color w:val="000000"/>
          <w:szCs w:val="28"/>
        </w:rPr>
        <w:t xml:space="preserve"> </w:t>
      </w:r>
      <w:r>
        <w:rPr>
          <w:color w:val="000000"/>
          <w:szCs w:val="28"/>
        </w:rPr>
        <w:t xml:space="preserve">Начало занятий в 10 -11 классах в 08.00 часов. </w:t>
      </w:r>
    </w:p>
    <w:p w:rsidR="007B3A0A" w:rsidRDefault="007B3A0A" w:rsidP="000F0A3B">
      <w:pPr>
        <w:shd w:val="clear" w:color="auto" w:fill="FFFFFF"/>
        <w:tabs>
          <w:tab w:val="left" w:pos="1502"/>
        </w:tabs>
        <w:spacing w:line="276" w:lineRule="auto"/>
        <w:ind w:firstLine="709"/>
        <w:jc w:val="both"/>
        <w:rPr>
          <w:bCs/>
          <w:color w:val="000000"/>
          <w:szCs w:val="28"/>
        </w:rPr>
      </w:pPr>
      <w:r w:rsidRPr="00720DE0">
        <w:rPr>
          <w:bCs/>
          <w:color w:val="000000"/>
          <w:szCs w:val="28"/>
        </w:rPr>
        <w:lastRenderedPageBreak/>
        <w:t>Предельно допустимая аудиторная учебная нагрузка при 6-дневной</w:t>
      </w:r>
      <w:r>
        <w:rPr>
          <w:bCs/>
          <w:color w:val="000000"/>
          <w:szCs w:val="28"/>
        </w:rPr>
        <w:t xml:space="preserve"> учебной неделе составляет </w:t>
      </w:r>
      <w:r w:rsidRPr="00617B4E">
        <w:rPr>
          <w:bCs/>
          <w:color w:val="000000"/>
          <w:szCs w:val="28"/>
        </w:rPr>
        <w:t>37 часов</w:t>
      </w:r>
      <w:r>
        <w:rPr>
          <w:bCs/>
          <w:color w:val="000000"/>
          <w:szCs w:val="28"/>
        </w:rPr>
        <w:t xml:space="preserve">. </w:t>
      </w:r>
    </w:p>
    <w:p w:rsidR="007B3A0A" w:rsidRPr="00E91260" w:rsidRDefault="007B3A0A" w:rsidP="000F0A3B">
      <w:pPr>
        <w:spacing w:line="276" w:lineRule="auto"/>
        <w:ind w:firstLine="708"/>
        <w:jc w:val="both"/>
        <w:rPr>
          <w:szCs w:val="28"/>
        </w:rPr>
      </w:pPr>
      <w:r w:rsidRPr="00E91260">
        <w:rPr>
          <w:szCs w:val="28"/>
        </w:rPr>
        <w:t>Объем домашних заданий (по всем предметам) должен быть таким, чтобы затраты времени на его выполнение не превы</w:t>
      </w:r>
      <w:r>
        <w:rPr>
          <w:szCs w:val="28"/>
        </w:rPr>
        <w:t xml:space="preserve">шали (в астрономических часах) </w:t>
      </w:r>
      <w:r w:rsidRPr="00E91260">
        <w:rPr>
          <w:szCs w:val="28"/>
        </w:rPr>
        <w:t>3,5 часов.</w:t>
      </w:r>
    </w:p>
    <w:p w:rsidR="007B3A0A" w:rsidRDefault="007B3A0A" w:rsidP="000F0A3B">
      <w:pPr>
        <w:spacing w:before="57" w:line="276" w:lineRule="auto"/>
        <w:ind w:firstLine="708"/>
        <w:jc w:val="both"/>
        <w:rPr>
          <w:color w:val="000000"/>
          <w:szCs w:val="28"/>
        </w:rPr>
      </w:pPr>
      <w:r>
        <w:rPr>
          <w:color w:val="000000"/>
          <w:szCs w:val="28"/>
        </w:rPr>
        <w:t xml:space="preserve">    </w:t>
      </w:r>
      <w:r w:rsidRPr="000C7DFE">
        <w:rPr>
          <w:color w:val="000000"/>
          <w:szCs w:val="28"/>
        </w:rPr>
        <w:t xml:space="preserve">Согласно </w:t>
      </w:r>
      <w:proofErr w:type="gramStart"/>
      <w:r w:rsidRPr="000C7DFE">
        <w:rPr>
          <w:color w:val="000000"/>
          <w:szCs w:val="28"/>
        </w:rPr>
        <w:t>ч</w:t>
      </w:r>
      <w:proofErr w:type="gramEnd"/>
      <w:r w:rsidRPr="000C7DFE">
        <w:rPr>
          <w:color w:val="000000"/>
          <w:szCs w:val="28"/>
        </w:rPr>
        <w:t xml:space="preserve">.1 ст. 58 Закона виды и формы промежуточной аттестации в гимназии прописаны в Положении </w:t>
      </w:r>
      <w:r w:rsidRPr="00A919EE">
        <w:rPr>
          <w:bCs/>
          <w:szCs w:val="28"/>
        </w:rPr>
        <w:t>№185 от 29.08.2015г.</w:t>
      </w:r>
      <w:r w:rsidRPr="00B7038B">
        <w:rPr>
          <w:bCs/>
          <w:szCs w:val="28"/>
        </w:rPr>
        <w:t xml:space="preserve"> </w:t>
      </w:r>
      <w:r>
        <w:rPr>
          <w:bCs/>
          <w:szCs w:val="28"/>
        </w:rPr>
        <w:t xml:space="preserve">                                      </w:t>
      </w:r>
      <w:r>
        <w:rPr>
          <w:color w:val="000000"/>
          <w:szCs w:val="28"/>
        </w:rPr>
        <w:t xml:space="preserve"> «О промежуточной аттестации в переводных классах». </w:t>
      </w:r>
    </w:p>
    <w:p w:rsidR="007B3A0A" w:rsidRPr="00953F02" w:rsidRDefault="007B3A0A" w:rsidP="000F0A3B">
      <w:pPr>
        <w:pStyle w:val="p8"/>
        <w:shd w:val="clear" w:color="auto" w:fill="FFFFFF"/>
        <w:spacing w:before="0" w:beforeAutospacing="0" w:after="240" w:afterAutospacing="0" w:line="276" w:lineRule="auto"/>
        <w:ind w:firstLine="566"/>
        <w:rPr>
          <w:color w:val="000000"/>
          <w:sz w:val="28"/>
          <w:szCs w:val="28"/>
        </w:rPr>
      </w:pPr>
      <w:r w:rsidRPr="00953F02">
        <w:rPr>
          <w:color w:val="000000"/>
          <w:sz w:val="28"/>
          <w:szCs w:val="28"/>
        </w:rPr>
        <w:t>На промежуточной аттестации применяются следующие формы:</w:t>
      </w:r>
    </w:p>
    <w:p w:rsidR="007B3A0A" w:rsidRDefault="007B3A0A" w:rsidP="000F0A3B">
      <w:pPr>
        <w:pStyle w:val="p11"/>
        <w:numPr>
          <w:ilvl w:val="0"/>
          <w:numId w:val="79"/>
        </w:numPr>
        <w:shd w:val="clear" w:color="auto" w:fill="FFFFFF"/>
        <w:spacing w:before="0" w:beforeAutospacing="0" w:after="0" w:afterAutospacing="0" w:line="276" w:lineRule="auto"/>
        <w:jc w:val="both"/>
        <w:rPr>
          <w:rStyle w:val="s5"/>
          <w:color w:val="000000"/>
          <w:sz w:val="28"/>
          <w:szCs w:val="28"/>
        </w:rPr>
      </w:pPr>
      <w:r w:rsidRPr="00953F02">
        <w:rPr>
          <w:color w:val="000000"/>
          <w:sz w:val="28"/>
          <w:szCs w:val="28"/>
        </w:rPr>
        <w:t>письменная работа по русскому языку в форме ЕГЭ</w:t>
      </w:r>
      <w:r>
        <w:rPr>
          <w:color w:val="000000"/>
          <w:sz w:val="28"/>
          <w:szCs w:val="28"/>
        </w:rPr>
        <w:t xml:space="preserve"> в 10-х классах</w:t>
      </w:r>
      <w:r w:rsidRPr="00953F02">
        <w:rPr>
          <w:color w:val="000000"/>
          <w:sz w:val="28"/>
          <w:szCs w:val="28"/>
        </w:rPr>
        <w:t>;</w:t>
      </w:r>
      <w:r>
        <w:rPr>
          <w:rStyle w:val="s5"/>
          <w:color w:val="000000"/>
          <w:sz w:val="28"/>
          <w:szCs w:val="28"/>
        </w:rPr>
        <w:t xml:space="preserve"> </w:t>
      </w:r>
    </w:p>
    <w:p w:rsidR="007B3A0A" w:rsidRDefault="007B3A0A" w:rsidP="000F0A3B">
      <w:pPr>
        <w:pStyle w:val="p11"/>
        <w:numPr>
          <w:ilvl w:val="0"/>
          <w:numId w:val="79"/>
        </w:numPr>
        <w:shd w:val="clear" w:color="auto" w:fill="FFFFFF"/>
        <w:spacing w:before="0" w:beforeAutospacing="0" w:after="0" w:afterAutospacing="0" w:line="276" w:lineRule="auto"/>
        <w:jc w:val="both"/>
        <w:rPr>
          <w:color w:val="000000"/>
          <w:sz w:val="28"/>
          <w:szCs w:val="28"/>
        </w:rPr>
      </w:pPr>
      <w:r w:rsidRPr="00953F02">
        <w:rPr>
          <w:color w:val="000000"/>
          <w:sz w:val="28"/>
          <w:szCs w:val="28"/>
        </w:rPr>
        <w:t>письменная работа по математике в форме ЕГЭ</w:t>
      </w:r>
      <w:r>
        <w:rPr>
          <w:color w:val="000000"/>
          <w:sz w:val="28"/>
          <w:szCs w:val="28"/>
        </w:rPr>
        <w:t xml:space="preserve"> в 10-х классах</w:t>
      </w:r>
      <w:r w:rsidRPr="00953F02">
        <w:rPr>
          <w:color w:val="000000"/>
          <w:sz w:val="28"/>
          <w:szCs w:val="28"/>
        </w:rPr>
        <w:t>;</w:t>
      </w:r>
    </w:p>
    <w:p w:rsidR="007B3A0A" w:rsidRDefault="007B3A0A" w:rsidP="000F0A3B">
      <w:pPr>
        <w:pStyle w:val="p11"/>
        <w:numPr>
          <w:ilvl w:val="0"/>
          <w:numId w:val="79"/>
        </w:numPr>
        <w:shd w:val="clear" w:color="auto" w:fill="FFFFFF"/>
        <w:spacing w:before="0" w:beforeAutospacing="0" w:after="0" w:afterAutospacing="0" w:line="276" w:lineRule="auto"/>
        <w:jc w:val="both"/>
        <w:rPr>
          <w:color w:val="000000"/>
          <w:sz w:val="28"/>
          <w:szCs w:val="28"/>
        </w:rPr>
      </w:pPr>
      <w:r w:rsidRPr="00953F02">
        <w:rPr>
          <w:color w:val="000000"/>
          <w:sz w:val="28"/>
          <w:szCs w:val="28"/>
        </w:rPr>
        <w:t>тести</w:t>
      </w:r>
      <w:r>
        <w:rPr>
          <w:color w:val="000000"/>
          <w:sz w:val="28"/>
          <w:szCs w:val="28"/>
        </w:rPr>
        <w:t>рование по отдельным предметам (по решению Педагогического совета гимназии) в  10-х  классах.</w:t>
      </w:r>
    </w:p>
    <w:p w:rsidR="007B3A0A" w:rsidRDefault="007B3A0A" w:rsidP="000F0A3B">
      <w:pPr>
        <w:spacing w:before="57" w:line="276" w:lineRule="auto"/>
        <w:ind w:firstLine="708"/>
        <w:jc w:val="both"/>
        <w:rPr>
          <w:color w:val="000000"/>
          <w:szCs w:val="28"/>
        </w:rPr>
      </w:pPr>
      <w:r w:rsidRPr="008C6267">
        <w:rPr>
          <w:color w:val="000000"/>
          <w:szCs w:val="28"/>
        </w:rPr>
        <w:t xml:space="preserve">Основой учебного плана </w:t>
      </w:r>
      <w:r>
        <w:rPr>
          <w:color w:val="000000"/>
          <w:szCs w:val="28"/>
        </w:rPr>
        <w:t>Г</w:t>
      </w:r>
      <w:r w:rsidRPr="008C6267">
        <w:rPr>
          <w:color w:val="000000"/>
          <w:szCs w:val="28"/>
        </w:rPr>
        <w:t xml:space="preserve">имназии является осуществление принципа преемственности между </w:t>
      </w:r>
      <w:r>
        <w:rPr>
          <w:color w:val="000000"/>
          <w:szCs w:val="28"/>
        </w:rPr>
        <w:t>уровнями</w:t>
      </w:r>
      <w:r w:rsidRPr="008C6267">
        <w:rPr>
          <w:color w:val="000000"/>
          <w:szCs w:val="28"/>
        </w:rPr>
        <w:t xml:space="preserve"> </w:t>
      </w:r>
      <w:r>
        <w:rPr>
          <w:color w:val="000000"/>
          <w:szCs w:val="28"/>
        </w:rPr>
        <w:t>образования.</w:t>
      </w:r>
      <w:r w:rsidRPr="008C6267">
        <w:rPr>
          <w:color w:val="000000"/>
          <w:szCs w:val="28"/>
        </w:rPr>
        <w:t xml:space="preserve"> </w:t>
      </w:r>
    </w:p>
    <w:p w:rsidR="007B3A0A" w:rsidRDefault="007B3A0A" w:rsidP="000F0A3B">
      <w:pPr>
        <w:spacing w:line="276" w:lineRule="auto"/>
        <w:jc w:val="both"/>
        <w:rPr>
          <w:color w:val="000000"/>
          <w:szCs w:val="28"/>
        </w:rPr>
      </w:pPr>
      <w:r>
        <w:rPr>
          <w:color w:val="000000"/>
          <w:szCs w:val="28"/>
        </w:rPr>
        <w:tab/>
        <w:t>Набор образовательных областей и номенклатура учебных предметов, реализующих федеральный компонент государственного образовательного стандарта и  позволяющих создать единое образовательное пространство, в Учебном плане гимназии сохраняется полностью.</w:t>
      </w:r>
    </w:p>
    <w:p w:rsidR="007B3A0A" w:rsidRPr="00011A93" w:rsidRDefault="007B3A0A" w:rsidP="000F0A3B">
      <w:pPr>
        <w:spacing w:line="276" w:lineRule="auto"/>
        <w:ind w:firstLine="360"/>
        <w:jc w:val="both"/>
        <w:rPr>
          <w:color w:val="000000"/>
          <w:szCs w:val="28"/>
        </w:rPr>
      </w:pPr>
      <w:r>
        <w:rPr>
          <w:color w:val="000000"/>
          <w:szCs w:val="28"/>
        </w:rPr>
        <w:t xml:space="preserve">    </w:t>
      </w:r>
      <w:r>
        <w:rPr>
          <w:color w:val="000000"/>
          <w:szCs w:val="28"/>
        </w:rPr>
        <w:tab/>
        <w:t xml:space="preserve">Часы регионального компонента и компонента образовательной организации используются в полном объеме для реализации целей и задач гимназии. На </w:t>
      </w:r>
      <w:r w:rsidRPr="001A7784">
        <w:rPr>
          <w:color w:val="000000"/>
          <w:szCs w:val="28"/>
        </w:rPr>
        <w:t xml:space="preserve">реализацию вариативной части </w:t>
      </w:r>
      <w:r>
        <w:rPr>
          <w:color w:val="000000"/>
          <w:szCs w:val="28"/>
        </w:rPr>
        <w:t>У</w:t>
      </w:r>
      <w:r w:rsidRPr="001A7784">
        <w:rPr>
          <w:color w:val="000000"/>
          <w:szCs w:val="28"/>
        </w:rPr>
        <w:t xml:space="preserve">чебного плана </w:t>
      </w:r>
      <w:r>
        <w:rPr>
          <w:color w:val="000000"/>
          <w:szCs w:val="28"/>
        </w:rPr>
        <w:t xml:space="preserve">гимназии </w:t>
      </w:r>
      <w:r w:rsidRPr="001A7784">
        <w:rPr>
          <w:color w:val="000000"/>
          <w:szCs w:val="28"/>
        </w:rPr>
        <w:t xml:space="preserve">в </w:t>
      </w:r>
      <w:r w:rsidRPr="001A7784">
        <w:rPr>
          <w:b/>
          <w:bCs/>
          <w:color w:val="000000"/>
          <w:szCs w:val="28"/>
        </w:rPr>
        <w:t>10-11-х классах</w:t>
      </w:r>
      <w:r w:rsidRPr="001A7784">
        <w:rPr>
          <w:color w:val="000000"/>
          <w:szCs w:val="28"/>
        </w:rPr>
        <w:t xml:space="preserve"> предусмотрено </w:t>
      </w:r>
      <w:r w:rsidRPr="001A7784">
        <w:rPr>
          <w:b/>
          <w:bCs/>
          <w:color w:val="000000"/>
          <w:szCs w:val="28"/>
        </w:rPr>
        <w:t>3 часа</w:t>
      </w:r>
      <w:r w:rsidRPr="001A7784">
        <w:rPr>
          <w:color w:val="000000"/>
          <w:szCs w:val="28"/>
        </w:rPr>
        <w:t xml:space="preserve"> в неделю </w:t>
      </w:r>
      <w:r w:rsidRPr="001A7784">
        <w:rPr>
          <w:b/>
          <w:bCs/>
          <w:color w:val="000000"/>
          <w:szCs w:val="28"/>
        </w:rPr>
        <w:t>на региональный компонент</w:t>
      </w:r>
      <w:r>
        <w:rPr>
          <w:b/>
          <w:bCs/>
          <w:color w:val="000000"/>
          <w:szCs w:val="28"/>
        </w:rPr>
        <w:t xml:space="preserve"> </w:t>
      </w:r>
      <w:r w:rsidRPr="004A0BCC">
        <w:rPr>
          <w:bCs/>
          <w:color w:val="000000"/>
          <w:szCs w:val="28"/>
        </w:rPr>
        <w:t>и</w:t>
      </w:r>
      <w:r>
        <w:rPr>
          <w:b/>
          <w:bCs/>
          <w:color w:val="000000"/>
          <w:szCs w:val="28"/>
        </w:rPr>
        <w:t xml:space="preserve"> не менее 3-х часов в неделю </w:t>
      </w:r>
      <w:r w:rsidRPr="001A7784">
        <w:rPr>
          <w:b/>
          <w:bCs/>
          <w:color w:val="000000"/>
          <w:szCs w:val="28"/>
        </w:rPr>
        <w:t>на компонент образовательной организации</w:t>
      </w:r>
      <w:r w:rsidRPr="001A7784">
        <w:rPr>
          <w:rFonts w:ascii="Arial" w:eastAsia="+mn-ea" w:hAnsi="Arial" w:cs="+mn-cs"/>
          <w:color w:val="000000"/>
          <w:sz w:val="40"/>
          <w:szCs w:val="40"/>
        </w:rPr>
        <w:t xml:space="preserve"> </w:t>
      </w:r>
      <w:r w:rsidRPr="001A7784">
        <w:rPr>
          <w:bCs/>
          <w:color w:val="000000"/>
          <w:szCs w:val="28"/>
        </w:rPr>
        <w:t>на каждый год обучения</w:t>
      </w:r>
      <w:r>
        <w:rPr>
          <w:b/>
          <w:bCs/>
          <w:color w:val="000000"/>
          <w:szCs w:val="28"/>
        </w:rPr>
        <w:t>.</w:t>
      </w:r>
    </w:p>
    <w:p w:rsidR="007B3A0A" w:rsidRDefault="007B3A0A" w:rsidP="000F0A3B">
      <w:pPr>
        <w:spacing w:line="276" w:lineRule="auto"/>
        <w:jc w:val="both"/>
        <w:rPr>
          <w:color w:val="000000"/>
          <w:szCs w:val="28"/>
        </w:rPr>
      </w:pPr>
      <w:r>
        <w:rPr>
          <w:color w:val="000000"/>
          <w:szCs w:val="28"/>
        </w:rPr>
        <w:t xml:space="preserve">       </w:t>
      </w:r>
      <w:r>
        <w:rPr>
          <w:color w:val="000000"/>
          <w:szCs w:val="28"/>
        </w:rPr>
        <w:tab/>
      </w:r>
      <w:r w:rsidR="001D6837">
        <w:rPr>
          <w:color w:val="000000"/>
          <w:szCs w:val="28"/>
        </w:rPr>
        <w:t xml:space="preserve">    </w:t>
      </w:r>
      <w:r>
        <w:rPr>
          <w:color w:val="000000"/>
          <w:szCs w:val="28"/>
        </w:rPr>
        <w:t xml:space="preserve">На уровне среднего  общего образования вводится профильное обучение, которое является системой специализированной подготовки в старших классах, ориентированной на дифференциацию и индивидуализацию </w:t>
      </w:r>
      <w:proofErr w:type="gramStart"/>
      <w:r>
        <w:rPr>
          <w:color w:val="000000"/>
          <w:szCs w:val="28"/>
        </w:rPr>
        <w:t>обучения</w:t>
      </w:r>
      <w:proofErr w:type="gramEnd"/>
      <w:r>
        <w:rPr>
          <w:color w:val="000000"/>
          <w:szCs w:val="28"/>
        </w:rPr>
        <w:t xml:space="preserve"> и социализацию обучающихся. Профильное обучение позволяет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w:t>
      </w:r>
    </w:p>
    <w:p w:rsidR="007B3A0A" w:rsidRDefault="007B3A0A" w:rsidP="000F0A3B">
      <w:pPr>
        <w:spacing w:line="276" w:lineRule="auto"/>
        <w:jc w:val="both"/>
        <w:rPr>
          <w:szCs w:val="28"/>
        </w:rPr>
      </w:pPr>
      <w:r>
        <w:rPr>
          <w:color w:val="000000"/>
          <w:szCs w:val="28"/>
        </w:rPr>
        <w:tab/>
        <w:t xml:space="preserve">Принципы построения Учебного плана гимназии для 10-11 классов основаны на концепции двухуровневого (базового и профильного) федерального компонента государственного стандарта общего образования. Таким образом, различные сочетания базовых и профильных учебных </w:t>
      </w:r>
      <w:r>
        <w:rPr>
          <w:color w:val="000000"/>
          <w:szCs w:val="28"/>
        </w:rPr>
        <w:lastRenderedPageBreak/>
        <w:t>предметов с учетом нормативов учебного времени, установленного действующими санитарно-эпидемиологическими правилами и нормативами, позволило сформировать Учебный план гимназии, удовлетворяющий потребностям обучающихся и образовательного учреждения.</w:t>
      </w:r>
      <w:r>
        <w:rPr>
          <w:szCs w:val="28"/>
        </w:rPr>
        <w:t xml:space="preserve"> </w:t>
      </w:r>
    </w:p>
    <w:p w:rsidR="007B3A0A" w:rsidRDefault="007B3A0A" w:rsidP="000F0A3B">
      <w:pPr>
        <w:spacing w:line="276" w:lineRule="auto"/>
        <w:ind w:firstLine="708"/>
        <w:jc w:val="both"/>
        <w:rPr>
          <w:color w:val="000000"/>
          <w:szCs w:val="28"/>
        </w:rPr>
      </w:pPr>
      <w:r>
        <w:rPr>
          <w:color w:val="000000"/>
          <w:szCs w:val="28"/>
        </w:rPr>
        <w:t xml:space="preserve">В 10в и 11б </w:t>
      </w:r>
      <w:r w:rsidRPr="00E654EB">
        <w:rPr>
          <w:color w:val="000000"/>
          <w:szCs w:val="28"/>
        </w:rPr>
        <w:t xml:space="preserve"> класс</w:t>
      </w:r>
      <w:r>
        <w:rPr>
          <w:color w:val="000000"/>
          <w:szCs w:val="28"/>
        </w:rPr>
        <w:t>ах</w:t>
      </w:r>
      <w:r w:rsidRPr="00E654EB">
        <w:rPr>
          <w:color w:val="000000"/>
          <w:szCs w:val="28"/>
        </w:rPr>
        <w:t xml:space="preserve"> организ</w:t>
      </w:r>
      <w:r>
        <w:rPr>
          <w:color w:val="000000"/>
          <w:szCs w:val="28"/>
        </w:rPr>
        <w:t>ованно</w:t>
      </w:r>
      <w:r w:rsidRPr="00E654EB">
        <w:rPr>
          <w:color w:val="000000"/>
          <w:szCs w:val="28"/>
        </w:rPr>
        <w:t xml:space="preserve"> универсальное обучение,</w:t>
      </w:r>
      <w:r>
        <w:rPr>
          <w:color w:val="000000"/>
          <w:szCs w:val="28"/>
        </w:rPr>
        <w:t xml:space="preserve"> где полностью сохраняются базовые предметы федерального компонента.  </w:t>
      </w:r>
    </w:p>
    <w:p w:rsidR="007B3A0A" w:rsidRPr="00ED5A1F" w:rsidRDefault="007B3A0A" w:rsidP="000F0A3B">
      <w:pPr>
        <w:spacing w:line="276" w:lineRule="auto"/>
        <w:jc w:val="both"/>
        <w:rPr>
          <w:color w:val="000000"/>
          <w:szCs w:val="28"/>
        </w:rPr>
      </w:pPr>
      <w:r>
        <w:rPr>
          <w:color w:val="000000"/>
          <w:szCs w:val="28"/>
        </w:rPr>
        <w:tab/>
      </w:r>
      <w:r w:rsidRPr="00ED5A1F">
        <w:rPr>
          <w:color w:val="000000"/>
          <w:szCs w:val="28"/>
        </w:rPr>
        <w:t xml:space="preserve">С целью обеспечения дифференциации и индивидуализации обучения, </w:t>
      </w:r>
    </w:p>
    <w:p w:rsidR="007B3A0A" w:rsidRDefault="007B3A0A" w:rsidP="000F0A3B">
      <w:pPr>
        <w:spacing w:line="276" w:lineRule="auto"/>
        <w:jc w:val="both"/>
        <w:rPr>
          <w:color w:val="000000"/>
          <w:szCs w:val="28"/>
        </w:rPr>
      </w:pPr>
      <w:r>
        <w:rPr>
          <w:color w:val="000000"/>
          <w:szCs w:val="28"/>
        </w:rPr>
        <w:t xml:space="preserve">в 10а, 11в  классах организованно обучение социально-гуманитарного  профиля. На профильном уровне изучаются следующие учебные предметы федерального компонента повышенного уровня: </w:t>
      </w:r>
    </w:p>
    <w:p w:rsidR="007B3A0A" w:rsidRDefault="007B3A0A" w:rsidP="007C1D2C">
      <w:pPr>
        <w:pStyle w:val="a3"/>
        <w:numPr>
          <w:ilvl w:val="0"/>
          <w:numId w:val="85"/>
        </w:numPr>
        <w:suppressAutoHyphens/>
        <w:spacing w:line="276" w:lineRule="auto"/>
        <w:jc w:val="both"/>
        <w:rPr>
          <w:color w:val="000000"/>
          <w:szCs w:val="28"/>
        </w:rPr>
      </w:pPr>
      <w:r>
        <w:rPr>
          <w:color w:val="000000"/>
          <w:szCs w:val="28"/>
        </w:rPr>
        <w:t xml:space="preserve"> «Литература»</w:t>
      </w:r>
    </w:p>
    <w:p w:rsidR="007B3A0A" w:rsidRDefault="007B3A0A" w:rsidP="007C1D2C">
      <w:pPr>
        <w:pStyle w:val="a3"/>
        <w:numPr>
          <w:ilvl w:val="0"/>
          <w:numId w:val="85"/>
        </w:numPr>
        <w:suppressAutoHyphens/>
        <w:spacing w:line="276" w:lineRule="auto"/>
        <w:jc w:val="both"/>
        <w:rPr>
          <w:color w:val="000000"/>
          <w:szCs w:val="28"/>
        </w:rPr>
      </w:pPr>
      <w:r>
        <w:rPr>
          <w:color w:val="000000"/>
          <w:szCs w:val="28"/>
        </w:rPr>
        <w:t xml:space="preserve"> «Обществознание».</w:t>
      </w:r>
    </w:p>
    <w:p w:rsidR="007B3A0A" w:rsidRDefault="007B3A0A" w:rsidP="000F0A3B">
      <w:pPr>
        <w:spacing w:line="276" w:lineRule="auto"/>
        <w:jc w:val="both"/>
        <w:rPr>
          <w:color w:val="000000"/>
          <w:szCs w:val="28"/>
        </w:rPr>
      </w:pPr>
      <w:r>
        <w:rPr>
          <w:color w:val="000000"/>
          <w:szCs w:val="28"/>
        </w:rPr>
        <w:tab/>
        <w:t>В 10б классе организованно обучение физико-математического  профиля. На профильном уровне изучаются  учебные предметы федерального компонента повышенного уровня:</w:t>
      </w:r>
    </w:p>
    <w:p w:rsidR="007B3A0A" w:rsidRDefault="007B3A0A" w:rsidP="007C1D2C">
      <w:pPr>
        <w:pStyle w:val="a3"/>
        <w:numPr>
          <w:ilvl w:val="0"/>
          <w:numId w:val="84"/>
        </w:numPr>
        <w:suppressAutoHyphens/>
        <w:spacing w:line="276" w:lineRule="auto"/>
        <w:jc w:val="both"/>
        <w:rPr>
          <w:color w:val="000000"/>
          <w:szCs w:val="28"/>
        </w:rPr>
      </w:pPr>
      <w:r>
        <w:rPr>
          <w:color w:val="000000"/>
          <w:szCs w:val="28"/>
        </w:rPr>
        <w:t xml:space="preserve"> «Математика (алгебра и начала анализа)»</w:t>
      </w:r>
    </w:p>
    <w:p w:rsidR="007B3A0A" w:rsidRDefault="007B3A0A" w:rsidP="007C1D2C">
      <w:pPr>
        <w:pStyle w:val="a3"/>
        <w:numPr>
          <w:ilvl w:val="0"/>
          <w:numId w:val="84"/>
        </w:numPr>
        <w:suppressAutoHyphens/>
        <w:spacing w:line="276" w:lineRule="auto"/>
        <w:jc w:val="both"/>
        <w:rPr>
          <w:color w:val="000000"/>
          <w:szCs w:val="28"/>
        </w:rPr>
      </w:pPr>
      <w:r>
        <w:rPr>
          <w:color w:val="000000"/>
          <w:szCs w:val="28"/>
        </w:rPr>
        <w:t>«Физика».</w:t>
      </w:r>
    </w:p>
    <w:p w:rsidR="007B3A0A" w:rsidRPr="00ED5A1F" w:rsidRDefault="007B3A0A" w:rsidP="000F0A3B">
      <w:pPr>
        <w:spacing w:line="276" w:lineRule="auto"/>
        <w:ind w:firstLine="360"/>
        <w:jc w:val="both"/>
        <w:rPr>
          <w:color w:val="000000"/>
          <w:szCs w:val="28"/>
        </w:rPr>
      </w:pPr>
      <w:r>
        <w:rPr>
          <w:color w:val="000000"/>
          <w:szCs w:val="28"/>
        </w:rPr>
        <w:t xml:space="preserve">В </w:t>
      </w:r>
      <w:r w:rsidRPr="00ED5A1F">
        <w:rPr>
          <w:color w:val="000000"/>
          <w:szCs w:val="28"/>
        </w:rPr>
        <w:t>11</w:t>
      </w:r>
      <w:r>
        <w:rPr>
          <w:color w:val="000000"/>
          <w:szCs w:val="28"/>
        </w:rPr>
        <w:t>а</w:t>
      </w:r>
      <w:r w:rsidRPr="00ED5A1F">
        <w:rPr>
          <w:color w:val="000000"/>
          <w:szCs w:val="28"/>
        </w:rPr>
        <w:t xml:space="preserve"> классе организованно профильное обучение </w:t>
      </w:r>
      <w:r>
        <w:rPr>
          <w:color w:val="000000"/>
          <w:szCs w:val="28"/>
        </w:rPr>
        <w:t>филологического профиля</w:t>
      </w:r>
      <w:r w:rsidRPr="00ED5A1F">
        <w:rPr>
          <w:color w:val="000000"/>
          <w:szCs w:val="28"/>
        </w:rPr>
        <w:t>. На профильном уровне изучаются следующие учебные предметы федерального компонента повышенного уровня:</w:t>
      </w:r>
    </w:p>
    <w:p w:rsidR="007B3A0A" w:rsidRPr="00ED5A1F" w:rsidRDefault="007B3A0A" w:rsidP="007C1D2C">
      <w:pPr>
        <w:pStyle w:val="a3"/>
        <w:numPr>
          <w:ilvl w:val="0"/>
          <w:numId w:val="84"/>
        </w:numPr>
        <w:suppressAutoHyphens/>
        <w:spacing w:line="276" w:lineRule="auto"/>
        <w:jc w:val="both"/>
        <w:rPr>
          <w:color w:val="000000"/>
          <w:szCs w:val="28"/>
        </w:rPr>
      </w:pPr>
      <w:r w:rsidRPr="00ED5A1F">
        <w:rPr>
          <w:color w:val="000000"/>
          <w:szCs w:val="28"/>
        </w:rPr>
        <w:t>«</w:t>
      </w:r>
      <w:r>
        <w:rPr>
          <w:color w:val="000000"/>
          <w:szCs w:val="28"/>
        </w:rPr>
        <w:t>Русский язык</w:t>
      </w:r>
      <w:r w:rsidRPr="00ED5A1F">
        <w:rPr>
          <w:color w:val="000000"/>
          <w:szCs w:val="28"/>
        </w:rPr>
        <w:t>»</w:t>
      </w:r>
    </w:p>
    <w:p w:rsidR="007B3A0A" w:rsidRDefault="007B3A0A" w:rsidP="007C1D2C">
      <w:pPr>
        <w:pStyle w:val="a3"/>
        <w:numPr>
          <w:ilvl w:val="0"/>
          <w:numId w:val="84"/>
        </w:numPr>
        <w:suppressAutoHyphens/>
        <w:spacing w:line="276" w:lineRule="auto"/>
        <w:jc w:val="both"/>
        <w:rPr>
          <w:color w:val="000000"/>
          <w:szCs w:val="28"/>
        </w:rPr>
      </w:pPr>
      <w:r w:rsidRPr="00932FAB">
        <w:rPr>
          <w:color w:val="000000"/>
          <w:szCs w:val="28"/>
        </w:rPr>
        <w:t>«</w:t>
      </w:r>
      <w:r>
        <w:rPr>
          <w:color w:val="000000"/>
          <w:szCs w:val="28"/>
        </w:rPr>
        <w:t>Литература</w:t>
      </w:r>
      <w:r w:rsidRPr="00932FAB">
        <w:rPr>
          <w:color w:val="000000"/>
          <w:szCs w:val="28"/>
        </w:rPr>
        <w:t>».</w:t>
      </w:r>
    </w:p>
    <w:p w:rsidR="007B3A0A" w:rsidRDefault="007B3A0A" w:rsidP="000F0A3B">
      <w:pPr>
        <w:spacing w:line="276" w:lineRule="auto"/>
        <w:ind w:firstLine="360"/>
        <w:jc w:val="both"/>
        <w:rPr>
          <w:color w:val="000000"/>
          <w:szCs w:val="28"/>
        </w:rPr>
      </w:pPr>
      <w:r>
        <w:rPr>
          <w:color w:val="000000"/>
          <w:szCs w:val="28"/>
        </w:rPr>
        <w:t xml:space="preserve">   </w:t>
      </w:r>
      <w:r>
        <w:rPr>
          <w:color w:val="000000"/>
          <w:szCs w:val="28"/>
        </w:rPr>
        <w:tab/>
        <w:t xml:space="preserve">  С целью удовлетворения образовательных потребностей  обучающихся, учебный предмет «Естествознание», являющийся обязательным базовым общеобразовательным учебным предметом,  в 10-11-х классах не изучается. Учебные предметы естественнонаучного цикла «Физика», «Химия», «Биология», «География»  изучаются на базовом уровне. </w:t>
      </w:r>
    </w:p>
    <w:p w:rsidR="007B3A0A" w:rsidRDefault="007B3A0A" w:rsidP="000F0A3B">
      <w:pPr>
        <w:spacing w:line="276" w:lineRule="auto"/>
        <w:ind w:firstLine="708"/>
        <w:jc w:val="both"/>
        <w:rPr>
          <w:color w:val="000000"/>
          <w:szCs w:val="28"/>
        </w:rPr>
      </w:pPr>
      <w:r>
        <w:rPr>
          <w:bCs/>
          <w:szCs w:val="28"/>
        </w:rPr>
        <w:t>Вариативная часть</w:t>
      </w:r>
      <w:r>
        <w:rPr>
          <w:szCs w:val="28"/>
        </w:rPr>
        <w:t xml:space="preserve"> базисного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 </w:t>
      </w:r>
      <w:r>
        <w:rPr>
          <w:color w:val="000000"/>
          <w:szCs w:val="28"/>
        </w:rPr>
        <w:t xml:space="preserve">  </w:t>
      </w:r>
      <w:r>
        <w:rPr>
          <w:color w:val="000000"/>
          <w:szCs w:val="28"/>
        </w:rPr>
        <w:tab/>
        <w:t xml:space="preserve"> </w:t>
      </w:r>
    </w:p>
    <w:p w:rsidR="007B3A0A" w:rsidRDefault="007B3A0A" w:rsidP="000F0A3B">
      <w:pPr>
        <w:spacing w:line="276" w:lineRule="auto"/>
        <w:jc w:val="both"/>
        <w:rPr>
          <w:color w:val="000000"/>
          <w:szCs w:val="28"/>
        </w:rPr>
      </w:pPr>
      <w:r>
        <w:rPr>
          <w:color w:val="000000"/>
          <w:szCs w:val="28"/>
        </w:rPr>
        <w:t xml:space="preserve">   </w:t>
      </w:r>
      <w:r>
        <w:rPr>
          <w:color w:val="000000"/>
          <w:szCs w:val="28"/>
        </w:rPr>
        <w:tab/>
        <w:t>Часы регионального компонента используются для усиления образовательных областей федерального компонента базисного учебного плана, развития содержания предметов:</w:t>
      </w:r>
    </w:p>
    <w:p w:rsidR="007B3A0A" w:rsidRDefault="007B3A0A" w:rsidP="007C1D2C">
      <w:pPr>
        <w:numPr>
          <w:ilvl w:val="0"/>
          <w:numId w:val="86"/>
        </w:numPr>
        <w:suppressAutoHyphens/>
        <w:spacing w:line="276" w:lineRule="auto"/>
        <w:jc w:val="both"/>
        <w:rPr>
          <w:color w:val="000000"/>
          <w:szCs w:val="28"/>
        </w:rPr>
      </w:pPr>
      <w:r>
        <w:rPr>
          <w:color w:val="000000"/>
          <w:szCs w:val="28"/>
        </w:rPr>
        <w:t xml:space="preserve">Математика (алгебра и начала анализа) в 10а, 10в  и 11-х классах с целью реализации учебной программы «Математика (алгебра и начала анализа)», развития логического мышления,  алгоритмической культуры, критичности мышления на уровне, необходимом для последующего профессионального обучения, а также будущей </w:t>
      </w:r>
      <w:r>
        <w:rPr>
          <w:color w:val="000000"/>
          <w:szCs w:val="28"/>
        </w:rPr>
        <w:lastRenderedPageBreak/>
        <w:t xml:space="preserve">профессиональной деятельности. Таким образом, учебный предмет «Математика (алгебра и начала анализа)» в 10а, 10в  и 11-х классах изучается </w:t>
      </w:r>
      <w:r w:rsidRPr="0087036B">
        <w:rPr>
          <w:color w:val="000000"/>
          <w:szCs w:val="28"/>
          <w:u w:val="single"/>
        </w:rPr>
        <w:t>расширенно</w:t>
      </w:r>
      <w:r>
        <w:rPr>
          <w:color w:val="000000"/>
          <w:szCs w:val="28"/>
        </w:rPr>
        <w:t>.</w:t>
      </w:r>
    </w:p>
    <w:p w:rsidR="007B3A0A" w:rsidRDefault="007B3A0A" w:rsidP="007C1D2C">
      <w:pPr>
        <w:numPr>
          <w:ilvl w:val="0"/>
          <w:numId w:val="86"/>
        </w:numPr>
        <w:suppressAutoHyphens/>
        <w:spacing w:line="276" w:lineRule="auto"/>
        <w:jc w:val="both"/>
        <w:rPr>
          <w:color w:val="000000"/>
          <w:szCs w:val="28"/>
        </w:rPr>
      </w:pPr>
      <w:r>
        <w:rPr>
          <w:color w:val="000000"/>
          <w:szCs w:val="28"/>
        </w:rPr>
        <w:t>Русский язык</w:t>
      </w:r>
      <w:r w:rsidRPr="002A5EDD">
        <w:rPr>
          <w:color w:val="000000"/>
          <w:szCs w:val="28"/>
        </w:rPr>
        <w:t xml:space="preserve"> в </w:t>
      </w:r>
      <w:r>
        <w:rPr>
          <w:color w:val="000000"/>
          <w:szCs w:val="28"/>
        </w:rPr>
        <w:t xml:space="preserve">10а, </w:t>
      </w:r>
      <w:r w:rsidRPr="002A5EDD">
        <w:rPr>
          <w:color w:val="000000"/>
          <w:szCs w:val="28"/>
        </w:rPr>
        <w:t>1</w:t>
      </w:r>
      <w:r>
        <w:rPr>
          <w:color w:val="000000"/>
          <w:szCs w:val="28"/>
        </w:rPr>
        <w:t>0б, 10в и 11б, 11в</w:t>
      </w:r>
      <w:r w:rsidRPr="002A5EDD">
        <w:rPr>
          <w:color w:val="000000"/>
          <w:szCs w:val="28"/>
        </w:rPr>
        <w:t xml:space="preserve"> классах</w:t>
      </w:r>
      <w:r>
        <w:rPr>
          <w:color w:val="000000"/>
          <w:szCs w:val="28"/>
        </w:rPr>
        <w:t xml:space="preserve"> (содержание учебного курса «Русское речевое общение» представлено модулем в данном учебном предмете).  Таким образом, учебный предмет «Русский язык» в 10а, </w:t>
      </w:r>
      <w:r w:rsidRPr="002A5EDD">
        <w:rPr>
          <w:color w:val="000000"/>
          <w:szCs w:val="28"/>
        </w:rPr>
        <w:t>1</w:t>
      </w:r>
      <w:r>
        <w:rPr>
          <w:color w:val="000000"/>
          <w:szCs w:val="28"/>
        </w:rPr>
        <w:t>0б, 10в и 11б, 11в</w:t>
      </w:r>
      <w:r w:rsidRPr="002A5EDD">
        <w:rPr>
          <w:color w:val="000000"/>
          <w:szCs w:val="28"/>
        </w:rPr>
        <w:t xml:space="preserve"> </w:t>
      </w:r>
      <w:r>
        <w:rPr>
          <w:color w:val="000000"/>
          <w:szCs w:val="28"/>
        </w:rPr>
        <w:t xml:space="preserve">классах изучается </w:t>
      </w:r>
      <w:r w:rsidRPr="0087036B">
        <w:rPr>
          <w:color w:val="000000"/>
          <w:szCs w:val="28"/>
          <w:u w:val="single"/>
        </w:rPr>
        <w:t>расширенно</w:t>
      </w:r>
      <w:r>
        <w:rPr>
          <w:color w:val="000000"/>
          <w:szCs w:val="28"/>
          <w:u w:val="single"/>
        </w:rPr>
        <w:t>.</w:t>
      </w:r>
    </w:p>
    <w:p w:rsidR="007B3A0A" w:rsidRPr="002A5EDD" w:rsidRDefault="007B3A0A" w:rsidP="007C1D2C">
      <w:pPr>
        <w:numPr>
          <w:ilvl w:val="0"/>
          <w:numId w:val="86"/>
        </w:numPr>
        <w:suppressAutoHyphens/>
        <w:spacing w:line="276" w:lineRule="auto"/>
        <w:jc w:val="both"/>
        <w:rPr>
          <w:color w:val="000000"/>
          <w:szCs w:val="28"/>
        </w:rPr>
      </w:pPr>
      <w:r>
        <w:rPr>
          <w:color w:val="000000"/>
          <w:szCs w:val="28"/>
        </w:rPr>
        <w:t xml:space="preserve">Элективные курсы: «Основы финансовой грамотности» в 10-11 классах с целью формирования основ финансово-экономических понятий, практических умений и компетенций, позволяющих эффективно взаимодействовать с широким кругом финансовых институтов, а также совершенствования системы знаний в экономике и предпринимательской деятельности;  «Этика и психология семейной жизни» в 10б классе с целью формирования у юношей и девушек потребности в создании семьи, готовности к вступлению в брак, умения правильно строить внутрисемейные отношения и воспитывать будущих детей, создания нравственной и психологической основы подготовки к браку; </w:t>
      </w:r>
      <w:proofErr w:type="gramStart"/>
      <w:r>
        <w:rPr>
          <w:color w:val="000000"/>
          <w:szCs w:val="28"/>
        </w:rPr>
        <w:t>«Экология Подмосковья» в 11а классе с целью формирования у обучающихся целостного представления об экологических проблемах Подмосковья, привлечения внимания к проблемам утилизации отходов промышленного производства и жизнедеятельности человека, развития чувства ответственности за живые организмы, обитающие в природе, и экологию окружающей среды.</w:t>
      </w:r>
      <w:proofErr w:type="gramEnd"/>
    </w:p>
    <w:p w:rsidR="007B3A0A" w:rsidRDefault="007B3A0A" w:rsidP="000F0A3B">
      <w:pPr>
        <w:spacing w:line="276" w:lineRule="auto"/>
        <w:ind w:firstLine="708"/>
        <w:jc w:val="both"/>
        <w:rPr>
          <w:color w:val="000000"/>
          <w:szCs w:val="28"/>
        </w:rPr>
      </w:pPr>
      <w:r>
        <w:rPr>
          <w:color w:val="000000"/>
          <w:szCs w:val="28"/>
        </w:rPr>
        <w:t xml:space="preserve">Часы  компонента образовательной организации используются для реализации целей и задач гимназии,  вследствие чего в Учебном плане  гимназии </w:t>
      </w:r>
      <w:r>
        <w:rPr>
          <w:bCs/>
          <w:szCs w:val="28"/>
        </w:rPr>
        <w:t>выделены дополнительные часы для развития содержания учебных предметов на базовом уровне</w:t>
      </w:r>
      <w:r>
        <w:rPr>
          <w:color w:val="000000"/>
          <w:szCs w:val="28"/>
        </w:rPr>
        <w:t>:</w:t>
      </w:r>
    </w:p>
    <w:p w:rsidR="007B3A0A" w:rsidRPr="0087036B" w:rsidRDefault="007B3A0A" w:rsidP="007C1D2C">
      <w:pPr>
        <w:numPr>
          <w:ilvl w:val="0"/>
          <w:numId w:val="88"/>
        </w:numPr>
        <w:suppressAutoHyphens/>
        <w:spacing w:line="276" w:lineRule="auto"/>
        <w:jc w:val="both"/>
        <w:rPr>
          <w:color w:val="000000"/>
          <w:szCs w:val="28"/>
        </w:rPr>
      </w:pPr>
      <w:r w:rsidRPr="0087036B">
        <w:rPr>
          <w:color w:val="000000"/>
          <w:szCs w:val="28"/>
        </w:rPr>
        <w:t>литератур</w:t>
      </w:r>
      <w:r>
        <w:rPr>
          <w:color w:val="000000"/>
          <w:szCs w:val="28"/>
        </w:rPr>
        <w:t>ы</w:t>
      </w:r>
      <w:r w:rsidRPr="0087036B">
        <w:rPr>
          <w:color w:val="000000"/>
          <w:szCs w:val="28"/>
        </w:rPr>
        <w:t xml:space="preserve"> в 10б,10в классах до 4 часов в неделю, в 11б классе до </w:t>
      </w:r>
      <w:r>
        <w:rPr>
          <w:color w:val="000000"/>
          <w:szCs w:val="28"/>
        </w:rPr>
        <w:t xml:space="preserve">       </w:t>
      </w:r>
      <w:r w:rsidRPr="0087036B">
        <w:rPr>
          <w:color w:val="000000"/>
          <w:szCs w:val="28"/>
        </w:rPr>
        <w:t xml:space="preserve">5 часов в неделю. Таким образом, литература на уровне среднего общего образования в 10б, 10в, 11б классах изучается </w:t>
      </w:r>
      <w:r w:rsidRPr="0087036B">
        <w:rPr>
          <w:color w:val="000000"/>
          <w:szCs w:val="28"/>
          <w:u w:val="single"/>
        </w:rPr>
        <w:t>расширено</w:t>
      </w:r>
      <w:r w:rsidRPr="0087036B">
        <w:rPr>
          <w:color w:val="000000"/>
          <w:szCs w:val="28"/>
        </w:rPr>
        <w:t>. Увеличение часов на литературу  связано с использованием образовательной программы М.Б.Ладыгиной, выбор которой обусловлен тем, что курс предполагает изучение словесности как вида искусств, включающего в себя народное поэтическое творчество, отечественную и зарубежную литературу. Курс позволяет сформировать систему представлений о главных законах литературного творчества на примере произведений мировой литературы;</w:t>
      </w:r>
    </w:p>
    <w:p w:rsidR="007B3A0A" w:rsidRPr="0087036B" w:rsidRDefault="007B3A0A" w:rsidP="007C1D2C">
      <w:pPr>
        <w:numPr>
          <w:ilvl w:val="0"/>
          <w:numId w:val="88"/>
        </w:numPr>
        <w:suppressAutoHyphens/>
        <w:spacing w:line="276" w:lineRule="auto"/>
        <w:jc w:val="both"/>
        <w:rPr>
          <w:color w:val="000000"/>
          <w:szCs w:val="28"/>
        </w:rPr>
      </w:pPr>
      <w:r w:rsidRPr="0087036B">
        <w:rPr>
          <w:color w:val="000000"/>
          <w:szCs w:val="28"/>
        </w:rPr>
        <w:lastRenderedPageBreak/>
        <w:t>истори</w:t>
      </w:r>
      <w:r>
        <w:rPr>
          <w:color w:val="000000"/>
          <w:szCs w:val="28"/>
        </w:rPr>
        <w:t>и</w:t>
      </w:r>
      <w:r w:rsidRPr="0087036B">
        <w:rPr>
          <w:color w:val="000000"/>
          <w:szCs w:val="28"/>
        </w:rPr>
        <w:t xml:space="preserve"> (История России) в 10-11-х классах  до 2-х часов в неделю, таким образом, история (История России) в 10-11 классах изучается </w:t>
      </w:r>
      <w:r w:rsidRPr="0087036B">
        <w:rPr>
          <w:color w:val="000000"/>
          <w:szCs w:val="28"/>
          <w:u w:val="single"/>
        </w:rPr>
        <w:t>расширенно.</w:t>
      </w:r>
      <w:r w:rsidRPr="0087036B">
        <w:rPr>
          <w:color w:val="000000"/>
          <w:szCs w:val="28"/>
        </w:rPr>
        <w:t xml:space="preserve"> </w:t>
      </w:r>
    </w:p>
    <w:p w:rsidR="007B3A0A" w:rsidRPr="0087036B" w:rsidRDefault="007B3A0A" w:rsidP="007C1D2C">
      <w:pPr>
        <w:numPr>
          <w:ilvl w:val="0"/>
          <w:numId w:val="88"/>
        </w:numPr>
        <w:suppressAutoHyphens/>
        <w:spacing w:line="276" w:lineRule="auto"/>
        <w:jc w:val="both"/>
        <w:rPr>
          <w:color w:val="000000"/>
          <w:szCs w:val="28"/>
        </w:rPr>
      </w:pPr>
      <w:r w:rsidRPr="0087036B">
        <w:rPr>
          <w:color w:val="000000"/>
          <w:szCs w:val="28"/>
        </w:rPr>
        <w:t>иностранн</w:t>
      </w:r>
      <w:r>
        <w:rPr>
          <w:color w:val="000000"/>
          <w:szCs w:val="28"/>
        </w:rPr>
        <w:t>ого</w:t>
      </w:r>
      <w:r w:rsidRPr="0087036B">
        <w:rPr>
          <w:color w:val="000000"/>
          <w:szCs w:val="28"/>
        </w:rPr>
        <w:t xml:space="preserve"> язык</w:t>
      </w:r>
      <w:r>
        <w:rPr>
          <w:color w:val="000000"/>
          <w:szCs w:val="28"/>
        </w:rPr>
        <w:t>а</w:t>
      </w:r>
      <w:r w:rsidRPr="0087036B">
        <w:rPr>
          <w:color w:val="000000"/>
          <w:szCs w:val="28"/>
        </w:rPr>
        <w:t xml:space="preserve"> (английский язык) в 10-11-х классах. Увеличение количества учебных часов по сравнению с базовым  на изучение английского языка в 10-11 классах, таким образом, английский  язык в 10-11-х классах  изучается </w:t>
      </w:r>
      <w:r w:rsidRPr="0087036B">
        <w:rPr>
          <w:color w:val="000000"/>
          <w:szCs w:val="28"/>
          <w:u w:val="single"/>
        </w:rPr>
        <w:t>расширенно</w:t>
      </w:r>
      <w:r w:rsidRPr="0087036B">
        <w:rPr>
          <w:color w:val="000000"/>
          <w:szCs w:val="28"/>
        </w:rPr>
        <w:t>. Расширенная программа используется с целью обучения школьников английскому языку с учетом особенностей гимназии:</w:t>
      </w:r>
    </w:p>
    <w:p w:rsidR="007B3A0A" w:rsidRPr="0087036B" w:rsidRDefault="007B3A0A" w:rsidP="000F0A3B">
      <w:pPr>
        <w:pStyle w:val="a3"/>
        <w:spacing w:line="276" w:lineRule="auto"/>
        <w:ind w:left="1440"/>
        <w:jc w:val="both"/>
        <w:rPr>
          <w:color w:val="000000"/>
          <w:szCs w:val="28"/>
        </w:rPr>
      </w:pPr>
      <w:r w:rsidRPr="0087036B">
        <w:rPr>
          <w:color w:val="000000"/>
          <w:szCs w:val="28"/>
        </w:rPr>
        <w:t xml:space="preserve">-  раннее изучение английского языка </w:t>
      </w:r>
      <w:proofErr w:type="gramStart"/>
      <w:r w:rsidRPr="0087036B">
        <w:rPr>
          <w:color w:val="000000"/>
          <w:szCs w:val="28"/>
        </w:rPr>
        <w:t>обучающимися</w:t>
      </w:r>
      <w:proofErr w:type="gramEnd"/>
      <w:r w:rsidRPr="0087036B">
        <w:rPr>
          <w:color w:val="000000"/>
          <w:szCs w:val="28"/>
        </w:rPr>
        <w:t xml:space="preserve"> (с 4-5 лет),</w:t>
      </w:r>
    </w:p>
    <w:p w:rsidR="007B3A0A" w:rsidRPr="0087036B" w:rsidRDefault="007B3A0A" w:rsidP="000F0A3B">
      <w:pPr>
        <w:pStyle w:val="a3"/>
        <w:spacing w:line="276" w:lineRule="auto"/>
        <w:ind w:left="1440"/>
        <w:jc w:val="both"/>
        <w:rPr>
          <w:color w:val="000000"/>
          <w:szCs w:val="28"/>
        </w:rPr>
      </w:pPr>
      <w:r w:rsidRPr="0087036B">
        <w:rPr>
          <w:color w:val="000000"/>
          <w:szCs w:val="28"/>
        </w:rPr>
        <w:t xml:space="preserve">- стремление </w:t>
      </w:r>
      <w:proofErr w:type="gramStart"/>
      <w:r w:rsidRPr="0087036B">
        <w:rPr>
          <w:color w:val="000000"/>
          <w:szCs w:val="28"/>
        </w:rPr>
        <w:t>обучающихся</w:t>
      </w:r>
      <w:proofErr w:type="gramEnd"/>
      <w:r w:rsidRPr="0087036B">
        <w:rPr>
          <w:color w:val="000000"/>
          <w:szCs w:val="28"/>
        </w:rPr>
        <w:t xml:space="preserve"> применять английский язык на практике,</w:t>
      </w:r>
    </w:p>
    <w:p w:rsidR="007B3A0A" w:rsidRPr="0087036B" w:rsidRDefault="007B3A0A" w:rsidP="000F0A3B">
      <w:pPr>
        <w:pStyle w:val="a3"/>
        <w:spacing w:line="276" w:lineRule="auto"/>
        <w:ind w:left="1440"/>
        <w:jc w:val="both"/>
        <w:rPr>
          <w:color w:val="000000"/>
          <w:szCs w:val="28"/>
        </w:rPr>
      </w:pPr>
      <w:r>
        <w:rPr>
          <w:color w:val="000000"/>
          <w:szCs w:val="28"/>
        </w:rPr>
        <w:t xml:space="preserve">- </w:t>
      </w:r>
      <w:r w:rsidRPr="0087036B">
        <w:rPr>
          <w:color w:val="000000"/>
          <w:szCs w:val="28"/>
        </w:rPr>
        <w:t>систематическое участие гимназистов в ежегодной Международной Космической Олимпиаде (подготовка выступлений и презентаций на английском языке),</w:t>
      </w:r>
    </w:p>
    <w:p w:rsidR="007B3A0A" w:rsidRPr="0087036B" w:rsidRDefault="007B3A0A" w:rsidP="000F0A3B">
      <w:pPr>
        <w:pStyle w:val="a3"/>
        <w:spacing w:line="276" w:lineRule="auto"/>
        <w:ind w:left="1440"/>
        <w:jc w:val="both"/>
        <w:rPr>
          <w:color w:val="000000"/>
          <w:szCs w:val="28"/>
        </w:rPr>
      </w:pPr>
      <w:r w:rsidRPr="0087036B">
        <w:rPr>
          <w:color w:val="000000"/>
          <w:szCs w:val="28"/>
        </w:rPr>
        <w:t xml:space="preserve">- участие в </w:t>
      </w:r>
      <w:r>
        <w:rPr>
          <w:color w:val="000000"/>
          <w:szCs w:val="28"/>
        </w:rPr>
        <w:t>образовательных</w:t>
      </w:r>
      <w:r w:rsidRPr="0087036B">
        <w:rPr>
          <w:color w:val="000000"/>
          <w:szCs w:val="28"/>
        </w:rPr>
        <w:t xml:space="preserve"> мероприятиях </w:t>
      </w:r>
      <w:r>
        <w:rPr>
          <w:color w:val="000000"/>
          <w:szCs w:val="28"/>
        </w:rPr>
        <w:t xml:space="preserve">различного уровня </w:t>
      </w:r>
      <w:r w:rsidRPr="0087036B">
        <w:rPr>
          <w:color w:val="000000"/>
          <w:szCs w:val="28"/>
        </w:rPr>
        <w:t>по английскому языку,</w:t>
      </w:r>
    </w:p>
    <w:p w:rsidR="007B3A0A" w:rsidRDefault="007B3A0A" w:rsidP="000F0A3B">
      <w:pPr>
        <w:pStyle w:val="a3"/>
        <w:spacing w:line="276" w:lineRule="auto"/>
        <w:ind w:left="1440"/>
        <w:jc w:val="both"/>
        <w:rPr>
          <w:color w:val="000000"/>
          <w:szCs w:val="28"/>
        </w:rPr>
      </w:pPr>
      <w:r w:rsidRPr="0087036B">
        <w:rPr>
          <w:color w:val="000000"/>
          <w:szCs w:val="28"/>
        </w:rPr>
        <w:t>-</w:t>
      </w:r>
      <w:r>
        <w:rPr>
          <w:color w:val="000000"/>
          <w:szCs w:val="28"/>
        </w:rPr>
        <w:t xml:space="preserve"> выполнение социального запроса.</w:t>
      </w:r>
    </w:p>
    <w:p w:rsidR="007B3A0A" w:rsidRPr="00CF688F" w:rsidRDefault="007B3A0A" w:rsidP="000F0A3B">
      <w:pPr>
        <w:spacing w:line="276" w:lineRule="auto"/>
        <w:jc w:val="both"/>
        <w:rPr>
          <w:color w:val="000000"/>
          <w:szCs w:val="28"/>
        </w:rPr>
      </w:pPr>
      <w:r>
        <w:rPr>
          <w:color w:val="000000"/>
          <w:szCs w:val="28"/>
        </w:rPr>
        <w:t>А также на введение дополнительных учебных предметов:</w:t>
      </w:r>
    </w:p>
    <w:p w:rsidR="007B3A0A" w:rsidRPr="0087036B" w:rsidRDefault="007B3A0A" w:rsidP="007C1D2C">
      <w:pPr>
        <w:pStyle w:val="a3"/>
        <w:numPr>
          <w:ilvl w:val="0"/>
          <w:numId w:val="88"/>
        </w:numPr>
        <w:suppressAutoHyphens/>
        <w:spacing w:line="276" w:lineRule="auto"/>
        <w:jc w:val="both"/>
        <w:rPr>
          <w:color w:val="000000"/>
          <w:szCs w:val="28"/>
        </w:rPr>
      </w:pPr>
      <w:r w:rsidRPr="0087036B">
        <w:rPr>
          <w:color w:val="000000"/>
          <w:szCs w:val="28"/>
        </w:rPr>
        <w:t>риторик</w:t>
      </w:r>
      <w:r>
        <w:rPr>
          <w:color w:val="000000"/>
          <w:szCs w:val="28"/>
        </w:rPr>
        <w:t>и</w:t>
      </w:r>
      <w:r w:rsidRPr="0087036B">
        <w:rPr>
          <w:color w:val="000000"/>
          <w:szCs w:val="28"/>
        </w:rPr>
        <w:t xml:space="preserve"> в 10а,10в и 11-х классах 1 час в неделю, т.к. п</w:t>
      </w:r>
      <w:r w:rsidRPr="0087036B">
        <w:rPr>
          <w:szCs w:val="28"/>
        </w:rPr>
        <w:t>редлагаемый курс школьной риторики соответствует федеральному компоненту государственного стандарта общего образования 2004 года и обеспечен учебниками «Риторика» для 10–11 кл., под ред.  Т</w:t>
      </w:r>
      <w:proofErr w:type="gramStart"/>
      <w:r w:rsidRPr="0087036B">
        <w:rPr>
          <w:szCs w:val="28"/>
        </w:rPr>
        <w:t xml:space="preserve"> .</w:t>
      </w:r>
      <w:proofErr w:type="gramEnd"/>
      <w:r w:rsidRPr="0087036B">
        <w:rPr>
          <w:szCs w:val="28"/>
        </w:rPr>
        <w:t>А.  Ладыженской, направлен на формирование коммуникативных (риторических) умений. Этот практикоориентированный предмет выполняет важный социальный заказ – учит успешному общению, то есть взаимодействию людей в самых различных сферах деятельности. У этого предмета свои задачи – обучение умелой, искусной, а точнее – эффективной речи. Этот курс дополняет курс лингвистики языка (но не заменяет его)</w:t>
      </w:r>
      <w:r>
        <w:rPr>
          <w:szCs w:val="28"/>
        </w:rPr>
        <w:t>;</w:t>
      </w:r>
    </w:p>
    <w:p w:rsidR="007B3A0A" w:rsidRPr="0087036B" w:rsidRDefault="007B3A0A" w:rsidP="007C1D2C">
      <w:pPr>
        <w:numPr>
          <w:ilvl w:val="0"/>
          <w:numId w:val="88"/>
        </w:numPr>
        <w:suppressAutoHyphens/>
        <w:spacing w:line="276" w:lineRule="auto"/>
        <w:jc w:val="both"/>
        <w:rPr>
          <w:color w:val="000000"/>
          <w:szCs w:val="28"/>
        </w:rPr>
      </w:pPr>
      <w:r>
        <w:rPr>
          <w:color w:val="000000"/>
          <w:szCs w:val="28"/>
        </w:rPr>
        <w:t>п</w:t>
      </w:r>
      <w:r w:rsidRPr="0087036B">
        <w:rPr>
          <w:color w:val="000000"/>
          <w:szCs w:val="28"/>
        </w:rPr>
        <w:t>рав</w:t>
      </w:r>
      <w:r>
        <w:rPr>
          <w:color w:val="000000"/>
          <w:szCs w:val="28"/>
        </w:rPr>
        <w:t xml:space="preserve">а </w:t>
      </w:r>
      <w:r w:rsidRPr="0087036B">
        <w:rPr>
          <w:color w:val="000000"/>
          <w:szCs w:val="28"/>
        </w:rPr>
        <w:t xml:space="preserve"> в 10а, 11в  классах 1 час в неделю, т.к. в данных классах учебный предмет «Обществознание» изучается на профильном уровне и не включает вопросы учебного предмета «Право».</w:t>
      </w:r>
    </w:p>
    <w:p w:rsidR="007B3A0A" w:rsidRPr="0087036B" w:rsidRDefault="007B3A0A" w:rsidP="007C1D2C">
      <w:pPr>
        <w:numPr>
          <w:ilvl w:val="0"/>
          <w:numId w:val="88"/>
        </w:numPr>
        <w:suppressAutoHyphens/>
        <w:spacing w:line="276" w:lineRule="auto"/>
        <w:jc w:val="both"/>
        <w:rPr>
          <w:color w:val="000000"/>
          <w:szCs w:val="28"/>
        </w:rPr>
      </w:pPr>
      <w:r w:rsidRPr="0087036B">
        <w:rPr>
          <w:color w:val="000000"/>
          <w:szCs w:val="28"/>
        </w:rPr>
        <w:t>экономик</w:t>
      </w:r>
      <w:r>
        <w:rPr>
          <w:color w:val="000000"/>
          <w:szCs w:val="28"/>
        </w:rPr>
        <w:t>и</w:t>
      </w:r>
      <w:r w:rsidRPr="0087036B">
        <w:rPr>
          <w:color w:val="000000"/>
          <w:szCs w:val="28"/>
        </w:rPr>
        <w:t xml:space="preserve"> в 10а, 11в  классах 1 час в неделю, т.к. в данных классах учебный предмет «Обществознание» изучается на профильном уровне и не включает вопросы учебного предмета «Экономика»</w:t>
      </w:r>
      <w:r>
        <w:rPr>
          <w:color w:val="000000"/>
          <w:szCs w:val="28"/>
        </w:rPr>
        <w:t>;</w:t>
      </w:r>
    </w:p>
    <w:p w:rsidR="007B3A0A" w:rsidRPr="00CF688F" w:rsidRDefault="007B3A0A" w:rsidP="007C1D2C">
      <w:pPr>
        <w:pStyle w:val="a3"/>
        <w:numPr>
          <w:ilvl w:val="0"/>
          <w:numId w:val="88"/>
        </w:numPr>
        <w:suppressAutoHyphens/>
        <w:spacing w:line="276" w:lineRule="auto"/>
        <w:jc w:val="both"/>
        <w:rPr>
          <w:color w:val="000000"/>
          <w:szCs w:val="28"/>
        </w:rPr>
      </w:pPr>
      <w:r w:rsidRPr="0087036B">
        <w:rPr>
          <w:color w:val="000000"/>
          <w:szCs w:val="28"/>
        </w:rPr>
        <w:t>иностранн</w:t>
      </w:r>
      <w:r>
        <w:rPr>
          <w:color w:val="000000"/>
          <w:szCs w:val="28"/>
        </w:rPr>
        <w:t>ого</w:t>
      </w:r>
      <w:r w:rsidRPr="0087036B">
        <w:rPr>
          <w:color w:val="000000"/>
          <w:szCs w:val="28"/>
        </w:rPr>
        <w:t xml:space="preserve"> язык</w:t>
      </w:r>
      <w:r>
        <w:rPr>
          <w:color w:val="000000"/>
          <w:szCs w:val="28"/>
        </w:rPr>
        <w:t>а</w:t>
      </w:r>
      <w:r w:rsidRPr="0087036B">
        <w:rPr>
          <w:color w:val="000000"/>
          <w:szCs w:val="28"/>
        </w:rPr>
        <w:t xml:space="preserve"> (немецкий язык) в  11а классе 1 час в неделю, т.к. о</w:t>
      </w:r>
      <w:r w:rsidRPr="0087036B">
        <w:rPr>
          <w:szCs w:val="28"/>
        </w:rPr>
        <w:t xml:space="preserve">бучение второму иностранному языку предоставляет </w:t>
      </w:r>
      <w:proofErr w:type="gramStart"/>
      <w:r w:rsidRPr="0087036B">
        <w:rPr>
          <w:szCs w:val="28"/>
        </w:rPr>
        <w:t>обучающимся</w:t>
      </w:r>
      <w:proofErr w:type="gramEnd"/>
      <w:r w:rsidRPr="0087036B">
        <w:rPr>
          <w:szCs w:val="28"/>
        </w:rPr>
        <w:t xml:space="preserve"> шанс использовать знания грамматических конструкций, общеучебные </w:t>
      </w:r>
      <w:r w:rsidRPr="0087036B">
        <w:rPr>
          <w:szCs w:val="28"/>
        </w:rPr>
        <w:lastRenderedPageBreak/>
        <w:t>умения и навыки, полученные при изучении первого иностранного языка. Все это может служить опорой при овладении немецким как вторым иностранным, особенно в самом начале обучения, что соответствует социальному запросу родительской общественности и целям гимназии;</w:t>
      </w:r>
    </w:p>
    <w:p w:rsidR="007B3A0A" w:rsidRPr="0087036B" w:rsidRDefault="007B3A0A" w:rsidP="007C1D2C">
      <w:pPr>
        <w:pStyle w:val="a3"/>
        <w:numPr>
          <w:ilvl w:val="0"/>
          <w:numId w:val="88"/>
        </w:numPr>
        <w:suppressAutoHyphens/>
        <w:spacing w:line="276" w:lineRule="auto"/>
        <w:ind w:left="567"/>
        <w:jc w:val="both"/>
        <w:rPr>
          <w:color w:val="000000"/>
          <w:szCs w:val="28"/>
        </w:rPr>
      </w:pPr>
      <w:r>
        <w:rPr>
          <w:szCs w:val="28"/>
        </w:rPr>
        <w:t>астрономии в 10-х классах 1 час в неделю на основании приказа Минобразования России от 7 июня 2017г №506 для объяснения и прогнозирования астрономических явлений, изучения физических процессов, происходящих в недрах планет, на поверхности и в их атмосферах, изучения происхождения и эволюции нашей планеты;</w:t>
      </w:r>
    </w:p>
    <w:p w:rsidR="007B3A0A" w:rsidRDefault="007B3A0A" w:rsidP="007C1D2C">
      <w:pPr>
        <w:numPr>
          <w:ilvl w:val="0"/>
          <w:numId w:val="88"/>
        </w:numPr>
        <w:suppressAutoHyphens/>
        <w:spacing w:line="276" w:lineRule="auto"/>
        <w:jc w:val="both"/>
        <w:rPr>
          <w:color w:val="000000"/>
          <w:szCs w:val="28"/>
        </w:rPr>
      </w:pPr>
      <w:r w:rsidRPr="0053268D">
        <w:rPr>
          <w:color w:val="000000"/>
          <w:szCs w:val="28"/>
        </w:rPr>
        <w:t>элективны</w:t>
      </w:r>
      <w:r>
        <w:rPr>
          <w:color w:val="000000"/>
          <w:szCs w:val="28"/>
        </w:rPr>
        <w:t>х</w:t>
      </w:r>
      <w:r w:rsidRPr="0053268D">
        <w:rPr>
          <w:color w:val="000000"/>
          <w:szCs w:val="28"/>
        </w:rPr>
        <w:t xml:space="preserve"> курс</w:t>
      </w:r>
      <w:r>
        <w:rPr>
          <w:color w:val="000000"/>
          <w:szCs w:val="28"/>
        </w:rPr>
        <w:t>ов</w:t>
      </w:r>
      <w:r w:rsidRPr="0053268D">
        <w:rPr>
          <w:color w:val="000000"/>
          <w:szCs w:val="28"/>
        </w:rPr>
        <w:t>, направленны</w:t>
      </w:r>
      <w:r>
        <w:rPr>
          <w:color w:val="000000"/>
          <w:szCs w:val="28"/>
        </w:rPr>
        <w:t>х</w:t>
      </w:r>
      <w:r w:rsidRPr="0053268D">
        <w:rPr>
          <w:color w:val="000000"/>
          <w:szCs w:val="28"/>
        </w:rPr>
        <w:t xml:space="preserve"> на расширение знания учебн</w:t>
      </w:r>
      <w:r>
        <w:rPr>
          <w:color w:val="000000"/>
          <w:szCs w:val="28"/>
        </w:rPr>
        <w:t>ых</w:t>
      </w:r>
      <w:r w:rsidRPr="0053268D">
        <w:rPr>
          <w:color w:val="000000"/>
          <w:szCs w:val="28"/>
        </w:rPr>
        <w:t xml:space="preserve"> предмет</w:t>
      </w:r>
      <w:r>
        <w:rPr>
          <w:color w:val="000000"/>
          <w:szCs w:val="28"/>
        </w:rPr>
        <w:t>ов</w:t>
      </w:r>
      <w:r w:rsidRPr="0053268D">
        <w:rPr>
          <w:color w:val="000000"/>
          <w:szCs w:val="28"/>
        </w:rPr>
        <w:t>, входящ</w:t>
      </w:r>
      <w:r>
        <w:rPr>
          <w:color w:val="000000"/>
          <w:szCs w:val="28"/>
        </w:rPr>
        <w:t>их</w:t>
      </w:r>
      <w:r w:rsidRPr="0053268D">
        <w:rPr>
          <w:color w:val="000000"/>
          <w:szCs w:val="28"/>
        </w:rPr>
        <w:t xml:space="preserve"> в базисный учебный план</w:t>
      </w:r>
      <w:r>
        <w:rPr>
          <w:color w:val="000000"/>
          <w:szCs w:val="28"/>
        </w:rPr>
        <w:t>;</w:t>
      </w:r>
    </w:p>
    <w:p w:rsidR="007B3A0A" w:rsidRDefault="007B3A0A" w:rsidP="007C1D2C">
      <w:pPr>
        <w:numPr>
          <w:ilvl w:val="0"/>
          <w:numId w:val="88"/>
        </w:numPr>
        <w:suppressAutoHyphens/>
        <w:spacing w:line="276" w:lineRule="auto"/>
        <w:jc w:val="both"/>
        <w:rPr>
          <w:color w:val="000000"/>
          <w:szCs w:val="28"/>
        </w:rPr>
      </w:pPr>
      <w:r>
        <w:rPr>
          <w:color w:val="000000"/>
          <w:szCs w:val="28"/>
        </w:rPr>
        <w:t>элективного курса «Основы финансовой грамотности»  в 10-11 классах с целью формирования основ финансовой грамотности обучающихся, совершенствования системы знаний в экономике и предпринимательской деятельности;</w:t>
      </w:r>
    </w:p>
    <w:p w:rsidR="007B3A0A" w:rsidRDefault="007B3A0A" w:rsidP="007C1D2C">
      <w:pPr>
        <w:numPr>
          <w:ilvl w:val="0"/>
          <w:numId w:val="88"/>
        </w:numPr>
        <w:suppressAutoHyphens/>
        <w:spacing w:line="276" w:lineRule="auto"/>
        <w:jc w:val="both"/>
        <w:rPr>
          <w:color w:val="000000"/>
          <w:szCs w:val="28"/>
        </w:rPr>
      </w:pPr>
      <w:r>
        <w:rPr>
          <w:color w:val="000000"/>
          <w:szCs w:val="28"/>
        </w:rPr>
        <w:t>элективного курса «Этика и психология семейной жизни» в 10б классе с целью формирования у юношей и девушек потребности в создании семьи, укрепления института семьи;</w:t>
      </w:r>
    </w:p>
    <w:p w:rsidR="007B3A0A" w:rsidRDefault="007B3A0A" w:rsidP="007C1D2C">
      <w:pPr>
        <w:numPr>
          <w:ilvl w:val="0"/>
          <w:numId w:val="88"/>
        </w:numPr>
        <w:suppressAutoHyphens/>
        <w:spacing w:line="276" w:lineRule="auto"/>
        <w:jc w:val="both"/>
        <w:rPr>
          <w:color w:val="000000"/>
          <w:szCs w:val="28"/>
        </w:rPr>
      </w:pPr>
      <w:r>
        <w:rPr>
          <w:color w:val="000000"/>
          <w:szCs w:val="28"/>
        </w:rPr>
        <w:t>элективного курса «Экология Подмосковья» в 11а классе с целью формирования экологической культуры гражданина России.</w:t>
      </w:r>
    </w:p>
    <w:p w:rsidR="007B3A0A" w:rsidRPr="00FD576C" w:rsidRDefault="007B3A0A" w:rsidP="000F0A3B">
      <w:pPr>
        <w:spacing w:line="276" w:lineRule="auto"/>
        <w:ind w:firstLine="708"/>
        <w:jc w:val="both"/>
        <w:rPr>
          <w:color w:val="000000"/>
          <w:szCs w:val="28"/>
        </w:rPr>
      </w:pPr>
      <w:r w:rsidRPr="00FD576C">
        <w:rPr>
          <w:color w:val="000000"/>
          <w:szCs w:val="28"/>
        </w:rPr>
        <w:t>При проведении учебных занятий по учебным предметам «Иностранный язык», «Технология», «Физическая культура», «Информатика и ИКТ» осуществляется деление  10а, 10б, 11а, 11б классов на две группы, т.к. наполняемость данных классов составляет  25 и более человек.</w:t>
      </w:r>
    </w:p>
    <w:p w:rsidR="007B3A0A" w:rsidRPr="0053268D" w:rsidRDefault="007B3A0A" w:rsidP="000F0A3B">
      <w:pPr>
        <w:spacing w:line="276" w:lineRule="auto"/>
        <w:ind w:firstLine="708"/>
        <w:jc w:val="both"/>
        <w:rPr>
          <w:color w:val="000000"/>
          <w:szCs w:val="28"/>
        </w:rPr>
      </w:pPr>
      <w:r w:rsidRPr="0053268D">
        <w:rPr>
          <w:color w:val="000000"/>
          <w:szCs w:val="28"/>
        </w:rPr>
        <w:t>Максимальная учебная нагрузка во всех классах сохраняется в полном объеме, соответствует базисному учебному плану и требованиям СанПиН.</w:t>
      </w:r>
    </w:p>
    <w:p w:rsidR="007B3A0A" w:rsidRDefault="007B3A0A" w:rsidP="000F0A3B">
      <w:pPr>
        <w:spacing w:line="276" w:lineRule="auto"/>
        <w:ind w:firstLine="720"/>
        <w:jc w:val="both"/>
        <w:rPr>
          <w:color w:val="000000"/>
          <w:szCs w:val="28"/>
        </w:rPr>
      </w:pPr>
      <w:r>
        <w:rPr>
          <w:color w:val="000000"/>
          <w:szCs w:val="28"/>
        </w:rPr>
        <w:t xml:space="preserve">Расписание учебных занятий соответствует Учебному плану гимназии. Учебный план гимназии реализуется полностью и обеспечен необходимыми программно-методическими комплексами. Все учебные предметы ведутся учителями соответствующей квалификации. </w:t>
      </w:r>
    </w:p>
    <w:p w:rsidR="007C1D2C" w:rsidRDefault="007C1D2C" w:rsidP="000F0A3B">
      <w:pPr>
        <w:spacing w:line="276" w:lineRule="auto"/>
        <w:ind w:firstLine="720"/>
        <w:jc w:val="both"/>
        <w:rPr>
          <w:color w:val="000000"/>
          <w:szCs w:val="28"/>
        </w:rPr>
      </w:pPr>
    </w:p>
    <w:p w:rsidR="007C1D2C" w:rsidRDefault="007C1D2C" w:rsidP="000F0A3B">
      <w:pPr>
        <w:spacing w:line="276" w:lineRule="auto"/>
        <w:ind w:firstLine="720"/>
        <w:jc w:val="both"/>
        <w:rPr>
          <w:color w:val="000000"/>
          <w:szCs w:val="28"/>
        </w:rPr>
      </w:pPr>
    </w:p>
    <w:p w:rsidR="007C1D2C" w:rsidRDefault="007C1D2C" w:rsidP="000F0A3B">
      <w:pPr>
        <w:spacing w:line="276" w:lineRule="auto"/>
        <w:ind w:firstLine="720"/>
        <w:jc w:val="both"/>
        <w:rPr>
          <w:color w:val="000000"/>
          <w:szCs w:val="28"/>
        </w:rPr>
      </w:pPr>
    </w:p>
    <w:p w:rsidR="007C1D2C" w:rsidRDefault="007C1D2C" w:rsidP="000F0A3B">
      <w:pPr>
        <w:spacing w:line="276" w:lineRule="auto"/>
        <w:ind w:firstLine="720"/>
        <w:jc w:val="both"/>
        <w:rPr>
          <w:color w:val="000000"/>
          <w:szCs w:val="28"/>
        </w:rPr>
      </w:pPr>
    </w:p>
    <w:p w:rsidR="007C1D2C" w:rsidRDefault="007C1D2C" w:rsidP="000F0A3B">
      <w:pPr>
        <w:spacing w:line="276" w:lineRule="auto"/>
        <w:ind w:firstLine="720"/>
        <w:jc w:val="both"/>
        <w:rPr>
          <w:color w:val="000000"/>
          <w:szCs w:val="28"/>
        </w:rPr>
      </w:pPr>
    </w:p>
    <w:p w:rsidR="007C1D2C" w:rsidRDefault="007C1D2C" w:rsidP="000F0A3B">
      <w:pPr>
        <w:spacing w:line="276" w:lineRule="auto"/>
        <w:ind w:firstLine="720"/>
        <w:jc w:val="both"/>
        <w:rPr>
          <w:color w:val="000000"/>
          <w:szCs w:val="28"/>
        </w:rPr>
      </w:pPr>
    </w:p>
    <w:p w:rsidR="007C1D2C" w:rsidRDefault="007C1D2C" w:rsidP="000F0A3B">
      <w:pPr>
        <w:spacing w:line="276" w:lineRule="auto"/>
        <w:ind w:firstLine="720"/>
        <w:jc w:val="both"/>
        <w:rPr>
          <w:color w:val="000000"/>
          <w:szCs w:val="28"/>
        </w:rPr>
      </w:pPr>
    </w:p>
    <w:p w:rsidR="001D6837" w:rsidRPr="001D6837" w:rsidRDefault="000F0A3B" w:rsidP="000F0A3B">
      <w:pPr>
        <w:spacing w:line="276" w:lineRule="auto"/>
        <w:rPr>
          <w:b/>
          <w:szCs w:val="28"/>
        </w:rPr>
      </w:pPr>
      <w:r>
        <w:rPr>
          <w:b/>
          <w:szCs w:val="28"/>
        </w:rPr>
        <w:lastRenderedPageBreak/>
        <w:t xml:space="preserve"> </w:t>
      </w:r>
      <w:r w:rsidR="001D6837" w:rsidRPr="001D6837">
        <w:rPr>
          <w:b/>
          <w:szCs w:val="28"/>
        </w:rPr>
        <w:t>Учебный план среднего общего образования</w:t>
      </w:r>
    </w:p>
    <w:p w:rsidR="001D6837" w:rsidRPr="003C26D5" w:rsidRDefault="001D6837" w:rsidP="000F0A3B">
      <w:pPr>
        <w:spacing w:line="276" w:lineRule="auto"/>
        <w:rPr>
          <w:szCs w:val="28"/>
        </w:rPr>
      </w:pPr>
      <w:r>
        <w:rPr>
          <w:szCs w:val="28"/>
        </w:rPr>
        <w:t>10а</w:t>
      </w:r>
      <w:r w:rsidRPr="003C26D5">
        <w:rPr>
          <w:szCs w:val="28"/>
        </w:rPr>
        <w:t xml:space="preserve"> класс</w:t>
      </w:r>
      <w:r>
        <w:rPr>
          <w:szCs w:val="28"/>
        </w:rPr>
        <w:t>а</w:t>
      </w:r>
      <w:r w:rsidRPr="003C26D5">
        <w:rPr>
          <w:szCs w:val="28"/>
        </w:rPr>
        <w:t xml:space="preserve"> </w:t>
      </w:r>
      <w:r>
        <w:rPr>
          <w:szCs w:val="28"/>
        </w:rPr>
        <w:t>(</w:t>
      </w:r>
      <w:r>
        <w:rPr>
          <w:b/>
          <w:i/>
          <w:szCs w:val="28"/>
        </w:rPr>
        <w:t>социально-гуманитарный</w:t>
      </w:r>
      <w:r w:rsidRPr="003C26D5">
        <w:rPr>
          <w:b/>
          <w:i/>
          <w:szCs w:val="28"/>
        </w:rPr>
        <w:t xml:space="preserve"> профиль</w:t>
      </w:r>
      <w:r>
        <w:rPr>
          <w:b/>
          <w:i/>
          <w:szCs w:val="28"/>
        </w:rPr>
        <w:t>)</w:t>
      </w:r>
      <w:r w:rsidR="000F0A3B">
        <w:rPr>
          <w:b/>
          <w:i/>
          <w:szCs w:val="28"/>
        </w:rPr>
        <w:t xml:space="preserve"> </w:t>
      </w:r>
      <w:r w:rsidRPr="003C26D5">
        <w:rPr>
          <w:szCs w:val="28"/>
        </w:rPr>
        <w:t>на 201</w:t>
      </w:r>
      <w:r>
        <w:rPr>
          <w:szCs w:val="28"/>
        </w:rPr>
        <w:t>7</w:t>
      </w:r>
      <w:r w:rsidRPr="003C26D5">
        <w:rPr>
          <w:szCs w:val="28"/>
        </w:rPr>
        <w:t>-201</w:t>
      </w:r>
      <w:r>
        <w:rPr>
          <w:szCs w:val="28"/>
        </w:rPr>
        <w:t>8</w:t>
      </w:r>
      <w:r w:rsidRPr="003C26D5">
        <w:rPr>
          <w:szCs w:val="28"/>
        </w:rPr>
        <w:t xml:space="preserve"> учебный год</w:t>
      </w:r>
    </w:p>
    <w:p w:rsidR="001D6837" w:rsidRPr="003C26D5" w:rsidRDefault="001D6837" w:rsidP="000F0A3B">
      <w:pPr>
        <w:spacing w:line="276" w:lineRule="auto"/>
        <w:rPr>
          <w:szCs w:val="28"/>
        </w:rPr>
      </w:pPr>
      <w:r w:rsidRPr="003C26D5">
        <w:rPr>
          <w:szCs w:val="28"/>
        </w:rPr>
        <w:t>6 – дневная учебная неделя</w:t>
      </w:r>
    </w:p>
    <w:p w:rsidR="001D6837" w:rsidRPr="0000026E" w:rsidRDefault="001D6837" w:rsidP="000F0A3B">
      <w:pPr>
        <w:spacing w:line="276" w:lineRule="auto"/>
        <w:jc w:val="cente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276"/>
        <w:gridCol w:w="951"/>
        <w:gridCol w:w="894"/>
        <w:gridCol w:w="1045"/>
        <w:gridCol w:w="972"/>
        <w:gridCol w:w="815"/>
      </w:tblGrid>
      <w:tr w:rsidR="001D6837" w:rsidRPr="007413B3" w:rsidTr="001D6837">
        <w:trPr>
          <w:trHeight w:val="248"/>
        </w:trPr>
        <w:tc>
          <w:tcPr>
            <w:tcW w:w="3227" w:type="dxa"/>
            <w:vMerge w:val="restart"/>
          </w:tcPr>
          <w:p w:rsidR="001D6837" w:rsidRPr="007413B3" w:rsidRDefault="001D6837" w:rsidP="000F0A3B">
            <w:pPr>
              <w:spacing w:line="276" w:lineRule="auto"/>
            </w:pPr>
            <w:r w:rsidRPr="007413B3">
              <w:rPr>
                <w:sz w:val="22"/>
                <w:szCs w:val="22"/>
              </w:rPr>
              <w:t>Учебные предметы</w:t>
            </w:r>
          </w:p>
          <w:p w:rsidR="001D6837" w:rsidRPr="00663FFB" w:rsidRDefault="001D6837" w:rsidP="000F0A3B">
            <w:pPr>
              <w:spacing w:line="276" w:lineRule="auto"/>
              <w:rPr>
                <w:color w:val="FF0000"/>
              </w:rPr>
            </w:pPr>
          </w:p>
        </w:tc>
        <w:tc>
          <w:tcPr>
            <w:tcW w:w="5953" w:type="dxa"/>
            <w:gridSpan w:val="6"/>
          </w:tcPr>
          <w:p w:rsidR="001D6837" w:rsidRPr="007413B3" w:rsidRDefault="001D6837" w:rsidP="000F0A3B">
            <w:pPr>
              <w:spacing w:line="276" w:lineRule="auto"/>
              <w:jc w:val="center"/>
            </w:pPr>
            <w:r w:rsidRPr="007413B3">
              <w:rPr>
                <w:sz w:val="22"/>
                <w:szCs w:val="22"/>
              </w:rPr>
              <w:t>Количество часов в неделю</w:t>
            </w:r>
          </w:p>
        </w:tc>
      </w:tr>
      <w:tr w:rsidR="001D6837" w:rsidRPr="007413B3" w:rsidTr="001D6837">
        <w:trPr>
          <w:trHeight w:val="164"/>
        </w:trPr>
        <w:tc>
          <w:tcPr>
            <w:tcW w:w="3227" w:type="dxa"/>
            <w:vMerge/>
          </w:tcPr>
          <w:p w:rsidR="001D6837" w:rsidRPr="007413B3" w:rsidRDefault="001D6837" w:rsidP="000F0A3B">
            <w:pPr>
              <w:spacing w:line="276" w:lineRule="auto"/>
            </w:pPr>
          </w:p>
        </w:tc>
        <w:tc>
          <w:tcPr>
            <w:tcW w:w="3121" w:type="dxa"/>
            <w:gridSpan w:val="3"/>
          </w:tcPr>
          <w:p w:rsidR="001D6837" w:rsidRPr="007413B3" w:rsidRDefault="001D6837" w:rsidP="000F0A3B">
            <w:pPr>
              <w:spacing w:line="276" w:lineRule="auto"/>
              <w:jc w:val="center"/>
              <w:rPr>
                <w:sz w:val="18"/>
                <w:szCs w:val="18"/>
              </w:rPr>
            </w:pPr>
            <w:r>
              <w:rPr>
                <w:sz w:val="18"/>
                <w:szCs w:val="18"/>
              </w:rPr>
              <w:t>Федеральный компонент</w:t>
            </w:r>
          </w:p>
        </w:tc>
        <w:tc>
          <w:tcPr>
            <w:tcW w:w="1045" w:type="dxa"/>
            <w:vMerge w:val="restart"/>
          </w:tcPr>
          <w:p w:rsidR="001D6837" w:rsidRPr="007413B3" w:rsidRDefault="001D6837" w:rsidP="000F0A3B">
            <w:pPr>
              <w:spacing w:line="276" w:lineRule="auto"/>
              <w:ind w:right="-107" w:hanging="141"/>
              <w:jc w:val="center"/>
              <w:rPr>
                <w:sz w:val="18"/>
                <w:szCs w:val="18"/>
              </w:rPr>
            </w:pPr>
            <w:r>
              <w:rPr>
                <w:sz w:val="18"/>
                <w:szCs w:val="18"/>
              </w:rPr>
              <w:t>Региональный компонент</w:t>
            </w:r>
          </w:p>
        </w:tc>
        <w:tc>
          <w:tcPr>
            <w:tcW w:w="972" w:type="dxa"/>
            <w:vMerge w:val="restart"/>
          </w:tcPr>
          <w:p w:rsidR="001D6837" w:rsidRPr="007413B3" w:rsidRDefault="001D6837" w:rsidP="000F0A3B">
            <w:pPr>
              <w:spacing w:line="276" w:lineRule="auto"/>
              <w:jc w:val="center"/>
              <w:rPr>
                <w:sz w:val="18"/>
                <w:szCs w:val="18"/>
              </w:rPr>
            </w:pPr>
            <w:r>
              <w:rPr>
                <w:sz w:val="18"/>
                <w:szCs w:val="18"/>
              </w:rPr>
              <w:t>Компонент ОО</w:t>
            </w:r>
          </w:p>
        </w:tc>
        <w:tc>
          <w:tcPr>
            <w:tcW w:w="815" w:type="dxa"/>
            <w:vMerge w:val="restart"/>
          </w:tcPr>
          <w:p w:rsidR="001D6837" w:rsidRPr="007413B3" w:rsidRDefault="001D6837" w:rsidP="000F0A3B">
            <w:pPr>
              <w:spacing w:line="276" w:lineRule="auto"/>
              <w:rPr>
                <w:sz w:val="18"/>
                <w:szCs w:val="18"/>
              </w:rPr>
            </w:pPr>
            <w:r>
              <w:rPr>
                <w:sz w:val="18"/>
                <w:szCs w:val="18"/>
              </w:rPr>
              <w:t>Всего</w:t>
            </w:r>
          </w:p>
        </w:tc>
      </w:tr>
      <w:tr w:rsidR="001D6837" w:rsidRPr="007413B3" w:rsidTr="001D6837">
        <w:trPr>
          <w:trHeight w:val="145"/>
        </w:trPr>
        <w:tc>
          <w:tcPr>
            <w:tcW w:w="3227" w:type="dxa"/>
            <w:vMerge/>
          </w:tcPr>
          <w:p w:rsidR="001D6837" w:rsidRPr="007413B3" w:rsidRDefault="001D6837" w:rsidP="000F0A3B">
            <w:pPr>
              <w:spacing w:line="276" w:lineRule="auto"/>
            </w:pPr>
          </w:p>
        </w:tc>
        <w:tc>
          <w:tcPr>
            <w:tcW w:w="1276" w:type="dxa"/>
            <w:vMerge w:val="restart"/>
            <w:tcBorders>
              <w:right w:val="single" w:sz="4" w:space="0" w:color="auto"/>
            </w:tcBorders>
          </w:tcPr>
          <w:p w:rsidR="001D6837" w:rsidRPr="007413B3" w:rsidRDefault="001D6837" w:rsidP="000F0A3B">
            <w:pPr>
              <w:spacing w:line="276" w:lineRule="auto"/>
              <w:ind w:right="-108" w:hanging="97"/>
              <w:jc w:val="center"/>
              <w:rPr>
                <w:sz w:val="18"/>
                <w:szCs w:val="18"/>
              </w:rPr>
            </w:pPr>
            <w:r>
              <w:rPr>
                <w:sz w:val="18"/>
                <w:szCs w:val="18"/>
              </w:rPr>
              <w:t>Инвариантная часть</w:t>
            </w:r>
          </w:p>
        </w:tc>
        <w:tc>
          <w:tcPr>
            <w:tcW w:w="1845" w:type="dxa"/>
            <w:gridSpan w:val="2"/>
            <w:tcBorders>
              <w:top w:val="dotted" w:sz="4" w:space="0" w:color="auto"/>
              <w:left w:val="single" w:sz="4" w:space="0" w:color="auto"/>
            </w:tcBorders>
          </w:tcPr>
          <w:p w:rsidR="001D6837" w:rsidRPr="007413B3" w:rsidRDefault="001D6837" w:rsidP="000F0A3B">
            <w:pPr>
              <w:spacing w:line="276" w:lineRule="auto"/>
              <w:ind w:left="-288" w:firstLine="288"/>
              <w:jc w:val="center"/>
              <w:rPr>
                <w:sz w:val="18"/>
                <w:szCs w:val="18"/>
              </w:rPr>
            </w:pPr>
            <w:r>
              <w:rPr>
                <w:sz w:val="18"/>
                <w:szCs w:val="18"/>
              </w:rPr>
              <w:t>Вариативная часть</w:t>
            </w:r>
          </w:p>
        </w:tc>
        <w:tc>
          <w:tcPr>
            <w:tcW w:w="1045" w:type="dxa"/>
            <w:vMerge/>
          </w:tcPr>
          <w:p w:rsidR="001D6837" w:rsidRPr="007413B3" w:rsidRDefault="001D6837" w:rsidP="000F0A3B">
            <w:pPr>
              <w:tabs>
                <w:tab w:val="left" w:pos="1167"/>
              </w:tabs>
              <w:spacing w:line="276" w:lineRule="auto"/>
              <w:ind w:right="34" w:hanging="108"/>
              <w:rPr>
                <w:sz w:val="18"/>
                <w:szCs w:val="18"/>
              </w:rPr>
            </w:pPr>
          </w:p>
        </w:tc>
        <w:tc>
          <w:tcPr>
            <w:tcW w:w="972" w:type="dxa"/>
            <w:vMerge/>
          </w:tcPr>
          <w:p w:rsidR="001D6837" w:rsidRPr="007413B3" w:rsidRDefault="001D6837" w:rsidP="000F0A3B">
            <w:pPr>
              <w:spacing w:line="276" w:lineRule="auto"/>
              <w:rPr>
                <w:sz w:val="18"/>
                <w:szCs w:val="18"/>
              </w:rPr>
            </w:pPr>
          </w:p>
        </w:tc>
        <w:tc>
          <w:tcPr>
            <w:tcW w:w="815" w:type="dxa"/>
            <w:vMerge/>
          </w:tcPr>
          <w:p w:rsidR="001D6837" w:rsidRPr="007413B3" w:rsidRDefault="001D6837" w:rsidP="000F0A3B">
            <w:pPr>
              <w:spacing w:line="276" w:lineRule="auto"/>
              <w:rPr>
                <w:sz w:val="18"/>
                <w:szCs w:val="18"/>
              </w:rPr>
            </w:pPr>
          </w:p>
        </w:tc>
      </w:tr>
      <w:tr w:rsidR="001D6837" w:rsidRPr="007413B3" w:rsidTr="001D6837">
        <w:trPr>
          <w:trHeight w:val="346"/>
        </w:trPr>
        <w:tc>
          <w:tcPr>
            <w:tcW w:w="3227" w:type="dxa"/>
            <w:vMerge/>
          </w:tcPr>
          <w:p w:rsidR="001D6837" w:rsidRPr="007413B3" w:rsidRDefault="001D6837" w:rsidP="000F0A3B">
            <w:pPr>
              <w:spacing w:line="276" w:lineRule="auto"/>
            </w:pPr>
          </w:p>
        </w:tc>
        <w:tc>
          <w:tcPr>
            <w:tcW w:w="1276" w:type="dxa"/>
            <w:vMerge/>
            <w:tcBorders>
              <w:right w:val="single" w:sz="4" w:space="0" w:color="auto"/>
            </w:tcBorders>
          </w:tcPr>
          <w:p w:rsidR="001D6837" w:rsidRDefault="001D6837" w:rsidP="000F0A3B">
            <w:pPr>
              <w:spacing w:line="276" w:lineRule="auto"/>
              <w:ind w:hanging="97"/>
              <w:jc w:val="center"/>
              <w:rPr>
                <w:sz w:val="18"/>
                <w:szCs w:val="18"/>
              </w:rPr>
            </w:pPr>
          </w:p>
        </w:tc>
        <w:tc>
          <w:tcPr>
            <w:tcW w:w="951" w:type="dxa"/>
            <w:tcBorders>
              <w:top w:val="single" w:sz="4" w:space="0" w:color="auto"/>
              <w:left w:val="single" w:sz="4" w:space="0" w:color="auto"/>
              <w:right w:val="dotted" w:sz="4" w:space="0" w:color="auto"/>
            </w:tcBorders>
          </w:tcPr>
          <w:p w:rsidR="001D6837" w:rsidRDefault="001D6837" w:rsidP="000F0A3B">
            <w:pPr>
              <w:spacing w:line="276" w:lineRule="auto"/>
              <w:ind w:left="-195" w:firstLine="10"/>
              <w:jc w:val="center"/>
              <w:rPr>
                <w:sz w:val="18"/>
                <w:szCs w:val="18"/>
              </w:rPr>
            </w:pPr>
            <w:r>
              <w:rPr>
                <w:sz w:val="18"/>
                <w:szCs w:val="18"/>
              </w:rPr>
              <w:t xml:space="preserve">  Базовый   </w:t>
            </w:r>
          </w:p>
          <w:p w:rsidR="001D6837" w:rsidRDefault="001D6837" w:rsidP="000F0A3B">
            <w:pPr>
              <w:spacing w:line="276" w:lineRule="auto"/>
              <w:rPr>
                <w:sz w:val="18"/>
                <w:szCs w:val="18"/>
              </w:rPr>
            </w:pPr>
            <w:r>
              <w:rPr>
                <w:sz w:val="18"/>
                <w:szCs w:val="18"/>
              </w:rPr>
              <w:t>уровень</w:t>
            </w:r>
          </w:p>
        </w:tc>
        <w:tc>
          <w:tcPr>
            <w:tcW w:w="894" w:type="dxa"/>
            <w:tcBorders>
              <w:top w:val="single" w:sz="4" w:space="0" w:color="auto"/>
              <w:left w:val="single" w:sz="4" w:space="0" w:color="auto"/>
            </w:tcBorders>
          </w:tcPr>
          <w:p w:rsidR="001D6837" w:rsidRDefault="001D6837" w:rsidP="000F0A3B">
            <w:pPr>
              <w:spacing w:line="276" w:lineRule="auto"/>
              <w:ind w:left="-119" w:right="-108" w:firstLine="33"/>
              <w:jc w:val="center"/>
              <w:rPr>
                <w:sz w:val="18"/>
                <w:szCs w:val="18"/>
              </w:rPr>
            </w:pPr>
            <w:r>
              <w:rPr>
                <w:sz w:val="18"/>
                <w:szCs w:val="18"/>
              </w:rPr>
              <w:t>Профильный     уровень</w:t>
            </w:r>
          </w:p>
        </w:tc>
        <w:tc>
          <w:tcPr>
            <w:tcW w:w="1045" w:type="dxa"/>
            <w:vMerge/>
          </w:tcPr>
          <w:p w:rsidR="001D6837" w:rsidRPr="007413B3" w:rsidRDefault="001D6837" w:rsidP="000F0A3B">
            <w:pPr>
              <w:tabs>
                <w:tab w:val="left" w:pos="1167"/>
              </w:tabs>
              <w:spacing w:line="276" w:lineRule="auto"/>
              <w:ind w:right="34" w:hanging="108"/>
              <w:rPr>
                <w:sz w:val="18"/>
                <w:szCs w:val="18"/>
              </w:rPr>
            </w:pPr>
          </w:p>
        </w:tc>
        <w:tc>
          <w:tcPr>
            <w:tcW w:w="972" w:type="dxa"/>
            <w:vMerge/>
          </w:tcPr>
          <w:p w:rsidR="001D6837" w:rsidRDefault="001D6837" w:rsidP="000F0A3B">
            <w:pPr>
              <w:spacing w:line="276" w:lineRule="auto"/>
              <w:ind w:right="98" w:hanging="108"/>
              <w:jc w:val="center"/>
              <w:rPr>
                <w:sz w:val="18"/>
                <w:szCs w:val="18"/>
              </w:rPr>
            </w:pPr>
          </w:p>
        </w:tc>
        <w:tc>
          <w:tcPr>
            <w:tcW w:w="815" w:type="dxa"/>
            <w:vMerge/>
          </w:tcPr>
          <w:p w:rsidR="001D6837" w:rsidRDefault="001D6837" w:rsidP="000F0A3B">
            <w:pPr>
              <w:spacing w:line="276" w:lineRule="auto"/>
              <w:rPr>
                <w:sz w:val="18"/>
                <w:szCs w:val="18"/>
              </w:rPr>
            </w:pPr>
          </w:p>
        </w:tc>
      </w:tr>
      <w:tr w:rsidR="001D6837" w:rsidRPr="007413B3" w:rsidTr="001D6837">
        <w:trPr>
          <w:trHeight w:val="311"/>
        </w:trPr>
        <w:tc>
          <w:tcPr>
            <w:tcW w:w="3227" w:type="dxa"/>
          </w:tcPr>
          <w:p w:rsidR="001D6837" w:rsidRPr="007413B3" w:rsidRDefault="001D6837" w:rsidP="000F0A3B">
            <w:pPr>
              <w:spacing w:line="276" w:lineRule="auto"/>
            </w:pPr>
            <w:r w:rsidRPr="007413B3">
              <w:rPr>
                <w:sz w:val="22"/>
                <w:szCs w:val="22"/>
              </w:rPr>
              <w:t>Русский язык</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3"/>
        </w:trPr>
        <w:tc>
          <w:tcPr>
            <w:tcW w:w="3227" w:type="dxa"/>
          </w:tcPr>
          <w:p w:rsidR="001D6837" w:rsidRPr="007413B3" w:rsidRDefault="001D6837" w:rsidP="000F0A3B">
            <w:pPr>
              <w:spacing w:line="276" w:lineRule="auto"/>
            </w:pPr>
            <w:r w:rsidRPr="007413B3">
              <w:rPr>
                <w:sz w:val="22"/>
                <w:szCs w:val="22"/>
              </w:rPr>
              <w:t>Литература</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5</w:t>
            </w: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5</w:t>
            </w:r>
          </w:p>
        </w:tc>
      </w:tr>
      <w:tr w:rsidR="001D6837" w:rsidRPr="007413B3" w:rsidTr="001D6837">
        <w:trPr>
          <w:trHeight w:val="311"/>
        </w:trPr>
        <w:tc>
          <w:tcPr>
            <w:tcW w:w="3227" w:type="dxa"/>
            <w:shd w:val="clear" w:color="auto" w:fill="auto"/>
          </w:tcPr>
          <w:p w:rsidR="001D6837" w:rsidRPr="007413B3" w:rsidRDefault="001D6837" w:rsidP="000F0A3B">
            <w:pPr>
              <w:spacing w:line="276" w:lineRule="auto"/>
            </w:pPr>
            <w:r w:rsidRPr="007413B3">
              <w:rPr>
                <w:sz w:val="22"/>
                <w:szCs w:val="22"/>
              </w:rPr>
              <w:t>Иностранный язык</w:t>
            </w:r>
            <w:r>
              <w:rPr>
                <w:sz w:val="22"/>
                <w:szCs w:val="22"/>
              </w:rPr>
              <w:t xml:space="preserve"> (английский язык)</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4</w:t>
            </w:r>
          </w:p>
        </w:tc>
      </w:tr>
      <w:tr w:rsidR="001D6837" w:rsidRPr="007413B3" w:rsidTr="001D6837">
        <w:trPr>
          <w:trHeight w:val="323"/>
        </w:trPr>
        <w:tc>
          <w:tcPr>
            <w:tcW w:w="3227" w:type="dxa"/>
            <w:shd w:val="clear" w:color="auto" w:fill="auto"/>
          </w:tcPr>
          <w:p w:rsidR="001D6837" w:rsidRPr="007413B3" w:rsidRDefault="001D6837" w:rsidP="000F0A3B">
            <w:pPr>
              <w:spacing w:line="276" w:lineRule="auto"/>
            </w:pPr>
            <w:r>
              <w:rPr>
                <w:sz w:val="22"/>
                <w:szCs w:val="22"/>
              </w:rPr>
              <w:t>Математика (а</w:t>
            </w:r>
            <w:r w:rsidRPr="007413B3">
              <w:rPr>
                <w:sz w:val="22"/>
                <w:szCs w:val="22"/>
              </w:rPr>
              <w:t>лгебра и начала анализа</w:t>
            </w:r>
            <w:r>
              <w:rPr>
                <w:sz w:val="22"/>
                <w:szCs w:val="22"/>
              </w:rPr>
              <w:t>)</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w:t>
            </w:r>
          </w:p>
        </w:tc>
      </w:tr>
      <w:tr w:rsidR="001D6837" w:rsidRPr="007413B3" w:rsidTr="001D6837">
        <w:trPr>
          <w:trHeight w:val="323"/>
        </w:trPr>
        <w:tc>
          <w:tcPr>
            <w:tcW w:w="3227" w:type="dxa"/>
            <w:shd w:val="clear" w:color="auto" w:fill="auto"/>
          </w:tcPr>
          <w:p w:rsidR="001D6837" w:rsidRPr="007413B3" w:rsidRDefault="001D6837" w:rsidP="000F0A3B">
            <w:pPr>
              <w:spacing w:line="276" w:lineRule="auto"/>
            </w:pPr>
            <w:r>
              <w:rPr>
                <w:sz w:val="22"/>
                <w:szCs w:val="22"/>
              </w:rPr>
              <w:t>Математика</w:t>
            </w:r>
            <w:r w:rsidRPr="007413B3">
              <w:rPr>
                <w:sz w:val="22"/>
                <w:szCs w:val="22"/>
              </w:rPr>
              <w:t xml:space="preserve"> </w:t>
            </w:r>
            <w:r>
              <w:rPr>
                <w:sz w:val="22"/>
                <w:szCs w:val="22"/>
              </w:rPr>
              <w:t>(г</w:t>
            </w:r>
            <w:r w:rsidRPr="007413B3">
              <w:rPr>
                <w:sz w:val="22"/>
                <w:szCs w:val="22"/>
              </w:rPr>
              <w:t>еометрия</w:t>
            </w:r>
            <w:r>
              <w:rPr>
                <w:sz w:val="22"/>
                <w:szCs w:val="22"/>
              </w:rPr>
              <w:t>)</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11"/>
        </w:trPr>
        <w:tc>
          <w:tcPr>
            <w:tcW w:w="3227" w:type="dxa"/>
            <w:shd w:val="clear" w:color="auto" w:fill="auto"/>
          </w:tcPr>
          <w:p w:rsidR="001D6837" w:rsidRPr="007413B3" w:rsidRDefault="001D6837" w:rsidP="000F0A3B">
            <w:pPr>
              <w:spacing w:line="276" w:lineRule="auto"/>
            </w:pPr>
            <w:r>
              <w:rPr>
                <w:sz w:val="22"/>
                <w:szCs w:val="22"/>
              </w:rPr>
              <w:t>История (в</w:t>
            </w:r>
            <w:r w:rsidRPr="007413B3">
              <w:rPr>
                <w:sz w:val="22"/>
                <w:szCs w:val="22"/>
              </w:rPr>
              <w:t>сеобщая история</w:t>
            </w:r>
            <w:r>
              <w:rPr>
                <w:sz w:val="22"/>
                <w:szCs w:val="22"/>
              </w:rPr>
              <w:t>)</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3"/>
        </w:trPr>
        <w:tc>
          <w:tcPr>
            <w:tcW w:w="3227" w:type="dxa"/>
            <w:shd w:val="clear" w:color="auto" w:fill="auto"/>
          </w:tcPr>
          <w:p w:rsidR="001D6837" w:rsidRPr="007413B3" w:rsidRDefault="001D6837" w:rsidP="000F0A3B">
            <w:pPr>
              <w:spacing w:line="276" w:lineRule="auto"/>
            </w:pPr>
            <w:r>
              <w:rPr>
                <w:sz w:val="22"/>
                <w:szCs w:val="22"/>
              </w:rPr>
              <w:t>История (и</w:t>
            </w:r>
            <w:r w:rsidRPr="007413B3">
              <w:rPr>
                <w:sz w:val="22"/>
                <w:szCs w:val="22"/>
              </w:rPr>
              <w:t>стория России</w:t>
            </w:r>
            <w:r>
              <w:rPr>
                <w:sz w:val="22"/>
                <w:szCs w:val="22"/>
              </w:rPr>
              <w:t>)</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11"/>
        </w:trPr>
        <w:tc>
          <w:tcPr>
            <w:tcW w:w="3227" w:type="dxa"/>
          </w:tcPr>
          <w:p w:rsidR="001D6837" w:rsidRPr="00663FFB" w:rsidRDefault="001D6837" w:rsidP="000F0A3B">
            <w:pPr>
              <w:spacing w:line="276" w:lineRule="auto"/>
            </w:pPr>
            <w:r w:rsidRPr="00663FFB">
              <w:rPr>
                <w:sz w:val="22"/>
                <w:szCs w:val="22"/>
              </w:rPr>
              <w:t xml:space="preserve">Обществознание </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w:t>
            </w:r>
          </w:p>
        </w:tc>
      </w:tr>
      <w:tr w:rsidR="001D6837" w:rsidRPr="007413B3" w:rsidTr="001D6837">
        <w:trPr>
          <w:trHeight w:val="323"/>
        </w:trPr>
        <w:tc>
          <w:tcPr>
            <w:tcW w:w="3227" w:type="dxa"/>
          </w:tcPr>
          <w:p w:rsidR="001D6837" w:rsidRPr="00663FFB" w:rsidRDefault="001D6837" w:rsidP="000F0A3B">
            <w:pPr>
              <w:spacing w:line="276" w:lineRule="auto"/>
              <w:rPr>
                <w:sz w:val="22"/>
                <w:szCs w:val="22"/>
              </w:rPr>
            </w:pPr>
            <w:r>
              <w:rPr>
                <w:sz w:val="22"/>
                <w:szCs w:val="22"/>
              </w:rPr>
              <w:t>Экономика</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0,5</w:t>
            </w: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0,5</w:t>
            </w: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3"/>
        </w:trPr>
        <w:tc>
          <w:tcPr>
            <w:tcW w:w="3227" w:type="dxa"/>
          </w:tcPr>
          <w:p w:rsidR="001D6837" w:rsidRDefault="001D6837" w:rsidP="000F0A3B">
            <w:pPr>
              <w:spacing w:line="276" w:lineRule="auto"/>
              <w:rPr>
                <w:sz w:val="22"/>
                <w:szCs w:val="22"/>
              </w:rPr>
            </w:pPr>
            <w:r>
              <w:rPr>
                <w:sz w:val="22"/>
                <w:szCs w:val="22"/>
              </w:rPr>
              <w:t>Право</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0,5</w:t>
            </w: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0,5</w:t>
            </w: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3"/>
        </w:trPr>
        <w:tc>
          <w:tcPr>
            <w:tcW w:w="3227" w:type="dxa"/>
          </w:tcPr>
          <w:p w:rsidR="001D6837" w:rsidRPr="007413B3" w:rsidRDefault="001D6837" w:rsidP="000F0A3B">
            <w:pPr>
              <w:spacing w:line="276" w:lineRule="auto"/>
            </w:pPr>
            <w:r w:rsidRPr="007413B3">
              <w:rPr>
                <w:sz w:val="22"/>
                <w:szCs w:val="22"/>
              </w:rPr>
              <w:t>География</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11"/>
        </w:trPr>
        <w:tc>
          <w:tcPr>
            <w:tcW w:w="3227" w:type="dxa"/>
          </w:tcPr>
          <w:p w:rsidR="001D6837" w:rsidRPr="007413B3" w:rsidRDefault="001D6837" w:rsidP="000F0A3B">
            <w:pPr>
              <w:spacing w:line="276" w:lineRule="auto"/>
            </w:pPr>
            <w:r w:rsidRPr="007413B3">
              <w:rPr>
                <w:sz w:val="22"/>
                <w:szCs w:val="22"/>
              </w:rPr>
              <w:t>Физика</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3"/>
        </w:trPr>
        <w:tc>
          <w:tcPr>
            <w:tcW w:w="3227" w:type="dxa"/>
          </w:tcPr>
          <w:p w:rsidR="001D6837" w:rsidRPr="007413B3" w:rsidRDefault="001D6837" w:rsidP="000F0A3B">
            <w:pPr>
              <w:spacing w:line="276" w:lineRule="auto"/>
              <w:rPr>
                <w:sz w:val="22"/>
                <w:szCs w:val="22"/>
              </w:rPr>
            </w:pPr>
            <w:r>
              <w:rPr>
                <w:sz w:val="22"/>
                <w:szCs w:val="22"/>
              </w:rPr>
              <w:t>Астрономия</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11"/>
        </w:trPr>
        <w:tc>
          <w:tcPr>
            <w:tcW w:w="3227" w:type="dxa"/>
            <w:shd w:val="clear" w:color="auto" w:fill="auto"/>
          </w:tcPr>
          <w:p w:rsidR="001D6837" w:rsidRPr="007413B3" w:rsidRDefault="001D6837" w:rsidP="000F0A3B">
            <w:pPr>
              <w:spacing w:line="276" w:lineRule="auto"/>
            </w:pPr>
            <w:r w:rsidRPr="007413B3">
              <w:rPr>
                <w:sz w:val="22"/>
                <w:szCs w:val="22"/>
              </w:rPr>
              <w:t>Химия</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3"/>
        </w:trPr>
        <w:tc>
          <w:tcPr>
            <w:tcW w:w="3227" w:type="dxa"/>
          </w:tcPr>
          <w:p w:rsidR="001D6837" w:rsidRPr="007413B3" w:rsidRDefault="001D6837" w:rsidP="000F0A3B">
            <w:pPr>
              <w:spacing w:line="276" w:lineRule="auto"/>
            </w:pPr>
            <w:r w:rsidRPr="007413B3">
              <w:rPr>
                <w:sz w:val="22"/>
                <w:szCs w:val="22"/>
              </w:rPr>
              <w:t>Биология</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11"/>
        </w:trPr>
        <w:tc>
          <w:tcPr>
            <w:tcW w:w="3227" w:type="dxa"/>
          </w:tcPr>
          <w:p w:rsidR="001D6837" w:rsidRPr="007413B3" w:rsidRDefault="001D6837" w:rsidP="000F0A3B">
            <w:pPr>
              <w:spacing w:line="276" w:lineRule="auto"/>
              <w:rPr>
                <w:sz w:val="22"/>
                <w:szCs w:val="22"/>
              </w:rPr>
            </w:pPr>
            <w:r w:rsidRPr="007413B3">
              <w:rPr>
                <w:sz w:val="22"/>
                <w:szCs w:val="22"/>
              </w:rPr>
              <w:t>Информатика и ИКТ</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3"/>
        </w:trPr>
        <w:tc>
          <w:tcPr>
            <w:tcW w:w="3227" w:type="dxa"/>
          </w:tcPr>
          <w:p w:rsidR="001D6837" w:rsidRPr="007413B3" w:rsidRDefault="001D6837" w:rsidP="000F0A3B">
            <w:pPr>
              <w:spacing w:line="276" w:lineRule="auto"/>
            </w:pPr>
            <w:r w:rsidRPr="007413B3">
              <w:rPr>
                <w:sz w:val="22"/>
                <w:szCs w:val="22"/>
              </w:rPr>
              <w:t>Основы безопасности жизнедеятельности</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3"/>
        </w:trPr>
        <w:tc>
          <w:tcPr>
            <w:tcW w:w="3227" w:type="dxa"/>
          </w:tcPr>
          <w:p w:rsidR="001D6837" w:rsidRPr="007413B3" w:rsidRDefault="001D6837" w:rsidP="000F0A3B">
            <w:pPr>
              <w:spacing w:line="276" w:lineRule="auto"/>
            </w:pPr>
            <w:r w:rsidRPr="007413B3">
              <w:rPr>
                <w:sz w:val="22"/>
                <w:szCs w:val="22"/>
              </w:rPr>
              <w:t>Физическая культура</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w:t>
            </w:r>
          </w:p>
        </w:tc>
      </w:tr>
      <w:tr w:rsidR="001D6837" w:rsidRPr="007413B3" w:rsidTr="001D6837">
        <w:trPr>
          <w:trHeight w:val="745"/>
        </w:trPr>
        <w:tc>
          <w:tcPr>
            <w:tcW w:w="3227" w:type="dxa"/>
          </w:tcPr>
          <w:p w:rsidR="001D6837" w:rsidRPr="001D785A" w:rsidRDefault="001D6837" w:rsidP="000F0A3B">
            <w:pPr>
              <w:spacing w:line="276" w:lineRule="auto"/>
              <w:rPr>
                <w:b/>
                <w:sz w:val="22"/>
                <w:szCs w:val="22"/>
              </w:rPr>
            </w:pPr>
            <w:r w:rsidRPr="001D785A">
              <w:rPr>
                <w:b/>
                <w:sz w:val="22"/>
                <w:szCs w:val="22"/>
              </w:rPr>
              <w:t>Предметы регионального компонента</w:t>
            </w:r>
          </w:p>
          <w:p w:rsidR="001D6837" w:rsidRPr="00C92597" w:rsidRDefault="001D6837" w:rsidP="000F0A3B">
            <w:pPr>
              <w:spacing w:line="276" w:lineRule="auto"/>
              <w:rPr>
                <w:sz w:val="22"/>
                <w:szCs w:val="22"/>
              </w:rPr>
            </w:pPr>
            <w:r w:rsidRPr="00C92597">
              <w:rPr>
                <w:sz w:val="22"/>
                <w:szCs w:val="22"/>
              </w:rPr>
              <w:t>Элективный курс: Основы финансовой грамотности</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r w:rsidRPr="001D6837">
              <w:rPr>
                <w:sz w:val="24"/>
                <w:szCs w:val="24"/>
              </w:rPr>
              <w:t>1</w:t>
            </w:r>
          </w:p>
        </w:tc>
        <w:tc>
          <w:tcPr>
            <w:tcW w:w="972" w:type="dxa"/>
            <w:tcBorders>
              <w:left w:val="single" w:sz="4" w:space="0" w:color="auto"/>
              <w:right w:val="single" w:sz="4" w:space="0" w:color="auto"/>
            </w:tcBorders>
          </w:tcPr>
          <w:p w:rsidR="001D6837" w:rsidRPr="001D6837" w:rsidRDefault="001D6837" w:rsidP="000F0A3B">
            <w:pPr>
              <w:spacing w:line="276" w:lineRule="auto"/>
              <w:jc w:val="center"/>
              <w:rPr>
                <w:b/>
                <w:sz w:val="24"/>
                <w:szCs w:val="24"/>
              </w:rPr>
            </w:pPr>
          </w:p>
        </w:tc>
        <w:tc>
          <w:tcPr>
            <w:tcW w:w="815" w:type="dxa"/>
            <w:tcBorders>
              <w:left w:val="single" w:sz="4" w:space="0" w:color="auto"/>
            </w:tcBorders>
            <w:vAlign w:val="center"/>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956"/>
        </w:trPr>
        <w:tc>
          <w:tcPr>
            <w:tcW w:w="3227" w:type="dxa"/>
            <w:shd w:val="clear" w:color="auto" w:fill="auto"/>
          </w:tcPr>
          <w:p w:rsidR="001D6837" w:rsidRPr="001D785A" w:rsidRDefault="001D6837" w:rsidP="000F0A3B">
            <w:pPr>
              <w:spacing w:line="276" w:lineRule="auto"/>
              <w:ind w:right="-108"/>
              <w:rPr>
                <w:b/>
                <w:sz w:val="22"/>
                <w:szCs w:val="22"/>
              </w:rPr>
            </w:pPr>
            <w:r w:rsidRPr="001D785A">
              <w:rPr>
                <w:b/>
                <w:sz w:val="22"/>
                <w:szCs w:val="22"/>
              </w:rPr>
              <w:t>Предметы компонента образовательной организации:</w:t>
            </w:r>
          </w:p>
          <w:p w:rsidR="001D6837" w:rsidRPr="00966478" w:rsidRDefault="001D6837" w:rsidP="000F0A3B">
            <w:pPr>
              <w:spacing w:line="276" w:lineRule="auto"/>
              <w:rPr>
                <w:sz w:val="4"/>
                <w:szCs w:val="4"/>
              </w:rPr>
            </w:pPr>
            <w:r>
              <w:rPr>
                <w:sz w:val="22"/>
                <w:szCs w:val="22"/>
              </w:rPr>
              <w:t>Риторика</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9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045"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972" w:type="dxa"/>
            <w:tcBorders>
              <w:left w:val="single" w:sz="4" w:space="0" w:color="auto"/>
              <w:right w:val="single" w:sz="4" w:space="0" w:color="auto"/>
            </w:tcBorders>
          </w:tcPr>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r w:rsidRPr="001D6837">
              <w:rPr>
                <w:sz w:val="24"/>
                <w:szCs w:val="24"/>
              </w:rPr>
              <w:t>1</w:t>
            </w:r>
          </w:p>
        </w:tc>
        <w:tc>
          <w:tcPr>
            <w:tcW w:w="815" w:type="dxa"/>
            <w:tcBorders>
              <w:left w:val="single" w:sz="4" w:space="0" w:color="auto"/>
            </w:tcBorders>
          </w:tcPr>
          <w:p w:rsidR="001D6837" w:rsidRPr="001D6837" w:rsidRDefault="001D6837" w:rsidP="000F0A3B">
            <w:pPr>
              <w:spacing w:line="276" w:lineRule="auto"/>
              <w:jc w:val="center"/>
              <w:rPr>
                <w:b/>
                <w:sz w:val="24"/>
                <w:szCs w:val="24"/>
              </w:rPr>
            </w:pPr>
          </w:p>
          <w:p w:rsidR="001D6837" w:rsidRPr="001D6837" w:rsidRDefault="001D6837" w:rsidP="000F0A3B">
            <w:pPr>
              <w:spacing w:line="276" w:lineRule="auto"/>
              <w:jc w:val="center"/>
              <w:rPr>
                <w:b/>
                <w:sz w:val="24"/>
                <w:szCs w:val="24"/>
              </w:rPr>
            </w:pPr>
          </w:p>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69"/>
        </w:trPr>
        <w:tc>
          <w:tcPr>
            <w:tcW w:w="3227" w:type="dxa"/>
          </w:tcPr>
          <w:p w:rsidR="001D6837" w:rsidRPr="007413B3" w:rsidRDefault="001D6837" w:rsidP="000F0A3B">
            <w:pPr>
              <w:spacing w:line="276" w:lineRule="auto"/>
            </w:pPr>
            <w:r w:rsidRPr="007413B3">
              <w:rPr>
                <w:sz w:val="22"/>
                <w:szCs w:val="22"/>
              </w:rPr>
              <w:t>ИТОГО:</w:t>
            </w:r>
          </w:p>
        </w:tc>
        <w:tc>
          <w:tcPr>
            <w:tcW w:w="1276" w:type="dxa"/>
            <w:tcBorders>
              <w:right w:val="single" w:sz="4" w:space="0" w:color="auto"/>
            </w:tcBorders>
          </w:tcPr>
          <w:p w:rsidR="001D6837" w:rsidRPr="001D6837" w:rsidRDefault="001D6837" w:rsidP="000F0A3B">
            <w:pPr>
              <w:spacing w:line="276" w:lineRule="auto"/>
              <w:rPr>
                <w:b/>
                <w:sz w:val="24"/>
                <w:szCs w:val="24"/>
              </w:rPr>
            </w:pPr>
            <w:r w:rsidRPr="001D6837">
              <w:rPr>
                <w:b/>
                <w:sz w:val="24"/>
                <w:szCs w:val="24"/>
              </w:rPr>
              <w:t>14</w:t>
            </w:r>
          </w:p>
        </w:tc>
        <w:tc>
          <w:tcPr>
            <w:tcW w:w="951" w:type="dxa"/>
            <w:tcBorders>
              <w:left w:val="single" w:sz="4" w:space="0" w:color="auto"/>
              <w:right w:val="single" w:sz="4" w:space="0" w:color="auto"/>
            </w:tcBorders>
          </w:tcPr>
          <w:p w:rsidR="001D6837" w:rsidRPr="001D6837" w:rsidRDefault="001D6837" w:rsidP="000F0A3B">
            <w:pPr>
              <w:spacing w:line="276" w:lineRule="auto"/>
              <w:rPr>
                <w:b/>
                <w:sz w:val="24"/>
                <w:szCs w:val="24"/>
              </w:rPr>
            </w:pPr>
            <w:r w:rsidRPr="001D6837">
              <w:rPr>
                <w:b/>
                <w:sz w:val="24"/>
                <w:szCs w:val="24"/>
              </w:rPr>
              <w:t>7</w:t>
            </w:r>
          </w:p>
        </w:tc>
        <w:tc>
          <w:tcPr>
            <w:tcW w:w="894" w:type="dxa"/>
            <w:tcBorders>
              <w:left w:val="single" w:sz="4" w:space="0" w:color="auto"/>
              <w:right w:val="single" w:sz="4" w:space="0" w:color="auto"/>
            </w:tcBorders>
          </w:tcPr>
          <w:p w:rsidR="001D6837" w:rsidRPr="001D6837" w:rsidRDefault="001D6837" w:rsidP="000F0A3B">
            <w:pPr>
              <w:spacing w:line="276" w:lineRule="auto"/>
              <w:rPr>
                <w:b/>
                <w:sz w:val="24"/>
                <w:szCs w:val="24"/>
              </w:rPr>
            </w:pPr>
            <w:r w:rsidRPr="001D6837">
              <w:rPr>
                <w:b/>
                <w:sz w:val="24"/>
                <w:szCs w:val="24"/>
              </w:rPr>
              <w:t>8</w:t>
            </w:r>
          </w:p>
        </w:tc>
        <w:tc>
          <w:tcPr>
            <w:tcW w:w="1045" w:type="dxa"/>
            <w:tcBorders>
              <w:left w:val="single" w:sz="4" w:space="0" w:color="auto"/>
              <w:right w:val="single" w:sz="4" w:space="0" w:color="auto"/>
            </w:tcBorders>
          </w:tcPr>
          <w:p w:rsidR="001D6837" w:rsidRPr="001D6837" w:rsidRDefault="001D6837" w:rsidP="000F0A3B">
            <w:pPr>
              <w:spacing w:line="276" w:lineRule="auto"/>
              <w:rPr>
                <w:b/>
                <w:sz w:val="24"/>
                <w:szCs w:val="24"/>
              </w:rPr>
            </w:pPr>
            <w:r w:rsidRPr="001D6837">
              <w:rPr>
                <w:b/>
                <w:sz w:val="24"/>
                <w:szCs w:val="24"/>
              </w:rPr>
              <w:t>3</w:t>
            </w:r>
          </w:p>
        </w:tc>
        <w:tc>
          <w:tcPr>
            <w:tcW w:w="972" w:type="dxa"/>
            <w:tcBorders>
              <w:left w:val="single" w:sz="4" w:space="0" w:color="auto"/>
              <w:right w:val="single" w:sz="4" w:space="0" w:color="auto"/>
            </w:tcBorders>
          </w:tcPr>
          <w:p w:rsidR="001D6837" w:rsidRPr="001D6837" w:rsidRDefault="001D6837" w:rsidP="000F0A3B">
            <w:pPr>
              <w:spacing w:line="276" w:lineRule="auto"/>
              <w:ind w:right="98"/>
              <w:rPr>
                <w:b/>
                <w:sz w:val="24"/>
                <w:szCs w:val="24"/>
              </w:rPr>
            </w:pPr>
            <w:r w:rsidRPr="001D6837">
              <w:rPr>
                <w:b/>
                <w:sz w:val="24"/>
                <w:szCs w:val="24"/>
              </w:rPr>
              <w:t>5</w:t>
            </w:r>
          </w:p>
        </w:tc>
        <w:tc>
          <w:tcPr>
            <w:tcW w:w="815"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37</w:t>
            </w:r>
          </w:p>
        </w:tc>
      </w:tr>
      <w:tr w:rsidR="001D6837" w:rsidRPr="007413B3" w:rsidTr="001D6837">
        <w:trPr>
          <w:trHeight w:val="193"/>
        </w:trPr>
        <w:tc>
          <w:tcPr>
            <w:tcW w:w="3227" w:type="dxa"/>
          </w:tcPr>
          <w:p w:rsidR="001D6837" w:rsidRPr="00AF6B45" w:rsidRDefault="001D6837" w:rsidP="000F0A3B">
            <w:pPr>
              <w:spacing w:line="276" w:lineRule="auto"/>
              <w:rPr>
                <w:sz w:val="22"/>
                <w:szCs w:val="22"/>
              </w:rPr>
            </w:pPr>
            <w:r w:rsidRPr="00AF6B45">
              <w:rPr>
                <w:sz w:val="22"/>
                <w:szCs w:val="22"/>
              </w:rPr>
              <w:t>Предельно допустимая аудиторная нагрузка при 6-дневной учебной неделе</w:t>
            </w:r>
          </w:p>
        </w:tc>
        <w:tc>
          <w:tcPr>
            <w:tcW w:w="5953" w:type="dxa"/>
            <w:gridSpan w:val="6"/>
            <w:vAlign w:val="center"/>
          </w:tcPr>
          <w:p w:rsidR="001D6837" w:rsidRPr="001D6837" w:rsidRDefault="001D6837" w:rsidP="000F0A3B">
            <w:pPr>
              <w:spacing w:line="276" w:lineRule="auto"/>
              <w:jc w:val="center"/>
              <w:rPr>
                <w:b/>
                <w:sz w:val="24"/>
                <w:szCs w:val="24"/>
              </w:rPr>
            </w:pPr>
            <w:r w:rsidRPr="001D6837">
              <w:rPr>
                <w:b/>
                <w:sz w:val="24"/>
                <w:szCs w:val="24"/>
              </w:rPr>
              <w:t>37</w:t>
            </w:r>
          </w:p>
        </w:tc>
      </w:tr>
    </w:tbl>
    <w:p w:rsidR="001D6837" w:rsidRDefault="001D6837" w:rsidP="000F0A3B">
      <w:pPr>
        <w:spacing w:line="276" w:lineRule="auto"/>
        <w:rPr>
          <w:sz w:val="16"/>
          <w:szCs w:val="16"/>
        </w:rPr>
      </w:pPr>
    </w:p>
    <w:p w:rsidR="001D6837" w:rsidRDefault="001D6837" w:rsidP="000F0A3B">
      <w:pPr>
        <w:spacing w:line="276" w:lineRule="auto"/>
        <w:rPr>
          <w:sz w:val="16"/>
          <w:szCs w:val="16"/>
        </w:rPr>
      </w:pPr>
    </w:p>
    <w:p w:rsidR="001D6837" w:rsidRDefault="001D6837" w:rsidP="000F0A3B">
      <w:pPr>
        <w:spacing w:line="276" w:lineRule="auto"/>
        <w:rPr>
          <w:sz w:val="16"/>
          <w:szCs w:val="16"/>
        </w:rPr>
      </w:pPr>
    </w:p>
    <w:p w:rsidR="007C1D2C" w:rsidRDefault="007C1D2C" w:rsidP="000F0A3B">
      <w:pPr>
        <w:spacing w:line="276" w:lineRule="auto"/>
        <w:rPr>
          <w:sz w:val="16"/>
          <w:szCs w:val="16"/>
        </w:rPr>
      </w:pPr>
    </w:p>
    <w:p w:rsidR="007C1D2C" w:rsidRDefault="007C1D2C" w:rsidP="000F0A3B">
      <w:pPr>
        <w:spacing w:line="276" w:lineRule="auto"/>
        <w:rPr>
          <w:sz w:val="16"/>
          <w:szCs w:val="16"/>
        </w:rPr>
      </w:pPr>
    </w:p>
    <w:p w:rsidR="007C1D2C" w:rsidRDefault="007C1D2C" w:rsidP="000F0A3B">
      <w:pPr>
        <w:spacing w:line="276" w:lineRule="auto"/>
        <w:rPr>
          <w:sz w:val="16"/>
          <w:szCs w:val="16"/>
        </w:rPr>
      </w:pPr>
    </w:p>
    <w:p w:rsidR="001D6837" w:rsidRPr="001D6837" w:rsidRDefault="000F0A3B" w:rsidP="000F0A3B">
      <w:pPr>
        <w:spacing w:line="276" w:lineRule="auto"/>
        <w:rPr>
          <w:b/>
          <w:szCs w:val="28"/>
        </w:rPr>
      </w:pPr>
      <w:r>
        <w:rPr>
          <w:b/>
          <w:szCs w:val="28"/>
        </w:rPr>
        <w:lastRenderedPageBreak/>
        <w:t xml:space="preserve"> </w:t>
      </w:r>
      <w:r w:rsidR="001D6837" w:rsidRPr="001D6837">
        <w:rPr>
          <w:b/>
          <w:szCs w:val="28"/>
        </w:rPr>
        <w:t>Учебный план среднего общего образования</w:t>
      </w:r>
    </w:p>
    <w:p w:rsidR="001D6837" w:rsidRPr="003C26D5" w:rsidRDefault="001D6837" w:rsidP="000F0A3B">
      <w:pPr>
        <w:spacing w:line="276" w:lineRule="auto"/>
        <w:rPr>
          <w:szCs w:val="28"/>
        </w:rPr>
      </w:pPr>
      <w:r>
        <w:rPr>
          <w:szCs w:val="28"/>
        </w:rPr>
        <w:t>10б</w:t>
      </w:r>
      <w:r w:rsidRPr="003C26D5">
        <w:rPr>
          <w:szCs w:val="28"/>
        </w:rPr>
        <w:t xml:space="preserve"> класс</w:t>
      </w:r>
      <w:r>
        <w:rPr>
          <w:szCs w:val="28"/>
        </w:rPr>
        <w:t>а</w:t>
      </w:r>
      <w:r w:rsidRPr="003C26D5">
        <w:rPr>
          <w:szCs w:val="28"/>
        </w:rPr>
        <w:t xml:space="preserve"> </w:t>
      </w:r>
      <w:r>
        <w:rPr>
          <w:szCs w:val="28"/>
        </w:rPr>
        <w:t>(</w:t>
      </w:r>
      <w:r>
        <w:rPr>
          <w:b/>
          <w:i/>
          <w:szCs w:val="28"/>
        </w:rPr>
        <w:t>физико-математический профиль)</w:t>
      </w:r>
      <w:r w:rsidR="000F0A3B">
        <w:rPr>
          <w:b/>
          <w:i/>
          <w:szCs w:val="28"/>
        </w:rPr>
        <w:t xml:space="preserve"> </w:t>
      </w:r>
      <w:r w:rsidRPr="003C26D5">
        <w:rPr>
          <w:szCs w:val="28"/>
        </w:rPr>
        <w:t>на 201</w:t>
      </w:r>
      <w:r>
        <w:rPr>
          <w:szCs w:val="28"/>
        </w:rPr>
        <w:t>7</w:t>
      </w:r>
      <w:r w:rsidRPr="003C26D5">
        <w:rPr>
          <w:szCs w:val="28"/>
        </w:rPr>
        <w:t>-201</w:t>
      </w:r>
      <w:r>
        <w:rPr>
          <w:szCs w:val="28"/>
        </w:rPr>
        <w:t>8</w:t>
      </w:r>
      <w:r w:rsidRPr="003C26D5">
        <w:rPr>
          <w:szCs w:val="28"/>
        </w:rPr>
        <w:t xml:space="preserve"> учебный год</w:t>
      </w:r>
    </w:p>
    <w:p w:rsidR="001D6837" w:rsidRPr="003C26D5" w:rsidRDefault="001D6837" w:rsidP="000F0A3B">
      <w:pPr>
        <w:spacing w:line="276" w:lineRule="auto"/>
        <w:rPr>
          <w:szCs w:val="28"/>
        </w:rPr>
      </w:pPr>
      <w:r w:rsidRPr="003C26D5">
        <w:rPr>
          <w:szCs w:val="28"/>
        </w:rPr>
        <w:t>6 – дневная учебная неделя</w:t>
      </w:r>
    </w:p>
    <w:p w:rsidR="001D6837" w:rsidRPr="0000026E" w:rsidRDefault="001D6837" w:rsidP="000F0A3B">
      <w:pPr>
        <w:spacing w:line="276" w:lineRule="auto"/>
        <w:jc w:val="cente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276"/>
        <w:gridCol w:w="992"/>
        <w:gridCol w:w="850"/>
        <w:gridCol w:w="1134"/>
        <w:gridCol w:w="851"/>
        <w:gridCol w:w="850"/>
      </w:tblGrid>
      <w:tr w:rsidR="001D6837" w:rsidRPr="007413B3" w:rsidTr="001D6837">
        <w:trPr>
          <w:trHeight w:val="250"/>
        </w:trPr>
        <w:tc>
          <w:tcPr>
            <w:tcW w:w="3227" w:type="dxa"/>
            <w:vMerge w:val="restart"/>
          </w:tcPr>
          <w:p w:rsidR="001D6837" w:rsidRPr="007413B3" w:rsidRDefault="001D6837" w:rsidP="000F0A3B">
            <w:pPr>
              <w:spacing w:line="276" w:lineRule="auto"/>
            </w:pPr>
            <w:r w:rsidRPr="007413B3">
              <w:rPr>
                <w:sz w:val="22"/>
                <w:szCs w:val="22"/>
              </w:rPr>
              <w:t>Учебные предметы</w:t>
            </w:r>
          </w:p>
          <w:p w:rsidR="001D6837" w:rsidRPr="00663FFB" w:rsidRDefault="001D6837" w:rsidP="000F0A3B">
            <w:pPr>
              <w:spacing w:line="276" w:lineRule="auto"/>
              <w:rPr>
                <w:color w:val="FF0000"/>
              </w:rPr>
            </w:pPr>
          </w:p>
        </w:tc>
        <w:tc>
          <w:tcPr>
            <w:tcW w:w="5953" w:type="dxa"/>
            <w:gridSpan w:val="6"/>
          </w:tcPr>
          <w:p w:rsidR="001D6837" w:rsidRPr="007413B3" w:rsidRDefault="001D6837" w:rsidP="000F0A3B">
            <w:pPr>
              <w:spacing w:line="276" w:lineRule="auto"/>
              <w:jc w:val="center"/>
            </w:pPr>
            <w:r w:rsidRPr="007413B3">
              <w:rPr>
                <w:sz w:val="22"/>
                <w:szCs w:val="22"/>
              </w:rPr>
              <w:t>Количество часов в неделю</w:t>
            </w:r>
          </w:p>
        </w:tc>
      </w:tr>
      <w:tr w:rsidR="001D6837" w:rsidRPr="007413B3" w:rsidTr="001D6837">
        <w:trPr>
          <w:trHeight w:val="165"/>
        </w:trPr>
        <w:tc>
          <w:tcPr>
            <w:tcW w:w="3227" w:type="dxa"/>
            <w:vMerge/>
          </w:tcPr>
          <w:p w:rsidR="001D6837" w:rsidRPr="007413B3" w:rsidRDefault="001D6837" w:rsidP="000F0A3B">
            <w:pPr>
              <w:spacing w:line="276" w:lineRule="auto"/>
            </w:pPr>
          </w:p>
        </w:tc>
        <w:tc>
          <w:tcPr>
            <w:tcW w:w="3118" w:type="dxa"/>
            <w:gridSpan w:val="3"/>
          </w:tcPr>
          <w:p w:rsidR="001D6837" w:rsidRPr="007413B3" w:rsidRDefault="001D6837" w:rsidP="000F0A3B">
            <w:pPr>
              <w:spacing w:line="276" w:lineRule="auto"/>
              <w:jc w:val="center"/>
              <w:rPr>
                <w:sz w:val="18"/>
                <w:szCs w:val="18"/>
              </w:rPr>
            </w:pPr>
            <w:r>
              <w:rPr>
                <w:sz w:val="18"/>
                <w:szCs w:val="18"/>
              </w:rPr>
              <w:t>Федеральный компонент</w:t>
            </w:r>
          </w:p>
        </w:tc>
        <w:tc>
          <w:tcPr>
            <w:tcW w:w="1134" w:type="dxa"/>
            <w:vMerge w:val="restart"/>
          </w:tcPr>
          <w:p w:rsidR="001D6837" w:rsidRPr="007413B3" w:rsidRDefault="001D6837" w:rsidP="000F0A3B">
            <w:pPr>
              <w:spacing w:line="276" w:lineRule="auto"/>
              <w:ind w:right="-107" w:hanging="141"/>
              <w:jc w:val="center"/>
              <w:rPr>
                <w:sz w:val="18"/>
                <w:szCs w:val="18"/>
              </w:rPr>
            </w:pPr>
            <w:r>
              <w:rPr>
                <w:sz w:val="18"/>
                <w:szCs w:val="18"/>
              </w:rPr>
              <w:t>Региональный компонент</w:t>
            </w:r>
          </w:p>
        </w:tc>
        <w:tc>
          <w:tcPr>
            <w:tcW w:w="851" w:type="dxa"/>
            <w:vMerge w:val="restart"/>
          </w:tcPr>
          <w:p w:rsidR="001D6837" w:rsidRPr="007413B3" w:rsidRDefault="001D6837" w:rsidP="000F0A3B">
            <w:pPr>
              <w:spacing w:line="276" w:lineRule="auto"/>
              <w:jc w:val="center"/>
              <w:rPr>
                <w:sz w:val="18"/>
                <w:szCs w:val="18"/>
              </w:rPr>
            </w:pPr>
            <w:r>
              <w:rPr>
                <w:sz w:val="18"/>
                <w:szCs w:val="18"/>
              </w:rPr>
              <w:t>Компонент ОО</w:t>
            </w:r>
          </w:p>
        </w:tc>
        <w:tc>
          <w:tcPr>
            <w:tcW w:w="850" w:type="dxa"/>
            <w:vMerge w:val="restart"/>
          </w:tcPr>
          <w:p w:rsidR="001D6837" w:rsidRPr="007413B3" w:rsidRDefault="001D6837" w:rsidP="000F0A3B">
            <w:pPr>
              <w:spacing w:line="276" w:lineRule="auto"/>
              <w:rPr>
                <w:sz w:val="18"/>
                <w:szCs w:val="18"/>
              </w:rPr>
            </w:pPr>
            <w:r>
              <w:rPr>
                <w:sz w:val="18"/>
                <w:szCs w:val="18"/>
              </w:rPr>
              <w:t>Всего</w:t>
            </w:r>
          </w:p>
        </w:tc>
      </w:tr>
      <w:tr w:rsidR="001D6837" w:rsidRPr="007413B3" w:rsidTr="001D6837">
        <w:trPr>
          <w:trHeight w:val="146"/>
        </w:trPr>
        <w:tc>
          <w:tcPr>
            <w:tcW w:w="3227" w:type="dxa"/>
            <w:vMerge/>
          </w:tcPr>
          <w:p w:rsidR="001D6837" w:rsidRPr="007413B3" w:rsidRDefault="001D6837" w:rsidP="000F0A3B">
            <w:pPr>
              <w:spacing w:line="276" w:lineRule="auto"/>
            </w:pPr>
          </w:p>
        </w:tc>
        <w:tc>
          <w:tcPr>
            <w:tcW w:w="1276" w:type="dxa"/>
            <w:vMerge w:val="restart"/>
            <w:tcBorders>
              <w:right w:val="single" w:sz="4" w:space="0" w:color="auto"/>
            </w:tcBorders>
          </w:tcPr>
          <w:p w:rsidR="001D6837" w:rsidRPr="007413B3" w:rsidRDefault="001D6837" w:rsidP="000F0A3B">
            <w:pPr>
              <w:spacing w:line="276" w:lineRule="auto"/>
              <w:ind w:right="-108" w:hanging="97"/>
              <w:jc w:val="center"/>
              <w:rPr>
                <w:sz w:val="18"/>
                <w:szCs w:val="18"/>
              </w:rPr>
            </w:pPr>
            <w:r>
              <w:rPr>
                <w:sz w:val="18"/>
                <w:szCs w:val="18"/>
              </w:rPr>
              <w:t>Инвариантная часть</w:t>
            </w:r>
          </w:p>
        </w:tc>
        <w:tc>
          <w:tcPr>
            <w:tcW w:w="1842" w:type="dxa"/>
            <w:gridSpan w:val="2"/>
            <w:tcBorders>
              <w:top w:val="dotted" w:sz="4" w:space="0" w:color="auto"/>
              <w:left w:val="single" w:sz="4" w:space="0" w:color="auto"/>
            </w:tcBorders>
          </w:tcPr>
          <w:p w:rsidR="001D6837" w:rsidRPr="007413B3" w:rsidRDefault="001D6837" w:rsidP="000F0A3B">
            <w:pPr>
              <w:spacing w:line="276" w:lineRule="auto"/>
              <w:ind w:left="-288" w:firstLine="288"/>
              <w:jc w:val="center"/>
              <w:rPr>
                <w:sz w:val="18"/>
                <w:szCs w:val="18"/>
              </w:rPr>
            </w:pPr>
            <w:r>
              <w:rPr>
                <w:sz w:val="18"/>
                <w:szCs w:val="18"/>
              </w:rPr>
              <w:t>Вариативная часть</w:t>
            </w:r>
          </w:p>
        </w:tc>
        <w:tc>
          <w:tcPr>
            <w:tcW w:w="1134"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Pr="007413B3" w:rsidRDefault="001D6837" w:rsidP="000F0A3B">
            <w:pPr>
              <w:spacing w:line="276" w:lineRule="auto"/>
              <w:rPr>
                <w:sz w:val="18"/>
                <w:szCs w:val="18"/>
              </w:rPr>
            </w:pPr>
          </w:p>
        </w:tc>
        <w:tc>
          <w:tcPr>
            <w:tcW w:w="850" w:type="dxa"/>
            <w:vMerge/>
          </w:tcPr>
          <w:p w:rsidR="001D6837" w:rsidRPr="007413B3" w:rsidRDefault="001D6837" w:rsidP="000F0A3B">
            <w:pPr>
              <w:spacing w:line="276" w:lineRule="auto"/>
              <w:rPr>
                <w:sz w:val="18"/>
                <w:szCs w:val="18"/>
              </w:rPr>
            </w:pPr>
          </w:p>
        </w:tc>
      </w:tr>
      <w:tr w:rsidR="001D6837" w:rsidRPr="007413B3" w:rsidTr="001D6837">
        <w:trPr>
          <w:trHeight w:val="349"/>
        </w:trPr>
        <w:tc>
          <w:tcPr>
            <w:tcW w:w="3227" w:type="dxa"/>
            <w:vMerge/>
          </w:tcPr>
          <w:p w:rsidR="001D6837" w:rsidRPr="007413B3" w:rsidRDefault="001D6837" w:rsidP="000F0A3B">
            <w:pPr>
              <w:spacing w:line="276" w:lineRule="auto"/>
            </w:pPr>
          </w:p>
        </w:tc>
        <w:tc>
          <w:tcPr>
            <w:tcW w:w="1276" w:type="dxa"/>
            <w:vMerge/>
            <w:tcBorders>
              <w:right w:val="single" w:sz="4" w:space="0" w:color="auto"/>
            </w:tcBorders>
          </w:tcPr>
          <w:p w:rsidR="001D6837" w:rsidRDefault="001D6837" w:rsidP="000F0A3B">
            <w:pPr>
              <w:spacing w:line="276" w:lineRule="auto"/>
              <w:ind w:hanging="97"/>
              <w:jc w:val="center"/>
              <w:rPr>
                <w:sz w:val="18"/>
                <w:szCs w:val="18"/>
              </w:rPr>
            </w:pPr>
          </w:p>
        </w:tc>
        <w:tc>
          <w:tcPr>
            <w:tcW w:w="992" w:type="dxa"/>
            <w:tcBorders>
              <w:top w:val="single" w:sz="4" w:space="0" w:color="auto"/>
              <w:left w:val="single" w:sz="4" w:space="0" w:color="auto"/>
              <w:right w:val="dotted" w:sz="4" w:space="0" w:color="auto"/>
            </w:tcBorders>
          </w:tcPr>
          <w:p w:rsidR="001D6837" w:rsidRDefault="001D6837" w:rsidP="000F0A3B">
            <w:pPr>
              <w:spacing w:line="276" w:lineRule="auto"/>
              <w:ind w:left="-195" w:firstLine="10"/>
              <w:jc w:val="center"/>
              <w:rPr>
                <w:sz w:val="18"/>
                <w:szCs w:val="18"/>
              </w:rPr>
            </w:pPr>
            <w:r>
              <w:rPr>
                <w:sz w:val="18"/>
                <w:szCs w:val="18"/>
              </w:rPr>
              <w:t xml:space="preserve">  Базовый   </w:t>
            </w:r>
          </w:p>
          <w:p w:rsidR="001D6837" w:rsidRDefault="001D6837" w:rsidP="000F0A3B">
            <w:pPr>
              <w:spacing w:line="276" w:lineRule="auto"/>
              <w:rPr>
                <w:sz w:val="18"/>
                <w:szCs w:val="18"/>
              </w:rPr>
            </w:pPr>
            <w:r>
              <w:rPr>
                <w:sz w:val="18"/>
                <w:szCs w:val="18"/>
              </w:rPr>
              <w:t>уровень</w:t>
            </w:r>
          </w:p>
        </w:tc>
        <w:tc>
          <w:tcPr>
            <w:tcW w:w="850" w:type="dxa"/>
            <w:tcBorders>
              <w:top w:val="single" w:sz="4" w:space="0" w:color="auto"/>
              <w:left w:val="single" w:sz="4" w:space="0" w:color="auto"/>
            </w:tcBorders>
          </w:tcPr>
          <w:p w:rsidR="001D6837" w:rsidRDefault="001D6837" w:rsidP="000F0A3B">
            <w:pPr>
              <w:spacing w:line="276" w:lineRule="auto"/>
              <w:ind w:left="-119" w:right="-108" w:firstLine="33"/>
              <w:jc w:val="center"/>
              <w:rPr>
                <w:sz w:val="18"/>
                <w:szCs w:val="18"/>
              </w:rPr>
            </w:pPr>
            <w:r>
              <w:rPr>
                <w:sz w:val="18"/>
                <w:szCs w:val="18"/>
              </w:rPr>
              <w:t>Профильный     уровень</w:t>
            </w:r>
          </w:p>
        </w:tc>
        <w:tc>
          <w:tcPr>
            <w:tcW w:w="1134"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Default="001D6837" w:rsidP="000F0A3B">
            <w:pPr>
              <w:spacing w:line="276" w:lineRule="auto"/>
              <w:ind w:right="98" w:hanging="108"/>
              <w:jc w:val="center"/>
              <w:rPr>
                <w:sz w:val="18"/>
                <w:szCs w:val="18"/>
              </w:rPr>
            </w:pPr>
          </w:p>
        </w:tc>
        <w:tc>
          <w:tcPr>
            <w:tcW w:w="850" w:type="dxa"/>
            <w:vMerge/>
          </w:tcPr>
          <w:p w:rsidR="001D6837" w:rsidRDefault="001D6837" w:rsidP="000F0A3B">
            <w:pPr>
              <w:spacing w:line="276" w:lineRule="auto"/>
              <w:rPr>
                <w:sz w:val="18"/>
                <w:szCs w:val="18"/>
              </w:rPr>
            </w:pPr>
          </w:p>
        </w:tc>
      </w:tr>
      <w:tr w:rsidR="001D6837" w:rsidRPr="007413B3" w:rsidTr="001D6837">
        <w:trPr>
          <w:trHeight w:val="313"/>
        </w:trPr>
        <w:tc>
          <w:tcPr>
            <w:tcW w:w="3227" w:type="dxa"/>
          </w:tcPr>
          <w:p w:rsidR="001D6837" w:rsidRPr="007413B3" w:rsidRDefault="001D6837" w:rsidP="000F0A3B">
            <w:pPr>
              <w:spacing w:line="276" w:lineRule="auto"/>
            </w:pPr>
            <w:r w:rsidRPr="007413B3">
              <w:rPr>
                <w:sz w:val="22"/>
                <w:szCs w:val="22"/>
              </w:rPr>
              <w:t>Русский язык</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6"/>
        </w:trPr>
        <w:tc>
          <w:tcPr>
            <w:tcW w:w="3227" w:type="dxa"/>
          </w:tcPr>
          <w:p w:rsidR="001D6837" w:rsidRPr="007413B3" w:rsidRDefault="001D6837" w:rsidP="000F0A3B">
            <w:pPr>
              <w:spacing w:line="276" w:lineRule="auto"/>
            </w:pPr>
            <w:r w:rsidRPr="007413B3">
              <w:rPr>
                <w:sz w:val="22"/>
                <w:szCs w:val="22"/>
              </w:rPr>
              <w:t>Литература</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4</w:t>
            </w:r>
          </w:p>
        </w:tc>
      </w:tr>
      <w:tr w:rsidR="001D6837" w:rsidRPr="007413B3" w:rsidTr="001D6837">
        <w:trPr>
          <w:trHeight w:val="326"/>
        </w:trPr>
        <w:tc>
          <w:tcPr>
            <w:tcW w:w="3227" w:type="dxa"/>
            <w:shd w:val="clear" w:color="auto" w:fill="auto"/>
          </w:tcPr>
          <w:p w:rsidR="001D6837" w:rsidRPr="007413B3" w:rsidRDefault="001D6837" w:rsidP="000F0A3B">
            <w:pPr>
              <w:spacing w:line="276" w:lineRule="auto"/>
            </w:pPr>
            <w:r w:rsidRPr="007413B3">
              <w:rPr>
                <w:sz w:val="22"/>
                <w:szCs w:val="22"/>
              </w:rPr>
              <w:t>Иностранный язык</w:t>
            </w:r>
            <w:r>
              <w:rPr>
                <w:sz w:val="22"/>
                <w:szCs w:val="22"/>
              </w:rPr>
              <w:t xml:space="preserve"> (английский язык)</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4</w:t>
            </w:r>
          </w:p>
        </w:tc>
      </w:tr>
      <w:tr w:rsidR="001D6837" w:rsidRPr="007413B3" w:rsidTr="001D6837">
        <w:trPr>
          <w:trHeight w:val="313"/>
        </w:trPr>
        <w:tc>
          <w:tcPr>
            <w:tcW w:w="3227" w:type="dxa"/>
            <w:shd w:val="clear" w:color="auto" w:fill="auto"/>
          </w:tcPr>
          <w:p w:rsidR="001D6837" w:rsidRPr="007413B3" w:rsidRDefault="001D6837" w:rsidP="000F0A3B">
            <w:pPr>
              <w:spacing w:line="276" w:lineRule="auto"/>
            </w:pPr>
            <w:r>
              <w:rPr>
                <w:sz w:val="22"/>
                <w:szCs w:val="22"/>
              </w:rPr>
              <w:t>Математика (а</w:t>
            </w:r>
            <w:r w:rsidRPr="007413B3">
              <w:rPr>
                <w:sz w:val="22"/>
                <w:szCs w:val="22"/>
              </w:rPr>
              <w:t>лгебра и начала анализа</w:t>
            </w:r>
            <w:r>
              <w:rPr>
                <w:sz w:val="22"/>
                <w:szCs w:val="22"/>
              </w:rPr>
              <w:t>)</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4</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4</w:t>
            </w:r>
          </w:p>
        </w:tc>
      </w:tr>
      <w:tr w:rsidR="001D6837" w:rsidRPr="007413B3" w:rsidTr="001D6837">
        <w:trPr>
          <w:trHeight w:val="326"/>
        </w:trPr>
        <w:tc>
          <w:tcPr>
            <w:tcW w:w="3227" w:type="dxa"/>
            <w:shd w:val="clear" w:color="auto" w:fill="auto"/>
          </w:tcPr>
          <w:p w:rsidR="001D6837" w:rsidRPr="007413B3" w:rsidRDefault="001D6837" w:rsidP="000F0A3B">
            <w:pPr>
              <w:spacing w:line="276" w:lineRule="auto"/>
            </w:pPr>
            <w:r>
              <w:rPr>
                <w:sz w:val="22"/>
                <w:szCs w:val="22"/>
              </w:rPr>
              <w:t>Математика</w:t>
            </w:r>
            <w:r w:rsidRPr="007413B3">
              <w:rPr>
                <w:sz w:val="22"/>
                <w:szCs w:val="22"/>
              </w:rPr>
              <w:t xml:space="preserve"> </w:t>
            </w:r>
            <w:r>
              <w:rPr>
                <w:sz w:val="22"/>
                <w:szCs w:val="22"/>
              </w:rPr>
              <w:t>(г</w:t>
            </w:r>
            <w:r w:rsidRPr="007413B3">
              <w:rPr>
                <w:sz w:val="22"/>
                <w:szCs w:val="22"/>
              </w:rPr>
              <w:t>еометрия</w:t>
            </w:r>
            <w:r>
              <w:rPr>
                <w:sz w:val="22"/>
                <w:szCs w:val="22"/>
              </w:rPr>
              <w:t>)</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6"/>
        </w:trPr>
        <w:tc>
          <w:tcPr>
            <w:tcW w:w="3227" w:type="dxa"/>
            <w:shd w:val="clear" w:color="auto" w:fill="auto"/>
          </w:tcPr>
          <w:p w:rsidR="001D6837" w:rsidRPr="007413B3" w:rsidRDefault="001D6837" w:rsidP="000F0A3B">
            <w:pPr>
              <w:spacing w:line="276" w:lineRule="auto"/>
            </w:pPr>
            <w:r>
              <w:rPr>
                <w:sz w:val="22"/>
                <w:szCs w:val="22"/>
              </w:rPr>
              <w:t>История (в</w:t>
            </w:r>
            <w:r w:rsidRPr="007413B3">
              <w:rPr>
                <w:sz w:val="22"/>
                <w:szCs w:val="22"/>
              </w:rPr>
              <w:t>сеобщая история</w:t>
            </w:r>
            <w:r>
              <w:rPr>
                <w:sz w:val="22"/>
                <w:szCs w:val="22"/>
              </w:rPr>
              <w:t>)</w:t>
            </w:r>
            <w:r w:rsidRPr="007413B3">
              <w:rPr>
                <w:sz w:val="22"/>
                <w:szCs w:val="22"/>
              </w:rPr>
              <w:t xml:space="preserve"> </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6"/>
        </w:trPr>
        <w:tc>
          <w:tcPr>
            <w:tcW w:w="3227" w:type="dxa"/>
            <w:shd w:val="clear" w:color="auto" w:fill="auto"/>
          </w:tcPr>
          <w:p w:rsidR="001D6837" w:rsidRPr="007413B3" w:rsidRDefault="001D6837" w:rsidP="000F0A3B">
            <w:pPr>
              <w:spacing w:line="276" w:lineRule="auto"/>
            </w:pPr>
            <w:r>
              <w:rPr>
                <w:sz w:val="22"/>
                <w:szCs w:val="22"/>
              </w:rPr>
              <w:t>История (и</w:t>
            </w:r>
            <w:r w:rsidRPr="007413B3">
              <w:rPr>
                <w:sz w:val="22"/>
                <w:szCs w:val="22"/>
              </w:rPr>
              <w:t>стория России</w:t>
            </w:r>
            <w:r>
              <w:rPr>
                <w:sz w:val="22"/>
                <w:szCs w:val="22"/>
              </w:rPr>
              <w:t>)</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13"/>
        </w:trPr>
        <w:tc>
          <w:tcPr>
            <w:tcW w:w="3227" w:type="dxa"/>
          </w:tcPr>
          <w:p w:rsidR="001D6837" w:rsidRPr="00663FFB" w:rsidRDefault="001D6837" w:rsidP="000F0A3B">
            <w:pPr>
              <w:spacing w:line="276" w:lineRule="auto"/>
            </w:pPr>
            <w:r w:rsidRPr="00663FFB">
              <w:rPr>
                <w:sz w:val="22"/>
                <w:szCs w:val="22"/>
              </w:rPr>
              <w:t>Обществознание</w:t>
            </w:r>
            <w:r>
              <w:rPr>
                <w:sz w:val="22"/>
                <w:szCs w:val="22"/>
              </w:rPr>
              <w:t xml:space="preserve"> (включая экономику и право)</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6"/>
        </w:trPr>
        <w:tc>
          <w:tcPr>
            <w:tcW w:w="3227" w:type="dxa"/>
          </w:tcPr>
          <w:p w:rsidR="001D6837" w:rsidRPr="007413B3" w:rsidRDefault="001D6837" w:rsidP="000F0A3B">
            <w:pPr>
              <w:spacing w:line="276" w:lineRule="auto"/>
            </w:pPr>
            <w:r w:rsidRPr="007413B3">
              <w:rPr>
                <w:sz w:val="22"/>
                <w:szCs w:val="22"/>
              </w:rPr>
              <w:t>География</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13"/>
        </w:trPr>
        <w:tc>
          <w:tcPr>
            <w:tcW w:w="3227" w:type="dxa"/>
            <w:shd w:val="clear" w:color="auto" w:fill="auto"/>
          </w:tcPr>
          <w:p w:rsidR="001D6837" w:rsidRPr="007413B3" w:rsidRDefault="001D6837" w:rsidP="000F0A3B">
            <w:pPr>
              <w:spacing w:line="276" w:lineRule="auto"/>
            </w:pPr>
            <w:r w:rsidRPr="007413B3">
              <w:rPr>
                <w:sz w:val="22"/>
                <w:szCs w:val="22"/>
              </w:rPr>
              <w:t>Физика</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5</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5</w:t>
            </w:r>
          </w:p>
        </w:tc>
      </w:tr>
      <w:tr w:rsidR="001D6837" w:rsidRPr="007413B3" w:rsidTr="001D6837">
        <w:trPr>
          <w:trHeight w:val="326"/>
        </w:trPr>
        <w:tc>
          <w:tcPr>
            <w:tcW w:w="3227" w:type="dxa"/>
            <w:shd w:val="clear" w:color="auto" w:fill="auto"/>
          </w:tcPr>
          <w:p w:rsidR="001D6837" w:rsidRPr="007413B3" w:rsidRDefault="001D6837" w:rsidP="000F0A3B">
            <w:pPr>
              <w:spacing w:line="276" w:lineRule="auto"/>
              <w:rPr>
                <w:sz w:val="22"/>
                <w:szCs w:val="22"/>
              </w:rPr>
            </w:pPr>
            <w:r>
              <w:rPr>
                <w:sz w:val="22"/>
                <w:szCs w:val="22"/>
              </w:rPr>
              <w:t>Астрономия</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6"/>
        </w:trPr>
        <w:tc>
          <w:tcPr>
            <w:tcW w:w="3227" w:type="dxa"/>
          </w:tcPr>
          <w:p w:rsidR="001D6837" w:rsidRPr="007413B3" w:rsidRDefault="001D6837" w:rsidP="000F0A3B">
            <w:pPr>
              <w:spacing w:line="276" w:lineRule="auto"/>
            </w:pPr>
            <w:r w:rsidRPr="007413B3">
              <w:rPr>
                <w:sz w:val="22"/>
                <w:szCs w:val="22"/>
              </w:rPr>
              <w:t>Химия</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6"/>
        </w:trPr>
        <w:tc>
          <w:tcPr>
            <w:tcW w:w="3227" w:type="dxa"/>
          </w:tcPr>
          <w:p w:rsidR="001D6837" w:rsidRPr="007413B3" w:rsidRDefault="001D6837" w:rsidP="000F0A3B">
            <w:pPr>
              <w:spacing w:line="276" w:lineRule="auto"/>
            </w:pPr>
            <w:r w:rsidRPr="007413B3">
              <w:rPr>
                <w:sz w:val="22"/>
                <w:szCs w:val="22"/>
              </w:rPr>
              <w:t>Биология</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6"/>
        </w:trPr>
        <w:tc>
          <w:tcPr>
            <w:tcW w:w="3227" w:type="dxa"/>
          </w:tcPr>
          <w:p w:rsidR="001D6837" w:rsidRPr="007413B3" w:rsidRDefault="001D6837" w:rsidP="000F0A3B">
            <w:pPr>
              <w:spacing w:line="276" w:lineRule="auto"/>
            </w:pPr>
            <w:r w:rsidRPr="007413B3">
              <w:rPr>
                <w:sz w:val="22"/>
                <w:szCs w:val="22"/>
              </w:rPr>
              <w:t>Информатика и ИКТ</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6"/>
        </w:trPr>
        <w:tc>
          <w:tcPr>
            <w:tcW w:w="3227" w:type="dxa"/>
          </w:tcPr>
          <w:p w:rsidR="001D6837" w:rsidRPr="007413B3" w:rsidRDefault="001D6837" w:rsidP="000F0A3B">
            <w:pPr>
              <w:spacing w:line="276" w:lineRule="auto"/>
            </w:pPr>
            <w:r w:rsidRPr="007413B3">
              <w:rPr>
                <w:sz w:val="22"/>
                <w:szCs w:val="22"/>
              </w:rPr>
              <w:t>Основы безопасности жизнедеятельности</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13"/>
        </w:trPr>
        <w:tc>
          <w:tcPr>
            <w:tcW w:w="3227" w:type="dxa"/>
          </w:tcPr>
          <w:p w:rsidR="001D6837" w:rsidRPr="007413B3" w:rsidRDefault="001D6837" w:rsidP="000F0A3B">
            <w:pPr>
              <w:spacing w:line="276" w:lineRule="auto"/>
            </w:pPr>
            <w:r w:rsidRPr="007413B3">
              <w:rPr>
                <w:sz w:val="22"/>
                <w:szCs w:val="22"/>
              </w:rPr>
              <w:t>Физическая культура</w:t>
            </w:r>
          </w:p>
        </w:tc>
        <w:tc>
          <w:tcPr>
            <w:tcW w:w="1276"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w:t>
            </w:r>
          </w:p>
        </w:tc>
      </w:tr>
      <w:tr w:rsidR="001D6837" w:rsidRPr="007413B3" w:rsidTr="001D6837">
        <w:trPr>
          <w:trHeight w:val="1291"/>
        </w:trPr>
        <w:tc>
          <w:tcPr>
            <w:tcW w:w="3227" w:type="dxa"/>
          </w:tcPr>
          <w:p w:rsidR="001D6837" w:rsidRPr="00C92597" w:rsidRDefault="001D6837" w:rsidP="000F0A3B">
            <w:pPr>
              <w:spacing w:line="276" w:lineRule="auto"/>
              <w:rPr>
                <w:sz w:val="22"/>
                <w:szCs w:val="22"/>
              </w:rPr>
            </w:pPr>
            <w:r w:rsidRPr="001D785A">
              <w:rPr>
                <w:b/>
                <w:sz w:val="22"/>
                <w:szCs w:val="22"/>
              </w:rPr>
              <w:t>Предметы регионального компонента</w:t>
            </w:r>
            <w:r w:rsidRPr="00B21575">
              <w:rPr>
                <w:sz w:val="20"/>
              </w:rPr>
              <w:t xml:space="preserve"> </w:t>
            </w:r>
            <w:r w:rsidRPr="00C92597">
              <w:rPr>
                <w:sz w:val="22"/>
                <w:szCs w:val="22"/>
              </w:rPr>
              <w:t>Элективные курсы:</w:t>
            </w:r>
          </w:p>
          <w:p w:rsidR="001D6837" w:rsidRPr="00C92597" w:rsidRDefault="001D6837" w:rsidP="000F0A3B">
            <w:pPr>
              <w:spacing w:line="276" w:lineRule="auto"/>
              <w:rPr>
                <w:sz w:val="22"/>
                <w:szCs w:val="22"/>
              </w:rPr>
            </w:pPr>
            <w:r w:rsidRPr="00C92597">
              <w:rPr>
                <w:sz w:val="22"/>
                <w:szCs w:val="22"/>
              </w:rPr>
              <w:t>Основы финансовой грамотности</w:t>
            </w:r>
          </w:p>
          <w:p w:rsidR="001D6837" w:rsidRPr="007413B3" w:rsidRDefault="001D6837" w:rsidP="000F0A3B">
            <w:pPr>
              <w:spacing w:line="276" w:lineRule="auto"/>
              <w:rPr>
                <w:sz w:val="22"/>
                <w:szCs w:val="22"/>
              </w:rPr>
            </w:pPr>
            <w:r w:rsidRPr="00C92597">
              <w:rPr>
                <w:sz w:val="22"/>
                <w:szCs w:val="22"/>
              </w:rPr>
              <w:t>Этика и психология семейной жизни</w:t>
            </w:r>
          </w:p>
        </w:tc>
        <w:tc>
          <w:tcPr>
            <w:tcW w:w="1276" w:type="dxa"/>
            <w:tcBorders>
              <w:right w:val="single" w:sz="4" w:space="0" w:color="auto"/>
            </w:tcBorders>
          </w:tcPr>
          <w:p w:rsidR="001D6837" w:rsidRPr="001D6837" w:rsidRDefault="001D6837" w:rsidP="000F0A3B">
            <w:pPr>
              <w:spacing w:line="276" w:lineRule="auto"/>
              <w:rPr>
                <w:sz w:val="24"/>
                <w:szCs w:val="24"/>
              </w:rPr>
            </w:pPr>
          </w:p>
        </w:tc>
        <w:tc>
          <w:tcPr>
            <w:tcW w:w="992"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r w:rsidRPr="001D6837">
              <w:rPr>
                <w:sz w:val="24"/>
                <w:szCs w:val="24"/>
              </w:rPr>
              <w:t>1</w:t>
            </w:r>
          </w:p>
          <w:p w:rsidR="001D6837" w:rsidRPr="001D6837" w:rsidRDefault="001D6837" w:rsidP="000F0A3B">
            <w:pPr>
              <w:spacing w:line="276" w:lineRule="auto"/>
              <w:rPr>
                <w:sz w:val="24"/>
                <w:szCs w:val="24"/>
              </w:rPr>
            </w:pPr>
            <w:r w:rsidRPr="001D6837">
              <w:rPr>
                <w:sz w:val="24"/>
                <w:szCs w:val="24"/>
              </w:rPr>
              <w:t>1</w:t>
            </w:r>
          </w:p>
        </w:tc>
        <w:tc>
          <w:tcPr>
            <w:tcW w:w="851" w:type="dxa"/>
            <w:tcBorders>
              <w:left w:val="single" w:sz="4" w:space="0" w:color="auto"/>
              <w:right w:val="single" w:sz="4" w:space="0" w:color="auto"/>
            </w:tcBorders>
          </w:tcPr>
          <w:p w:rsidR="001D6837" w:rsidRPr="001D6837" w:rsidRDefault="001D6837" w:rsidP="000F0A3B">
            <w:pPr>
              <w:spacing w:line="276" w:lineRule="auto"/>
              <w:jc w:val="center"/>
              <w:rPr>
                <w:b/>
                <w:sz w:val="24"/>
                <w:szCs w:val="24"/>
              </w:rPr>
            </w:pPr>
          </w:p>
        </w:tc>
        <w:tc>
          <w:tcPr>
            <w:tcW w:w="850" w:type="dxa"/>
            <w:tcBorders>
              <w:left w:val="single" w:sz="4" w:space="0" w:color="auto"/>
            </w:tcBorders>
            <w:vAlign w:val="center"/>
          </w:tcPr>
          <w:p w:rsidR="001D6837" w:rsidRPr="001D6837" w:rsidRDefault="001D6837" w:rsidP="000F0A3B">
            <w:pPr>
              <w:spacing w:line="276" w:lineRule="auto"/>
              <w:jc w:val="center"/>
              <w:rPr>
                <w:b/>
                <w:sz w:val="24"/>
                <w:szCs w:val="24"/>
              </w:rPr>
            </w:pPr>
          </w:p>
          <w:p w:rsidR="001D6837" w:rsidRPr="001D6837" w:rsidRDefault="001D6837" w:rsidP="000F0A3B">
            <w:pPr>
              <w:spacing w:line="276" w:lineRule="auto"/>
              <w:jc w:val="center"/>
              <w:rPr>
                <w:b/>
                <w:sz w:val="24"/>
                <w:szCs w:val="24"/>
              </w:rPr>
            </w:pPr>
            <w:r w:rsidRPr="001D6837">
              <w:rPr>
                <w:b/>
                <w:sz w:val="24"/>
                <w:szCs w:val="24"/>
              </w:rPr>
              <w:t>1</w:t>
            </w:r>
          </w:p>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70"/>
        </w:trPr>
        <w:tc>
          <w:tcPr>
            <w:tcW w:w="3227" w:type="dxa"/>
          </w:tcPr>
          <w:p w:rsidR="001D6837" w:rsidRPr="007413B3" w:rsidRDefault="001D6837" w:rsidP="000F0A3B">
            <w:pPr>
              <w:spacing w:line="276" w:lineRule="auto"/>
            </w:pPr>
            <w:r w:rsidRPr="007413B3">
              <w:rPr>
                <w:sz w:val="22"/>
                <w:szCs w:val="22"/>
              </w:rPr>
              <w:t>ИТОГО:</w:t>
            </w:r>
          </w:p>
        </w:tc>
        <w:tc>
          <w:tcPr>
            <w:tcW w:w="1276" w:type="dxa"/>
            <w:tcBorders>
              <w:right w:val="single" w:sz="4" w:space="0" w:color="auto"/>
            </w:tcBorders>
          </w:tcPr>
          <w:p w:rsidR="001D6837" w:rsidRPr="001D6837" w:rsidRDefault="001D6837" w:rsidP="000F0A3B">
            <w:pPr>
              <w:spacing w:line="276" w:lineRule="auto"/>
              <w:rPr>
                <w:b/>
                <w:sz w:val="24"/>
                <w:szCs w:val="24"/>
              </w:rPr>
            </w:pPr>
            <w:r w:rsidRPr="001D6837">
              <w:rPr>
                <w:b/>
                <w:sz w:val="24"/>
                <w:szCs w:val="24"/>
              </w:rPr>
              <w:t>15</w:t>
            </w:r>
          </w:p>
        </w:tc>
        <w:tc>
          <w:tcPr>
            <w:tcW w:w="992" w:type="dxa"/>
            <w:tcBorders>
              <w:left w:val="single" w:sz="4" w:space="0" w:color="auto"/>
              <w:right w:val="single" w:sz="4" w:space="0" w:color="auto"/>
            </w:tcBorders>
          </w:tcPr>
          <w:p w:rsidR="001D6837" w:rsidRPr="001D6837" w:rsidRDefault="001D6837" w:rsidP="000F0A3B">
            <w:pPr>
              <w:spacing w:line="276" w:lineRule="auto"/>
              <w:rPr>
                <w:b/>
                <w:sz w:val="24"/>
                <w:szCs w:val="24"/>
              </w:rPr>
            </w:pPr>
            <w:r w:rsidRPr="001D6837">
              <w:rPr>
                <w:b/>
                <w:sz w:val="24"/>
                <w:szCs w:val="24"/>
              </w:rPr>
              <w:t>6</w:t>
            </w:r>
          </w:p>
        </w:tc>
        <w:tc>
          <w:tcPr>
            <w:tcW w:w="850" w:type="dxa"/>
            <w:tcBorders>
              <w:left w:val="single" w:sz="4" w:space="0" w:color="auto"/>
              <w:right w:val="single" w:sz="4" w:space="0" w:color="auto"/>
            </w:tcBorders>
          </w:tcPr>
          <w:p w:rsidR="001D6837" w:rsidRPr="001D6837" w:rsidRDefault="001D6837" w:rsidP="000F0A3B">
            <w:pPr>
              <w:spacing w:line="276" w:lineRule="auto"/>
              <w:rPr>
                <w:b/>
                <w:sz w:val="24"/>
                <w:szCs w:val="24"/>
              </w:rPr>
            </w:pPr>
            <w:r w:rsidRPr="001D6837">
              <w:rPr>
                <w:b/>
                <w:sz w:val="24"/>
                <w:szCs w:val="24"/>
              </w:rPr>
              <w:t>9</w:t>
            </w:r>
          </w:p>
        </w:tc>
        <w:tc>
          <w:tcPr>
            <w:tcW w:w="1134" w:type="dxa"/>
            <w:tcBorders>
              <w:left w:val="single" w:sz="4" w:space="0" w:color="auto"/>
              <w:right w:val="single" w:sz="4" w:space="0" w:color="auto"/>
            </w:tcBorders>
          </w:tcPr>
          <w:p w:rsidR="001D6837" w:rsidRPr="001D6837" w:rsidRDefault="001D6837" w:rsidP="000F0A3B">
            <w:pPr>
              <w:spacing w:line="276" w:lineRule="auto"/>
              <w:rPr>
                <w:b/>
                <w:sz w:val="24"/>
                <w:szCs w:val="24"/>
              </w:rPr>
            </w:pPr>
            <w:r w:rsidRPr="001D6837">
              <w:rPr>
                <w:b/>
                <w:sz w:val="24"/>
                <w:szCs w:val="24"/>
              </w:rPr>
              <w:t>3</w:t>
            </w:r>
          </w:p>
        </w:tc>
        <w:tc>
          <w:tcPr>
            <w:tcW w:w="851" w:type="dxa"/>
            <w:tcBorders>
              <w:left w:val="single" w:sz="4" w:space="0" w:color="auto"/>
              <w:right w:val="single" w:sz="4" w:space="0" w:color="auto"/>
            </w:tcBorders>
          </w:tcPr>
          <w:p w:rsidR="001D6837" w:rsidRPr="001D6837" w:rsidRDefault="001D6837" w:rsidP="000F0A3B">
            <w:pPr>
              <w:spacing w:line="276" w:lineRule="auto"/>
              <w:ind w:right="98"/>
              <w:rPr>
                <w:b/>
                <w:sz w:val="24"/>
                <w:szCs w:val="24"/>
              </w:rPr>
            </w:pPr>
            <w:r w:rsidRPr="001D6837">
              <w:rPr>
                <w:b/>
                <w:sz w:val="24"/>
                <w:szCs w:val="24"/>
              </w:rPr>
              <w:t>4</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37</w:t>
            </w:r>
          </w:p>
        </w:tc>
      </w:tr>
      <w:tr w:rsidR="001D6837" w:rsidRPr="007413B3" w:rsidTr="001D6837">
        <w:trPr>
          <w:trHeight w:val="195"/>
        </w:trPr>
        <w:tc>
          <w:tcPr>
            <w:tcW w:w="3227" w:type="dxa"/>
          </w:tcPr>
          <w:p w:rsidR="001D6837" w:rsidRPr="00AF6B45" w:rsidRDefault="001D6837" w:rsidP="000F0A3B">
            <w:pPr>
              <w:spacing w:line="276" w:lineRule="auto"/>
              <w:rPr>
                <w:sz w:val="22"/>
                <w:szCs w:val="22"/>
              </w:rPr>
            </w:pPr>
            <w:r w:rsidRPr="00AF6B45">
              <w:rPr>
                <w:sz w:val="22"/>
                <w:szCs w:val="22"/>
              </w:rPr>
              <w:t>Предельно допустимая аудиторная нагрузка при 6-дневной учебной неделе</w:t>
            </w:r>
          </w:p>
        </w:tc>
        <w:tc>
          <w:tcPr>
            <w:tcW w:w="5953" w:type="dxa"/>
            <w:gridSpan w:val="6"/>
            <w:vAlign w:val="center"/>
          </w:tcPr>
          <w:p w:rsidR="001D6837" w:rsidRPr="001D6837" w:rsidRDefault="001D6837" w:rsidP="000F0A3B">
            <w:pPr>
              <w:spacing w:line="276" w:lineRule="auto"/>
              <w:jc w:val="center"/>
              <w:rPr>
                <w:b/>
                <w:sz w:val="24"/>
                <w:szCs w:val="24"/>
              </w:rPr>
            </w:pPr>
            <w:r w:rsidRPr="001D6837">
              <w:rPr>
                <w:b/>
                <w:sz w:val="24"/>
                <w:szCs w:val="24"/>
              </w:rPr>
              <w:t>37</w:t>
            </w:r>
          </w:p>
        </w:tc>
      </w:tr>
    </w:tbl>
    <w:p w:rsidR="001D6837" w:rsidRDefault="001D6837" w:rsidP="000F0A3B">
      <w:pPr>
        <w:spacing w:line="276" w:lineRule="auto"/>
        <w:ind w:firstLine="720"/>
        <w:jc w:val="both"/>
      </w:pPr>
    </w:p>
    <w:p w:rsidR="007C1D2C" w:rsidRDefault="007C1D2C" w:rsidP="000F0A3B">
      <w:pPr>
        <w:spacing w:line="276" w:lineRule="auto"/>
        <w:ind w:firstLine="720"/>
        <w:jc w:val="both"/>
      </w:pPr>
    </w:p>
    <w:p w:rsidR="007C1D2C" w:rsidRDefault="007C1D2C" w:rsidP="000F0A3B">
      <w:pPr>
        <w:spacing w:line="276" w:lineRule="auto"/>
        <w:ind w:firstLine="720"/>
        <w:jc w:val="both"/>
      </w:pPr>
    </w:p>
    <w:p w:rsidR="007C1D2C" w:rsidRDefault="007C1D2C" w:rsidP="000F0A3B">
      <w:pPr>
        <w:spacing w:line="276" w:lineRule="auto"/>
        <w:ind w:firstLine="720"/>
        <w:jc w:val="both"/>
      </w:pPr>
    </w:p>
    <w:p w:rsidR="007C1D2C" w:rsidRDefault="007C1D2C" w:rsidP="000F0A3B">
      <w:pPr>
        <w:spacing w:line="276" w:lineRule="auto"/>
        <w:ind w:firstLine="720"/>
        <w:jc w:val="both"/>
      </w:pPr>
    </w:p>
    <w:p w:rsidR="001D6837" w:rsidRDefault="000F0A3B" w:rsidP="000F0A3B">
      <w:pPr>
        <w:spacing w:line="276" w:lineRule="auto"/>
        <w:rPr>
          <w:b/>
          <w:szCs w:val="28"/>
        </w:rPr>
      </w:pPr>
      <w:r>
        <w:rPr>
          <w:b/>
          <w:szCs w:val="28"/>
        </w:rPr>
        <w:lastRenderedPageBreak/>
        <w:t xml:space="preserve"> </w:t>
      </w:r>
      <w:r w:rsidR="001D6837" w:rsidRPr="001D6837">
        <w:rPr>
          <w:b/>
          <w:szCs w:val="28"/>
        </w:rPr>
        <w:t>Учебный план среднего общего образования</w:t>
      </w:r>
    </w:p>
    <w:p w:rsidR="001D6837" w:rsidRPr="003C26D5" w:rsidRDefault="001D6837" w:rsidP="000F0A3B">
      <w:pPr>
        <w:spacing w:line="276" w:lineRule="auto"/>
        <w:rPr>
          <w:szCs w:val="28"/>
        </w:rPr>
      </w:pPr>
      <w:r>
        <w:rPr>
          <w:szCs w:val="28"/>
        </w:rPr>
        <w:t xml:space="preserve">10в </w:t>
      </w:r>
      <w:r w:rsidRPr="003C26D5">
        <w:rPr>
          <w:szCs w:val="28"/>
        </w:rPr>
        <w:t>класс</w:t>
      </w:r>
      <w:r>
        <w:rPr>
          <w:szCs w:val="28"/>
        </w:rPr>
        <w:t>а</w:t>
      </w:r>
      <w:r w:rsidRPr="003C26D5">
        <w:rPr>
          <w:szCs w:val="28"/>
        </w:rPr>
        <w:t xml:space="preserve"> </w:t>
      </w:r>
      <w:r>
        <w:rPr>
          <w:szCs w:val="28"/>
        </w:rPr>
        <w:t>(</w:t>
      </w:r>
      <w:r w:rsidRPr="003C26D5">
        <w:rPr>
          <w:b/>
          <w:i/>
          <w:szCs w:val="28"/>
        </w:rPr>
        <w:t>универсальное обучение</w:t>
      </w:r>
      <w:proofErr w:type="gramStart"/>
      <w:r>
        <w:rPr>
          <w:b/>
          <w:i/>
          <w:szCs w:val="28"/>
        </w:rPr>
        <w:t>)</w:t>
      </w:r>
      <w:r w:rsidRPr="003C26D5">
        <w:rPr>
          <w:szCs w:val="28"/>
        </w:rPr>
        <w:t>н</w:t>
      </w:r>
      <w:proofErr w:type="gramEnd"/>
      <w:r w:rsidRPr="003C26D5">
        <w:rPr>
          <w:szCs w:val="28"/>
        </w:rPr>
        <w:t>а 201</w:t>
      </w:r>
      <w:r>
        <w:rPr>
          <w:szCs w:val="28"/>
        </w:rPr>
        <w:t>7</w:t>
      </w:r>
      <w:r w:rsidRPr="003C26D5">
        <w:rPr>
          <w:szCs w:val="28"/>
        </w:rPr>
        <w:t>-201</w:t>
      </w:r>
      <w:r>
        <w:rPr>
          <w:szCs w:val="28"/>
        </w:rPr>
        <w:t>8</w:t>
      </w:r>
      <w:r w:rsidRPr="003C26D5">
        <w:rPr>
          <w:szCs w:val="28"/>
        </w:rPr>
        <w:t xml:space="preserve"> учебный год</w:t>
      </w:r>
    </w:p>
    <w:p w:rsidR="001D6837" w:rsidRPr="003C26D5" w:rsidRDefault="001D6837" w:rsidP="000F0A3B">
      <w:pPr>
        <w:spacing w:line="276" w:lineRule="auto"/>
        <w:rPr>
          <w:szCs w:val="28"/>
        </w:rPr>
      </w:pPr>
      <w:r w:rsidRPr="003C26D5">
        <w:rPr>
          <w:szCs w:val="28"/>
        </w:rPr>
        <w:t>6 – дневная учебная неделя</w:t>
      </w:r>
    </w:p>
    <w:p w:rsidR="001D6837" w:rsidRPr="0000026E" w:rsidRDefault="001D6837" w:rsidP="000F0A3B">
      <w:pPr>
        <w:spacing w:line="276" w:lineRule="auto"/>
        <w:jc w:val="cente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417"/>
        <w:gridCol w:w="1701"/>
        <w:gridCol w:w="1134"/>
        <w:gridCol w:w="851"/>
        <w:gridCol w:w="850"/>
      </w:tblGrid>
      <w:tr w:rsidR="001D6837" w:rsidRPr="007413B3" w:rsidTr="001D6837">
        <w:trPr>
          <w:trHeight w:val="251"/>
        </w:trPr>
        <w:tc>
          <w:tcPr>
            <w:tcW w:w="3227" w:type="dxa"/>
            <w:vMerge w:val="restart"/>
          </w:tcPr>
          <w:p w:rsidR="001D6837" w:rsidRPr="007413B3" w:rsidRDefault="001D6837" w:rsidP="000F0A3B">
            <w:pPr>
              <w:spacing w:line="276" w:lineRule="auto"/>
            </w:pPr>
            <w:r w:rsidRPr="007413B3">
              <w:rPr>
                <w:sz w:val="22"/>
                <w:szCs w:val="22"/>
              </w:rPr>
              <w:t>Учебные предметы</w:t>
            </w:r>
          </w:p>
          <w:p w:rsidR="001D6837" w:rsidRPr="00663FFB" w:rsidRDefault="001D6837" w:rsidP="000F0A3B">
            <w:pPr>
              <w:spacing w:line="276" w:lineRule="auto"/>
              <w:rPr>
                <w:color w:val="FF0000"/>
              </w:rPr>
            </w:pPr>
          </w:p>
        </w:tc>
        <w:tc>
          <w:tcPr>
            <w:tcW w:w="5953" w:type="dxa"/>
            <w:gridSpan w:val="5"/>
          </w:tcPr>
          <w:p w:rsidR="001D6837" w:rsidRPr="007413B3" w:rsidRDefault="001D6837" w:rsidP="000F0A3B">
            <w:pPr>
              <w:spacing w:line="276" w:lineRule="auto"/>
              <w:jc w:val="center"/>
            </w:pPr>
            <w:r w:rsidRPr="007413B3">
              <w:rPr>
                <w:sz w:val="22"/>
                <w:szCs w:val="22"/>
              </w:rPr>
              <w:t>Количество часов в неделю</w:t>
            </w:r>
          </w:p>
        </w:tc>
      </w:tr>
      <w:tr w:rsidR="001D6837" w:rsidRPr="007413B3" w:rsidTr="001D6837">
        <w:trPr>
          <w:trHeight w:val="165"/>
        </w:trPr>
        <w:tc>
          <w:tcPr>
            <w:tcW w:w="3227" w:type="dxa"/>
            <w:vMerge/>
          </w:tcPr>
          <w:p w:rsidR="001D6837" w:rsidRPr="007413B3" w:rsidRDefault="001D6837" w:rsidP="000F0A3B">
            <w:pPr>
              <w:spacing w:line="276" w:lineRule="auto"/>
            </w:pPr>
          </w:p>
        </w:tc>
        <w:tc>
          <w:tcPr>
            <w:tcW w:w="3118" w:type="dxa"/>
            <w:gridSpan w:val="2"/>
          </w:tcPr>
          <w:p w:rsidR="001D6837" w:rsidRPr="007413B3" w:rsidRDefault="001D6837" w:rsidP="000F0A3B">
            <w:pPr>
              <w:spacing w:line="276" w:lineRule="auto"/>
              <w:jc w:val="center"/>
              <w:rPr>
                <w:sz w:val="18"/>
                <w:szCs w:val="18"/>
              </w:rPr>
            </w:pPr>
            <w:r>
              <w:rPr>
                <w:sz w:val="18"/>
                <w:szCs w:val="18"/>
              </w:rPr>
              <w:t>Федеральный компонент</w:t>
            </w:r>
          </w:p>
        </w:tc>
        <w:tc>
          <w:tcPr>
            <w:tcW w:w="1134" w:type="dxa"/>
            <w:vMerge w:val="restart"/>
          </w:tcPr>
          <w:p w:rsidR="001D6837" w:rsidRPr="007413B3" w:rsidRDefault="001D6837" w:rsidP="000F0A3B">
            <w:pPr>
              <w:spacing w:line="276" w:lineRule="auto"/>
              <w:ind w:right="-107" w:hanging="141"/>
              <w:jc w:val="center"/>
              <w:rPr>
                <w:sz w:val="18"/>
                <w:szCs w:val="18"/>
              </w:rPr>
            </w:pPr>
            <w:r>
              <w:rPr>
                <w:sz w:val="18"/>
                <w:szCs w:val="18"/>
              </w:rPr>
              <w:t>Региональный компонент</w:t>
            </w:r>
          </w:p>
        </w:tc>
        <w:tc>
          <w:tcPr>
            <w:tcW w:w="851" w:type="dxa"/>
            <w:vMerge w:val="restart"/>
          </w:tcPr>
          <w:p w:rsidR="001D6837" w:rsidRPr="007413B3" w:rsidRDefault="001D6837" w:rsidP="000F0A3B">
            <w:pPr>
              <w:spacing w:line="276" w:lineRule="auto"/>
              <w:jc w:val="center"/>
              <w:rPr>
                <w:sz w:val="18"/>
                <w:szCs w:val="18"/>
              </w:rPr>
            </w:pPr>
            <w:r>
              <w:rPr>
                <w:sz w:val="18"/>
                <w:szCs w:val="18"/>
              </w:rPr>
              <w:t>Компонент ОО</w:t>
            </w:r>
          </w:p>
        </w:tc>
        <w:tc>
          <w:tcPr>
            <w:tcW w:w="850" w:type="dxa"/>
            <w:vMerge w:val="restart"/>
          </w:tcPr>
          <w:p w:rsidR="001D6837" w:rsidRPr="007413B3" w:rsidRDefault="001D6837" w:rsidP="000F0A3B">
            <w:pPr>
              <w:spacing w:line="276" w:lineRule="auto"/>
              <w:rPr>
                <w:sz w:val="18"/>
                <w:szCs w:val="18"/>
              </w:rPr>
            </w:pPr>
            <w:r>
              <w:rPr>
                <w:sz w:val="18"/>
                <w:szCs w:val="18"/>
              </w:rPr>
              <w:t>Всего</w:t>
            </w:r>
          </w:p>
        </w:tc>
      </w:tr>
      <w:tr w:rsidR="001D6837" w:rsidRPr="007413B3" w:rsidTr="001D6837">
        <w:trPr>
          <w:trHeight w:val="146"/>
        </w:trPr>
        <w:tc>
          <w:tcPr>
            <w:tcW w:w="3227" w:type="dxa"/>
            <w:vMerge/>
          </w:tcPr>
          <w:p w:rsidR="001D6837" w:rsidRPr="007413B3" w:rsidRDefault="001D6837" w:rsidP="000F0A3B">
            <w:pPr>
              <w:spacing w:line="276" w:lineRule="auto"/>
            </w:pPr>
          </w:p>
        </w:tc>
        <w:tc>
          <w:tcPr>
            <w:tcW w:w="1417" w:type="dxa"/>
            <w:vMerge w:val="restart"/>
            <w:tcBorders>
              <w:right w:val="single" w:sz="4" w:space="0" w:color="auto"/>
            </w:tcBorders>
          </w:tcPr>
          <w:p w:rsidR="001D6837" w:rsidRPr="007413B3" w:rsidRDefault="001D6837" w:rsidP="000F0A3B">
            <w:pPr>
              <w:spacing w:line="276" w:lineRule="auto"/>
              <w:ind w:right="-108" w:hanging="97"/>
              <w:jc w:val="center"/>
              <w:rPr>
                <w:sz w:val="18"/>
                <w:szCs w:val="18"/>
              </w:rPr>
            </w:pPr>
            <w:r>
              <w:rPr>
                <w:sz w:val="18"/>
                <w:szCs w:val="18"/>
              </w:rPr>
              <w:t>Инвариантная часть</w:t>
            </w:r>
          </w:p>
        </w:tc>
        <w:tc>
          <w:tcPr>
            <w:tcW w:w="1701" w:type="dxa"/>
            <w:tcBorders>
              <w:top w:val="dotted" w:sz="4" w:space="0" w:color="auto"/>
              <w:left w:val="single" w:sz="4" w:space="0" w:color="auto"/>
            </w:tcBorders>
          </w:tcPr>
          <w:p w:rsidR="001D6837" w:rsidRPr="007413B3" w:rsidRDefault="001D6837" w:rsidP="000F0A3B">
            <w:pPr>
              <w:spacing w:line="276" w:lineRule="auto"/>
              <w:ind w:left="-288" w:firstLine="288"/>
              <w:jc w:val="center"/>
              <w:rPr>
                <w:sz w:val="18"/>
                <w:szCs w:val="18"/>
              </w:rPr>
            </w:pPr>
            <w:r>
              <w:rPr>
                <w:sz w:val="18"/>
                <w:szCs w:val="18"/>
              </w:rPr>
              <w:t>Вариативная часть</w:t>
            </w:r>
          </w:p>
        </w:tc>
        <w:tc>
          <w:tcPr>
            <w:tcW w:w="1134"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Pr="007413B3" w:rsidRDefault="001D6837" w:rsidP="000F0A3B">
            <w:pPr>
              <w:spacing w:line="276" w:lineRule="auto"/>
              <w:rPr>
                <w:sz w:val="18"/>
                <w:szCs w:val="18"/>
              </w:rPr>
            </w:pPr>
          </w:p>
        </w:tc>
        <w:tc>
          <w:tcPr>
            <w:tcW w:w="850" w:type="dxa"/>
            <w:vMerge/>
          </w:tcPr>
          <w:p w:rsidR="001D6837" w:rsidRPr="007413B3" w:rsidRDefault="001D6837" w:rsidP="000F0A3B">
            <w:pPr>
              <w:spacing w:line="276" w:lineRule="auto"/>
              <w:rPr>
                <w:sz w:val="18"/>
                <w:szCs w:val="18"/>
              </w:rPr>
            </w:pPr>
          </w:p>
        </w:tc>
      </w:tr>
      <w:tr w:rsidR="001D6837" w:rsidRPr="007413B3" w:rsidTr="001D6837">
        <w:trPr>
          <w:trHeight w:val="350"/>
        </w:trPr>
        <w:tc>
          <w:tcPr>
            <w:tcW w:w="3227" w:type="dxa"/>
            <w:vMerge/>
          </w:tcPr>
          <w:p w:rsidR="001D6837" w:rsidRPr="007413B3" w:rsidRDefault="001D6837" w:rsidP="000F0A3B">
            <w:pPr>
              <w:spacing w:line="276" w:lineRule="auto"/>
            </w:pPr>
          </w:p>
        </w:tc>
        <w:tc>
          <w:tcPr>
            <w:tcW w:w="1417" w:type="dxa"/>
            <w:vMerge/>
            <w:tcBorders>
              <w:right w:val="single" w:sz="4" w:space="0" w:color="auto"/>
            </w:tcBorders>
          </w:tcPr>
          <w:p w:rsidR="001D6837" w:rsidRDefault="001D6837" w:rsidP="000F0A3B">
            <w:pPr>
              <w:spacing w:line="276" w:lineRule="auto"/>
              <w:ind w:hanging="97"/>
              <w:jc w:val="center"/>
              <w:rPr>
                <w:sz w:val="18"/>
                <w:szCs w:val="18"/>
              </w:rPr>
            </w:pPr>
          </w:p>
        </w:tc>
        <w:tc>
          <w:tcPr>
            <w:tcW w:w="1701" w:type="dxa"/>
            <w:tcBorders>
              <w:top w:val="single" w:sz="4" w:space="0" w:color="auto"/>
              <w:left w:val="single" w:sz="4" w:space="0" w:color="auto"/>
            </w:tcBorders>
          </w:tcPr>
          <w:p w:rsidR="001D6837" w:rsidRDefault="001D6837" w:rsidP="000F0A3B">
            <w:pPr>
              <w:spacing w:line="276" w:lineRule="auto"/>
              <w:ind w:left="-195" w:firstLine="10"/>
              <w:jc w:val="center"/>
              <w:rPr>
                <w:sz w:val="18"/>
                <w:szCs w:val="18"/>
              </w:rPr>
            </w:pPr>
            <w:r>
              <w:rPr>
                <w:sz w:val="18"/>
                <w:szCs w:val="18"/>
              </w:rPr>
              <w:t xml:space="preserve">  Базовый   </w:t>
            </w:r>
          </w:p>
          <w:p w:rsidR="001D6837" w:rsidRDefault="001D6837" w:rsidP="000F0A3B">
            <w:pPr>
              <w:spacing w:line="276" w:lineRule="auto"/>
              <w:ind w:left="-119" w:right="-108" w:firstLine="33"/>
              <w:jc w:val="center"/>
              <w:rPr>
                <w:sz w:val="18"/>
                <w:szCs w:val="18"/>
              </w:rPr>
            </w:pPr>
            <w:r>
              <w:rPr>
                <w:sz w:val="18"/>
                <w:szCs w:val="18"/>
              </w:rPr>
              <w:t>уровень</w:t>
            </w:r>
          </w:p>
        </w:tc>
        <w:tc>
          <w:tcPr>
            <w:tcW w:w="1134"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Default="001D6837" w:rsidP="000F0A3B">
            <w:pPr>
              <w:spacing w:line="276" w:lineRule="auto"/>
              <w:ind w:right="98" w:hanging="108"/>
              <w:jc w:val="center"/>
              <w:rPr>
                <w:sz w:val="18"/>
                <w:szCs w:val="18"/>
              </w:rPr>
            </w:pPr>
          </w:p>
        </w:tc>
        <w:tc>
          <w:tcPr>
            <w:tcW w:w="850" w:type="dxa"/>
            <w:vMerge/>
          </w:tcPr>
          <w:p w:rsidR="001D6837" w:rsidRDefault="001D6837" w:rsidP="000F0A3B">
            <w:pPr>
              <w:spacing w:line="276" w:lineRule="auto"/>
              <w:rPr>
                <w:sz w:val="18"/>
                <w:szCs w:val="18"/>
              </w:rPr>
            </w:pPr>
          </w:p>
        </w:tc>
      </w:tr>
      <w:tr w:rsidR="001D6837" w:rsidRPr="007413B3" w:rsidTr="001D6837">
        <w:trPr>
          <w:trHeight w:val="314"/>
        </w:trPr>
        <w:tc>
          <w:tcPr>
            <w:tcW w:w="3227" w:type="dxa"/>
          </w:tcPr>
          <w:p w:rsidR="001D6837" w:rsidRPr="007413B3" w:rsidRDefault="001D6837" w:rsidP="000F0A3B">
            <w:pPr>
              <w:spacing w:line="276" w:lineRule="auto"/>
            </w:pPr>
            <w:r w:rsidRPr="007413B3">
              <w:rPr>
                <w:sz w:val="22"/>
                <w:szCs w:val="22"/>
              </w:rPr>
              <w:t>Русский язык</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7"/>
        </w:trPr>
        <w:tc>
          <w:tcPr>
            <w:tcW w:w="3227" w:type="dxa"/>
          </w:tcPr>
          <w:p w:rsidR="001D6837" w:rsidRPr="007413B3" w:rsidRDefault="001D6837" w:rsidP="000F0A3B">
            <w:pPr>
              <w:spacing w:line="276" w:lineRule="auto"/>
            </w:pPr>
            <w:r w:rsidRPr="007413B3">
              <w:rPr>
                <w:sz w:val="22"/>
                <w:szCs w:val="22"/>
              </w:rPr>
              <w:t>Литература</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4</w:t>
            </w:r>
          </w:p>
        </w:tc>
      </w:tr>
      <w:tr w:rsidR="001D6837" w:rsidRPr="007413B3" w:rsidTr="001D6837">
        <w:trPr>
          <w:trHeight w:val="327"/>
        </w:trPr>
        <w:tc>
          <w:tcPr>
            <w:tcW w:w="3227" w:type="dxa"/>
            <w:shd w:val="clear" w:color="auto" w:fill="auto"/>
          </w:tcPr>
          <w:p w:rsidR="001D6837" w:rsidRPr="007413B3" w:rsidRDefault="001D6837" w:rsidP="000F0A3B">
            <w:pPr>
              <w:spacing w:line="276" w:lineRule="auto"/>
            </w:pPr>
            <w:r w:rsidRPr="007413B3">
              <w:rPr>
                <w:sz w:val="22"/>
                <w:szCs w:val="22"/>
              </w:rPr>
              <w:t>Иностранный язык</w:t>
            </w:r>
            <w:r>
              <w:rPr>
                <w:sz w:val="22"/>
                <w:szCs w:val="22"/>
              </w:rPr>
              <w:t xml:space="preserve"> (английский язык)</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4</w:t>
            </w:r>
          </w:p>
        </w:tc>
      </w:tr>
      <w:tr w:rsidR="001D6837" w:rsidRPr="007413B3" w:rsidTr="001D6837">
        <w:trPr>
          <w:trHeight w:val="314"/>
        </w:trPr>
        <w:tc>
          <w:tcPr>
            <w:tcW w:w="3227" w:type="dxa"/>
            <w:shd w:val="clear" w:color="auto" w:fill="auto"/>
          </w:tcPr>
          <w:p w:rsidR="001D6837" w:rsidRPr="007413B3" w:rsidRDefault="001D6837" w:rsidP="000F0A3B">
            <w:pPr>
              <w:spacing w:line="276" w:lineRule="auto"/>
            </w:pPr>
            <w:r>
              <w:rPr>
                <w:sz w:val="22"/>
                <w:szCs w:val="22"/>
              </w:rPr>
              <w:t>Математика (а</w:t>
            </w:r>
            <w:r w:rsidRPr="007413B3">
              <w:rPr>
                <w:sz w:val="22"/>
                <w:szCs w:val="22"/>
              </w:rPr>
              <w:t>лгебра и начала анализа</w:t>
            </w:r>
            <w:r>
              <w:rPr>
                <w:sz w:val="22"/>
                <w:szCs w:val="22"/>
              </w:rPr>
              <w:t>)</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w:t>
            </w:r>
          </w:p>
        </w:tc>
      </w:tr>
      <w:tr w:rsidR="001D6837" w:rsidRPr="007413B3" w:rsidTr="001D6837">
        <w:trPr>
          <w:trHeight w:val="327"/>
        </w:trPr>
        <w:tc>
          <w:tcPr>
            <w:tcW w:w="3227" w:type="dxa"/>
            <w:shd w:val="clear" w:color="auto" w:fill="auto"/>
          </w:tcPr>
          <w:p w:rsidR="001D6837" w:rsidRPr="007413B3" w:rsidRDefault="001D6837" w:rsidP="000F0A3B">
            <w:pPr>
              <w:spacing w:line="276" w:lineRule="auto"/>
            </w:pPr>
            <w:r>
              <w:rPr>
                <w:sz w:val="22"/>
                <w:szCs w:val="22"/>
              </w:rPr>
              <w:t>Математика</w:t>
            </w:r>
            <w:r w:rsidRPr="007413B3">
              <w:rPr>
                <w:sz w:val="22"/>
                <w:szCs w:val="22"/>
              </w:rPr>
              <w:t xml:space="preserve"> </w:t>
            </w:r>
            <w:r>
              <w:rPr>
                <w:sz w:val="22"/>
                <w:szCs w:val="22"/>
              </w:rPr>
              <w:t>(г</w:t>
            </w:r>
            <w:r w:rsidRPr="007413B3">
              <w:rPr>
                <w:sz w:val="22"/>
                <w:szCs w:val="22"/>
              </w:rPr>
              <w:t>еометрия</w:t>
            </w:r>
            <w:r>
              <w:rPr>
                <w:sz w:val="22"/>
                <w:szCs w:val="22"/>
              </w:rPr>
              <w:t>)</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7"/>
        </w:trPr>
        <w:tc>
          <w:tcPr>
            <w:tcW w:w="3227" w:type="dxa"/>
            <w:shd w:val="clear" w:color="auto" w:fill="auto"/>
          </w:tcPr>
          <w:p w:rsidR="001D6837" w:rsidRPr="007413B3" w:rsidRDefault="001D6837" w:rsidP="000F0A3B">
            <w:pPr>
              <w:spacing w:line="276" w:lineRule="auto"/>
            </w:pPr>
            <w:r>
              <w:rPr>
                <w:sz w:val="22"/>
                <w:szCs w:val="22"/>
              </w:rPr>
              <w:t>История (в</w:t>
            </w:r>
            <w:r w:rsidRPr="007413B3">
              <w:rPr>
                <w:sz w:val="22"/>
                <w:szCs w:val="22"/>
              </w:rPr>
              <w:t>сеобщая история</w:t>
            </w:r>
            <w:r>
              <w:rPr>
                <w:sz w:val="22"/>
                <w:szCs w:val="22"/>
              </w:rPr>
              <w:t>)</w:t>
            </w:r>
            <w:r w:rsidRPr="007413B3">
              <w:rPr>
                <w:sz w:val="22"/>
                <w:szCs w:val="22"/>
              </w:rPr>
              <w:t xml:space="preserve"> </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7"/>
        </w:trPr>
        <w:tc>
          <w:tcPr>
            <w:tcW w:w="3227" w:type="dxa"/>
            <w:shd w:val="clear" w:color="auto" w:fill="auto"/>
          </w:tcPr>
          <w:p w:rsidR="001D6837" w:rsidRPr="007413B3" w:rsidRDefault="001D6837" w:rsidP="000F0A3B">
            <w:pPr>
              <w:spacing w:line="276" w:lineRule="auto"/>
            </w:pPr>
            <w:r>
              <w:rPr>
                <w:sz w:val="22"/>
                <w:szCs w:val="22"/>
              </w:rPr>
              <w:t>История (и</w:t>
            </w:r>
            <w:r w:rsidRPr="007413B3">
              <w:rPr>
                <w:sz w:val="22"/>
                <w:szCs w:val="22"/>
              </w:rPr>
              <w:t>стория России</w:t>
            </w:r>
            <w:r>
              <w:rPr>
                <w:sz w:val="22"/>
                <w:szCs w:val="22"/>
              </w:rPr>
              <w:t>)</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7"/>
        </w:trPr>
        <w:tc>
          <w:tcPr>
            <w:tcW w:w="3227" w:type="dxa"/>
          </w:tcPr>
          <w:p w:rsidR="001D6837" w:rsidRPr="00663FFB" w:rsidRDefault="001D6837" w:rsidP="000F0A3B">
            <w:pPr>
              <w:spacing w:line="276" w:lineRule="auto"/>
            </w:pPr>
            <w:r w:rsidRPr="00663FFB">
              <w:rPr>
                <w:sz w:val="22"/>
                <w:szCs w:val="22"/>
              </w:rPr>
              <w:t>Обществознание (включая экономику и право)</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7"/>
        </w:trPr>
        <w:tc>
          <w:tcPr>
            <w:tcW w:w="3227" w:type="dxa"/>
          </w:tcPr>
          <w:p w:rsidR="001D6837" w:rsidRPr="007413B3" w:rsidRDefault="001D6837" w:rsidP="000F0A3B">
            <w:pPr>
              <w:spacing w:line="276" w:lineRule="auto"/>
            </w:pPr>
            <w:r w:rsidRPr="007413B3">
              <w:rPr>
                <w:sz w:val="22"/>
                <w:szCs w:val="22"/>
              </w:rPr>
              <w:t>География</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7"/>
        </w:trPr>
        <w:tc>
          <w:tcPr>
            <w:tcW w:w="3227" w:type="dxa"/>
          </w:tcPr>
          <w:p w:rsidR="001D6837" w:rsidRPr="007413B3" w:rsidRDefault="001D6837" w:rsidP="000F0A3B">
            <w:pPr>
              <w:spacing w:line="276" w:lineRule="auto"/>
            </w:pPr>
            <w:r w:rsidRPr="007413B3">
              <w:rPr>
                <w:sz w:val="22"/>
                <w:szCs w:val="22"/>
              </w:rPr>
              <w:t>Физика</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2</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2</w:t>
            </w:r>
          </w:p>
        </w:tc>
      </w:tr>
      <w:tr w:rsidR="001D6837" w:rsidRPr="007413B3" w:rsidTr="001D6837">
        <w:trPr>
          <w:trHeight w:val="327"/>
        </w:trPr>
        <w:tc>
          <w:tcPr>
            <w:tcW w:w="3227" w:type="dxa"/>
          </w:tcPr>
          <w:p w:rsidR="001D6837" w:rsidRPr="007413B3" w:rsidRDefault="001D6837" w:rsidP="000F0A3B">
            <w:pPr>
              <w:spacing w:line="276" w:lineRule="auto"/>
              <w:rPr>
                <w:sz w:val="22"/>
                <w:szCs w:val="22"/>
              </w:rPr>
            </w:pPr>
            <w:r>
              <w:rPr>
                <w:sz w:val="22"/>
                <w:szCs w:val="22"/>
              </w:rPr>
              <w:t>Астрономия</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p>
        </w:tc>
      </w:tr>
      <w:tr w:rsidR="001D6837" w:rsidRPr="007413B3" w:rsidTr="001D6837">
        <w:trPr>
          <w:trHeight w:val="327"/>
        </w:trPr>
        <w:tc>
          <w:tcPr>
            <w:tcW w:w="3227" w:type="dxa"/>
          </w:tcPr>
          <w:p w:rsidR="001D6837" w:rsidRPr="007413B3" w:rsidRDefault="001D6837" w:rsidP="000F0A3B">
            <w:pPr>
              <w:spacing w:line="276" w:lineRule="auto"/>
            </w:pPr>
            <w:r w:rsidRPr="007413B3">
              <w:rPr>
                <w:sz w:val="22"/>
                <w:szCs w:val="22"/>
              </w:rPr>
              <w:t>Химия</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7"/>
        </w:trPr>
        <w:tc>
          <w:tcPr>
            <w:tcW w:w="3227" w:type="dxa"/>
            <w:shd w:val="clear" w:color="auto" w:fill="auto"/>
          </w:tcPr>
          <w:p w:rsidR="001D6837" w:rsidRPr="007413B3" w:rsidRDefault="001D6837" w:rsidP="000F0A3B">
            <w:pPr>
              <w:spacing w:line="276" w:lineRule="auto"/>
            </w:pPr>
            <w:r w:rsidRPr="007413B3">
              <w:rPr>
                <w:sz w:val="22"/>
                <w:szCs w:val="22"/>
              </w:rPr>
              <w:t>Биология</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14"/>
        </w:trPr>
        <w:tc>
          <w:tcPr>
            <w:tcW w:w="3227" w:type="dxa"/>
          </w:tcPr>
          <w:p w:rsidR="001D6837" w:rsidRPr="007413B3" w:rsidRDefault="001D6837" w:rsidP="000F0A3B">
            <w:pPr>
              <w:spacing w:line="276" w:lineRule="auto"/>
            </w:pPr>
            <w:r w:rsidRPr="007413B3">
              <w:rPr>
                <w:sz w:val="22"/>
                <w:szCs w:val="22"/>
              </w:rPr>
              <w:t>Информатика и ИКТ</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7"/>
        </w:trPr>
        <w:tc>
          <w:tcPr>
            <w:tcW w:w="3227" w:type="dxa"/>
          </w:tcPr>
          <w:p w:rsidR="001D6837" w:rsidRPr="007413B3" w:rsidRDefault="001D6837" w:rsidP="000F0A3B">
            <w:pPr>
              <w:spacing w:line="276" w:lineRule="auto"/>
            </w:pPr>
            <w:r>
              <w:rPr>
                <w:sz w:val="22"/>
                <w:szCs w:val="22"/>
              </w:rPr>
              <w:t>Мировая художественная культура</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7"/>
        </w:trPr>
        <w:tc>
          <w:tcPr>
            <w:tcW w:w="3227" w:type="dxa"/>
          </w:tcPr>
          <w:p w:rsidR="001D6837" w:rsidRPr="007413B3" w:rsidRDefault="001D6837" w:rsidP="000F0A3B">
            <w:pPr>
              <w:spacing w:line="276" w:lineRule="auto"/>
            </w:pPr>
            <w:r w:rsidRPr="007413B3">
              <w:rPr>
                <w:sz w:val="22"/>
                <w:szCs w:val="22"/>
              </w:rPr>
              <w:t>Технология</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27"/>
        </w:trPr>
        <w:tc>
          <w:tcPr>
            <w:tcW w:w="3227" w:type="dxa"/>
          </w:tcPr>
          <w:p w:rsidR="001D6837" w:rsidRPr="007413B3" w:rsidRDefault="001D6837" w:rsidP="000F0A3B">
            <w:pPr>
              <w:spacing w:line="276" w:lineRule="auto"/>
            </w:pPr>
            <w:r w:rsidRPr="007413B3">
              <w:rPr>
                <w:sz w:val="22"/>
                <w:szCs w:val="22"/>
              </w:rPr>
              <w:t>Основы безопасности жизнедеятельности</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1</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314"/>
        </w:trPr>
        <w:tc>
          <w:tcPr>
            <w:tcW w:w="3227" w:type="dxa"/>
          </w:tcPr>
          <w:p w:rsidR="001D6837" w:rsidRPr="007413B3" w:rsidRDefault="001D6837" w:rsidP="000F0A3B">
            <w:pPr>
              <w:spacing w:line="276" w:lineRule="auto"/>
            </w:pPr>
            <w:r w:rsidRPr="007413B3">
              <w:rPr>
                <w:sz w:val="22"/>
                <w:szCs w:val="22"/>
              </w:rPr>
              <w:t>Физическая культура</w:t>
            </w:r>
          </w:p>
        </w:tc>
        <w:tc>
          <w:tcPr>
            <w:tcW w:w="1417" w:type="dxa"/>
            <w:tcBorders>
              <w:right w:val="single" w:sz="4" w:space="0" w:color="auto"/>
            </w:tcBorders>
          </w:tcPr>
          <w:p w:rsidR="001D6837" w:rsidRPr="001D6837" w:rsidRDefault="001D6837" w:rsidP="000F0A3B">
            <w:pPr>
              <w:spacing w:line="276" w:lineRule="auto"/>
              <w:rPr>
                <w:sz w:val="24"/>
                <w:szCs w:val="24"/>
              </w:rPr>
            </w:pPr>
            <w:r w:rsidRPr="001D6837">
              <w:rPr>
                <w:sz w:val="24"/>
                <w:szCs w:val="24"/>
              </w:rPr>
              <w:t>3</w:t>
            </w: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w:t>
            </w:r>
          </w:p>
        </w:tc>
      </w:tr>
      <w:tr w:rsidR="001D6837" w:rsidRPr="007413B3" w:rsidTr="001D6837">
        <w:trPr>
          <w:trHeight w:val="766"/>
        </w:trPr>
        <w:tc>
          <w:tcPr>
            <w:tcW w:w="3227" w:type="dxa"/>
          </w:tcPr>
          <w:p w:rsidR="001D6837" w:rsidRPr="001D785A" w:rsidRDefault="001D6837" w:rsidP="000F0A3B">
            <w:pPr>
              <w:spacing w:line="276" w:lineRule="auto"/>
              <w:rPr>
                <w:b/>
                <w:sz w:val="22"/>
                <w:szCs w:val="22"/>
              </w:rPr>
            </w:pPr>
            <w:r w:rsidRPr="001D785A">
              <w:rPr>
                <w:b/>
                <w:sz w:val="22"/>
                <w:szCs w:val="22"/>
              </w:rPr>
              <w:t>Предметы регионального компонента</w:t>
            </w:r>
          </w:p>
          <w:p w:rsidR="001D6837" w:rsidRPr="00C92597" w:rsidRDefault="001D6837" w:rsidP="000F0A3B">
            <w:pPr>
              <w:spacing w:line="276" w:lineRule="auto"/>
              <w:rPr>
                <w:sz w:val="22"/>
                <w:szCs w:val="22"/>
              </w:rPr>
            </w:pPr>
            <w:r w:rsidRPr="00C92597">
              <w:rPr>
                <w:sz w:val="22"/>
                <w:szCs w:val="22"/>
              </w:rPr>
              <w:t>Элективный курс: Основы финансовой грамотности</w:t>
            </w: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r w:rsidRPr="001D6837">
              <w:rPr>
                <w:sz w:val="24"/>
                <w:szCs w:val="24"/>
              </w:rPr>
              <w:t>1</w:t>
            </w: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850" w:type="dxa"/>
            <w:tcBorders>
              <w:left w:val="single" w:sz="4" w:space="0" w:color="auto"/>
            </w:tcBorders>
            <w:vAlign w:val="center"/>
          </w:tcPr>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1933"/>
        </w:trPr>
        <w:tc>
          <w:tcPr>
            <w:tcW w:w="3227" w:type="dxa"/>
            <w:shd w:val="clear" w:color="auto" w:fill="auto"/>
          </w:tcPr>
          <w:p w:rsidR="001D6837" w:rsidRPr="001D785A" w:rsidRDefault="001D6837" w:rsidP="000F0A3B">
            <w:pPr>
              <w:spacing w:line="276" w:lineRule="auto"/>
              <w:ind w:right="-108"/>
              <w:rPr>
                <w:b/>
              </w:rPr>
            </w:pPr>
            <w:r w:rsidRPr="001D785A">
              <w:rPr>
                <w:b/>
                <w:sz w:val="22"/>
                <w:szCs w:val="22"/>
              </w:rPr>
              <w:t>Предметы компонента образовательной организации:</w:t>
            </w:r>
          </w:p>
          <w:p w:rsidR="001D6837" w:rsidRDefault="001D6837" w:rsidP="000F0A3B">
            <w:pPr>
              <w:spacing w:line="276" w:lineRule="auto"/>
              <w:rPr>
                <w:sz w:val="22"/>
                <w:szCs w:val="22"/>
              </w:rPr>
            </w:pPr>
            <w:r>
              <w:rPr>
                <w:sz w:val="22"/>
                <w:szCs w:val="22"/>
              </w:rPr>
              <w:t>Риторика</w:t>
            </w:r>
          </w:p>
          <w:p w:rsidR="001D6837" w:rsidRDefault="001D6837" w:rsidP="000F0A3B">
            <w:pPr>
              <w:spacing w:line="276" w:lineRule="auto"/>
              <w:rPr>
                <w:sz w:val="22"/>
                <w:szCs w:val="22"/>
              </w:rPr>
            </w:pPr>
            <w:r>
              <w:rPr>
                <w:sz w:val="22"/>
                <w:szCs w:val="22"/>
              </w:rPr>
              <w:t>Элективные курсы</w:t>
            </w:r>
            <w:r w:rsidRPr="00B21575">
              <w:rPr>
                <w:sz w:val="22"/>
                <w:szCs w:val="22"/>
              </w:rPr>
              <w:t>:</w:t>
            </w:r>
          </w:p>
          <w:p w:rsidR="001D6837" w:rsidRPr="00C92597" w:rsidRDefault="001D6837" w:rsidP="000F0A3B">
            <w:pPr>
              <w:spacing w:line="276" w:lineRule="auto"/>
              <w:rPr>
                <w:sz w:val="22"/>
                <w:szCs w:val="22"/>
              </w:rPr>
            </w:pPr>
            <w:r w:rsidRPr="00C92597">
              <w:rPr>
                <w:sz w:val="22"/>
                <w:szCs w:val="22"/>
              </w:rPr>
              <w:t xml:space="preserve">Решение </w:t>
            </w:r>
            <w:r>
              <w:rPr>
                <w:sz w:val="22"/>
                <w:szCs w:val="22"/>
              </w:rPr>
              <w:t>генетических задач</w:t>
            </w:r>
          </w:p>
          <w:p w:rsidR="001D6837" w:rsidRPr="00C92597" w:rsidRDefault="001D6837" w:rsidP="000F0A3B">
            <w:pPr>
              <w:spacing w:line="276" w:lineRule="auto"/>
              <w:rPr>
                <w:sz w:val="22"/>
                <w:szCs w:val="22"/>
              </w:rPr>
            </w:pPr>
            <w:r>
              <w:rPr>
                <w:sz w:val="22"/>
                <w:szCs w:val="22"/>
              </w:rPr>
              <w:t>Решение геометрических задач</w:t>
            </w:r>
          </w:p>
          <w:p w:rsidR="001D6837" w:rsidRPr="00966478" w:rsidRDefault="001D6837" w:rsidP="000F0A3B">
            <w:pPr>
              <w:spacing w:line="276" w:lineRule="auto"/>
              <w:rPr>
                <w:sz w:val="4"/>
                <w:szCs w:val="4"/>
              </w:rPr>
            </w:pPr>
          </w:p>
        </w:tc>
        <w:tc>
          <w:tcPr>
            <w:tcW w:w="1417" w:type="dxa"/>
            <w:tcBorders>
              <w:right w:val="single" w:sz="4" w:space="0" w:color="auto"/>
            </w:tcBorders>
          </w:tcPr>
          <w:p w:rsidR="001D6837" w:rsidRPr="001D6837"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1D6837"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r w:rsidRPr="001D6837">
              <w:rPr>
                <w:sz w:val="24"/>
                <w:szCs w:val="24"/>
              </w:rPr>
              <w:t>1</w:t>
            </w:r>
          </w:p>
          <w:p w:rsidR="001D6837" w:rsidRPr="001D6837" w:rsidRDefault="001D6837" w:rsidP="000F0A3B">
            <w:pPr>
              <w:spacing w:line="276" w:lineRule="auto"/>
              <w:rPr>
                <w:sz w:val="24"/>
                <w:szCs w:val="24"/>
              </w:rPr>
            </w:pPr>
          </w:p>
          <w:p w:rsidR="001D6837" w:rsidRPr="001D6837" w:rsidRDefault="001D6837" w:rsidP="000F0A3B">
            <w:pPr>
              <w:spacing w:line="276" w:lineRule="auto"/>
              <w:rPr>
                <w:sz w:val="24"/>
                <w:szCs w:val="24"/>
              </w:rPr>
            </w:pPr>
            <w:r w:rsidRPr="001D6837">
              <w:rPr>
                <w:sz w:val="24"/>
                <w:szCs w:val="24"/>
              </w:rPr>
              <w:t>1</w:t>
            </w:r>
          </w:p>
          <w:p w:rsidR="001D6837" w:rsidRPr="001D6837" w:rsidRDefault="001D6837" w:rsidP="000F0A3B">
            <w:pPr>
              <w:spacing w:line="276" w:lineRule="auto"/>
              <w:rPr>
                <w:sz w:val="24"/>
                <w:szCs w:val="24"/>
              </w:rPr>
            </w:pPr>
            <w:r w:rsidRPr="001D6837">
              <w:rPr>
                <w:sz w:val="24"/>
                <w:szCs w:val="24"/>
              </w:rPr>
              <w:t>1</w:t>
            </w:r>
          </w:p>
        </w:tc>
        <w:tc>
          <w:tcPr>
            <w:tcW w:w="850" w:type="dxa"/>
            <w:tcBorders>
              <w:left w:val="single" w:sz="4" w:space="0" w:color="auto"/>
            </w:tcBorders>
          </w:tcPr>
          <w:p w:rsidR="001D6837" w:rsidRPr="001D6837" w:rsidRDefault="001D6837" w:rsidP="000F0A3B">
            <w:pPr>
              <w:spacing w:line="276" w:lineRule="auto"/>
              <w:jc w:val="center"/>
              <w:rPr>
                <w:b/>
                <w:sz w:val="24"/>
                <w:szCs w:val="24"/>
              </w:rPr>
            </w:pPr>
          </w:p>
          <w:p w:rsidR="001D6837" w:rsidRPr="001D6837" w:rsidRDefault="001D6837" w:rsidP="000F0A3B">
            <w:pPr>
              <w:spacing w:line="276" w:lineRule="auto"/>
              <w:jc w:val="center"/>
              <w:rPr>
                <w:b/>
                <w:sz w:val="24"/>
                <w:szCs w:val="24"/>
              </w:rPr>
            </w:pPr>
          </w:p>
          <w:p w:rsidR="001D6837" w:rsidRPr="001D6837" w:rsidRDefault="001D6837" w:rsidP="000F0A3B">
            <w:pPr>
              <w:spacing w:line="276" w:lineRule="auto"/>
              <w:jc w:val="center"/>
              <w:rPr>
                <w:b/>
                <w:sz w:val="24"/>
                <w:szCs w:val="24"/>
              </w:rPr>
            </w:pPr>
            <w:r w:rsidRPr="001D6837">
              <w:rPr>
                <w:b/>
                <w:sz w:val="24"/>
                <w:szCs w:val="24"/>
              </w:rPr>
              <w:t>1</w:t>
            </w:r>
          </w:p>
          <w:p w:rsidR="001D6837" w:rsidRPr="001D6837" w:rsidRDefault="001D6837" w:rsidP="000F0A3B">
            <w:pPr>
              <w:spacing w:line="276" w:lineRule="auto"/>
              <w:jc w:val="center"/>
              <w:rPr>
                <w:b/>
                <w:sz w:val="24"/>
                <w:szCs w:val="24"/>
              </w:rPr>
            </w:pPr>
          </w:p>
          <w:p w:rsidR="001D6837" w:rsidRPr="001D6837" w:rsidRDefault="001D6837" w:rsidP="000F0A3B">
            <w:pPr>
              <w:spacing w:line="276" w:lineRule="auto"/>
              <w:jc w:val="center"/>
              <w:rPr>
                <w:b/>
                <w:sz w:val="24"/>
                <w:szCs w:val="24"/>
              </w:rPr>
            </w:pPr>
            <w:r w:rsidRPr="001D6837">
              <w:rPr>
                <w:b/>
                <w:sz w:val="24"/>
                <w:szCs w:val="24"/>
              </w:rPr>
              <w:t>1</w:t>
            </w:r>
          </w:p>
          <w:p w:rsidR="001D6837" w:rsidRPr="001D6837" w:rsidRDefault="001D6837" w:rsidP="000F0A3B">
            <w:pPr>
              <w:spacing w:line="276" w:lineRule="auto"/>
              <w:jc w:val="center"/>
              <w:rPr>
                <w:b/>
                <w:sz w:val="24"/>
                <w:szCs w:val="24"/>
              </w:rPr>
            </w:pPr>
            <w:r w:rsidRPr="001D6837">
              <w:rPr>
                <w:b/>
                <w:sz w:val="24"/>
                <w:szCs w:val="24"/>
              </w:rPr>
              <w:t>1</w:t>
            </w:r>
          </w:p>
        </w:tc>
      </w:tr>
      <w:tr w:rsidR="001D6837" w:rsidRPr="007413B3" w:rsidTr="001D6837">
        <w:trPr>
          <w:trHeight w:val="70"/>
        </w:trPr>
        <w:tc>
          <w:tcPr>
            <w:tcW w:w="3227" w:type="dxa"/>
          </w:tcPr>
          <w:p w:rsidR="001D6837" w:rsidRPr="007413B3" w:rsidRDefault="001D6837" w:rsidP="000F0A3B">
            <w:pPr>
              <w:spacing w:line="276" w:lineRule="auto"/>
            </w:pPr>
            <w:r w:rsidRPr="007413B3">
              <w:rPr>
                <w:sz w:val="22"/>
                <w:szCs w:val="22"/>
              </w:rPr>
              <w:t>ИТОГО:</w:t>
            </w:r>
          </w:p>
        </w:tc>
        <w:tc>
          <w:tcPr>
            <w:tcW w:w="1417" w:type="dxa"/>
            <w:tcBorders>
              <w:right w:val="single" w:sz="4" w:space="0" w:color="auto"/>
            </w:tcBorders>
          </w:tcPr>
          <w:p w:rsidR="001D6837" w:rsidRPr="001D6837" w:rsidRDefault="001D6837" w:rsidP="000F0A3B">
            <w:pPr>
              <w:spacing w:line="276" w:lineRule="auto"/>
              <w:rPr>
                <w:b/>
                <w:sz w:val="24"/>
                <w:szCs w:val="24"/>
              </w:rPr>
            </w:pPr>
            <w:r w:rsidRPr="001D6837">
              <w:rPr>
                <w:b/>
                <w:sz w:val="24"/>
                <w:szCs w:val="24"/>
              </w:rPr>
              <w:t>19</w:t>
            </w:r>
          </w:p>
        </w:tc>
        <w:tc>
          <w:tcPr>
            <w:tcW w:w="1701" w:type="dxa"/>
            <w:tcBorders>
              <w:left w:val="single" w:sz="4" w:space="0" w:color="auto"/>
              <w:right w:val="single" w:sz="4" w:space="0" w:color="auto"/>
            </w:tcBorders>
          </w:tcPr>
          <w:p w:rsidR="001D6837" w:rsidRPr="001D6837" w:rsidRDefault="001D6837" w:rsidP="000F0A3B">
            <w:pPr>
              <w:spacing w:line="276" w:lineRule="auto"/>
              <w:rPr>
                <w:b/>
                <w:sz w:val="24"/>
                <w:szCs w:val="24"/>
              </w:rPr>
            </w:pPr>
            <w:r w:rsidRPr="001D6837">
              <w:rPr>
                <w:b/>
                <w:sz w:val="24"/>
                <w:szCs w:val="24"/>
              </w:rPr>
              <w:t>8</w:t>
            </w:r>
          </w:p>
        </w:tc>
        <w:tc>
          <w:tcPr>
            <w:tcW w:w="1134" w:type="dxa"/>
            <w:tcBorders>
              <w:left w:val="single" w:sz="4" w:space="0" w:color="auto"/>
              <w:right w:val="single" w:sz="4" w:space="0" w:color="auto"/>
            </w:tcBorders>
          </w:tcPr>
          <w:p w:rsidR="001D6837" w:rsidRPr="001D6837" w:rsidRDefault="001D6837" w:rsidP="000F0A3B">
            <w:pPr>
              <w:spacing w:line="276" w:lineRule="auto"/>
              <w:rPr>
                <w:b/>
                <w:sz w:val="24"/>
                <w:szCs w:val="24"/>
              </w:rPr>
            </w:pPr>
            <w:r w:rsidRPr="001D6837">
              <w:rPr>
                <w:b/>
                <w:sz w:val="24"/>
                <w:szCs w:val="24"/>
              </w:rPr>
              <w:t>3</w:t>
            </w:r>
          </w:p>
        </w:tc>
        <w:tc>
          <w:tcPr>
            <w:tcW w:w="851" w:type="dxa"/>
            <w:tcBorders>
              <w:left w:val="single" w:sz="4" w:space="0" w:color="auto"/>
              <w:right w:val="single" w:sz="4" w:space="0" w:color="auto"/>
            </w:tcBorders>
          </w:tcPr>
          <w:p w:rsidR="001D6837" w:rsidRPr="001D6837" w:rsidRDefault="001D6837" w:rsidP="000F0A3B">
            <w:pPr>
              <w:spacing w:line="276" w:lineRule="auto"/>
              <w:ind w:right="98"/>
              <w:rPr>
                <w:b/>
                <w:sz w:val="24"/>
                <w:szCs w:val="24"/>
              </w:rPr>
            </w:pPr>
            <w:r w:rsidRPr="001D6837">
              <w:rPr>
                <w:b/>
                <w:sz w:val="24"/>
                <w:szCs w:val="24"/>
              </w:rPr>
              <w:t>7</w:t>
            </w:r>
          </w:p>
        </w:tc>
        <w:tc>
          <w:tcPr>
            <w:tcW w:w="850" w:type="dxa"/>
            <w:tcBorders>
              <w:left w:val="single" w:sz="4" w:space="0" w:color="auto"/>
            </w:tcBorders>
          </w:tcPr>
          <w:p w:rsidR="001D6837" w:rsidRPr="001D6837" w:rsidRDefault="001D6837" w:rsidP="000F0A3B">
            <w:pPr>
              <w:spacing w:line="276" w:lineRule="auto"/>
              <w:jc w:val="center"/>
              <w:rPr>
                <w:b/>
                <w:sz w:val="24"/>
                <w:szCs w:val="24"/>
              </w:rPr>
            </w:pPr>
            <w:r w:rsidRPr="001D6837">
              <w:rPr>
                <w:b/>
                <w:sz w:val="24"/>
                <w:szCs w:val="24"/>
              </w:rPr>
              <w:t>37</w:t>
            </w:r>
          </w:p>
        </w:tc>
      </w:tr>
      <w:tr w:rsidR="001D6837" w:rsidRPr="007413B3" w:rsidTr="001D6837">
        <w:trPr>
          <w:trHeight w:val="196"/>
        </w:trPr>
        <w:tc>
          <w:tcPr>
            <w:tcW w:w="3227" w:type="dxa"/>
          </w:tcPr>
          <w:p w:rsidR="001D6837" w:rsidRPr="00AF6B45" w:rsidRDefault="001D6837" w:rsidP="000F0A3B">
            <w:pPr>
              <w:spacing w:line="276" w:lineRule="auto"/>
              <w:rPr>
                <w:sz w:val="22"/>
                <w:szCs w:val="22"/>
              </w:rPr>
            </w:pPr>
            <w:r w:rsidRPr="00AF6B45">
              <w:rPr>
                <w:sz w:val="22"/>
                <w:szCs w:val="22"/>
              </w:rPr>
              <w:t>Предельно допустимая аудиторная нагрузка при 6-дневной учебной неделе</w:t>
            </w:r>
          </w:p>
        </w:tc>
        <w:tc>
          <w:tcPr>
            <w:tcW w:w="5953" w:type="dxa"/>
            <w:gridSpan w:val="5"/>
          </w:tcPr>
          <w:p w:rsidR="001D6837" w:rsidRPr="001D6837" w:rsidRDefault="001D6837" w:rsidP="000F0A3B">
            <w:pPr>
              <w:spacing w:line="276" w:lineRule="auto"/>
              <w:jc w:val="center"/>
              <w:rPr>
                <w:b/>
                <w:sz w:val="24"/>
                <w:szCs w:val="24"/>
              </w:rPr>
            </w:pPr>
          </w:p>
          <w:p w:rsidR="001D6837" w:rsidRPr="001D6837" w:rsidRDefault="001D6837" w:rsidP="000F0A3B">
            <w:pPr>
              <w:spacing w:line="276" w:lineRule="auto"/>
              <w:jc w:val="center"/>
              <w:rPr>
                <w:sz w:val="24"/>
                <w:szCs w:val="24"/>
              </w:rPr>
            </w:pPr>
            <w:r w:rsidRPr="001D6837">
              <w:rPr>
                <w:b/>
                <w:sz w:val="24"/>
                <w:szCs w:val="24"/>
              </w:rPr>
              <w:t>37</w:t>
            </w:r>
          </w:p>
        </w:tc>
      </w:tr>
    </w:tbl>
    <w:p w:rsidR="001D6837" w:rsidRPr="001D6837" w:rsidRDefault="000F0A3B" w:rsidP="000F0A3B">
      <w:pPr>
        <w:spacing w:line="276" w:lineRule="auto"/>
        <w:rPr>
          <w:b/>
          <w:szCs w:val="28"/>
        </w:rPr>
      </w:pPr>
      <w:r>
        <w:rPr>
          <w:b/>
          <w:szCs w:val="28"/>
        </w:rPr>
        <w:lastRenderedPageBreak/>
        <w:t xml:space="preserve"> </w:t>
      </w:r>
      <w:r w:rsidR="001D6837" w:rsidRPr="001D6837">
        <w:rPr>
          <w:b/>
          <w:szCs w:val="28"/>
        </w:rPr>
        <w:t>Учебный план среднего общего образования</w:t>
      </w:r>
    </w:p>
    <w:p w:rsidR="001D6837" w:rsidRPr="003C26D5" w:rsidRDefault="001D6837" w:rsidP="000F0A3B">
      <w:pPr>
        <w:spacing w:line="276" w:lineRule="auto"/>
        <w:rPr>
          <w:szCs w:val="28"/>
        </w:rPr>
      </w:pPr>
      <w:r>
        <w:rPr>
          <w:szCs w:val="28"/>
        </w:rPr>
        <w:t>11а</w:t>
      </w:r>
      <w:r w:rsidRPr="003C26D5">
        <w:rPr>
          <w:szCs w:val="28"/>
        </w:rPr>
        <w:t xml:space="preserve"> класс</w:t>
      </w:r>
      <w:r>
        <w:rPr>
          <w:szCs w:val="28"/>
        </w:rPr>
        <w:t>а</w:t>
      </w:r>
      <w:r w:rsidRPr="003C26D5">
        <w:rPr>
          <w:szCs w:val="28"/>
        </w:rPr>
        <w:t xml:space="preserve"> </w:t>
      </w:r>
      <w:r>
        <w:rPr>
          <w:szCs w:val="28"/>
        </w:rPr>
        <w:t>(</w:t>
      </w:r>
      <w:r>
        <w:rPr>
          <w:b/>
          <w:i/>
          <w:szCs w:val="28"/>
        </w:rPr>
        <w:t>филологический</w:t>
      </w:r>
      <w:r w:rsidRPr="003C26D5">
        <w:rPr>
          <w:b/>
          <w:i/>
          <w:szCs w:val="28"/>
        </w:rPr>
        <w:t xml:space="preserve"> </w:t>
      </w:r>
      <w:r w:rsidR="000F0A3B" w:rsidRPr="003C26D5">
        <w:rPr>
          <w:b/>
          <w:i/>
          <w:szCs w:val="28"/>
        </w:rPr>
        <w:t>профиль</w:t>
      </w:r>
      <w:r w:rsidR="000F0A3B">
        <w:rPr>
          <w:b/>
          <w:i/>
          <w:szCs w:val="28"/>
        </w:rPr>
        <w:t>)</w:t>
      </w:r>
      <w:r w:rsidR="000F0A3B" w:rsidRPr="003C26D5">
        <w:rPr>
          <w:szCs w:val="28"/>
        </w:rPr>
        <w:t xml:space="preserve"> на</w:t>
      </w:r>
      <w:r w:rsidRPr="003C26D5">
        <w:rPr>
          <w:szCs w:val="28"/>
        </w:rPr>
        <w:t xml:space="preserve"> 201</w:t>
      </w:r>
      <w:r>
        <w:rPr>
          <w:szCs w:val="28"/>
        </w:rPr>
        <w:t>7</w:t>
      </w:r>
      <w:r w:rsidRPr="003C26D5">
        <w:rPr>
          <w:szCs w:val="28"/>
        </w:rPr>
        <w:t>-201</w:t>
      </w:r>
      <w:r>
        <w:rPr>
          <w:szCs w:val="28"/>
        </w:rPr>
        <w:t>8</w:t>
      </w:r>
      <w:r w:rsidRPr="003C26D5">
        <w:rPr>
          <w:szCs w:val="28"/>
        </w:rPr>
        <w:t xml:space="preserve"> учебный год</w:t>
      </w:r>
    </w:p>
    <w:p w:rsidR="001D6837" w:rsidRPr="003C26D5" w:rsidRDefault="001D6837" w:rsidP="000F0A3B">
      <w:pPr>
        <w:spacing w:line="276" w:lineRule="auto"/>
        <w:rPr>
          <w:szCs w:val="28"/>
        </w:rPr>
      </w:pPr>
      <w:r w:rsidRPr="003C26D5">
        <w:rPr>
          <w:szCs w:val="28"/>
        </w:rPr>
        <w:t>6 – дневная учебная неделя</w:t>
      </w:r>
    </w:p>
    <w:p w:rsidR="001D6837" w:rsidRPr="0000026E" w:rsidRDefault="001D6837" w:rsidP="000F0A3B">
      <w:pPr>
        <w:spacing w:line="276" w:lineRule="auto"/>
        <w:jc w:val="center"/>
        <w:rPr>
          <w:sz w:val="22"/>
          <w:szCs w:val="22"/>
        </w:rPr>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134"/>
        <w:gridCol w:w="850"/>
        <w:gridCol w:w="1134"/>
        <w:gridCol w:w="1134"/>
        <w:gridCol w:w="851"/>
        <w:gridCol w:w="892"/>
      </w:tblGrid>
      <w:tr w:rsidR="001D6837" w:rsidRPr="007413B3" w:rsidTr="001D6837">
        <w:trPr>
          <w:trHeight w:val="252"/>
        </w:trPr>
        <w:tc>
          <w:tcPr>
            <w:tcW w:w="3227" w:type="dxa"/>
            <w:vMerge w:val="restart"/>
          </w:tcPr>
          <w:p w:rsidR="001D6837" w:rsidRPr="007413B3" w:rsidRDefault="001D6837" w:rsidP="000F0A3B">
            <w:pPr>
              <w:spacing w:line="276" w:lineRule="auto"/>
            </w:pPr>
            <w:r w:rsidRPr="007413B3">
              <w:rPr>
                <w:sz w:val="22"/>
                <w:szCs w:val="22"/>
              </w:rPr>
              <w:t>Учебные предметы</w:t>
            </w:r>
          </w:p>
          <w:p w:rsidR="001D6837" w:rsidRPr="00663FFB" w:rsidRDefault="001D6837" w:rsidP="000F0A3B">
            <w:pPr>
              <w:spacing w:line="276" w:lineRule="auto"/>
              <w:rPr>
                <w:color w:val="FF0000"/>
              </w:rPr>
            </w:pPr>
          </w:p>
        </w:tc>
        <w:tc>
          <w:tcPr>
            <w:tcW w:w="5995" w:type="dxa"/>
            <w:gridSpan w:val="6"/>
          </w:tcPr>
          <w:p w:rsidR="001D6837" w:rsidRPr="007413B3" w:rsidRDefault="001D6837" w:rsidP="000F0A3B">
            <w:pPr>
              <w:spacing w:line="276" w:lineRule="auto"/>
              <w:jc w:val="center"/>
            </w:pPr>
            <w:r w:rsidRPr="007413B3">
              <w:rPr>
                <w:sz w:val="22"/>
                <w:szCs w:val="22"/>
              </w:rPr>
              <w:t>Количество часов в неделю</w:t>
            </w:r>
          </w:p>
        </w:tc>
      </w:tr>
      <w:tr w:rsidR="001D6837" w:rsidRPr="007413B3" w:rsidTr="001D6837">
        <w:trPr>
          <w:trHeight w:val="166"/>
        </w:trPr>
        <w:tc>
          <w:tcPr>
            <w:tcW w:w="3227" w:type="dxa"/>
            <w:vMerge/>
          </w:tcPr>
          <w:p w:rsidR="001D6837" w:rsidRPr="007413B3" w:rsidRDefault="001D6837" w:rsidP="000F0A3B">
            <w:pPr>
              <w:spacing w:line="276" w:lineRule="auto"/>
            </w:pPr>
          </w:p>
        </w:tc>
        <w:tc>
          <w:tcPr>
            <w:tcW w:w="3118" w:type="dxa"/>
            <w:gridSpan w:val="3"/>
          </w:tcPr>
          <w:p w:rsidR="001D6837" w:rsidRPr="007413B3" w:rsidRDefault="001D6837" w:rsidP="000F0A3B">
            <w:pPr>
              <w:spacing w:line="276" w:lineRule="auto"/>
              <w:jc w:val="center"/>
              <w:rPr>
                <w:sz w:val="18"/>
                <w:szCs w:val="18"/>
              </w:rPr>
            </w:pPr>
            <w:r>
              <w:rPr>
                <w:sz w:val="18"/>
                <w:szCs w:val="18"/>
              </w:rPr>
              <w:t>Федеральный компонент</w:t>
            </w:r>
          </w:p>
        </w:tc>
        <w:tc>
          <w:tcPr>
            <w:tcW w:w="1134" w:type="dxa"/>
            <w:vMerge w:val="restart"/>
          </w:tcPr>
          <w:p w:rsidR="001D6837" w:rsidRPr="007413B3" w:rsidRDefault="001D6837" w:rsidP="000F0A3B">
            <w:pPr>
              <w:spacing w:line="276" w:lineRule="auto"/>
              <w:ind w:right="-107" w:hanging="141"/>
              <w:jc w:val="center"/>
              <w:rPr>
                <w:sz w:val="18"/>
                <w:szCs w:val="18"/>
              </w:rPr>
            </w:pPr>
            <w:r>
              <w:rPr>
                <w:sz w:val="18"/>
                <w:szCs w:val="18"/>
              </w:rPr>
              <w:t>Региональный компонент</w:t>
            </w:r>
          </w:p>
        </w:tc>
        <w:tc>
          <w:tcPr>
            <w:tcW w:w="851" w:type="dxa"/>
            <w:vMerge w:val="restart"/>
          </w:tcPr>
          <w:p w:rsidR="001D6837" w:rsidRPr="007413B3" w:rsidRDefault="001D6837" w:rsidP="000F0A3B">
            <w:pPr>
              <w:spacing w:line="276" w:lineRule="auto"/>
              <w:jc w:val="center"/>
              <w:rPr>
                <w:sz w:val="18"/>
                <w:szCs w:val="18"/>
              </w:rPr>
            </w:pPr>
            <w:r>
              <w:rPr>
                <w:sz w:val="18"/>
                <w:szCs w:val="18"/>
              </w:rPr>
              <w:t>Компонент ОО</w:t>
            </w:r>
          </w:p>
        </w:tc>
        <w:tc>
          <w:tcPr>
            <w:tcW w:w="892" w:type="dxa"/>
            <w:vMerge w:val="restart"/>
          </w:tcPr>
          <w:p w:rsidR="001D6837" w:rsidRPr="007413B3" w:rsidRDefault="001D6837" w:rsidP="000F0A3B">
            <w:pPr>
              <w:spacing w:line="276" w:lineRule="auto"/>
              <w:rPr>
                <w:sz w:val="18"/>
                <w:szCs w:val="18"/>
              </w:rPr>
            </w:pPr>
            <w:r>
              <w:rPr>
                <w:sz w:val="18"/>
                <w:szCs w:val="18"/>
              </w:rPr>
              <w:t>Всего</w:t>
            </w:r>
          </w:p>
        </w:tc>
      </w:tr>
      <w:tr w:rsidR="001D6837" w:rsidRPr="007413B3" w:rsidTr="00AC0C96">
        <w:trPr>
          <w:trHeight w:val="147"/>
        </w:trPr>
        <w:tc>
          <w:tcPr>
            <w:tcW w:w="3227" w:type="dxa"/>
            <w:vMerge/>
          </w:tcPr>
          <w:p w:rsidR="001D6837" w:rsidRPr="007413B3" w:rsidRDefault="001D6837" w:rsidP="000F0A3B">
            <w:pPr>
              <w:spacing w:line="276" w:lineRule="auto"/>
            </w:pPr>
          </w:p>
        </w:tc>
        <w:tc>
          <w:tcPr>
            <w:tcW w:w="1134" w:type="dxa"/>
            <w:vMerge w:val="restart"/>
            <w:tcBorders>
              <w:right w:val="single" w:sz="4" w:space="0" w:color="auto"/>
            </w:tcBorders>
          </w:tcPr>
          <w:p w:rsidR="001D6837" w:rsidRPr="007413B3" w:rsidRDefault="001D6837" w:rsidP="000F0A3B">
            <w:pPr>
              <w:spacing w:line="276" w:lineRule="auto"/>
              <w:ind w:right="-108" w:hanging="97"/>
              <w:jc w:val="center"/>
              <w:rPr>
                <w:sz w:val="18"/>
                <w:szCs w:val="18"/>
              </w:rPr>
            </w:pPr>
            <w:r>
              <w:rPr>
                <w:sz w:val="18"/>
                <w:szCs w:val="18"/>
              </w:rPr>
              <w:t>Инвариантная часть</w:t>
            </w:r>
          </w:p>
        </w:tc>
        <w:tc>
          <w:tcPr>
            <w:tcW w:w="1984" w:type="dxa"/>
            <w:gridSpan w:val="2"/>
            <w:tcBorders>
              <w:top w:val="dotted" w:sz="4" w:space="0" w:color="auto"/>
              <w:left w:val="single" w:sz="4" w:space="0" w:color="auto"/>
            </w:tcBorders>
          </w:tcPr>
          <w:p w:rsidR="001D6837" w:rsidRPr="007413B3" w:rsidRDefault="001D6837" w:rsidP="000F0A3B">
            <w:pPr>
              <w:spacing w:line="276" w:lineRule="auto"/>
              <w:ind w:left="-288" w:firstLine="288"/>
              <w:jc w:val="center"/>
              <w:rPr>
                <w:sz w:val="18"/>
                <w:szCs w:val="18"/>
              </w:rPr>
            </w:pPr>
            <w:r>
              <w:rPr>
                <w:sz w:val="18"/>
                <w:szCs w:val="18"/>
              </w:rPr>
              <w:t>Вариативная часть</w:t>
            </w:r>
          </w:p>
        </w:tc>
        <w:tc>
          <w:tcPr>
            <w:tcW w:w="1134"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Pr="007413B3" w:rsidRDefault="001D6837" w:rsidP="000F0A3B">
            <w:pPr>
              <w:spacing w:line="276" w:lineRule="auto"/>
              <w:rPr>
                <w:sz w:val="18"/>
                <w:szCs w:val="18"/>
              </w:rPr>
            </w:pPr>
          </w:p>
        </w:tc>
        <w:tc>
          <w:tcPr>
            <w:tcW w:w="892" w:type="dxa"/>
            <w:vMerge/>
          </w:tcPr>
          <w:p w:rsidR="001D6837" w:rsidRPr="007413B3" w:rsidRDefault="001D6837" w:rsidP="000F0A3B">
            <w:pPr>
              <w:spacing w:line="276" w:lineRule="auto"/>
              <w:rPr>
                <w:sz w:val="18"/>
                <w:szCs w:val="18"/>
              </w:rPr>
            </w:pPr>
          </w:p>
        </w:tc>
      </w:tr>
      <w:tr w:rsidR="001D6837" w:rsidRPr="007413B3" w:rsidTr="00AC0C96">
        <w:trPr>
          <w:trHeight w:val="352"/>
        </w:trPr>
        <w:tc>
          <w:tcPr>
            <w:tcW w:w="3227" w:type="dxa"/>
            <w:vMerge/>
          </w:tcPr>
          <w:p w:rsidR="001D6837" w:rsidRPr="007413B3" w:rsidRDefault="001D6837" w:rsidP="000F0A3B">
            <w:pPr>
              <w:spacing w:line="276" w:lineRule="auto"/>
            </w:pPr>
          </w:p>
        </w:tc>
        <w:tc>
          <w:tcPr>
            <w:tcW w:w="1134" w:type="dxa"/>
            <w:vMerge/>
            <w:tcBorders>
              <w:right w:val="single" w:sz="4" w:space="0" w:color="auto"/>
            </w:tcBorders>
          </w:tcPr>
          <w:p w:rsidR="001D6837" w:rsidRDefault="001D6837" w:rsidP="000F0A3B">
            <w:pPr>
              <w:spacing w:line="276" w:lineRule="auto"/>
              <w:ind w:hanging="97"/>
              <w:jc w:val="center"/>
              <w:rPr>
                <w:sz w:val="18"/>
                <w:szCs w:val="18"/>
              </w:rPr>
            </w:pPr>
          </w:p>
        </w:tc>
        <w:tc>
          <w:tcPr>
            <w:tcW w:w="850" w:type="dxa"/>
            <w:tcBorders>
              <w:top w:val="single" w:sz="4" w:space="0" w:color="auto"/>
              <w:left w:val="single" w:sz="4" w:space="0" w:color="auto"/>
              <w:right w:val="dotted" w:sz="4" w:space="0" w:color="auto"/>
            </w:tcBorders>
          </w:tcPr>
          <w:p w:rsidR="001D6837" w:rsidRDefault="001D6837" w:rsidP="000F0A3B">
            <w:pPr>
              <w:spacing w:line="276" w:lineRule="auto"/>
              <w:ind w:left="-195" w:firstLine="10"/>
              <w:jc w:val="center"/>
              <w:rPr>
                <w:sz w:val="18"/>
                <w:szCs w:val="18"/>
              </w:rPr>
            </w:pPr>
            <w:r>
              <w:rPr>
                <w:sz w:val="18"/>
                <w:szCs w:val="18"/>
              </w:rPr>
              <w:t xml:space="preserve">  Базовый   </w:t>
            </w:r>
          </w:p>
          <w:p w:rsidR="001D6837" w:rsidRDefault="001D6837" w:rsidP="000F0A3B">
            <w:pPr>
              <w:spacing w:line="276" w:lineRule="auto"/>
              <w:rPr>
                <w:sz w:val="18"/>
                <w:szCs w:val="18"/>
              </w:rPr>
            </w:pPr>
            <w:r>
              <w:rPr>
                <w:sz w:val="18"/>
                <w:szCs w:val="18"/>
              </w:rPr>
              <w:t>уровень</w:t>
            </w:r>
          </w:p>
        </w:tc>
        <w:tc>
          <w:tcPr>
            <w:tcW w:w="1134" w:type="dxa"/>
            <w:tcBorders>
              <w:top w:val="single" w:sz="4" w:space="0" w:color="auto"/>
              <w:left w:val="single" w:sz="4" w:space="0" w:color="auto"/>
            </w:tcBorders>
          </w:tcPr>
          <w:p w:rsidR="001D6837" w:rsidRDefault="001D6837" w:rsidP="000F0A3B">
            <w:pPr>
              <w:spacing w:line="276" w:lineRule="auto"/>
              <w:ind w:left="-119" w:right="-108" w:firstLine="33"/>
              <w:jc w:val="center"/>
              <w:rPr>
                <w:sz w:val="18"/>
                <w:szCs w:val="18"/>
              </w:rPr>
            </w:pPr>
            <w:r>
              <w:rPr>
                <w:sz w:val="18"/>
                <w:szCs w:val="18"/>
              </w:rPr>
              <w:t>Профильный     уровень</w:t>
            </w:r>
          </w:p>
        </w:tc>
        <w:tc>
          <w:tcPr>
            <w:tcW w:w="1134"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Default="001D6837" w:rsidP="000F0A3B">
            <w:pPr>
              <w:spacing w:line="276" w:lineRule="auto"/>
              <w:ind w:right="98" w:hanging="108"/>
              <w:jc w:val="center"/>
              <w:rPr>
                <w:sz w:val="18"/>
                <w:szCs w:val="18"/>
              </w:rPr>
            </w:pPr>
          </w:p>
        </w:tc>
        <w:tc>
          <w:tcPr>
            <w:tcW w:w="892" w:type="dxa"/>
            <w:vMerge/>
          </w:tcPr>
          <w:p w:rsidR="001D6837" w:rsidRDefault="001D6837" w:rsidP="000F0A3B">
            <w:pPr>
              <w:spacing w:line="276" w:lineRule="auto"/>
              <w:rPr>
                <w:sz w:val="18"/>
                <w:szCs w:val="18"/>
              </w:rPr>
            </w:pPr>
          </w:p>
        </w:tc>
      </w:tr>
      <w:tr w:rsidR="001D6837" w:rsidRPr="007413B3" w:rsidTr="00AC0C96">
        <w:trPr>
          <w:trHeight w:val="329"/>
        </w:trPr>
        <w:tc>
          <w:tcPr>
            <w:tcW w:w="3227" w:type="dxa"/>
          </w:tcPr>
          <w:p w:rsidR="001D6837" w:rsidRPr="007413B3" w:rsidRDefault="001D6837" w:rsidP="000F0A3B">
            <w:pPr>
              <w:spacing w:line="276" w:lineRule="auto"/>
            </w:pPr>
            <w:r w:rsidRPr="007413B3">
              <w:rPr>
                <w:sz w:val="22"/>
                <w:szCs w:val="22"/>
              </w:rPr>
              <w:t>Русский язык</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w:t>
            </w:r>
          </w:p>
        </w:tc>
      </w:tr>
      <w:tr w:rsidR="001D6837" w:rsidRPr="007413B3" w:rsidTr="00AC0C96">
        <w:trPr>
          <w:trHeight w:val="329"/>
        </w:trPr>
        <w:tc>
          <w:tcPr>
            <w:tcW w:w="3227" w:type="dxa"/>
          </w:tcPr>
          <w:p w:rsidR="001D6837" w:rsidRPr="007413B3" w:rsidRDefault="001D6837" w:rsidP="000F0A3B">
            <w:pPr>
              <w:spacing w:line="276" w:lineRule="auto"/>
            </w:pPr>
            <w:r w:rsidRPr="007413B3">
              <w:rPr>
                <w:sz w:val="22"/>
                <w:szCs w:val="22"/>
              </w:rPr>
              <w:t>Литература</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5</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5</w:t>
            </w:r>
          </w:p>
        </w:tc>
      </w:tr>
      <w:tr w:rsidR="001D6837" w:rsidRPr="007413B3" w:rsidTr="00AC0C96">
        <w:trPr>
          <w:trHeight w:val="329"/>
        </w:trPr>
        <w:tc>
          <w:tcPr>
            <w:tcW w:w="3227" w:type="dxa"/>
            <w:shd w:val="clear" w:color="auto" w:fill="auto"/>
          </w:tcPr>
          <w:p w:rsidR="001D6837" w:rsidRPr="007413B3" w:rsidRDefault="001D6837" w:rsidP="000F0A3B">
            <w:pPr>
              <w:spacing w:line="276" w:lineRule="auto"/>
            </w:pPr>
            <w:r w:rsidRPr="007413B3">
              <w:rPr>
                <w:sz w:val="22"/>
                <w:szCs w:val="22"/>
              </w:rPr>
              <w:t>Иностранный язык</w:t>
            </w:r>
            <w:r>
              <w:rPr>
                <w:sz w:val="22"/>
                <w:szCs w:val="22"/>
              </w:rPr>
              <w:t xml:space="preserve"> (английский язык)</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4</w:t>
            </w:r>
          </w:p>
        </w:tc>
      </w:tr>
      <w:tr w:rsidR="001D6837" w:rsidRPr="007413B3" w:rsidTr="00AC0C96">
        <w:trPr>
          <w:trHeight w:val="329"/>
        </w:trPr>
        <w:tc>
          <w:tcPr>
            <w:tcW w:w="3227" w:type="dxa"/>
            <w:shd w:val="clear" w:color="auto" w:fill="auto"/>
          </w:tcPr>
          <w:p w:rsidR="001D6837" w:rsidRPr="007413B3" w:rsidRDefault="001D6837" w:rsidP="000F0A3B">
            <w:pPr>
              <w:spacing w:line="276" w:lineRule="auto"/>
            </w:pPr>
            <w:r>
              <w:rPr>
                <w:sz w:val="22"/>
                <w:szCs w:val="22"/>
              </w:rPr>
              <w:t>Математика (а</w:t>
            </w:r>
            <w:r w:rsidRPr="007413B3">
              <w:rPr>
                <w:sz w:val="22"/>
                <w:szCs w:val="22"/>
              </w:rPr>
              <w:t>лгебра и начала анализа</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w:t>
            </w:r>
          </w:p>
        </w:tc>
      </w:tr>
      <w:tr w:rsidR="001D6837" w:rsidRPr="007413B3" w:rsidTr="00AC0C96">
        <w:trPr>
          <w:trHeight w:val="316"/>
        </w:trPr>
        <w:tc>
          <w:tcPr>
            <w:tcW w:w="3227" w:type="dxa"/>
            <w:shd w:val="clear" w:color="auto" w:fill="auto"/>
          </w:tcPr>
          <w:p w:rsidR="001D6837" w:rsidRPr="007413B3" w:rsidRDefault="001D6837" w:rsidP="000F0A3B">
            <w:pPr>
              <w:spacing w:line="276" w:lineRule="auto"/>
            </w:pPr>
            <w:r>
              <w:rPr>
                <w:sz w:val="22"/>
                <w:szCs w:val="22"/>
              </w:rPr>
              <w:t>Математика</w:t>
            </w:r>
            <w:r w:rsidRPr="007413B3">
              <w:rPr>
                <w:sz w:val="22"/>
                <w:szCs w:val="22"/>
              </w:rPr>
              <w:t xml:space="preserve"> </w:t>
            </w:r>
            <w:r>
              <w:rPr>
                <w:sz w:val="22"/>
                <w:szCs w:val="22"/>
              </w:rPr>
              <w:t>(г</w:t>
            </w:r>
            <w:r w:rsidRPr="007413B3">
              <w:rPr>
                <w:sz w:val="22"/>
                <w:szCs w:val="22"/>
              </w:rPr>
              <w:t>еометрия</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9"/>
        </w:trPr>
        <w:tc>
          <w:tcPr>
            <w:tcW w:w="3227" w:type="dxa"/>
            <w:shd w:val="clear" w:color="auto" w:fill="auto"/>
          </w:tcPr>
          <w:p w:rsidR="001D6837" w:rsidRPr="007413B3" w:rsidRDefault="001D6837" w:rsidP="000F0A3B">
            <w:pPr>
              <w:spacing w:line="276" w:lineRule="auto"/>
            </w:pPr>
            <w:r>
              <w:rPr>
                <w:sz w:val="22"/>
                <w:szCs w:val="22"/>
              </w:rPr>
              <w:t>История (в</w:t>
            </w:r>
            <w:r w:rsidRPr="007413B3">
              <w:rPr>
                <w:sz w:val="22"/>
                <w:szCs w:val="22"/>
              </w:rPr>
              <w:t>сеобщая история</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9"/>
        </w:trPr>
        <w:tc>
          <w:tcPr>
            <w:tcW w:w="3227" w:type="dxa"/>
            <w:shd w:val="clear" w:color="auto" w:fill="auto"/>
          </w:tcPr>
          <w:p w:rsidR="001D6837" w:rsidRPr="007413B3" w:rsidRDefault="001D6837" w:rsidP="000F0A3B">
            <w:pPr>
              <w:spacing w:line="276" w:lineRule="auto"/>
            </w:pPr>
            <w:r>
              <w:rPr>
                <w:sz w:val="22"/>
                <w:szCs w:val="22"/>
              </w:rPr>
              <w:t>История (и</w:t>
            </w:r>
            <w:r w:rsidRPr="007413B3">
              <w:rPr>
                <w:sz w:val="22"/>
                <w:szCs w:val="22"/>
              </w:rPr>
              <w:t>стория России</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9"/>
        </w:trPr>
        <w:tc>
          <w:tcPr>
            <w:tcW w:w="3227" w:type="dxa"/>
          </w:tcPr>
          <w:p w:rsidR="001D6837" w:rsidRPr="00663FFB" w:rsidRDefault="001D6837" w:rsidP="000F0A3B">
            <w:pPr>
              <w:spacing w:line="276" w:lineRule="auto"/>
            </w:pPr>
            <w:r w:rsidRPr="00663FFB">
              <w:rPr>
                <w:sz w:val="22"/>
                <w:szCs w:val="22"/>
              </w:rPr>
              <w:t>Обществознание (включая экономику и право)</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9"/>
        </w:trPr>
        <w:tc>
          <w:tcPr>
            <w:tcW w:w="3227" w:type="dxa"/>
          </w:tcPr>
          <w:p w:rsidR="001D6837" w:rsidRPr="007413B3" w:rsidRDefault="001D6837" w:rsidP="000F0A3B">
            <w:pPr>
              <w:spacing w:line="276" w:lineRule="auto"/>
            </w:pPr>
            <w:r w:rsidRPr="007413B3">
              <w:rPr>
                <w:sz w:val="22"/>
                <w:szCs w:val="22"/>
              </w:rPr>
              <w:t>География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9"/>
        </w:trPr>
        <w:tc>
          <w:tcPr>
            <w:tcW w:w="3227" w:type="dxa"/>
          </w:tcPr>
          <w:p w:rsidR="001D6837" w:rsidRPr="007413B3" w:rsidRDefault="001D6837" w:rsidP="000F0A3B">
            <w:pPr>
              <w:spacing w:line="276" w:lineRule="auto"/>
            </w:pPr>
            <w:r w:rsidRPr="007413B3">
              <w:rPr>
                <w:sz w:val="22"/>
                <w:szCs w:val="22"/>
              </w:rPr>
              <w:t>Физика</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16"/>
        </w:trPr>
        <w:tc>
          <w:tcPr>
            <w:tcW w:w="3227" w:type="dxa"/>
            <w:shd w:val="clear" w:color="auto" w:fill="auto"/>
          </w:tcPr>
          <w:p w:rsidR="001D6837" w:rsidRPr="007413B3" w:rsidRDefault="001D6837" w:rsidP="000F0A3B">
            <w:pPr>
              <w:spacing w:line="276" w:lineRule="auto"/>
            </w:pPr>
            <w:r w:rsidRPr="007413B3">
              <w:rPr>
                <w:sz w:val="22"/>
                <w:szCs w:val="22"/>
              </w:rPr>
              <w:t>Химия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9"/>
        </w:trPr>
        <w:tc>
          <w:tcPr>
            <w:tcW w:w="3227" w:type="dxa"/>
          </w:tcPr>
          <w:p w:rsidR="001D6837" w:rsidRPr="007413B3" w:rsidRDefault="001D6837" w:rsidP="000F0A3B">
            <w:pPr>
              <w:spacing w:line="276" w:lineRule="auto"/>
            </w:pPr>
            <w:r w:rsidRPr="007413B3">
              <w:rPr>
                <w:sz w:val="22"/>
                <w:szCs w:val="22"/>
              </w:rPr>
              <w:t>Биология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9"/>
        </w:trPr>
        <w:tc>
          <w:tcPr>
            <w:tcW w:w="3227" w:type="dxa"/>
          </w:tcPr>
          <w:p w:rsidR="001D6837" w:rsidRPr="007413B3" w:rsidRDefault="001D6837" w:rsidP="000F0A3B">
            <w:pPr>
              <w:spacing w:line="276" w:lineRule="auto"/>
              <w:rPr>
                <w:sz w:val="22"/>
                <w:szCs w:val="22"/>
              </w:rPr>
            </w:pPr>
            <w:r w:rsidRPr="007413B3">
              <w:rPr>
                <w:sz w:val="22"/>
                <w:szCs w:val="22"/>
              </w:rPr>
              <w:t>Информатика и ИКТ</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9"/>
        </w:trPr>
        <w:tc>
          <w:tcPr>
            <w:tcW w:w="3227" w:type="dxa"/>
          </w:tcPr>
          <w:p w:rsidR="001D6837" w:rsidRPr="007413B3" w:rsidRDefault="001D6837" w:rsidP="000F0A3B">
            <w:pPr>
              <w:spacing w:line="276" w:lineRule="auto"/>
            </w:pPr>
            <w:r w:rsidRPr="007413B3">
              <w:rPr>
                <w:sz w:val="22"/>
                <w:szCs w:val="22"/>
              </w:rPr>
              <w:t>Основы безопасности жизнедеятельности</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9"/>
        </w:trPr>
        <w:tc>
          <w:tcPr>
            <w:tcW w:w="3227" w:type="dxa"/>
          </w:tcPr>
          <w:p w:rsidR="001D6837" w:rsidRPr="007413B3" w:rsidRDefault="001D6837" w:rsidP="000F0A3B">
            <w:pPr>
              <w:spacing w:line="276" w:lineRule="auto"/>
            </w:pPr>
            <w:r w:rsidRPr="007413B3">
              <w:rPr>
                <w:sz w:val="22"/>
                <w:szCs w:val="22"/>
              </w:rPr>
              <w:t>Физическая культура</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w:t>
            </w:r>
          </w:p>
        </w:tc>
      </w:tr>
      <w:tr w:rsidR="001D6837" w:rsidRPr="007413B3" w:rsidTr="00AC0C96">
        <w:trPr>
          <w:trHeight w:val="341"/>
        </w:trPr>
        <w:tc>
          <w:tcPr>
            <w:tcW w:w="3227" w:type="dxa"/>
          </w:tcPr>
          <w:p w:rsidR="001D6837" w:rsidRPr="001D785A" w:rsidRDefault="001D6837" w:rsidP="000F0A3B">
            <w:pPr>
              <w:spacing w:line="276" w:lineRule="auto"/>
              <w:rPr>
                <w:b/>
                <w:sz w:val="22"/>
                <w:szCs w:val="22"/>
              </w:rPr>
            </w:pPr>
            <w:r w:rsidRPr="001D785A">
              <w:rPr>
                <w:b/>
                <w:sz w:val="22"/>
                <w:szCs w:val="22"/>
              </w:rPr>
              <w:t>Предметы регионального компонента</w:t>
            </w:r>
          </w:p>
          <w:p w:rsidR="001D6837" w:rsidRPr="00C92597" w:rsidRDefault="001D6837" w:rsidP="000F0A3B">
            <w:pPr>
              <w:spacing w:line="276" w:lineRule="auto"/>
              <w:rPr>
                <w:sz w:val="22"/>
                <w:szCs w:val="22"/>
              </w:rPr>
            </w:pPr>
            <w:r w:rsidRPr="00C92597">
              <w:rPr>
                <w:sz w:val="22"/>
                <w:szCs w:val="22"/>
              </w:rPr>
              <w:t>Элективные курсы:</w:t>
            </w:r>
          </w:p>
          <w:p w:rsidR="001D6837" w:rsidRPr="00C92597" w:rsidRDefault="001D6837" w:rsidP="000F0A3B">
            <w:pPr>
              <w:spacing w:line="276" w:lineRule="auto"/>
              <w:rPr>
                <w:sz w:val="22"/>
                <w:szCs w:val="22"/>
              </w:rPr>
            </w:pPr>
            <w:r w:rsidRPr="00C92597">
              <w:rPr>
                <w:sz w:val="22"/>
                <w:szCs w:val="22"/>
              </w:rPr>
              <w:t>Основы финансовой грамотности</w:t>
            </w:r>
          </w:p>
          <w:p w:rsidR="001D6837" w:rsidRPr="007413B3" w:rsidRDefault="001D6837" w:rsidP="000F0A3B">
            <w:pPr>
              <w:spacing w:line="276" w:lineRule="auto"/>
              <w:rPr>
                <w:sz w:val="22"/>
                <w:szCs w:val="22"/>
              </w:rPr>
            </w:pPr>
            <w:r w:rsidRPr="00C92597">
              <w:rPr>
                <w:sz w:val="22"/>
                <w:szCs w:val="22"/>
              </w:rPr>
              <w:t>Экология Подмосковья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r w:rsidRPr="00AC0C96">
              <w:rPr>
                <w:sz w:val="24"/>
                <w:szCs w:val="24"/>
              </w:rPr>
              <w:t>1</w:t>
            </w:r>
          </w:p>
          <w:p w:rsidR="001D6837" w:rsidRPr="00AC0C96" w:rsidRDefault="001D6837" w:rsidP="000F0A3B">
            <w:pPr>
              <w:spacing w:line="276" w:lineRule="auto"/>
              <w:rPr>
                <w:sz w:val="24"/>
                <w:szCs w:val="24"/>
              </w:rPr>
            </w:pPr>
            <w:r w:rsidRPr="00AC0C96">
              <w:rPr>
                <w:sz w:val="24"/>
                <w:szCs w:val="24"/>
              </w:rPr>
              <w:t>1</w:t>
            </w:r>
          </w:p>
        </w:tc>
        <w:tc>
          <w:tcPr>
            <w:tcW w:w="851" w:type="dxa"/>
            <w:tcBorders>
              <w:left w:val="single" w:sz="4" w:space="0" w:color="auto"/>
              <w:right w:val="single" w:sz="4" w:space="0" w:color="auto"/>
            </w:tcBorders>
          </w:tcPr>
          <w:p w:rsidR="001D6837" w:rsidRPr="00AC0C96" w:rsidRDefault="001D6837" w:rsidP="000F0A3B">
            <w:pPr>
              <w:spacing w:line="276" w:lineRule="auto"/>
              <w:jc w:val="center"/>
              <w:rPr>
                <w:b/>
                <w:sz w:val="24"/>
                <w:szCs w:val="24"/>
              </w:rPr>
            </w:pPr>
          </w:p>
        </w:tc>
        <w:tc>
          <w:tcPr>
            <w:tcW w:w="892" w:type="dxa"/>
            <w:tcBorders>
              <w:left w:val="single" w:sz="4" w:space="0" w:color="auto"/>
            </w:tcBorders>
            <w:vAlign w:val="center"/>
          </w:tcPr>
          <w:p w:rsidR="001D6837" w:rsidRPr="00AC0C96" w:rsidRDefault="001D6837" w:rsidP="000F0A3B">
            <w:pPr>
              <w:spacing w:line="276" w:lineRule="auto"/>
              <w:jc w:val="center"/>
              <w:rPr>
                <w:b/>
                <w:sz w:val="24"/>
                <w:szCs w:val="24"/>
              </w:rPr>
            </w:pPr>
          </w:p>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1288"/>
        </w:trPr>
        <w:tc>
          <w:tcPr>
            <w:tcW w:w="3227" w:type="dxa"/>
            <w:shd w:val="clear" w:color="auto" w:fill="auto"/>
          </w:tcPr>
          <w:p w:rsidR="001D6837" w:rsidRDefault="001D6837" w:rsidP="000F0A3B">
            <w:pPr>
              <w:spacing w:line="276" w:lineRule="auto"/>
              <w:ind w:right="-108"/>
              <w:rPr>
                <w:sz w:val="22"/>
                <w:szCs w:val="22"/>
              </w:rPr>
            </w:pPr>
            <w:r w:rsidRPr="001D785A">
              <w:rPr>
                <w:b/>
                <w:sz w:val="22"/>
                <w:szCs w:val="22"/>
              </w:rPr>
              <w:t>Предметы компонента образовательной организации</w:t>
            </w:r>
            <w:r w:rsidRPr="0042642F">
              <w:rPr>
                <w:sz w:val="22"/>
                <w:szCs w:val="22"/>
              </w:rPr>
              <w:t>:</w:t>
            </w:r>
          </w:p>
          <w:p w:rsidR="001D6837" w:rsidRDefault="001D6837" w:rsidP="000F0A3B">
            <w:pPr>
              <w:spacing w:line="276" w:lineRule="auto"/>
              <w:rPr>
                <w:sz w:val="22"/>
                <w:szCs w:val="22"/>
              </w:rPr>
            </w:pPr>
            <w:r>
              <w:rPr>
                <w:sz w:val="22"/>
                <w:szCs w:val="22"/>
              </w:rPr>
              <w:t>Риторика</w:t>
            </w:r>
          </w:p>
          <w:p w:rsidR="001D6837" w:rsidRPr="00966478" w:rsidRDefault="001D6837" w:rsidP="000F0A3B">
            <w:pPr>
              <w:spacing w:line="276" w:lineRule="auto"/>
              <w:rPr>
                <w:sz w:val="4"/>
                <w:szCs w:val="4"/>
              </w:rPr>
            </w:pPr>
            <w:r>
              <w:rPr>
                <w:sz w:val="22"/>
                <w:szCs w:val="22"/>
              </w:rPr>
              <w:t>Иностранный язык (немецкий язык)</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r w:rsidRPr="00AC0C96">
              <w:rPr>
                <w:sz w:val="24"/>
                <w:szCs w:val="24"/>
              </w:rPr>
              <w:t>1</w:t>
            </w:r>
          </w:p>
          <w:p w:rsidR="001D6837" w:rsidRPr="00AC0C96" w:rsidRDefault="001D6837" w:rsidP="000F0A3B">
            <w:pPr>
              <w:spacing w:line="276" w:lineRule="auto"/>
              <w:rPr>
                <w:sz w:val="24"/>
                <w:szCs w:val="24"/>
              </w:rPr>
            </w:pPr>
            <w:r w:rsidRPr="00AC0C96">
              <w:rPr>
                <w:sz w:val="24"/>
                <w:szCs w:val="24"/>
              </w:rPr>
              <w:t>2</w:t>
            </w:r>
          </w:p>
        </w:tc>
        <w:tc>
          <w:tcPr>
            <w:tcW w:w="892" w:type="dxa"/>
            <w:tcBorders>
              <w:left w:val="single" w:sz="4" w:space="0" w:color="auto"/>
            </w:tcBorders>
          </w:tcPr>
          <w:p w:rsidR="001D6837" w:rsidRPr="00AC0C96" w:rsidRDefault="001D6837" w:rsidP="000F0A3B">
            <w:pPr>
              <w:spacing w:line="276" w:lineRule="auto"/>
              <w:jc w:val="center"/>
              <w:rPr>
                <w:b/>
                <w:sz w:val="24"/>
                <w:szCs w:val="24"/>
              </w:rPr>
            </w:pPr>
          </w:p>
          <w:p w:rsidR="001D6837" w:rsidRPr="00AC0C96" w:rsidRDefault="001D6837" w:rsidP="000F0A3B">
            <w:pPr>
              <w:spacing w:line="276" w:lineRule="auto"/>
              <w:jc w:val="center"/>
              <w:rPr>
                <w:b/>
                <w:sz w:val="24"/>
                <w:szCs w:val="24"/>
              </w:rPr>
            </w:pPr>
          </w:p>
          <w:p w:rsidR="001D6837" w:rsidRPr="00AC0C96" w:rsidRDefault="001D6837" w:rsidP="000F0A3B">
            <w:pPr>
              <w:spacing w:line="276" w:lineRule="auto"/>
              <w:jc w:val="center"/>
              <w:rPr>
                <w:b/>
                <w:sz w:val="24"/>
                <w:szCs w:val="24"/>
              </w:rPr>
            </w:pPr>
            <w:r w:rsidRPr="00AC0C96">
              <w:rPr>
                <w:b/>
                <w:sz w:val="24"/>
                <w:szCs w:val="24"/>
              </w:rPr>
              <w:t>1</w:t>
            </w:r>
          </w:p>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71"/>
        </w:trPr>
        <w:tc>
          <w:tcPr>
            <w:tcW w:w="3227" w:type="dxa"/>
          </w:tcPr>
          <w:p w:rsidR="001D6837" w:rsidRPr="007413B3" w:rsidRDefault="001D6837" w:rsidP="000F0A3B">
            <w:pPr>
              <w:spacing w:line="276" w:lineRule="auto"/>
            </w:pPr>
            <w:r w:rsidRPr="007413B3">
              <w:rPr>
                <w:sz w:val="22"/>
                <w:szCs w:val="22"/>
              </w:rPr>
              <w:t>ИТОГО:</w:t>
            </w:r>
          </w:p>
        </w:tc>
        <w:tc>
          <w:tcPr>
            <w:tcW w:w="1134" w:type="dxa"/>
            <w:tcBorders>
              <w:right w:val="single" w:sz="4" w:space="0" w:color="auto"/>
            </w:tcBorders>
          </w:tcPr>
          <w:p w:rsidR="001D6837" w:rsidRPr="00AC0C96" w:rsidRDefault="001D6837" w:rsidP="000F0A3B">
            <w:pPr>
              <w:spacing w:line="276" w:lineRule="auto"/>
              <w:rPr>
                <w:b/>
                <w:sz w:val="24"/>
                <w:szCs w:val="24"/>
              </w:rPr>
            </w:pPr>
            <w:r w:rsidRPr="00AC0C96">
              <w:rPr>
                <w:b/>
                <w:sz w:val="24"/>
                <w:szCs w:val="24"/>
              </w:rPr>
              <w:t>15</w:t>
            </w:r>
          </w:p>
        </w:tc>
        <w:tc>
          <w:tcPr>
            <w:tcW w:w="850" w:type="dxa"/>
            <w:tcBorders>
              <w:left w:val="single" w:sz="4" w:space="0" w:color="auto"/>
              <w:right w:val="single" w:sz="4" w:space="0" w:color="auto"/>
            </w:tcBorders>
          </w:tcPr>
          <w:p w:rsidR="001D6837" w:rsidRPr="00AC0C96" w:rsidRDefault="001D6837" w:rsidP="000F0A3B">
            <w:pPr>
              <w:spacing w:line="276" w:lineRule="auto"/>
              <w:rPr>
                <w:b/>
                <w:sz w:val="24"/>
                <w:szCs w:val="24"/>
              </w:rPr>
            </w:pPr>
            <w:r w:rsidRPr="00AC0C96">
              <w:rPr>
                <w:b/>
                <w:sz w:val="24"/>
                <w:szCs w:val="24"/>
              </w:rPr>
              <w:t>6</w:t>
            </w:r>
          </w:p>
        </w:tc>
        <w:tc>
          <w:tcPr>
            <w:tcW w:w="1134" w:type="dxa"/>
            <w:tcBorders>
              <w:left w:val="single" w:sz="4" w:space="0" w:color="auto"/>
              <w:right w:val="single" w:sz="4" w:space="0" w:color="auto"/>
            </w:tcBorders>
          </w:tcPr>
          <w:p w:rsidR="001D6837" w:rsidRPr="00AC0C96" w:rsidRDefault="001D6837" w:rsidP="000F0A3B">
            <w:pPr>
              <w:spacing w:line="276" w:lineRule="auto"/>
              <w:rPr>
                <w:b/>
                <w:sz w:val="24"/>
                <w:szCs w:val="24"/>
              </w:rPr>
            </w:pPr>
            <w:r w:rsidRPr="00AC0C96">
              <w:rPr>
                <w:b/>
                <w:sz w:val="24"/>
                <w:szCs w:val="24"/>
              </w:rPr>
              <w:t>8</w:t>
            </w:r>
          </w:p>
        </w:tc>
        <w:tc>
          <w:tcPr>
            <w:tcW w:w="1134" w:type="dxa"/>
            <w:tcBorders>
              <w:left w:val="single" w:sz="4" w:space="0" w:color="auto"/>
              <w:right w:val="single" w:sz="4" w:space="0" w:color="auto"/>
            </w:tcBorders>
          </w:tcPr>
          <w:p w:rsidR="001D6837" w:rsidRPr="00AC0C96" w:rsidRDefault="001D6837" w:rsidP="000F0A3B">
            <w:pPr>
              <w:spacing w:line="276" w:lineRule="auto"/>
              <w:rPr>
                <w:b/>
                <w:sz w:val="24"/>
                <w:szCs w:val="24"/>
              </w:rPr>
            </w:pPr>
            <w:r w:rsidRPr="00AC0C96">
              <w:rPr>
                <w:b/>
                <w:sz w:val="24"/>
                <w:szCs w:val="24"/>
              </w:rPr>
              <w:t>3</w:t>
            </w:r>
          </w:p>
        </w:tc>
        <w:tc>
          <w:tcPr>
            <w:tcW w:w="851" w:type="dxa"/>
            <w:tcBorders>
              <w:left w:val="single" w:sz="4" w:space="0" w:color="auto"/>
              <w:right w:val="single" w:sz="4" w:space="0" w:color="auto"/>
            </w:tcBorders>
          </w:tcPr>
          <w:p w:rsidR="001D6837" w:rsidRPr="00AC0C96" w:rsidRDefault="001D6837" w:rsidP="000F0A3B">
            <w:pPr>
              <w:spacing w:line="276" w:lineRule="auto"/>
              <w:ind w:right="98"/>
              <w:rPr>
                <w:b/>
                <w:sz w:val="24"/>
                <w:szCs w:val="24"/>
              </w:rPr>
            </w:pPr>
            <w:r w:rsidRPr="00AC0C96">
              <w:rPr>
                <w:b/>
                <w:sz w:val="24"/>
                <w:szCs w:val="24"/>
              </w:rPr>
              <w:t>5</w:t>
            </w:r>
          </w:p>
        </w:tc>
        <w:tc>
          <w:tcPr>
            <w:tcW w:w="892"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37</w:t>
            </w:r>
          </w:p>
        </w:tc>
      </w:tr>
      <w:tr w:rsidR="001D6837" w:rsidRPr="007413B3" w:rsidTr="001D6837">
        <w:trPr>
          <w:trHeight w:val="197"/>
        </w:trPr>
        <w:tc>
          <w:tcPr>
            <w:tcW w:w="3227" w:type="dxa"/>
          </w:tcPr>
          <w:p w:rsidR="001D6837" w:rsidRPr="00AF6B45" w:rsidRDefault="001D6837" w:rsidP="000F0A3B">
            <w:pPr>
              <w:spacing w:line="276" w:lineRule="auto"/>
              <w:rPr>
                <w:sz w:val="22"/>
                <w:szCs w:val="22"/>
              </w:rPr>
            </w:pPr>
            <w:r w:rsidRPr="00AF6B45">
              <w:rPr>
                <w:sz w:val="22"/>
                <w:szCs w:val="22"/>
              </w:rPr>
              <w:t>Предельно допустимая аудиторная нагрузка при 6-дневной учебной неделе</w:t>
            </w:r>
          </w:p>
        </w:tc>
        <w:tc>
          <w:tcPr>
            <w:tcW w:w="5995" w:type="dxa"/>
            <w:gridSpan w:val="6"/>
            <w:vAlign w:val="center"/>
          </w:tcPr>
          <w:p w:rsidR="001D6837" w:rsidRPr="00AC0C96" w:rsidRDefault="001D6837" w:rsidP="000F0A3B">
            <w:pPr>
              <w:spacing w:line="276" w:lineRule="auto"/>
              <w:jc w:val="center"/>
              <w:rPr>
                <w:b/>
                <w:sz w:val="24"/>
                <w:szCs w:val="24"/>
              </w:rPr>
            </w:pPr>
            <w:r w:rsidRPr="00AC0C96">
              <w:rPr>
                <w:b/>
                <w:sz w:val="24"/>
                <w:szCs w:val="24"/>
              </w:rPr>
              <w:t>37</w:t>
            </w:r>
          </w:p>
        </w:tc>
      </w:tr>
    </w:tbl>
    <w:p w:rsidR="001D6837" w:rsidRDefault="001D6837" w:rsidP="000F0A3B">
      <w:pPr>
        <w:spacing w:line="276" w:lineRule="auto"/>
        <w:rPr>
          <w:sz w:val="16"/>
          <w:szCs w:val="16"/>
        </w:rPr>
      </w:pPr>
    </w:p>
    <w:p w:rsidR="001D6837" w:rsidRDefault="001D6837" w:rsidP="000F0A3B">
      <w:pPr>
        <w:spacing w:line="276" w:lineRule="auto"/>
        <w:rPr>
          <w:sz w:val="16"/>
          <w:szCs w:val="16"/>
        </w:rPr>
      </w:pPr>
    </w:p>
    <w:p w:rsidR="007C1D2C" w:rsidRDefault="007C1D2C" w:rsidP="000F0A3B">
      <w:pPr>
        <w:spacing w:line="276" w:lineRule="auto"/>
        <w:rPr>
          <w:sz w:val="16"/>
          <w:szCs w:val="16"/>
        </w:rPr>
      </w:pPr>
    </w:p>
    <w:p w:rsidR="007C1D2C" w:rsidRDefault="007C1D2C" w:rsidP="000F0A3B">
      <w:pPr>
        <w:spacing w:line="276" w:lineRule="auto"/>
        <w:rPr>
          <w:sz w:val="16"/>
          <w:szCs w:val="16"/>
        </w:rPr>
      </w:pPr>
    </w:p>
    <w:p w:rsidR="001D6837" w:rsidRDefault="001D6837" w:rsidP="000F0A3B">
      <w:pPr>
        <w:spacing w:line="276" w:lineRule="auto"/>
        <w:rPr>
          <w:sz w:val="16"/>
          <w:szCs w:val="16"/>
        </w:rPr>
      </w:pPr>
    </w:p>
    <w:p w:rsidR="001D6837" w:rsidRPr="003C26D5" w:rsidRDefault="00AC0C96" w:rsidP="000F0A3B">
      <w:pPr>
        <w:spacing w:line="276" w:lineRule="auto"/>
        <w:rPr>
          <w:szCs w:val="28"/>
        </w:rPr>
      </w:pPr>
      <w:r w:rsidRPr="001D6837">
        <w:rPr>
          <w:b/>
          <w:szCs w:val="28"/>
        </w:rPr>
        <w:lastRenderedPageBreak/>
        <w:t>Учебный план среднего общего образования</w:t>
      </w:r>
    </w:p>
    <w:p w:rsidR="001D6837" w:rsidRPr="003C26D5" w:rsidRDefault="001D6837" w:rsidP="000F0A3B">
      <w:pPr>
        <w:spacing w:line="276" w:lineRule="auto"/>
        <w:rPr>
          <w:szCs w:val="28"/>
        </w:rPr>
      </w:pPr>
      <w:r>
        <w:rPr>
          <w:szCs w:val="28"/>
        </w:rPr>
        <w:t xml:space="preserve">11б </w:t>
      </w:r>
      <w:r w:rsidRPr="003C26D5">
        <w:rPr>
          <w:szCs w:val="28"/>
        </w:rPr>
        <w:t>класс</w:t>
      </w:r>
      <w:r w:rsidR="00AC0C96">
        <w:rPr>
          <w:szCs w:val="28"/>
        </w:rPr>
        <w:t>а</w:t>
      </w:r>
      <w:r w:rsidRPr="003C26D5">
        <w:rPr>
          <w:szCs w:val="28"/>
        </w:rPr>
        <w:t xml:space="preserve"> </w:t>
      </w:r>
      <w:r w:rsidR="00AC0C96">
        <w:rPr>
          <w:szCs w:val="28"/>
        </w:rPr>
        <w:t>(</w:t>
      </w:r>
      <w:r w:rsidRPr="003C26D5">
        <w:rPr>
          <w:b/>
          <w:i/>
          <w:szCs w:val="28"/>
        </w:rPr>
        <w:t>универсальное обучение</w:t>
      </w:r>
      <w:r w:rsidR="00AC0C96">
        <w:rPr>
          <w:b/>
          <w:i/>
          <w:szCs w:val="28"/>
        </w:rPr>
        <w:t>)</w:t>
      </w:r>
      <w:r w:rsidR="000F0A3B">
        <w:rPr>
          <w:b/>
          <w:i/>
          <w:szCs w:val="28"/>
        </w:rPr>
        <w:t xml:space="preserve"> </w:t>
      </w:r>
      <w:r w:rsidRPr="003C26D5">
        <w:rPr>
          <w:szCs w:val="28"/>
        </w:rPr>
        <w:t>на 201</w:t>
      </w:r>
      <w:r>
        <w:rPr>
          <w:szCs w:val="28"/>
        </w:rPr>
        <w:t>7</w:t>
      </w:r>
      <w:r w:rsidRPr="003C26D5">
        <w:rPr>
          <w:szCs w:val="28"/>
        </w:rPr>
        <w:t>-201</w:t>
      </w:r>
      <w:r>
        <w:rPr>
          <w:szCs w:val="28"/>
        </w:rPr>
        <w:t>8</w:t>
      </w:r>
      <w:r w:rsidRPr="003C26D5">
        <w:rPr>
          <w:szCs w:val="28"/>
        </w:rPr>
        <w:t xml:space="preserve"> учебный год</w:t>
      </w:r>
    </w:p>
    <w:p w:rsidR="001D6837" w:rsidRPr="003C26D5" w:rsidRDefault="001D6837" w:rsidP="000F0A3B">
      <w:pPr>
        <w:spacing w:line="276" w:lineRule="auto"/>
        <w:rPr>
          <w:szCs w:val="28"/>
        </w:rPr>
      </w:pPr>
      <w:r w:rsidRPr="003C26D5">
        <w:rPr>
          <w:szCs w:val="28"/>
        </w:rPr>
        <w:t>6 – дневная учебная неделя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134"/>
        <w:gridCol w:w="1701"/>
        <w:gridCol w:w="1417"/>
        <w:gridCol w:w="851"/>
        <w:gridCol w:w="850"/>
      </w:tblGrid>
      <w:tr w:rsidR="001D6837" w:rsidRPr="007413B3" w:rsidTr="00AC0C96">
        <w:trPr>
          <w:trHeight w:val="250"/>
        </w:trPr>
        <w:tc>
          <w:tcPr>
            <w:tcW w:w="3227" w:type="dxa"/>
            <w:vMerge w:val="restart"/>
          </w:tcPr>
          <w:p w:rsidR="001D6837" w:rsidRPr="007413B3" w:rsidRDefault="001D6837" w:rsidP="000F0A3B">
            <w:pPr>
              <w:spacing w:line="276" w:lineRule="auto"/>
            </w:pPr>
            <w:r w:rsidRPr="007413B3">
              <w:rPr>
                <w:sz w:val="22"/>
                <w:szCs w:val="22"/>
              </w:rPr>
              <w:t>Учебные предметы</w:t>
            </w:r>
          </w:p>
          <w:p w:rsidR="001D6837" w:rsidRPr="00663FFB" w:rsidRDefault="001D6837" w:rsidP="000F0A3B">
            <w:pPr>
              <w:spacing w:line="276" w:lineRule="auto"/>
              <w:rPr>
                <w:color w:val="FF0000"/>
              </w:rPr>
            </w:pPr>
          </w:p>
        </w:tc>
        <w:tc>
          <w:tcPr>
            <w:tcW w:w="5953" w:type="dxa"/>
            <w:gridSpan w:val="5"/>
          </w:tcPr>
          <w:p w:rsidR="001D6837" w:rsidRPr="007413B3" w:rsidRDefault="001D6837" w:rsidP="000F0A3B">
            <w:pPr>
              <w:spacing w:line="276" w:lineRule="auto"/>
              <w:jc w:val="center"/>
            </w:pPr>
            <w:r w:rsidRPr="007413B3">
              <w:rPr>
                <w:sz w:val="22"/>
                <w:szCs w:val="22"/>
              </w:rPr>
              <w:t>Количество часов в неделю</w:t>
            </w:r>
          </w:p>
        </w:tc>
      </w:tr>
      <w:tr w:rsidR="001D6837" w:rsidRPr="007413B3" w:rsidTr="00AC0C96">
        <w:trPr>
          <w:trHeight w:val="165"/>
        </w:trPr>
        <w:tc>
          <w:tcPr>
            <w:tcW w:w="3227" w:type="dxa"/>
            <w:vMerge/>
          </w:tcPr>
          <w:p w:rsidR="001D6837" w:rsidRPr="007413B3" w:rsidRDefault="001D6837" w:rsidP="000F0A3B">
            <w:pPr>
              <w:spacing w:line="276" w:lineRule="auto"/>
            </w:pPr>
          </w:p>
        </w:tc>
        <w:tc>
          <w:tcPr>
            <w:tcW w:w="2835" w:type="dxa"/>
            <w:gridSpan w:val="2"/>
          </w:tcPr>
          <w:p w:rsidR="001D6837" w:rsidRPr="007413B3" w:rsidRDefault="001D6837" w:rsidP="000F0A3B">
            <w:pPr>
              <w:spacing w:line="276" w:lineRule="auto"/>
              <w:jc w:val="center"/>
              <w:rPr>
                <w:sz w:val="18"/>
                <w:szCs w:val="18"/>
              </w:rPr>
            </w:pPr>
            <w:r>
              <w:rPr>
                <w:sz w:val="18"/>
                <w:szCs w:val="18"/>
              </w:rPr>
              <w:t>Федеральный компонент</w:t>
            </w:r>
          </w:p>
        </w:tc>
        <w:tc>
          <w:tcPr>
            <w:tcW w:w="1417" w:type="dxa"/>
            <w:vMerge w:val="restart"/>
          </w:tcPr>
          <w:p w:rsidR="001D6837" w:rsidRPr="007413B3" w:rsidRDefault="001D6837" w:rsidP="000F0A3B">
            <w:pPr>
              <w:spacing w:line="276" w:lineRule="auto"/>
              <w:ind w:right="-107" w:hanging="141"/>
              <w:jc w:val="center"/>
              <w:rPr>
                <w:sz w:val="18"/>
                <w:szCs w:val="18"/>
              </w:rPr>
            </w:pPr>
            <w:r>
              <w:rPr>
                <w:sz w:val="18"/>
                <w:szCs w:val="18"/>
              </w:rPr>
              <w:t>Региональный компонент</w:t>
            </w:r>
          </w:p>
        </w:tc>
        <w:tc>
          <w:tcPr>
            <w:tcW w:w="851" w:type="dxa"/>
            <w:vMerge w:val="restart"/>
          </w:tcPr>
          <w:p w:rsidR="001D6837" w:rsidRPr="007413B3" w:rsidRDefault="001D6837" w:rsidP="000F0A3B">
            <w:pPr>
              <w:spacing w:line="276" w:lineRule="auto"/>
              <w:jc w:val="center"/>
              <w:rPr>
                <w:sz w:val="18"/>
                <w:szCs w:val="18"/>
              </w:rPr>
            </w:pPr>
            <w:r>
              <w:rPr>
                <w:sz w:val="18"/>
                <w:szCs w:val="18"/>
              </w:rPr>
              <w:t>Компонент ОО</w:t>
            </w:r>
          </w:p>
        </w:tc>
        <w:tc>
          <w:tcPr>
            <w:tcW w:w="850" w:type="dxa"/>
            <w:vMerge w:val="restart"/>
          </w:tcPr>
          <w:p w:rsidR="001D6837" w:rsidRPr="007413B3" w:rsidRDefault="001D6837" w:rsidP="000F0A3B">
            <w:pPr>
              <w:spacing w:line="276" w:lineRule="auto"/>
              <w:rPr>
                <w:sz w:val="18"/>
                <w:szCs w:val="18"/>
              </w:rPr>
            </w:pPr>
            <w:r>
              <w:rPr>
                <w:sz w:val="18"/>
                <w:szCs w:val="18"/>
              </w:rPr>
              <w:t>Всего</w:t>
            </w:r>
          </w:p>
        </w:tc>
      </w:tr>
      <w:tr w:rsidR="001D6837" w:rsidRPr="007413B3" w:rsidTr="00AC0C96">
        <w:trPr>
          <w:trHeight w:val="146"/>
        </w:trPr>
        <w:tc>
          <w:tcPr>
            <w:tcW w:w="3227" w:type="dxa"/>
            <w:vMerge/>
          </w:tcPr>
          <w:p w:rsidR="001D6837" w:rsidRPr="007413B3" w:rsidRDefault="001D6837" w:rsidP="000F0A3B">
            <w:pPr>
              <w:spacing w:line="276" w:lineRule="auto"/>
            </w:pPr>
          </w:p>
        </w:tc>
        <w:tc>
          <w:tcPr>
            <w:tcW w:w="1134" w:type="dxa"/>
            <w:vMerge w:val="restart"/>
            <w:tcBorders>
              <w:right w:val="single" w:sz="4" w:space="0" w:color="auto"/>
            </w:tcBorders>
          </w:tcPr>
          <w:p w:rsidR="001D6837" w:rsidRPr="007413B3" w:rsidRDefault="001D6837" w:rsidP="000F0A3B">
            <w:pPr>
              <w:spacing w:line="276" w:lineRule="auto"/>
              <w:ind w:right="-108" w:hanging="97"/>
              <w:jc w:val="center"/>
              <w:rPr>
                <w:sz w:val="18"/>
                <w:szCs w:val="18"/>
              </w:rPr>
            </w:pPr>
            <w:r>
              <w:rPr>
                <w:sz w:val="18"/>
                <w:szCs w:val="18"/>
              </w:rPr>
              <w:t>Инвариантная часть</w:t>
            </w:r>
          </w:p>
        </w:tc>
        <w:tc>
          <w:tcPr>
            <w:tcW w:w="1701" w:type="dxa"/>
            <w:tcBorders>
              <w:top w:val="dotted" w:sz="4" w:space="0" w:color="auto"/>
              <w:left w:val="single" w:sz="4" w:space="0" w:color="auto"/>
            </w:tcBorders>
          </w:tcPr>
          <w:p w:rsidR="001D6837" w:rsidRPr="007413B3" w:rsidRDefault="001D6837" w:rsidP="000F0A3B">
            <w:pPr>
              <w:spacing w:line="276" w:lineRule="auto"/>
              <w:ind w:left="-288" w:firstLine="288"/>
              <w:jc w:val="center"/>
              <w:rPr>
                <w:sz w:val="18"/>
                <w:szCs w:val="18"/>
              </w:rPr>
            </w:pPr>
            <w:r>
              <w:rPr>
                <w:sz w:val="18"/>
                <w:szCs w:val="18"/>
              </w:rPr>
              <w:t>Вариативная часть</w:t>
            </w:r>
          </w:p>
        </w:tc>
        <w:tc>
          <w:tcPr>
            <w:tcW w:w="1417"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Pr="007413B3" w:rsidRDefault="001D6837" w:rsidP="000F0A3B">
            <w:pPr>
              <w:spacing w:line="276" w:lineRule="auto"/>
              <w:rPr>
                <w:sz w:val="18"/>
                <w:szCs w:val="18"/>
              </w:rPr>
            </w:pPr>
          </w:p>
        </w:tc>
        <w:tc>
          <w:tcPr>
            <w:tcW w:w="850" w:type="dxa"/>
            <w:vMerge/>
          </w:tcPr>
          <w:p w:rsidR="001D6837" w:rsidRPr="007413B3" w:rsidRDefault="001D6837" w:rsidP="000F0A3B">
            <w:pPr>
              <w:spacing w:line="276" w:lineRule="auto"/>
              <w:rPr>
                <w:sz w:val="18"/>
                <w:szCs w:val="18"/>
              </w:rPr>
            </w:pPr>
          </w:p>
        </w:tc>
      </w:tr>
      <w:tr w:rsidR="001D6837" w:rsidRPr="007413B3" w:rsidTr="00AC0C96">
        <w:trPr>
          <w:trHeight w:val="350"/>
        </w:trPr>
        <w:tc>
          <w:tcPr>
            <w:tcW w:w="3227" w:type="dxa"/>
            <w:vMerge/>
          </w:tcPr>
          <w:p w:rsidR="001D6837" w:rsidRPr="007413B3" w:rsidRDefault="001D6837" w:rsidP="000F0A3B">
            <w:pPr>
              <w:spacing w:line="276" w:lineRule="auto"/>
            </w:pPr>
          </w:p>
        </w:tc>
        <w:tc>
          <w:tcPr>
            <w:tcW w:w="1134" w:type="dxa"/>
            <w:vMerge/>
            <w:tcBorders>
              <w:right w:val="single" w:sz="4" w:space="0" w:color="auto"/>
            </w:tcBorders>
          </w:tcPr>
          <w:p w:rsidR="001D6837" w:rsidRDefault="001D6837" w:rsidP="000F0A3B">
            <w:pPr>
              <w:spacing w:line="276" w:lineRule="auto"/>
              <w:ind w:hanging="97"/>
              <w:jc w:val="center"/>
              <w:rPr>
                <w:sz w:val="18"/>
                <w:szCs w:val="18"/>
              </w:rPr>
            </w:pPr>
          </w:p>
        </w:tc>
        <w:tc>
          <w:tcPr>
            <w:tcW w:w="1701" w:type="dxa"/>
            <w:tcBorders>
              <w:top w:val="single" w:sz="4" w:space="0" w:color="auto"/>
              <w:left w:val="single" w:sz="4" w:space="0" w:color="auto"/>
            </w:tcBorders>
          </w:tcPr>
          <w:p w:rsidR="001D6837" w:rsidRDefault="001D6837" w:rsidP="000F0A3B">
            <w:pPr>
              <w:spacing w:line="276" w:lineRule="auto"/>
              <w:ind w:left="-195" w:firstLine="10"/>
              <w:jc w:val="center"/>
              <w:rPr>
                <w:sz w:val="18"/>
                <w:szCs w:val="18"/>
              </w:rPr>
            </w:pPr>
            <w:r>
              <w:rPr>
                <w:sz w:val="18"/>
                <w:szCs w:val="18"/>
              </w:rPr>
              <w:t xml:space="preserve">  Базовый   </w:t>
            </w:r>
          </w:p>
          <w:p w:rsidR="001D6837" w:rsidRDefault="001D6837" w:rsidP="000F0A3B">
            <w:pPr>
              <w:spacing w:line="276" w:lineRule="auto"/>
              <w:ind w:left="-119" w:right="-108" w:firstLine="33"/>
              <w:jc w:val="center"/>
              <w:rPr>
                <w:sz w:val="18"/>
                <w:szCs w:val="18"/>
              </w:rPr>
            </w:pPr>
            <w:r>
              <w:rPr>
                <w:sz w:val="18"/>
                <w:szCs w:val="18"/>
              </w:rPr>
              <w:t>уровень</w:t>
            </w:r>
          </w:p>
        </w:tc>
        <w:tc>
          <w:tcPr>
            <w:tcW w:w="1417"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Default="001D6837" w:rsidP="000F0A3B">
            <w:pPr>
              <w:spacing w:line="276" w:lineRule="auto"/>
              <w:ind w:right="98" w:hanging="108"/>
              <w:jc w:val="center"/>
              <w:rPr>
                <w:sz w:val="18"/>
                <w:szCs w:val="18"/>
              </w:rPr>
            </w:pPr>
          </w:p>
        </w:tc>
        <w:tc>
          <w:tcPr>
            <w:tcW w:w="850" w:type="dxa"/>
            <w:vMerge/>
          </w:tcPr>
          <w:p w:rsidR="001D6837" w:rsidRDefault="001D6837" w:rsidP="000F0A3B">
            <w:pPr>
              <w:spacing w:line="276" w:lineRule="auto"/>
              <w:rPr>
                <w:sz w:val="18"/>
                <w:szCs w:val="18"/>
              </w:rPr>
            </w:pPr>
          </w:p>
        </w:tc>
      </w:tr>
      <w:tr w:rsidR="001D6837" w:rsidRPr="007413B3" w:rsidTr="00AC0C96">
        <w:trPr>
          <w:trHeight w:val="314"/>
        </w:trPr>
        <w:tc>
          <w:tcPr>
            <w:tcW w:w="3227" w:type="dxa"/>
          </w:tcPr>
          <w:p w:rsidR="001D6837" w:rsidRPr="007413B3" w:rsidRDefault="001D6837" w:rsidP="000F0A3B">
            <w:pPr>
              <w:spacing w:line="276" w:lineRule="auto"/>
            </w:pPr>
            <w:r w:rsidRPr="007413B3">
              <w:rPr>
                <w:sz w:val="22"/>
                <w:szCs w:val="22"/>
              </w:rPr>
              <w:t>Русский язык</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7"/>
        </w:trPr>
        <w:tc>
          <w:tcPr>
            <w:tcW w:w="3227" w:type="dxa"/>
          </w:tcPr>
          <w:p w:rsidR="001D6837" w:rsidRPr="007413B3" w:rsidRDefault="001D6837" w:rsidP="000F0A3B">
            <w:pPr>
              <w:spacing w:line="276" w:lineRule="auto"/>
            </w:pPr>
            <w:r w:rsidRPr="007413B3">
              <w:rPr>
                <w:sz w:val="22"/>
                <w:szCs w:val="22"/>
              </w:rPr>
              <w:t>Литература</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5</w:t>
            </w:r>
          </w:p>
        </w:tc>
      </w:tr>
      <w:tr w:rsidR="001D6837" w:rsidRPr="007413B3" w:rsidTr="00AC0C96">
        <w:trPr>
          <w:trHeight w:val="327"/>
        </w:trPr>
        <w:tc>
          <w:tcPr>
            <w:tcW w:w="3227" w:type="dxa"/>
            <w:shd w:val="clear" w:color="auto" w:fill="auto"/>
          </w:tcPr>
          <w:p w:rsidR="001D6837" w:rsidRPr="007413B3" w:rsidRDefault="001D6837" w:rsidP="000F0A3B">
            <w:pPr>
              <w:spacing w:line="276" w:lineRule="auto"/>
            </w:pPr>
            <w:r w:rsidRPr="007413B3">
              <w:rPr>
                <w:sz w:val="22"/>
                <w:szCs w:val="22"/>
              </w:rPr>
              <w:t>Иностранный язык</w:t>
            </w:r>
            <w:r>
              <w:rPr>
                <w:sz w:val="22"/>
                <w:szCs w:val="22"/>
              </w:rPr>
              <w:t xml:space="preserve"> (английский язык)</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4</w:t>
            </w:r>
          </w:p>
        </w:tc>
      </w:tr>
      <w:tr w:rsidR="001D6837" w:rsidRPr="007413B3" w:rsidTr="00AC0C96">
        <w:trPr>
          <w:trHeight w:val="314"/>
        </w:trPr>
        <w:tc>
          <w:tcPr>
            <w:tcW w:w="3227" w:type="dxa"/>
            <w:shd w:val="clear" w:color="auto" w:fill="auto"/>
          </w:tcPr>
          <w:p w:rsidR="001D6837" w:rsidRPr="007413B3" w:rsidRDefault="001D6837" w:rsidP="000F0A3B">
            <w:pPr>
              <w:spacing w:line="276" w:lineRule="auto"/>
            </w:pPr>
            <w:r>
              <w:rPr>
                <w:sz w:val="22"/>
                <w:szCs w:val="22"/>
              </w:rPr>
              <w:t>Математика (а</w:t>
            </w:r>
            <w:r w:rsidRPr="007413B3">
              <w:rPr>
                <w:sz w:val="22"/>
                <w:szCs w:val="22"/>
              </w:rPr>
              <w:t>лгебра и начала анализа</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w:t>
            </w:r>
          </w:p>
        </w:tc>
      </w:tr>
      <w:tr w:rsidR="001D6837" w:rsidRPr="007413B3" w:rsidTr="00AC0C96">
        <w:trPr>
          <w:trHeight w:val="327"/>
        </w:trPr>
        <w:tc>
          <w:tcPr>
            <w:tcW w:w="3227" w:type="dxa"/>
            <w:shd w:val="clear" w:color="auto" w:fill="auto"/>
          </w:tcPr>
          <w:p w:rsidR="001D6837" w:rsidRPr="007413B3" w:rsidRDefault="001D6837" w:rsidP="000F0A3B">
            <w:pPr>
              <w:spacing w:line="276" w:lineRule="auto"/>
            </w:pPr>
            <w:r>
              <w:rPr>
                <w:sz w:val="22"/>
                <w:szCs w:val="22"/>
              </w:rPr>
              <w:t>Математика</w:t>
            </w:r>
            <w:r w:rsidRPr="007413B3">
              <w:rPr>
                <w:sz w:val="22"/>
                <w:szCs w:val="22"/>
              </w:rPr>
              <w:t xml:space="preserve"> </w:t>
            </w:r>
            <w:r>
              <w:rPr>
                <w:sz w:val="22"/>
                <w:szCs w:val="22"/>
              </w:rPr>
              <w:t>(г</w:t>
            </w:r>
            <w:r w:rsidRPr="007413B3">
              <w:rPr>
                <w:sz w:val="22"/>
                <w:szCs w:val="22"/>
              </w:rPr>
              <w:t>еометрия</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7"/>
        </w:trPr>
        <w:tc>
          <w:tcPr>
            <w:tcW w:w="3227" w:type="dxa"/>
            <w:shd w:val="clear" w:color="auto" w:fill="auto"/>
          </w:tcPr>
          <w:p w:rsidR="001D6837" w:rsidRPr="007413B3" w:rsidRDefault="001D6837" w:rsidP="000F0A3B">
            <w:pPr>
              <w:spacing w:line="276" w:lineRule="auto"/>
            </w:pPr>
            <w:r>
              <w:rPr>
                <w:sz w:val="22"/>
                <w:szCs w:val="22"/>
              </w:rPr>
              <w:t>История (в</w:t>
            </w:r>
            <w:r w:rsidRPr="007413B3">
              <w:rPr>
                <w:sz w:val="22"/>
                <w:szCs w:val="22"/>
              </w:rPr>
              <w:t>сеобщая история</w:t>
            </w:r>
            <w:r>
              <w:rPr>
                <w:sz w:val="22"/>
                <w:szCs w:val="22"/>
              </w:rPr>
              <w:t>)</w:t>
            </w:r>
            <w:r w:rsidRPr="007413B3">
              <w:rPr>
                <w:sz w:val="22"/>
                <w:szCs w:val="22"/>
              </w:rPr>
              <w:t xml:space="preserve"> </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7"/>
        </w:trPr>
        <w:tc>
          <w:tcPr>
            <w:tcW w:w="3227" w:type="dxa"/>
            <w:shd w:val="clear" w:color="auto" w:fill="auto"/>
          </w:tcPr>
          <w:p w:rsidR="001D6837" w:rsidRPr="007413B3" w:rsidRDefault="001D6837" w:rsidP="000F0A3B">
            <w:pPr>
              <w:spacing w:line="276" w:lineRule="auto"/>
            </w:pPr>
            <w:r>
              <w:rPr>
                <w:sz w:val="22"/>
                <w:szCs w:val="22"/>
              </w:rPr>
              <w:t>История (и</w:t>
            </w:r>
            <w:r w:rsidRPr="007413B3">
              <w:rPr>
                <w:sz w:val="22"/>
                <w:szCs w:val="22"/>
              </w:rPr>
              <w:t>стория России</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7"/>
        </w:trPr>
        <w:tc>
          <w:tcPr>
            <w:tcW w:w="3227" w:type="dxa"/>
          </w:tcPr>
          <w:p w:rsidR="001D6837" w:rsidRPr="00663FFB" w:rsidRDefault="001D6837" w:rsidP="000F0A3B">
            <w:pPr>
              <w:spacing w:line="276" w:lineRule="auto"/>
            </w:pPr>
            <w:r w:rsidRPr="00663FFB">
              <w:rPr>
                <w:sz w:val="22"/>
                <w:szCs w:val="22"/>
              </w:rPr>
              <w:t>Обществознание (включая экономику и право)</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7"/>
        </w:trPr>
        <w:tc>
          <w:tcPr>
            <w:tcW w:w="3227" w:type="dxa"/>
          </w:tcPr>
          <w:p w:rsidR="001D6837" w:rsidRPr="007413B3" w:rsidRDefault="001D6837" w:rsidP="000F0A3B">
            <w:pPr>
              <w:spacing w:line="276" w:lineRule="auto"/>
            </w:pPr>
            <w:r w:rsidRPr="007413B3">
              <w:rPr>
                <w:sz w:val="22"/>
                <w:szCs w:val="22"/>
              </w:rPr>
              <w:t>География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7"/>
        </w:trPr>
        <w:tc>
          <w:tcPr>
            <w:tcW w:w="3227" w:type="dxa"/>
          </w:tcPr>
          <w:p w:rsidR="001D6837" w:rsidRPr="007413B3" w:rsidRDefault="001D6837" w:rsidP="000F0A3B">
            <w:pPr>
              <w:spacing w:line="276" w:lineRule="auto"/>
            </w:pPr>
            <w:r w:rsidRPr="007413B3">
              <w:rPr>
                <w:sz w:val="22"/>
                <w:szCs w:val="22"/>
              </w:rPr>
              <w:t>Физика</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7"/>
        </w:trPr>
        <w:tc>
          <w:tcPr>
            <w:tcW w:w="3227" w:type="dxa"/>
          </w:tcPr>
          <w:p w:rsidR="001D6837" w:rsidRPr="007413B3" w:rsidRDefault="001D6837" w:rsidP="000F0A3B">
            <w:pPr>
              <w:spacing w:line="276" w:lineRule="auto"/>
            </w:pPr>
            <w:r w:rsidRPr="007413B3">
              <w:rPr>
                <w:sz w:val="22"/>
                <w:szCs w:val="22"/>
              </w:rPr>
              <w:t>Химия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7"/>
        </w:trPr>
        <w:tc>
          <w:tcPr>
            <w:tcW w:w="3227" w:type="dxa"/>
            <w:shd w:val="clear" w:color="auto" w:fill="auto"/>
          </w:tcPr>
          <w:p w:rsidR="001D6837" w:rsidRPr="007413B3" w:rsidRDefault="001D6837" w:rsidP="000F0A3B">
            <w:pPr>
              <w:spacing w:line="276" w:lineRule="auto"/>
            </w:pPr>
            <w:r w:rsidRPr="007413B3">
              <w:rPr>
                <w:sz w:val="22"/>
                <w:szCs w:val="22"/>
              </w:rPr>
              <w:t>Биология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7"/>
        </w:trPr>
        <w:tc>
          <w:tcPr>
            <w:tcW w:w="3227" w:type="dxa"/>
          </w:tcPr>
          <w:p w:rsidR="001D6837" w:rsidRPr="007413B3" w:rsidRDefault="001D6837" w:rsidP="000F0A3B">
            <w:pPr>
              <w:spacing w:line="276" w:lineRule="auto"/>
            </w:pPr>
            <w:r w:rsidRPr="007413B3">
              <w:rPr>
                <w:sz w:val="22"/>
                <w:szCs w:val="22"/>
              </w:rPr>
              <w:t>Информатика и ИКТ</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14"/>
        </w:trPr>
        <w:tc>
          <w:tcPr>
            <w:tcW w:w="3227" w:type="dxa"/>
          </w:tcPr>
          <w:p w:rsidR="001D6837" w:rsidRPr="007413B3" w:rsidRDefault="001D6837" w:rsidP="000F0A3B">
            <w:pPr>
              <w:spacing w:line="276" w:lineRule="auto"/>
            </w:pPr>
            <w:r>
              <w:rPr>
                <w:sz w:val="22"/>
                <w:szCs w:val="22"/>
              </w:rPr>
              <w:t>Мировая художественная культура</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7"/>
        </w:trPr>
        <w:tc>
          <w:tcPr>
            <w:tcW w:w="3227" w:type="dxa"/>
          </w:tcPr>
          <w:p w:rsidR="001D6837" w:rsidRPr="007413B3" w:rsidRDefault="001D6837" w:rsidP="000F0A3B">
            <w:pPr>
              <w:spacing w:line="276" w:lineRule="auto"/>
            </w:pPr>
            <w:r w:rsidRPr="007413B3">
              <w:rPr>
                <w:sz w:val="22"/>
                <w:szCs w:val="22"/>
              </w:rPr>
              <w:t>Технология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281"/>
        </w:trPr>
        <w:tc>
          <w:tcPr>
            <w:tcW w:w="3227" w:type="dxa"/>
          </w:tcPr>
          <w:p w:rsidR="001D6837" w:rsidRPr="007413B3" w:rsidRDefault="001D6837" w:rsidP="000F0A3B">
            <w:pPr>
              <w:spacing w:line="276" w:lineRule="auto"/>
            </w:pPr>
            <w:r w:rsidRPr="007413B3">
              <w:rPr>
                <w:sz w:val="22"/>
                <w:szCs w:val="22"/>
              </w:rPr>
              <w:t>Основы безопасности жизнедеятельности</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14"/>
        </w:trPr>
        <w:tc>
          <w:tcPr>
            <w:tcW w:w="3227" w:type="dxa"/>
          </w:tcPr>
          <w:p w:rsidR="001D6837" w:rsidRPr="007413B3" w:rsidRDefault="001D6837" w:rsidP="000F0A3B">
            <w:pPr>
              <w:spacing w:line="276" w:lineRule="auto"/>
            </w:pPr>
            <w:r w:rsidRPr="007413B3">
              <w:rPr>
                <w:sz w:val="22"/>
                <w:szCs w:val="22"/>
              </w:rPr>
              <w:t>Физическая культура</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w:t>
            </w:r>
          </w:p>
        </w:tc>
      </w:tr>
      <w:tr w:rsidR="001D6837" w:rsidRPr="007413B3" w:rsidTr="00AC0C96">
        <w:trPr>
          <w:trHeight w:val="765"/>
        </w:trPr>
        <w:tc>
          <w:tcPr>
            <w:tcW w:w="3227" w:type="dxa"/>
          </w:tcPr>
          <w:p w:rsidR="001D6837" w:rsidRPr="001D785A" w:rsidRDefault="001D6837" w:rsidP="000F0A3B">
            <w:pPr>
              <w:spacing w:line="276" w:lineRule="auto"/>
              <w:rPr>
                <w:b/>
                <w:sz w:val="22"/>
                <w:szCs w:val="22"/>
              </w:rPr>
            </w:pPr>
            <w:r w:rsidRPr="001D785A">
              <w:rPr>
                <w:b/>
                <w:sz w:val="22"/>
                <w:szCs w:val="22"/>
              </w:rPr>
              <w:t>Предметы регионального компонента</w:t>
            </w:r>
          </w:p>
          <w:p w:rsidR="001D6837" w:rsidRPr="007413B3" w:rsidRDefault="001D6837" w:rsidP="000F0A3B">
            <w:pPr>
              <w:spacing w:line="276" w:lineRule="auto"/>
              <w:rPr>
                <w:sz w:val="22"/>
                <w:szCs w:val="22"/>
              </w:rPr>
            </w:pPr>
            <w:r w:rsidRPr="00C92597">
              <w:rPr>
                <w:sz w:val="22"/>
                <w:szCs w:val="22"/>
              </w:rPr>
              <w:t>Элективный курс: Основы финансовой грамотности</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r w:rsidRPr="00AC0C96">
              <w:rPr>
                <w:sz w:val="24"/>
                <w:szCs w:val="24"/>
              </w:rPr>
              <w:t>1</w:t>
            </w: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vAlign w:val="center"/>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7C1D2C">
        <w:trPr>
          <w:trHeight w:val="2468"/>
        </w:trPr>
        <w:tc>
          <w:tcPr>
            <w:tcW w:w="3227" w:type="dxa"/>
            <w:shd w:val="clear" w:color="auto" w:fill="auto"/>
          </w:tcPr>
          <w:p w:rsidR="001D6837" w:rsidRPr="001D785A" w:rsidRDefault="001D6837" w:rsidP="000F0A3B">
            <w:pPr>
              <w:spacing w:line="276" w:lineRule="auto"/>
              <w:ind w:right="-108"/>
              <w:rPr>
                <w:b/>
              </w:rPr>
            </w:pPr>
            <w:r w:rsidRPr="001D785A">
              <w:rPr>
                <w:b/>
                <w:sz w:val="22"/>
                <w:szCs w:val="22"/>
              </w:rPr>
              <w:t>Предметы компонента образовательного учреждения:</w:t>
            </w:r>
          </w:p>
          <w:p w:rsidR="001D6837" w:rsidRPr="007C1D2C" w:rsidRDefault="001D6837" w:rsidP="000F0A3B">
            <w:pPr>
              <w:spacing w:line="276" w:lineRule="auto"/>
              <w:rPr>
                <w:sz w:val="18"/>
                <w:szCs w:val="18"/>
              </w:rPr>
            </w:pPr>
            <w:r w:rsidRPr="007C1D2C">
              <w:rPr>
                <w:sz w:val="18"/>
                <w:szCs w:val="18"/>
              </w:rPr>
              <w:t>Риторика</w:t>
            </w:r>
          </w:p>
          <w:p w:rsidR="001D6837" w:rsidRPr="007C1D2C" w:rsidRDefault="001D6837" w:rsidP="000F0A3B">
            <w:pPr>
              <w:spacing w:line="276" w:lineRule="auto"/>
              <w:rPr>
                <w:sz w:val="18"/>
                <w:szCs w:val="18"/>
              </w:rPr>
            </w:pPr>
            <w:r w:rsidRPr="007C1D2C">
              <w:rPr>
                <w:sz w:val="18"/>
                <w:szCs w:val="18"/>
              </w:rPr>
              <w:t>Элективные курсы:</w:t>
            </w:r>
          </w:p>
          <w:p w:rsidR="001D6837" w:rsidRPr="007C1D2C" w:rsidRDefault="001D6837" w:rsidP="000F0A3B">
            <w:pPr>
              <w:spacing w:line="276" w:lineRule="auto"/>
              <w:rPr>
                <w:sz w:val="18"/>
                <w:szCs w:val="18"/>
              </w:rPr>
            </w:pPr>
            <w:r w:rsidRPr="007C1D2C">
              <w:rPr>
                <w:sz w:val="18"/>
                <w:szCs w:val="18"/>
              </w:rPr>
              <w:t>Методы решения физических задач/</w:t>
            </w:r>
          </w:p>
          <w:p w:rsidR="001D6837" w:rsidRPr="007C1D2C" w:rsidRDefault="001D6837" w:rsidP="000F0A3B">
            <w:pPr>
              <w:spacing w:line="276" w:lineRule="auto"/>
              <w:rPr>
                <w:sz w:val="18"/>
                <w:szCs w:val="18"/>
              </w:rPr>
            </w:pPr>
            <w:r w:rsidRPr="007C1D2C">
              <w:rPr>
                <w:sz w:val="18"/>
                <w:szCs w:val="18"/>
              </w:rPr>
              <w:t>Вводный курс делового письма</w:t>
            </w:r>
          </w:p>
          <w:p w:rsidR="001D6837" w:rsidRPr="00966478" w:rsidRDefault="001D6837" w:rsidP="007C1D2C">
            <w:pPr>
              <w:spacing w:line="276" w:lineRule="auto"/>
              <w:rPr>
                <w:sz w:val="4"/>
                <w:szCs w:val="4"/>
              </w:rPr>
            </w:pPr>
            <w:r w:rsidRPr="007C1D2C">
              <w:rPr>
                <w:sz w:val="18"/>
                <w:szCs w:val="18"/>
              </w:rPr>
              <w:t xml:space="preserve">Лингвостилистический </w:t>
            </w:r>
            <w:r w:rsidR="00AF6B45" w:rsidRPr="007C1D2C">
              <w:rPr>
                <w:sz w:val="18"/>
                <w:szCs w:val="18"/>
              </w:rPr>
              <w:t>анализ художественного</w:t>
            </w:r>
            <w:r w:rsidRPr="007C1D2C">
              <w:rPr>
                <w:sz w:val="18"/>
                <w:szCs w:val="18"/>
              </w:rPr>
              <w:t xml:space="preserve"> текста/Основы правовых знаний</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70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417"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7C1D2C" w:rsidRDefault="001D6837" w:rsidP="000F0A3B">
            <w:pPr>
              <w:spacing w:line="276" w:lineRule="auto"/>
              <w:rPr>
                <w:sz w:val="18"/>
                <w:szCs w:val="18"/>
              </w:rPr>
            </w:pPr>
          </w:p>
          <w:p w:rsidR="001D6837" w:rsidRPr="007C1D2C" w:rsidRDefault="001D6837" w:rsidP="000F0A3B">
            <w:pPr>
              <w:spacing w:line="276" w:lineRule="auto"/>
              <w:rPr>
                <w:sz w:val="18"/>
                <w:szCs w:val="18"/>
              </w:rPr>
            </w:pPr>
          </w:p>
          <w:p w:rsidR="001D6837" w:rsidRPr="007C1D2C" w:rsidRDefault="001D6837" w:rsidP="000F0A3B">
            <w:pPr>
              <w:spacing w:line="276" w:lineRule="auto"/>
              <w:rPr>
                <w:sz w:val="18"/>
                <w:szCs w:val="18"/>
              </w:rPr>
            </w:pPr>
            <w:r w:rsidRPr="007C1D2C">
              <w:rPr>
                <w:sz w:val="18"/>
                <w:szCs w:val="18"/>
              </w:rPr>
              <w:t>1</w:t>
            </w:r>
          </w:p>
          <w:p w:rsidR="001D6837" w:rsidRPr="007C1D2C" w:rsidRDefault="001D6837" w:rsidP="000F0A3B">
            <w:pPr>
              <w:spacing w:line="276" w:lineRule="auto"/>
              <w:rPr>
                <w:sz w:val="18"/>
                <w:szCs w:val="18"/>
              </w:rPr>
            </w:pPr>
          </w:p>
          <w:p w:rsidR="001D6837" w:rsidRPr="007C1D2C" w:rsidRDefault="001D6837" w:rsidP="000F0A3B">
            <w:pPr>
              <w:spacing w:line="276" w:lineRule="auto"/>
              <w:rPr>
                <w:sz w:val="18"/>
                <w:szCs w:val="18"/>
              </w:rPr>
            </w:pPr>
            <w:r w:rsidRPr="007C1D2C">
              <w:rPr>
                <w:sz w:val="18"/>
                <w:szCs w:val="18"/>
              </w:rPr>
              <w:t>1</w:t>
            </w:r>
          </w:p>
          <w:p w:rsidR="001D6837" w:rsidRPr="007C1D2C" w:rsidRDefault="001D6837" w:rsidP="000F0A3B">
            <w:pPr>
              <w:spacing w:line="276" w:lineRule="auto"/>
              <w:rPr>
                <w:sz w:val="18"/>
                <w:szCs w:val="18"/>
              </w:rPr>
            </w:pPr>
          </w:p>
          <w:p w:rsidR="001D6837" w:rsidRPr="007C1D2C" w:rsidRDefault="001D6837" w:rsidP="000F0A3B">
            <w:pPr>
              <w:spacing w:line="276" w:lineRule="auto"/>
              <w:rPr>
                <w:sz w:val="18"/>
                <w:szCs w:val="18"/>
              </w:rPr>
            </w:pPr>
          </w:p>
          <w:p w:rsidR="001D6837" w:rsidRPr="007C1D2C" w:rsidRDefault="001D6837" w:rsidP="000F0A3B">
            <w:pPr>
              <w:spacing w:line="276" w:lineRule="auto"/>
              <w:rPr>
                <w:sz w:val="18"/>
                <w:szCs w:val="18"/>
              </w:rPr>
            </w:pPr>
            <w:r w:rsidRPr="007C1D2C">
              <w:rPr>
                <w:sz w:val="18"/>
                <w:szCs w:val="18"/>
              </w:rPr>
              <w:t>1</w:t>
            </w:r>
          </w:p>
        </w:tc>
        <w:tc>
          <w:tcPr>
            <w:tcW w:w="850" w:type="dxa"/>
            <w:tcBorders>
              <w:left w:val="single" w:sz="4" w:space="0" w:color="auto"/>
            </w:tcBorders>
          </w:tcPr>
          <w:p w:rsidR="001D6837" w:rsidRPr="007C1D2C" w:rsidRDefault="001D6837" w:rsidP="000F0A3B">
            <w:pPr>
              <w:spacing w:line="276" w:lineRule="auto"/>
              <w:jc w:val="center"/>
              <w:rPr>
                <w:b/>
                <w:sz w:val="18"/>
                <w:szCs w:val="18"/>
              </w:rPr>
            </w:pPr>
          </w:p>
          <w:p w:rsidR="001D6837" w:rsidRPr="007C1D2C" w:rsidRDefault="001D6837" w:rsidP="000F0A3B">
            <w:pPr>
              <w:spacing w:line="276" w:lineRule="auto"/>
              <w:jc w:val="center"/>
              <w:rPr>
                <w:b/>
                <w:sz w:val="18"/>
                <w:szCs w:val="18"/>
              </w:rPr>
            </w:pPr>
          </w:p>
          <w:p w:rsidR="001D6837" w:rsidRPr="007C1D2C" w:rsidRDefault="001D6837" w:rsidP="000F0A3B">
            <w:pPr>
              <w:spacing w:line="276" w:lineRule="auto"/>
              <w:jc w:val="center"/>
              <w:rPr>
                <w:b/>
                <w:sz w:val="18"/>
                <w:szCs w:val="18"/>
              </w:rPr>
            </w:pPr>
            <w:r w:rsidRPr="007C1D2C">
              <w:rPr>
                <w:b/>
                <w:sz w:val="18"/>
                <w:szCs w:val="18"/>
              </w:rPr>
              <w:t>1</w:t>
            </w:r>
          </w:p>
          <w:p w:rsidR="001D6837" w:rsidRPr="007C1D2C" w:rsidRDefault="001D6837" w:rsidP="000F0A3B">
            <w:pPr>
              <w:spacing w:line="276" w:lineRule="auto"/>
              <w:jc w:val="center"/>
              <w:rPr>
                <w:b/>
                <w:sz w:val="18"/>
                <w:szCs w:val="18"/>
              </w:rPr>
            </w:pPr>
          </w:p>
          <w:p w:rsidR="001D6837" w:rsidRPr="007C1D2C" w:rsidRDefault="001D6837" w:rsidP="000F0A3B">
            <w:pPr>
              <w:spacing w:line="276" w:lineRule="auto"/>
              <w:jc w:val="center"/>
              <w:rPr>
                <w:b/>
                <w:sz w:val="18"/>
                <w:szCs w:val="18"/>
              </w:rPr>
            </w:pPr>
            <w:r w:rsidRPr="007C1D2C">
              <w:rPr>
                <w:b/>
                <w:sz w:val="18"/>
                <w:szCs w:val="18"/>
              </w:rPr>
              <w:t>1</w:t>
            </w:r>
          </w:p>
          <w:p w:rsidR="001D6837" w:rsidRPr="007C1D2C" w:rsidRDefault="001D6837" w:rsidP="000F0A3B">
            <w:pPr>
              <w:spacing w:line="276" w:lineRule="auto"/>
              <w:jc w:val="center"/>
              <w:rPr>
                <w:b/>
                <w:sz w:val="18"/>
                <w:szCs w:val="18"/>
              </w:rPr>
            </w:pPr>
          </w:p>
          <w:p w:rsidR="001D6837" w:rsidRPr="007C1D2C" w:rsidRDefault="001D6837" w:rsidP="000F0A3B">
            <w:pPr>
              <w:spacing w:line="276" w:lineRule="auto"/>
              <w:jc w:val="center"/>
              <w:rPr>
                <w:b/>
                <w:sz w:val="18"/>
                <w:szCs w:val="18"/>
              </w:rPr>
            </w:pPr>
          </w:p>
          <w:p w:rsidR="001D6837" w:rsidRPr="007C1D2C" w:rsidRDefault="001D6837" w:rsidP="000F0A3B">
            <w:pPr>
              <w:spacing w:line="276" w:lineRule="auto"/>
              <w:jc w:val="center"/>
              <w:rPr>
                <w:b/>
                <w:sz w:val="18"/>
                <w:szCs w:val="18"/>
              </w:rPr>
            </w:pPr>
            <w:r w:rsidRPr="007C1D2C">
              <w:rPr>
                <w:b/>
                <w:sz w:val="18"/>
                <w:szCs w:val="18"/>
              </w:rPr>
              <w:t>1</w:t>
            </w:r>
          </w:p>
        </w:tc>
      </w:tr>
      <w:tr w:rsidR="001D6837" w:rsidRPr="007413B3" w:rsidTr="00AC0C96">
        <w:trPr>
          <w:trHeight w:val="70"/>
        </w:trPr>
        <w:tc>
          <w:tcPr>
            <w:tcW w:w="3227" w:type="dxa"/>
          </w:tcPr>
          <w:p w:rsidR="001D6837" w:rsidRPr="007413B3" w:rsidRDefault="001D6837" w:rsidP="000F0A3B">
            <w:pPr>
              <w:spacing w:line="276" w:lineRule="auto"/>
            </w:pPr>
            <w:r w:rsidRPr="007413B3">
              <w:rPr>
                <w:sz w:val="22"/>
                <w:szCs w:val="22"/>
              </w:rPr>
              <w:t>ИТОГО:</w:t>
            </w:r>
          </w:p>
        </w:tc>
        <w:tc>
          <w:tcPr>
            <w:tcW w:w="1134" w:type="dxa"/>
            <w:tcBorders>
              <w:right w:val="single" w:sz="4" w:space="0" w:color="auto"/>
            </w:tcBorders>
          </w:tcPr>
          <w:p w:rsidR="001D6837" w:rsidRPr="00AC0C96" w:rsidRDefault="001D6837" w:rsidP="000F0A3B">
            <w:pPr>
              <w:spacing w:line="276" w:lineRule="auto"/>
              <w:rPr>
                <w:b/>
                <w:sz w:val="24"/>
                <w:szCs w:val="24"/>
              </w:rPr>
            </w:pPr>
            <w:r w:rsidRPr="00AC0C96">
              <w:rPr>
                <w:b/>
                <w:sz w:val="24"/>
                <w:szCs w:val="24"/>
              </w:rPr>
              <w:t>19</w:t>
            </w:r>
          </w:p>
        </w:tc>
        <w:tc>
          <w:tcPr>
            <w:tcW w:w="1701" w:type="dxa"/>
            <w:tcBorders>
              <w:left w:val="single" w:sz="4" w:space="0" w:color="auto"/>
              <w:right w:val="single" w:sz="4" w:space="0" w:color="auto"/>
            </w:tcBorders>
          </w:tcPr>
          <w:p w:rsidR="001D6837" w:rsidRPr="00AC0C96" w:rsidRDefault="001D6837" w:rsidP="000F0A3B">
            <w:pPr>
              <w:spacing w:line="276" w:lineRule="auto"/>
              <w:rPr>
                <w:b/>
                <w:sz w:val="24"/>
                <w:szCs w:val="24"/>
              </w:rPr>
            </w:pPr>
            <w:r w:rsidRPr="00AC0C96">
              <w:rPr>
                <w:b/>
                <w:sz w:val="24"/>
                <w:szCs w:val="24"/>
              </w:rPr>
              <w:t>8</w:t>
            </w:r>
          </w:p>
        </w:tc>
        <w:tc>
          <w:tcPr>
            <w:tcW w:w="1417" w:type="dxa"/>
            <w:tcBorders>
              <w:left w:val="single" w:sz="4" w:space="0" w:color="auto"/>
              <w:right w:val="single" w:sz="4" w:space="0" w:color="auto"/>
            </w:tcBorders>
          </w:tcPr>
          <w:p w:rsidR="001D6837" w:rsidRPr="00AC0C96" w:rsidRDefault="001D6837" w:rsidP="000F0A3B">
            <w:pPr>
              <w:spacing w:line="276" w:lineRule="auto"/>
              <w:rPr>
                <w:b/>
                <w:sz w:val="24"/>
                <w:szCs w:val="24"/>
              </w:rPr>
            </w:pPr>
            <w:r w:rsidRPr="00AC0C96">
              <w:rPr>
                <w:b/>
                <w:sz w:val="24"/>
                <w:szCs w:val="24"/>
              </w:rPr>
              <w:t>3</w:t>
            </w:r>
          </w:p>
        </w:tc>
        <w:tc>
          <w:tcPr>
            <w:tcW w:w="851" w:type="dxa"/>
            <w:tcBorders>
              <w:left w:val="single" w:sz="4" w:space="0" w:color="auto"/>
              <w:right w:val="single" w:sz="4" w:space="0" w:color="auto"/>
            </w:tcBorders>
          </w:tcPr>
          <w:p w:rsidR="001D6837" w:rsidRPr="00AC0C96" w:rsidRDefault="001D6837" w:rsidP="000F0A3B">
            <w:pPr>
              <w:spacing w:line="276" w:lineRule="auto"/>
              <w:ind w:right="98"/>
              <w:rPr>
                <w:b/>
                <w:sz w:val="24"/>
                <w:szCs w:val="24"/>
              </w:rPr>
            </w:pPr>
            <w:r w:rsidRPr="00AC0C96">
              <w:rPr>
                <w:b/>
                <w:sz w:val="24"/>
                <w:szCs w:val="24"/>
              </w:rPr>
              <w:t>7</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37</w:t>
            </w:r>
          </w:p>
        </w:tc>
      </w:tr>
      <w:tr w:rsidR="001D6837" w:rsidRPr="007C1D2C" w:rsidTr="00AC0C96">
        <w:trPr>
          <w:trHeight w:val="195"/>
        </w:trPr>
        <w:tc>
          <w:tcPr>
            <w:tcW w:w="3227" w:type="dxa"/>
          </w:tcPr>
          <w:p w:rsidR="001D6837" w:rsidRPr="007C1D2C" w:rsidRDefault="001D6837" w:rsidP="000F0A3B">
            <w:pPr>
              <w:spacing w:line="276" w:lineRule="auto"/>
              <w:rPr>
                <w:sz w:val="22"/>
                <w:szCs w:val="22"/>
              </w:rPr>
            </w:pPr>
            <w:r w:rsidRPr="007C1D2C">
              <w:rPr>
                <w:sz w:val="22"/>
                <w:szCs w:val="22"/>
              </w:rPr>
              <w:t>Предельно допустимая аудиторная нагрузка при 6-дневной учебной неделе</w:t>
            </w:r>
          </w:p>
        </w:tc>
        <w:tc>
          <w:tcPr>
            <w:tcW w:w="5953" w:type="dxa"/>
            <w:gridSpan w:val="5"/>
          </w:tcPr>
          <w:p w:rsidR="001D6837" w:rsidRPr="007C1D2C" w:rsidRDefault="001D6837" w:rsidP="000F0A3B">
            <w:pPr>
              <w:spacing w:line="276" w:lineRule="auto"/>
              <w:jc w:val="center"/>
              <w:rPr>
                <w:b/>
                <w:sz w:val="22"/>
                <w:szCs w:val="22"/>
              </w:rPr>
            </w:pPr>
          </w:p>
          <w:p w:rsidR="001D6837" w:rsidRPr="007C1D2C" w:rsidRDefault="001D6837" w:rsidP="000F0A3B">
            <w:pPr>
              <w:spacing w:line="276" w:lineRule="auto"/>
              <w:jc w:val="center"/>
              <w:rPr>
                <w:sz w:val="22"/>
                <w:szCs w:val="22"/>
              </w:rPr>
            </w:pPr>
            <w:r w:rsidRPr="007C1D2C">
              <w:rPr>
                <w:b/>
                <w:sz w:val="22"/>
                <w:szCs w:val="22"/>
              </w:rPr>
              <w:t>37</w:t>
            </w:r>
          </w:p>
        </w:tc>
      </w:tr>
    </w:tbl>
    <w:p w:rsidR="001D6837" w:rsidRPr="003C26D5" w:rsidRDefault="00AC0C96" w:rsidP="000F0A3B">
      <w:pPr>
        <w:spacing w:line="276" w:lineRule="auto"/>
        <w:rPr>
          <w:szCs w:val="28"/>
        </w:rPr>
      </w:pPr>
      <w:r w:rsidRPr="001D6837">
        <w:rPr>
          <w:b/>
          <w:szCs w:val="28"/>
        </w:rPr>
        <w:lastRenderedPageBreak/>
        <w:t>Учебный план среднего общего образования</w:t>
      </w:r>
    </w:p>
    <w:p w:rsidR="001D6837" w:rsidRPr="003C26D5" w:rsidRDefault="001D6837" w:rsidP="000F0A3B">
      <w:pPr>
        <w:spacing w:line="276" w:lineRule="auto"/>
        <w:rPr>
          <w:szCs w:val="28"/>
        </w:rPr>
      </w:pPr>
      <w:r>
        <w:rPr>
          <w:szCs w:val="28"/>
        </w:rPr>
        <w:t>11в</w:t>
      </w:r>
      <w:r w:rsidRPr="003C26D5">
        <w:rPr>
          <w:szCs w:val="28"/>
        </w:rPr>
        <w:t xml:space="preserve"> класс </w:t>
      </w:r>
      <w:r w:rsidR="00AC0C96">
        <w:rPr>
          <w:szCs w:val="28"/>
        </w:rPr>
        <w:t>(</w:t>
      </w:r>
      <w:r w:rsidRPr="003C26D5">
        <w:rPr>
          <w:b/>
          <w:i/>
          <w:szCs w:val="28"/>
        </w:rPr>
        <w:t>социально-</w:t>
      </w:r>
      <w:r>
        <w:rPr>
          <w:b/>
          <w:i/>
          <w:szCs w:val="28"/>
        </w:rPr>
        <w:t>гуманитарный</w:t>
      </w:r>
      <w:r w:rsidRPr="003C26D5">
        <w:rPr>
          <w:b/>
          <w:i/>
          <w:szCs w:val="28"/>
        </w:rPr>
        <w:t xml:space="preserve"> профиль</w:t>
      </w:r>
      <w:r w:rsidR="00AC0C96">
        <w:rPr>
          <w:b/>
          <w:i/>
          <w:szCs w:val="28"/>
        </w:rPr>
        <w:t>)</w:t>
      </w:r>
      <w:r w:rsidR="000F0A3B">
        <w:rPr>
          <w:b/>
          <w:i/>
          <w:szCs w:val="28"/>
        </w:rPr>
        <w:t xml:space="preserve"> </w:t>
      </w:r>
      <w:r w:rsidRPr="003C26D5">
        <w:rPr>
          <w:szCs w:val="28"/>
        </w:rPr>
        <w:t>на 201</w:t>
      </w:r>
      <w:r>
        <w:rPr>
          <w:szCs w:val="28"/>
        </w:rPr>
        <w:t>7</w:t>
      </w:r>
      <w:r w:rsidRPr="003C26D5">
        <w:rPr>
          <w:szCs w:val="28"/>
        </w:rPr>
        <w:t>-201</w:t>
      </w:r>
      <w:r>
        <w:rPr>
          <w:szCs w:val="28"/>
        </w:rPr>
        <w:t>8</w:t>
      </w:r>
      <w:r w:rsidRPr="003C26D5">
        <w:rPr>
          <w:szCs w:val="28"/>
        </w:rPr>
        <w:t xml:space="preserve"> учебный год</w:t>
      </w:r>
    </w:p>
    <w:p w:rsidR="001D6837" w:rsidRPr="003C26D5" w:rsidRDefault="001D6837" w:rsidP="000F0A3B">
      <w:pPr>
        <w:spacing w:line="276" w:lineRule="auto"/>
        <w:rPr>
          <w:szCs w:val="28"/>
        </w:rPr>
      </w:pPr>
      <w:r w:rsidRPr="003C26D5">
        <w:rPr>
          <w:szCs w:val="28"/>
        </w:rPr>
        <w:t>6 – дневная учебная неделя</w:t>
      </w:r>
    </w:p>
    <w:p w:rsidR="001D6837" w:rsidRPr="0000026E" w:rsidRDefault="001D6837" w:rsidP="000F0A3B">
      <w:pPr>
        <w:spacing w:line="276" w:lineRule="auto"/>
        <w:jc w:val="cente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134"/>
        <w:gridCol w:w="1134"/>
        <w:gridCol w:w="1134"/>
        <w:gridCol w:w="850"/>
        <w:gridCol w:w="851"/>
        <w:gridCol w:w="850"/>
      </w:tblGrid>
      <w:tr w:rsidR="001D6837" w:rsidRPr="007413B3" w:rsidTr="00AC0C96">
        <w:trPr>
          <w:trHeight w:val="249"/>
        </w:trPr>
        <w:tc>
          <w:tcPr>
            <w:tcW w:w="3227" w:type="dxa"/>
            <w:vMerge w:val="restart"/>
          </w:tcPr>
          <w:p w:rsidR="001D6837" w:rsidRPr="007413B3" w:rsidRDefault="001D6837" w:rsidP="000F0A3B">
            <w:pPr>
              <w:spacing w:line="276" w:lineRule="auto"/>
            </w:pPr>
            <w:r w:rsidRPr="007413B3">
              <w:rPr>
                <w:sz w:val="22"/>
                <w:szCs w:val="22"/>
              </w:rPr>
              <w:t>Учебные предметы</w:t>
            </w:r>
          </w:p>
          <w:p w:rsidR="001D6837" w:rsidRPr="00663FFB" w:rsidRDefault="001D6837" w:rsidP="000F0A3B">
            <w:pPr>
              <w:spacing w:line="276" w:lineRule="auto"/>
              <w:rPr>
                <w:color w:val="FF0000"/>
              </w:rPr>
            </w:pPr>
          </w:p>
        </w:tc>
        <w:tc>
          <w:tcPr>
            <w:tcW w:w="5953" w:type="dxa"/>
            <w:gridSpan w:val="6"/>
          </w:tcPr>
          <w:p w:rsidR="001D6837" w:rsidRPr="007413B3" w:rsidRDefault="001D6837" w:rsidP="000F0A3B">
            <w:pPr>
              <w:spacing w:line="276" w:lineRule="auto"/>
              <w:jc w:val="center"/>
            </w:pPr>
            <w:r w:rsidRPr="007413B3">
              <w:rPr>
                <w:sz w:val="22"/>
                <w:szCs w:val="22"/>
              </w:rPr>
              <w:t>Количество часов в неделю</w:t>
            </w:r>
          </w:p>
        </w:tc>
      </w:tr>
      <w:tr w:rsidR="001D6837" w:rsidRPr="007413B3" w:rsidTr="00AC0C96">
        <w:trPr>
          <w:trHeight w:val="164"/>
        </w:trPr>
        <w:tc>
          <w:tcPr>
            <w:tcW w:w="3227" w:type="dxa"/>
            <w:vMerge/>
          </w:tcPr>
          <w:p w:rsidR="001D6837" w:rsidRPr="007413B3" w:rsidRDefault="001D6837" w:rsidP="000F0A3B">
            <w:pPr>
              <w:spacing w:line="276" w:lineRule="auto"/>
            </w:pPr>
          </w:p>
        </w:tc>
        <w:tc>
          <w:tcPr>
            <w:tcW w:w="3402" w:type="dxa"/>
            <w:gridSpan w:val="3"/>
          </w:tcPr>
          <w:p w:rsidR="001D6837" w:rsidRPr="007413B3" w:rsidRDefault="001D6837" w:rsidP="000F0A3B">
            <w:pPr>
              <w:spacing w:line="276" w:lineRule="auto"/>
              <w:jc w:val="center"/>
              <w:rPr>
                <w:sz w:val="18"/>
                <w:szCs w:val="18"/>
              </w:rPr>
            </w:pPr>
            <w:r>
              <w:rPr>
                <w:sz w:val="18"/>
                <w:szCs w:val="18"/>
              </w:rPr>
              <w:t>Федеральный компонент</w:t>
            </w:r>
          </w:p>
        </w:tc>
        <w:tc>
          <w:tcPr>
            <w:tcW w:w="850" w:type="dxa"/>
            <w:vMerge w:val="restart"/>
          </w:tcPr>
          <w:p w:rsidR="001D6837" w:rsidRPr="007413B3" w:rsidRDefault="001D6837" w:rsidP="000F0A3B">
            <w:pPr>
              <w:spacing w:line="276" w:lineRule="auto"/>
              <w:ind w:right="-107" w:hanging="141"/>
              <w:jc w:val="center"/>
              <w:rPr>
                <w:sz w:val="18"/>
                <w:szCs w:val="18"/>
              </w:rPr>
            </w:pPr>
            <w:r>
              <w:rPr>
                <w:sz w:val="18"/>
                <w:szCs w:val="18"/>
              </w:rPr>
              <w:t>Региональный компонент</w:t>
            </w:r>
          </w:p>
        </w:tc>
        <w:tc>
          <w:tcPr>
            <w:tcW w:w="851" w:type="dxa"/>
            <w:vMerge w:val="restart"/>
          </w:tcPr>
          <w:p w:rsidR="001D6837" w:rsidRPr="007413B3" w:rsidRDefault="001D6837" w:rsidP="000F0A3B">
            <w:pPr>
              <w:spacing w:line="276" w:lineRule="auto"/>
              <w:jc w:val="center"/>
              <w:rPr>
                <w:sz w:val="18"/>
                <w:szCs w:val="18"/>
              </w:rPr>
            </w:pPr>
            <w:r>
              <w:rPr>
                <w:sz w:val="18"/>
                <w:szCs w:val="18"/>
              </w:rPr>
              <w:t>Компонент ОО</w:t>
            </w:r>
          </w:p>
        </w:tc>
        <w:tc>
          <w:tcPr>
            <w:tcW w:w="850" w:type="dxa"/>
            <w:vMerge w:val="restart"/>
          </w:tcPr>
          <w:p w:rsidR="001D6837" w:rsidRPr="007413B3" w:rsidRDefault="001D6837" w:rsidP="000F0A3B">
            <w:pPr>
              <w:spacing w:line="276" w:lineRule="auto"/>
              <w:rPr>
                <w:sz w:val="18"/>
                <w:szCs w:val="18"/>
              </w:rPr>
            </w:pPr>
            <w:r>
              <w:rPr>
                <w:sz w:val="18"/>
                <w:szCs w:val="18"/>
              </w:rPr>
              <w:t>Всего</w:t>
            </w:r>
          </w:p>
        </w:tc>
      </w:tr>
      <w:tr w:rsidR="001D6837" w:rsidRPr="007413B3" w:rsidTr="00AC0C96">
        <w:trPr>
          <w:trHeight w:val="145"/>
        </w:trPr>
        <w:tc>
          <w:tcPr>
            <w:tcW w:w="3227" w:type="dxa"/>
            <w:vMerge/>
          </w:tcPr>
          <w:p w:rsidR="001D6837" w:rsidRPr="007413B3" w:rsidRDefault="001D6837" w:rsidP="000F0A3B">
            <w:pPr>
              <w:spacing w:line="276" w:lineRule="auto"/>
            </w:pPr>
          </w:p>
        </w:tc>
        <w:tc>
          <w:tcPr>
            <w:tcW w:w="1134" w:type="dxa"/>
            <w:vMerge w:val="restart"/>
            <w:tcBorders>
              <w:right w:val="single" w:sz="4" w:space="0" w:color="auto"/>
            </w:tcBorders>
          </w:tcPr>
          <w:p w:rsidR="001D6837" w:rsidRPr="007413B3" w:rsidRDefault="001D6837" w:rsidP="000F0A3B">
            <w:pPr>
              <w:spacing w:line="276" w:lineRule="auto"/>
              <w:ind w:right="-108" w:hanging="97"/>
              <w:jc w:val="center"/>
              <w:rPr>
                <w:sz w:val="18"/>
                <w:szCs w:val="18"/>
              </w:rPr>
            </w:pPr>
            <w:r>
              <w:rPr>
                <w:sz w:val="18"/>
                <w:szCs w:val="18"/>
              </w:rPr>
              <w:t>Инвариантная часть</w:t>
            </w:r>
          </w:p>
        </w:tc>
        <w:tc>
          <w:tcPr>
            <w:tcW w:w="2268" w:type="dxa"/>
            <w:gridSpan w:val="2"/>
            <w:tcBorders>
              <w:top w:val="dotted" w:sz="4" w:space="0" w:color="auto"/>
              <w:left w:val="single" w:sz="4" w:space="0" w:color="auto"/>
            </w:tcBorders>
          </w:tcPr>
          <w:p w:rsidR="001D6837" w:rsidRPr="007413B3" w:rsidRDefault="001D6837" w:rsidP="000F0A3B">
            <w:pPr>
              <w:spacing w:line="276" w:lineRule="auto"/>
              <w:ind w:left="-288" w:firstLine="288"/>
              <w:jc w:val="center"/>
              <w:rPr>
                <w:sz w:val="18"/>
                <w:szCs w:val="18"/>
              </w:rPr>
            </w:pPr>
            <w:r>
              <w:rPr>
                <w:sz w:val="18"/>
                <w:szCs w:val="18"/>
              </w:rPr>
              <w:t>Вариативная часть</w:t>
            </w:r>
          </w:p>
        </w:tc>
        <w:tc>
          <w:tcPr>
            <w:tcW w:w="850"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Pr="007413B3" w:rsidRDefault="001D6837" w:rsidP="000F0A3B">
            <w:pPr>
              <w:spacing w:line="276" w:lineRule="auto"/>
              <w:rPr>
                <w:sz w:val="18"/>
                <w:szCs w:val="18"/>
              </w:rPr>
            </w:pPr>
          </w:p>
        </w:tc>
        <w:tc>
          <w:tcPr>
            <w:tcW w:w="850" w:type="dxa"/>
            <w:vMerge/>
          </w:tcPr>
          <w:p w:rsidR="001D6837" w:rsidRPr="007413B3" w:rsidRDefault="001D6837" w:rsidP="000F0A3B">
            <w:pPr>
              <w:spacing w:line="276" w:lineRule="auto"/>
              <w:rPr>
                <w:sz w:val="18"/>
                <w:szCs w:val="18"/>
              </w:rPr>
            </w:pPr>
          </w:p>
        </w:tc>
      </w:tr>
      <w:tr w:rsidR="001D6837" w:rsidRPr="007413B3" w:rsidTr="00AC0C96">
        <w:trPr>
          <w:trHeight w:val="347"/>
        </w:trPr>
        <w:tc>
          <w:tcPr>
            <w:tcW w:w="3227" w:type="dxa"/>
            <w:vMerge/>
          </w:tcPr>
          <w:p w:rsidR="001D6837" w:rsidRPr="007413B3" w:rsidRDefault="001D6837" w:rsidP="000F0A3B">
            <w:pPr>
              <w:spacing w:line="276" w:lineRule="auto"/>
            </w:pPr>
          </w:p>
        </w:tc>
        <w:tc>
          <w:tcPr>
            <w:tcW w:w="1134" w:type="dxa"/>
            <w:vMerge/>
            <w:tcBorders>
              <w:right w:val="single" w:sz="4" w:space="0" w:color="auto"/>
            </w:tcBorders>
          </w:tcPr>
          <w:p w:rsidR="001D6837" w:rsidRDefault="001D6837" w:rsidP="000F0A3B">
            <w:pPr>
              <w:spacing w:line="276" w:lineRule="auto"/>
              <w:ind w:hanging="97"/>
              <w:jc w:val="center"/>
              <w:rPr>
                <w:sz w:val="18"/>
                <w:szCs w:val="18"/>
              </w:rPr>
            </w:pPr>
          </w:p>
        </w:tc>
        <w:tc>
          <w:tcPr>
            <w:tcW w:w="1134" w:type="dxa"/>
            <w:tcBorders>
              <w:top w:val="single" w:sz="4" w:space="0" w:color="auto"/>
              <w:left w:val="single" w:sz="4" w:space="0" w:color="auto"/>
              <w:right w:val="dotted" w:sz="4" w:space="0" w:color="auto"/>
            </w:tcBorders>
          </w:tcPr>
          <w:p w:rsidR="001D6837" w:rsidRDefault="001D6837" w:rsidP="000F0A3B">
            <w:pPr>
              <w:spacing w:line="276" w:lineRule="auto"/>
              <w:ind w:left="-195" w:firstLine="10"/>
              <w:jc w:val="center"/>
              <w:rPr>
                <w:sz w:val="18"/>
                <w:szCs w:val="18"/>
              </w:rPr>
            </w:pPr>
            <w:r>
              <w:rPr>
                <w:sz w:val="18"/>
                <w:szCs w:val="18"/>
              </w:rPr>
              <w:t xml:space="preserve">  Базовый   </w:t>
            </w:r>
          </w:p>
          <w:p w:rsidR="001D6837" w:rsidRDefault="001D6837" w:rsidP="000F0A3B">
            <w:pPr>
              <w:spacing w:line="276" w:lineRule="auto"/>
              <w:rPr>
                <w:sz w:val="18"/>
                <w:szCs w:val="18"/>
              </w:rPr>
            </w:pPr>
            <w:r>
              <w:rPr>
                <w:sz w:val="18"/>
                <w:szCs w:val="18"/>
              </w:rPr>
              <w:t>уровень</w:t>
            </w:r>
          </w:p>
        </w:tc>
        <w:tc>
          <w:tcPr>
            <w:tcW w:w="1134" w:type="dxa"/>
            <w:tcBorders>
              <w:top w:val="single" w:sz="4" w:space="0" w:color="auto"/>
              <w:left w:val="single" w:sz="4" w:space="0" w:color="auto"/>
            </w:tcBorders>
          </w:tcPr>
          <w:p w:rsidR="001D6837" w:rsidRDefault="001D6837" w:rsidP="000F0A3B">
            <w:pPr>
              <w:spacing w:line="276" w:lineRule="auto"/>
              <w:ind w:left="-119" w:right="-108" w:firstLine="33"/>
              <w:jc w:val="center"/>
              <w:rPr>
                <w:sz w:val="18"/>
                <w:szCs w:val="18"/>
              </w:rPr>
            </w:pPr>
            <w:r>
              <w:rPr>
                <w:sz w:val="18"/>
                <w:szCs w:val="18"/>
              </w:rPr>
              <w:t>Профильный     уровень</w:t>
            </w:r>
          </w:p>
        </w:tc>
        <w:tc>
          <w:tcPr>
            <w:tcW w:w="850" w:type="dxa"/>
            <w:vMerge/>
          </w:tcPr>
          <w:p w:rsidR="001D6837" w:rsidRPr="007413B3" w:rsidRDefault="001D6837" w:rsidP="000F0A3B">
            <w:pPr>
              <w:tabs>
                <w:tab w:val="left" w:pos="1167"/>
              </w:tabs>
              <w:spacing w:line="276" w:lineRule="auto"/>
              <w:ind w:right="34" w:hanging="108"/>
              <w:rPr>
                <w:sz w:val="18"/>
                <w:szCs w:val="18"/>
              </w:rPr>
            </w:pPr>
          </w:p>
        </w:tc>
        <w:tc>
          <w:tcPr>
            <w:tcW w:w="851" w:type="dxa"/>
            <w:vMerge/>
          </w:tcPr>
          <w:p w:rsidR="001D6837" w:rsidRDefault="001D6837" w:rsidP="000F0A3B">
            <w:pPr>
              <w:spacing w:line="276" w:lineRule="auto"/>
              <w:ind w:right="98" w:hanging="108"/>
              <w:jc w:val="center"/>
              <w:rPr>
                <w:sz w:val="18"/>
                <w:szCs w:val="18"/>
              </w:rPr>
            </w:pPr>
          </w:p>
        </w:tc>
        <w:tc>
          <w:tcPr>
            <w:tcW w:w="850" w:type="dxa"/>
            <w:vMerge/>
          </w:tcPr>
          <w:p w:rsidR="001D6837" w:rsidRDefault="001D6837" w:rsidP="000F0A3B">
            <w:pPr>
              <w:spacing w:line="276" w:lineRule="auto"/>
              <w:rPr>
                <w:sz w:val="18"/>
                <w:szCs w:val="18"/>
              </w:rPr>
            </w:pPr>
          </w:p>
        </w:tc>
      </w:tr>
      <w:tr w:rsidR="001D6837" w:rsidRPr="007413B3" w:rsidTr="00AC0C96">
        <w:trPr>
          <w:trHeight w:val="311"/>
        </w:trPr>
        <w:tc>
          <w:tcPr>
            <w:tcW w:w="3227" w:type="dxa"/>
          </w:tcPr>
          <w:p w:rsidR="001D6837" w:rsidRPr="007413B3" w:rsidRDefault="001D6837" w:rsidP="000F0A3B">
            <w:pPr>
              <w:spacing w:line="276" w:lineRule="auto"/>
            </w:pPr>
            <w:r w:rsidRPr="007413B3">
              <w:rPr>
                <w:sz w:val="22"/>
                <w:szCs w:val="22"/>
              </w:rPr>
              <w:t>Русский язык</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4"/>
        </w:trPr>
        <w:tc>
          <w:tcPr>
            <w:tcW w:w="3227" w:type="dxa"/>
          </w:tcPr>
          <w:p w:rsidR="001D6837" w:rsidRPr="007413B3" w:rsidRDefault="001D6837" w:rsidP="000F0A3B">
            <w:pPr>
              <w:spacing w:line="276" w:lineRule="auto"/>
            </w:pPr>
            <w:r w:rsidRPr="007413B3">
              <w:rPr>
                <w:sz w:val="22"/>
                <w:szCs w:val="22"/>
              </w:rPr>
              <w:t>Литература</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5</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5</w:t>
            </w:r>
          </w:p>
        </w:tc>
      </w:tr>
      <w:tr w:rsidR="001D6837" w:rsidRPr="007413B3" w:rsidTr="00AC0C96">
        <w:trPr>
          <w:trHeight w:val="324"/>
        </w:trPr>
        <w:tc>
          <w:tcPr>
            <w:tcW w:w="3227" w:type="dxa"/>
            <w:shd w:val="clear" w:color="auto" w:fill="auto"/>
          </w:tcPr>
          <w:p w:rsidR="001D6837" w:rsidRPr="007413B3" w:rsidRDefault="001D6837" w:rsidP="000F0A3B">
            <w:pPr>
              <w:spacing w:line="276" w:lineRule="auto"/>
            </w:pPr>
            <w:r w:rsidRPr="007413B3">
              <w:rPr>
                <w:sz w:val="22"/>
                <w:szCs w:val="22"/>
              </w:rPr>
              <w:t>Иностранный язык</w:t>
            </w:r>
            <w:r>
              <w:rPr>
                <w:sz w:val="22"/>
                <w:szCs w:val="22"/>
              </w:rPr>
              <w:t xml:space="preserve"> (английский язык)</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4</w:t>
            </w:r>
          </w:p>
        </w:tc>
      </w:tr>
      <w:tr w:rsidR="001D6837" w:rsidRPr="007413B3" w:rsidTr="00AC0C96">
        <w:trPr>
          <w:trHeight w:val="311"/>
        </w:trPr>
        <w:tc>
          <w:tcPr>
            <w:tcW w:w="3227" w:type="dxa"/>
            <w:shd w:val="clear" w:color="auto" w:fill="auto"/>
          </w:tcPr>
          <w:p w:rsidR="001D6837" w:rsidRPr="007413B3" w:rsidRDefault="001D6837" w:rsidP="000F0A3B">
            <w:pPr>
              <w:spacing w:line="276" w:lineRule="auto"/>
            </w:pPr>
            <w:r>
              <w:rPr>
                <w:sz w:val="22"/>
                <w:szCs w:val="22"/>
              </w:rPr>
              <w:t>Математика (а</w:t>
            </w:r>
            <w:r w:rsidRPr="007413B3">
              <w:rPr>
                <w:sz w:val="22"/>
                <w:szCs w:val="22"/>
              </w:rPr>
              <w:t>лгебра и начала анализа</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w:t>
            </w:r>
          </w:p>
        </w:tc>
      </w:tr>
      <w:tr w:rsidR="001D6837" w:rsidRPr="007413B3" w:rsidTr="00AC0C96">
        <w:trPr>
          <w:trHeight w:val="324"/>
        </w:trPr>
        <w:tc>
          <w:tcPr>
            <w:tcW w:w="3227" w:type="dxa"/>
            <w:shd w:val="clear" w:color="auto" w:fill="auto"/>
          </w:tcPr>
          <w:p w:rsidR="001D6837" w:rsidRPr="007413B3" w:rsidRDefault="001D6837" w:rsidP="000F0A3B">
            <w:pPr>
              <w:spacing w:line="276" w:lineRule="auto"/>
            </w:pPr>
            <w:r>
              <w:rPr>
                <w:sz w:val="22"/>
                <w:szCs w:val="22"/>
              </w:rPr>
              <w:t>Математика</w:t>
            </w:r>
            <w:r w:rsidRPr="007413B3">
              <w:rPr>
                <w:sz w:val="22"/>
                <w:szCs w:val="22"/>
              </w:rPr>
              <w:t xml:space="preserve"> </w:t>
            </w:r>
            <w:r>
              <w:rPr>
                <w:sz w:val="22"/>
                <w:szCs w:val="22"/>
              </w:rPr>
              <w:t>(г</w:t>
            </w:r>
            <w:r w:rsidRPr="007413B3">
              <w:rPr>
                <w:sz w:val="22"/>
                <w:szCs w:val="22"/>
              </w:rPr>
              <w:t>еометрия</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11"/>
        </w:trPr>
        <w:tc>
          <w:tcPr>
            <w:tcW w:w="3227" w:type="dxa"/>
            <w:shd w:val="clear" w:color="auto" w:fill="auto"/>
          </w:tcPr>
          <w:p w:rsidR="001D6837" w:rsidRPr="007413B3" w:rsidRDefault="001D6837" w:rsidP="000F0A3B">
            <w:pPr>
              <w:spacing w:line="276" w:lineRule="auto"/>
            </w:pPr>
            <w:r>
              <w:rPr>
                <w:sz w:val="22"/>
                <w:szCs w:val="22"/>
              </w:rPr>
              <w:t>История (в</w:t>
            </w:r>
            <w:r w:rsidRPr="007413B3">
              <w:rPr>
                <w:sz w:val="22"/>
                <w:szCs w:val="22"/>
              </w:rPr>
              <w:t>сеобщая история</w:t>
            </w:r>
            <w:r>
              <w:rPr>
                <w:sz w:val="22"/>
                <w:szCs w:val="22"/>
              </w:rPr>
              <w:t>)</w:t>
            </w:r>
            <w:r w:rsidRPr="007413B3">
              <w:rPr>
                <w:sz w:val="22"/>
                <w:szCs w:val="22"/>
              </w:rPr>
              <w:t xml:space="preserve"> </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4"/>
        </w:trPr>
        <w:tc>
          <w:tcPr>
            <w:tcW w:w="3227" w:type="dxa"/>
            <w:shd w:val="clear" w:color="auto" w:fill="auto"/>
          </w:tcPr>
          <w:p w:rsidR="001D6837" w:rsidRPr="007413B3" w:rsidRDefault="001D6837" w:rsidP="000F0A3B">
            <w:pPr>
              <w:spacing w:line="276" w:lineRule="auto"/>
            </w:pPr>
            <w:r>
              <w:rPr>
                <w:sz w:val="22"/>
                <w:szCs w:val="22"/>
              </w:rPr>
              <w:t>История (и</w:t>
            </w:r>
            <w:r w:rsidRPr="007413B3">
              <w:rPr>
                <w:sz w:val="22"/>
                <w:szCs w:val="22"/>
              </w:rPr>
              <w:t>стория России</w:t>
            </w:r>
            <w:r>
              <w:rPr>
                <w:sz w:val="22"/>
                <w:szCs w:val="22"/>
              </w:rPr>
              <w:t>)</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4"/>
        </w:trPr>
        <w:tc>
          <w:tcPr>
            <w:tcW w:w="3227" w:type="dxa"/>
          </w:tcPr>
          <w:p w:rsidR="001D6837" w:rsidRPr="00663FFB" w:rsidRDefault="001D6837" w:rsidP="000F0A3B">
            <w:pPr>
              <w:spacing w:line="276" w:lineRule="auto"/>
            </w:pPr>
            <w:r w:rsidRPr="00663FFB">
              <w:rPr>
                <w:sz w:val="22"/>
                <w:szCs w:val="22"/>
              </w:rPr>
              <w:t>Обществознание</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w:t>
            </w:r>
          </w:p>
        </w:tc>
      </w:tr>
      <w:tr w:rsidR="001D6837" w:rsidRPr="007413B3" w:rsidTr="00AC0C96">
        <w:trPr>
          <w:trHeight w:val="311"/>
        </w:trPr>
        <w:tc>
          <w:tcPr>
            <w:tcW w:w="3227" w:type="dxa"/>
          </w:tcPr>
          <w:p w:rsidR="001D6837" w:rsidRPr="00663FFB" w:rsidRDefault="001D6837" w:rsidP="000F0A3B">
            <w:pPr>
              <w:spacing w:line="276" w:lineRule="auto"/>
            </w:pPr>
            <w:r w:rsidRPr="00663FFB">
              <w:rPr>
                <w:sz w:val="22"/>
                <w:szCs w:val="22"/>
              </w:rPr>
              <w:t>Экономика</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0,5</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0,5</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4"/>
        </w:trPr>
        <w:tc>
          <w:tcPr>
            <w:tcW w:w="3227" w:type="dxa"/>
          </w:tcPr>
          <w:p w:rsidR="001D6837" w:rsidRPr="00663FFB" w:rsidRDefault="001D6837" w:rsidP="000F0A3B">
            <w:pPr>
              <w:spacing w:line="276" w:lineRule="auto"/>
              <w:rPr>
                <w:sz w:val="22"/>
                <w:szCs w:val="22"/>
              </w:rPr>
            </w:pPr>
            <w:r>
              <w:rPr>
                <w:sz w:val="22"/>
                <w:szCs w:val="22"/>
              </w:rPr>
              <w:t>Право</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0,5</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0,5</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11"/>
        </w:trPr>
        <w:tc>
          <w:tcPr>
            <w:tcW w:w="3227" w:type="dxa"/>
          </w:tcPr>
          <w:p w:rsidR="001D6837" w:rsidRPr="007413B3" w:rsidRDefault="001D6837" w:rsidP="000F0A3B">
            <w:pPr>
              <w:spacing w:line="276" w:lineRule="auto"/>
            </w:pPr>
            <w:r w:rsidRPr="007413B3">
              <w:rPr>
                <w:sz w:val="22"/>
                <w:szCs w:val="22"/>
              </w:rPr>
              <w:t>География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4"/>
        </w:trPr>
        <w:tc>
          <w:tcPr>
            <w:tcW w:w="3227" w:type="dxa"/>
            <w:shd w:val="clear" w:color="auto" w:fill="auto"/>
          </w:tcPr>
          <w:p w:rsidR="001D6837" w:rsidRPr="007413B3" w:rsidRDefault="001D6837" w:rsidP="000F0A3B">
            <w:pPr>
              <w:spacing w:line="276" w:lineRule="auto"/>
            </w:pPr>
            <w:r w:rsidRPr="007413B3">
              <w:rPr>
                <w:sz w:val="22"/>
                <w:szCs w:val="22"/>
              </w:rPr>
              <w:t>Физика</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2</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2</w:t>
            </w:r>
          </w:p>
        </w:tc>
      </w:tr>
      <w:tr w:rsidR="001D6837" w:rsidRPr="007413B3" w:rsidTr="00AC0C96">
        <w:trPr>
          <w:trHeight w:val="324"/>
        </w:trPr>
        <w:tc>
          <w:tcPr>
            <w:tcW w:w="3227" w:type="dxa"/>
          </w:tcPr>
          <w:p w:rsidR="001D6837" w:rsidRPr="007413B3" w:rsidRDefault="001D6837" w:rsidP="000F0A3B">
            <w:pPr>
              <w:spacing w:line="276" w:lineRule="auto"/>
            </w:pPr>
            <w:r w:rsidRPr="007413B3">
              <w:rPr>
                <w:sz w:val="22"/>
                <w:szCs w:val="22"/>
              </w:rPr>
              <w:t>Химия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11"/>
        </w:trPr>
        <w:tc>
          <w:tcPr>
            <w:tcW w:w="3227" w:type="dxa"/>
          </w:tcPr>
          <w:p w:rsidR="001D6837" w:rsidRPr="007413B3" w:rsidRDefault="001D6837" w:rsidP="000F0A3B">
            <w:pPr>
              <w:spacing w:line="276" w:lineRule="auto"/>
            </w:pPr>
            <w:r w:rsidRPr="007413B3">
              <w:rPr>
                <w:sz w:val="22"/>
                <w:szCs w:val="22"/>
              </w:rPr>
              <w:t>Биология</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4"/>
        </w:trPr>
        <w:tc>
          <w:tcPr>
            <w:tcW w:w="3227" w:type="dxa"/>
          </w:tcPr>
          <w:p w:rsidR="001D6837" w:rsidRPr="007413B3" w:rsidRDefault="001D6837" w:rsidP="000F0A3B">
            <w:pPr>
              <w:spacing w:line="276" w:lineRule="auto"/>
            </w:pPr>
            <w:r w:rsidRPr="007413B3">
              <w:rPr>
                <w:sz w:val="22"/>
                <w:szCs w:val="22"/>
              </w:rPr>
              <w:t>Информатика и ИКТ</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4"/>
        </w:trPr>
        <w:tc>
          <w:tcPr>
            <w:tcW w:w="3227" w:type="dxa"/>
          </w:tcPr>
          <w:p w:rsidR="001D6837" w:rsidRPr="007413B3" w:rsidRDefault="001D6837" w:rsidP="000F0A3B">
            <w:pPr>
              <w:spacing w:line="276" w:lineRule="auto"/>
            </w:pPr>
            <w:r w:rsidRPr="007413B3">
              <w:rPr>
                <w:sz w:val="22"/>
                <w:szCs w:val="22"/>
              </w:rPr>
              <w:t>Основы безопасности жизнедеятельности</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1</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324"/>
        </w:trPr>
        <w:tc>
          <w:tcPr>
            <w:tcW w:w="3227" w:type="dxa"/>
          </w:tcPr>
          <w:p w:rsidR="001D6837" w:rsidRPr="007413B3" w:rsidRDefault="001D6837" w:rsidP="000F0A3B">
            <w:pPr>
              <w:spacing w:line="276" w:lineRule="auto"/>
            </w:pPr>
            <w:r w:rsidRPr="007413B3">
              <w:rPr>
                <w:sz w:val="22"/>
                <w:szCs w:val="22"/>
              </w:rPr>
              <w:t>Физическая культура</w:t>
            </w:r>
          </w:p>
        </w:tc>
        <w:tc>
          <w:tcPr>
            <w:tcW w:w="1134" w:type="dxa"/>
            <w:tcBorders>
              <w:right w:val="single" w:sz="4" w:space="0" w:color="auto"/>
            </w:tcBorders>
          </w:tcPr>
          <w:p w:rsidR="001D6837" w:rsidRPr="00AC0C96" w:rsidRDefault="001D6837" w:rsidP="000F0A3B">
            <w:pPr>
              <w:spacing w:line="276" w:lineRule="auto"/>
              <w:rPr>
                <w:sz w:val="24"/>
                <w:szCs w:val="24"/>
              </w:rPr>
            </w:pPr>
            <w:r w:rsidRPr="00AC0C96">
              <w:rPr>
                <w:sz w:val="24"/>
                <w:szCs w:val="24"/>
              </w:rPr>
              <w:t>3</w:t>
            </w: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w:t>
            </w:r>
          </w:p>
        </w:tc>
      </w:tr>
      <w:tr w:rsidR="001D6837" w:rsidRPr="007413B3" w:rsidTr="00AC0C96">
        <w:trPr>
          <w:trHeight w:val="760"/>
        </w:trPr>
        <w:tc>
          <w:tcPr>
            <w:tcW w:w="3227" w:type="dxa"/>
          </w:tcPr>
          <w:p w:rsidR="001D6837" w:rsidRPr="001D785A" w:rsidRDefault="001D6837" w:rsidP="000F0A3B">
            <w:pPr>
              <w:spacing w:line="276" w:lineRule="auto"/>
              <w:rPr>
                <w:b/>
                <w:sz w:val="22"/>
                <w:szCs w:val="22"/>
              </w:rPr>
            </w:pPr>
            <w:r w:rsidRPr="001D785A">
              <w:rPr>
                <w:b/>
                <w:sz w:val="22"/>
                <w:szCs w:val="22"/>
              </w:rPr>
              <w:t>Предметы регионального компонента:</w:t>
            </w:r>
          </w:p>
          <w:p w:rsidR="001D6837" w:rsidRPr="007413B3" w:rsidRDefault="001D6837" w:rsidP="000F0A3B">
            <w:pPr>
              <w:spacing w:line="276" w:lineRule="auto"/>
              <w:rPr>
                <w:sz w:val="22"/>
                <w:szCs w:val="22"/>
              </w:rPr>
            </w:pPr>
            <w:r w:rsidRPr="00C92597">
              <w:rPr>
                <w:sz w:val="22"/>
                <w:szCs w:val="22"/>
              </w:rPr>
              <w:t>Элективный курс: Основы финансовой грамотности</w:t>
            </w: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r w:rsidRPr="00AC0C96">
              <w:rPr>
                <w:sz w:val="24"/>
                <w:szCs w:val="24"/>
              </w:rPr>
              <w:t>1</w:t>
            </w:r>
          </w:p>
        </w:tc>
        <w:tc>
          <w:tcPr>
            <w:tcW w:w="851" w:type="dxa"/>
            <w:tcBorders>
              <w:left w:val="single" w:sz="4" w:space="0" w:color="auto"/>
              <w:right w:val="single" w:sz="4" w:space="0" w:color="auto"/>
            </w:tcBorders>
          </w:tcPr>
          <w:p w:rsidR="001D6837" w:rsidRPr="00AC0C96" w:rsidRDefault="001D6837" w:rsidP="000F0A3B">
            <w:pPr>
              <w:spacing w:line="276" w:lineRule="auto"/>
              <w:jc w:val="center"/>
              <w:rPr>
                <w:b/>
                <w:sz w:val="24"/>
                <w:szCs w:val="24"/>
              </w:rPr>
            </w:pPr>
          </w:p>
        </w:tc>
        <w:tc>
          <w:tcPr>
            <w:tcW w:w="850" w:type="dxa"/>
            <w:tcBorders>
              <w:left w:val="single" w:sz="4" w:space="0" w:color="auto"/>
            </w:tcBorders>
            <w:vAlign w:val="center"/>
          </w:tcPr>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1521"/>
        </w:trPr>
        <w:tc>
          <w:tcPr>
            <w:tcW w:w="3227" w:type="dxa"/>
            <w:shd w:val="clear" w:color="auto" w:fill="auto"/>
          </w:tcPr>
          <w:p w:rsidR="001D6837" w:rsidRPr="001D785A" w:rsidRDefault="001D6837" w:rsidP="000F0A3B">
            <w:pPr>
              <w:spacing w:line="276" w:lineRule="auto"/>
              <w:ind w:right="-108"/>
              <w:rPr>
                <w:b/>
              </w:rPr>
            </w:pPr>
            <w:r w:rsidRPr="001D785A">
              <w:rPr>
                <w:b/>
                <w:sz w:val="22"/>
                <w:szCs w:val="22"/>
              </w:rPr>
              <w:t>Предметы компонента образовательной организации:</w:t>
            </w:r>
          </w:p>
          <w:p w:rsidR="001D6837" w:rsidRDefault="001D6837" w:rsidP="000F0A3B">
            <w:pPr>
              <w:spacing w:line="276" w:lineRule="auto"/>
              <w:rPr>
                <w:sz w:val="22"/>
                <w:szCs w:val="22"/>
              </w:rPr>
            </w:pPr>
            <w:r>
              <w:rPr>
                <w:sz w:val="22"/>
                <w:szCs w:val="22"/>
              </w:rPr>
              <w:t>Риторика</w:t>
            </w:r>
          </w:p>
          <w:p w:rsidR="001D6837" w:rsidRDefault="001D6837" w:rsidP="000F0A3B">
            <w:pPr>
              <w:spacing w:line="276" w:lineRule="auto"/>
              <w:rPr>
                <w:sz w:val="22"/>
                <w:szCs w:val="22"/>
              </w:rPr>
            </w:pPr>
            <w:r>
              <w:rPr>
                <w:sz w:val="22"/>
                <w:szCs w:val="22"/>
              </w:rPr>
              <w:t>Элективный курс: Общие закономерности общей биологии</w:t>
            </w:r>
          </w:p>
          <w:p w:rsidR="001D6837" w:rsidRPr="00966478" w:rsidRDefault="001D6837" w:rsidP="000F0A3B">
            <w:pPr>
              <w:spacing w:line="276" w:lineRule="auto"/>
              <w:rPr>
                <w:sz w:val="8"/>
                <w:szCs w:val="8"/>
              </w:rPr>
            </w:pPr>
          </w:p>
          <w:p w:rsidR="001D6837" w:rsidRPr="00966478" w:rsidRDefault="001D6837" w:rsidP="000F0A3B">
            <w:pPr>
              <w:spacing w:line="276" w:lineRule="auto"/>
              <w:rPr>
                <w:sz w:val="4"/>
                <w:szCs w:val="4"/>
              </w:rPr>
            </w:pPr>
          </w:p>
        </w:tc>
        <w:tc>
          <w:tcPr>
            <w:tcW w:w="1134" w:type="dxa"/>
            <w:tcBorders>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1134"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0" w:type="dxa"/>
            <w:tcBorders>
              <w:left w:val="single" w:sz="4" w:space="0" w:color="auto"/>
              <w:right w:val="single" w:sz="4" w:space="0" w:color="auto"/>
            </w:tcBorders>
          </w:tcPr>
          <w:p w:rsidR="001D6837" w:rsidRPr="00AC0C96" w:rsidRDefault="001D6837" w:rsidP="000F0A3B">
            <w:pPr>
              <w:spacing w:line="276" w:lineRule="auto"/>
              <w:rPr>
                <w:sz w:val="24"/>
                <w:szCs w:val="24"/>
              </w:rPr>
            </w:pPr>
          </w:p>
        </w:tc>
        <w:tc>
          <w:tcPr>
            <w:tcW w:w="851" w:type="dxa"/>
            <w:tcBorders>
              <w:left w:val="single" w:sz="4" w:space="0" w:color="auto"/>
              <w:right w:val="single" w:sz="4" w:space="0" w:color="auto"/>
            </w:tcBorders>
          </w:tcPr>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p>
          <w:p w:rsidR="001D6837" w:rsidRPr="00AC0C96" w:rsidRDefault="001D6837" w:rsidP="000F0A3B">
            <w:pPr>
              <w:spacing w:line="276" w:lineRule="auto"/>
              <w:rPr>
                <w:sz w:val="24"/>
                <w:szCs w:val="24"/>
              </w:rPr>
            </w:pPr>
            <w:r w:rsidRPr="00AC0C96">
              <w:rPr>
                <w:sz w:val="24"/>
                <w:szCs w:val="24"/>
              </w:rPr>
              <w:t>1</w:t>
            </w:r>
          </w:p>
          <w:p w:rsidR="001D6837" w:rsidRPr="00AC0C96" w:rsidRDefault="001D6837" w:rsidP="000F0A3B">
            <w:pPr>
              <w:spacing w:line="276" w:lineRule="auto"/>
              <w:rPr>
                <w:sz w:val="24"/>
                <w:szCs w:val="24"/>
              </w:rPr>
            </w:pPr>
            <w:r w:rsidRPr="00AC0C96">
              <w:rPr>
                <w:sz w:val="24"/>
                <w:szCs w:val="24"/>
              </w:rPr>
              <w:t>1</w:t>
            </w:r>
          </w:p>
        </w:tc>
        <w:tc>
          <w:tcPr>
            <w:tcW w:w="850" w:type="dxa"/>
            <w:tcBorders>
              <w:left w:val="single" w:sz="4" w:space="0" w:color="auto"/>
            </w:tcBorders>
          </w:tcPr>
          <w:p w:rsidR="001D6837" w:rsidRPr="00AC0C96" w:rsidRDefault="001D6837" w:rsidP="000F0A3B">
            <w:pPr>
              <w:spacing w:line="276" w:lineRule="auto"/>
              <w:jc w:val="center"/>
              <w:rPr>
                <w:b/>
                <w:sz w:val="24"/>
                <w:szCs w:val="24"/>
              </w:rPr>
            </w:pPr>
          </w:p>
          <w:p w:rsidR="001D6837" w:rsidRPr="00AC0C96" w:rsidRDefault="001D6837" w:rsidP="000F0A3B">
            <w:pPr>
              <w:spacing w:line="276" w:lineRule="auto"/>
              <w:jc w:val="center"/>
              <w:rPr>
                <w:b/>
                <w:sz w:val="24"/>
                <w:szCs w:val="24"/>
              </w:rPr>
            </w:pPr>
          </w:p>
          <w:p w:rsidR="001D6837" w:rsidRPr="00AC0C96" w:rsidRDefault="001D6837" w:rsidP="000F0A3B">
            <w:pPr>
              <w:spacing w:line="276" w:lineRule="auto"/>
              <w:jc w:val="center"/>
              <w:rPr>
                <w:b/>
                <w:sz w:val="24"/>
                <w:szCs w:val="24"/>
              </w:rPr>
            </w:pPr>
            <w:r w:rsidRPr="00AC0C96">
              <w:rPr>
                <w:b/>
                <w:sz w:val="24"/>
                <w:szCs w:val="24"/>
              </w:rPr>
              <w:t>1</w:t>
            </w:r>
          </w:p>
          <w:p w:rsidR="001D6837" w:rsidRPr="00AC0C96" w:rsidRDefault="001D6837" w:rsidP="000F0A3B">
            <w:pPr>
              <w:spacing w:line="276" w:lineRule="auto"/>
              <w:jc w:val="center"/>
              <w:rPr>
                <w:b/>
                <w:sz w:val="24"/>
                <w:szCs w:val="24"/>
              </w:rPr>
            </w:pPr>
            <w:r w:rsidRPr="00AC0C96">
              <w:rPr>
                <w:b/>
                <w:sz w:val="24"/>
                <w:szCs w:val="24"/>
              </w:rPr>
              <w:t>1</w:t>
            </w:r>
          </w:p>
        </w:tc>
      </w:tr>
      <w:tr w:rsidR="001D6837" w:rsidRPr="007413B3" w:rsidTr="00AC0C96">
        <w:trPr>
          <w:trHeight w:val="70"/>
        </w:trPr>
        <w:tc>
          <w:tcPr>
            <w:tcW w:w="3227" w:type="dxa"/>
          </w:tcPr>
          <w:p w:rsidR="001D6837" w:rsidRPr="007413B3" w:rsidRDefault="001D6837" w:rsidP="000F0A3B">
            <w:pPr>
              <w:spacing w:line="276" w:lineRule="auto"/>
            </w:pPr>
            <w:r w:rsidRPr="007413B3">
              <w:rPr>
                <w:sz w:val="22"/>
                <w:szCs w:val="22"/>
              </w:rPr>
              <w:t>ИТОГО:</w:t>
            </w:r>
          </w:p>
        </w:tc>
        <w:tc>
          <w:tcPr>
            <w:tcW w:w="1134" w:type="dxa"/>
            <w:tcBorders>
              <w:right w:val="single" w:sz="4" w:space="0" w:color="auto"/>
            </w:tcBorders>
          </w:tcPr>
          <w:p w:rsidR="001D6837" w:rsidRPr="00AC0C96" w:rsidRDefault="001D6837" w:rsidP="000F0A3B">
            <w:pPr>
              <w:spacing w:line="276" w:lineRule="auto"/>
              <w:rPr>
                <w:b/>
                <w:sz w:val="24"/>
                <w:szCs w:val="24"/>
              </w:rPr>
            </w:pPr>
            <w:r w:rsidRPr="00AC0C96">
              <w:rPr>
                <w:b/>
                <w:sz w:val="24"/>
                <w:szCs w:val="24"/>
              </w:rPr>
              <w:t>14</w:t>
            </w:r>
          </w:p>
        </w:tc>
        <w:tc>
          <w:tcPr>
            <w:tcW w:w="1134" w:type="dxa"/>
            <w:tcBorders>
              <w:left w:val="single" w:sz="4" w:space="0" w:color="auto"/>
              <w:right w:val="single" w:sz="4" w:space="0" w:color="auto"/>
            </w:tcBorders>
          </w:tcPr>
          <w:p w:rsidR="001D6837" w:rsidRPr="00AC0C96" w:rsidRDefault="001D6837" w:rsidP="000F0A3B">
            <w:pPr>
              <w:spacing w:line="276" w:lineRule="auto"/>
              <w:rPr>
                <w:b/>
                <w:sz w:val="24"/>
                <w:szCs w:val="24"/>
              </w:rPr>
            </w:pPr>
            <w:r w:rsidRPr="00AC0C96">
              <w:rPr>
                <w:b/>
                <w:sz w:val="24"/>
                <w:szCs w:val="24"/>
              </w:rPr>
              <w:t>7</w:t>
            </w:r>
          </w:p>
        </w:tc>
        <w:tc>
          <w:tcPr>
            <w:tcW w:w="1134" w:type="dxa"/>
            <w:tcBorders>
              <w:left w:val="single" w:sz="4" w:space="0" w:color="auto"/>
              <w:right w:val="single" w:sz="4" w:space="0" w:color="auto"/>
            </w:tcBorders>
          </w:tcPr>
          <w:p w:rsidR="001D6837" w:rsidRPr="00AC0C96" w:rsidRDefault="001D6837" w:rsidP="000F0A3B">
            <w:pPr>
              <w:spacing w:line="276" w:lineRule="auto"/>
              <w:rPr>
                <w:b/>
                <w:sz w:val="24"/>
                <w:szCs w:val="24"/>
              </w:rPr>
            </w:pPr>
            <w:r w:rsidRPr="00AC0C96">
              <w:rPr>
                <w:b/>
                <w:sz w:val="24"/>
                <w:szCs w:val="24"/>
              </w:rPr>
              <w:t>8</w:t>
            </w:r>
          </w:p>
        </w:tc>
        <w:tc>
          <w:tcPr>
            <w:tcW w:w="850" w:type="dxa"/>
            <w:tcBorders>
              <w:left w:val="single" w:sz="4" w:space="0" w:color="auto"/>
              <w:right w:val="single" w:sz="4" w:space="0" w:color="auto"/>
            </w:tcBorders>
          </w:tcPr>
          <w:p w:rsidR="001D6837" w:rsidRPr="00AC0C96" w:rsidRDefault="001D6837" w:rsidP="000F0A3B">
            <w:pPr>
              <w:spacing w:line="276" w:lineRule="auto"/>
              <w:rPr>
                <w:b/>
                <w:sz w:val="24"/>
                <w:szCs w:val="24"/>
              </w:rPr>
            </w:pPr>
            <w:r w:rsidRPr="00AC0C96">
              <w:rPr>
                <w:b/>
                <w:sz w:val="24"/>
                <w:szCs w:val="24"/>
              </w:rPr>
              <w:t>3</w:t>
            </w:r>
          </w:p>
        </w:tc>
        <w:tc>
          <w:tcPr>
            <w:tcW w:w="851" w:type="dxa"/>
            <w:tcBorders>
              <w:left w:val="single" w:sz="4" w:space="0" w:color="auto"/>
              <w:right w:val="single" w:sz="4" w:space="0" w:color="auto"/>
            </w:tcBorders>
          </w:tcPr>
          <w:p w:rsidR="001D6837" w:rsidRPr="00AC0C96" w:rsidRDefault="001D6837" w:rsidP="000F0A3B">
            <w:pPr>
              <w:spacing w:line="276" w:lineRule="auto"/>
              <w:ind w:right="98"/>
              <w:rPr>
                <w:b/>
                <w:sz w:val="24"/>
                <w:szCs w:val="24"/>
              </w:rPr>
            </w:pPr>
            <w:r w:rsidRPr="00AC0C96">
              <w:rPr>
                <w:b/>
                <w:sz w:val="24"/>
                <w:szCs w:val="24"/>
              </w:rPr>
              <w:t>5</w:t>
            </w:r>
          </w:p>
        </w:tc>
        <w:tc>
          <w:tcPr>
            <w:tcW w:w="850" w:type="dxa"/>
            <w:tcBorders>
              <w:left w:val="single" w:sz="4" w:space="0" w:color="auto"/>
            </w:tcBorders>
          </w:tcPr>
          <w:p w:rsidR="001D6837" w:rsidRPr="00AC0C96" w:rsidRDefault="001D6837" w:rsidP="000F0A3B">
            <w:pPr>
              <w:spacing w:line="276" w:lineRule="auto"/>
              <w:jc w:val="center"/>
              <w:rPr>
                <w:b/>
                <w:sz w:val="24"/>
                <w:szCs w:val="24"/>
              </w:rPr>
            </w:pPr>
            <w:r w:rsidRPr="00AC0C96">
              <w:rPr>
                <w:b/>
                <w:sz w:val="24"/>
                <w:szCs w:val="24"/>
              </w:rPr>
              <w:t>37</w:t>
            </w:r>
          </w:p>
        </w:tc>
      </w:tr>
      <w:tr w:rsidR="001D6837" w:rsidRPr="00D567C4" w:rsidTr="00AC0C96">
        <w:trPr>
          <w:trHeight w:val="194"/>
        </w:trPr>
        <w:tc>
          <w:tcPr>
            <w:tcW w:w="3227" w:type="dxa"/>
          </w:tcPr>
          <w:p w:rsidR="001D6837" w:rsidRPr="00D567C4" w:rsidRDefault="001D6837" w:rsidP="000F0A3B">
            <w:pPr>
              <w:spacing w:line="276" w:lineRule="auto"/>
              <w:rPr>
                <w:sz w:val="22"/>
                <w:szCs w:val="22"/>
              </w:rPr>
            </w:pPr>
            <w:r w:rsidRPr="00D567C4">
              <w:rPr>
                <w:sz w:val="22"/>
                <w:szCs w:val="22"/>
              </w:rPr>
              <w:t>Предельно допустимая аудиторная нагрузка при 6-дневной учебной неделе</w:t>
            </w:r>
          </w:p>
        </w:tc>
        <w:tc>
          <w:tcPr>
            <w:tcW w:w="5953" w:type="dxa"/>
            <w:gridSpan w:val="6"/>
            <w:vAlign w:val="center"/>
          </w:tcPr>
          <w:p w:rsidR="001D6837" w:rsidRPr="00D567C4" w:rsidRDefault="001D6837" w:rsidP="000F0A3B">
            <w:pPr>
              <w:spacing w:line="276" w:lineRule="auto"/>
              <w:jc w:val="center"/>
              <w:rPr>
                <w:b/>
                <w:sz w:val="22"/>
                <w:szCs w:val="22"/>
              </w:rPr>
            </w:pPr>
            <w:r w:rsidRPr="00D567C4">
              <w:rPr>
                <w:b/>
                <w:sz w:val="22"/>
                <w:szCs w:val="22"/>
              </w:rPr>
              <w:t>37</w:t>
            </w:r>
          </w:p>
        </w:tc>
      </w:tr>
    </w:tbl>
    <w:p w:rsidR="001D6837" w:rsidRDefault="001D6837" w:rsidP="000F0A3B">
      <w:pPr>
        <w:spacing w:line="276" w:lineRule="auto"/>
        <w:rPr>
          <w:sz w:val="22"/>
          <w:szCs w:val="22"/>
        </w:rPr>
      </w:pPr>
    </w:p>
    <w:p w:rsidR="007C1D2C" w:rsidRDefault="007C1D2C" w:rsidP="000F0A3B">
      <w:pPr>
        <w:spacing w:line="276" w:lineRule="auto"/>
        <w:rPr>
          <w:sz w:val="22"/>
          <w:szCs w:val="22"/>
        </w:rPr>
      </w:pPr>
    </w:p>
    <w:p w:rsidR="007C1D2C" w:rsidRPr="00D567C4" w:rsidRDefault="007C1D2C" w:rsidP="000F0A3B">
      <w:pPr>
        <w:spacing w:line="276" w:lineRule="auto"/>
        <w:rPr>
          <w:sz w:val="22"/>
          <w:szCs w:val="22"/>
        </w:rPr>
      </w:pPr>
    </w:p>
    <w:p w:rsidR="001D6837" w:rsidRDefault="001D6837" w:rsidP="000F0A3B">
      <w:pPr>
        <w:spacing w:line="276" w:lineRule="auto"/>
        <w:rPr>
          <w:sz w:val="16"/>
          <w:szCs w:val="16"/>
        </w:rPr>
      </w:pPr>
    </w:p>
    <w:p w:rsidR="0075139C" w:rsidRPr="0075139C" w:rsidRDefault="000F0A3B" w:rsidP="000F0A3B">
      <w:pPr>
        <w:autoSpaceDE w:val="0"/>
        <w:autoSpaceDN w:val="0"/>
        <w:adjustRightInd w:val="0"/>
        <w:spacing w:line="276" w:lineRule="auto"/>
        <w:rPr>
          <w:rFonts w:eastAsiaTheme="minorEastAsia"/>
          <w:b/>
          <w:bCs/>
          <w:color w:val="000000"/>
          <w:szCs w:val="23"/>
        </w:rPr>
      </w:pPr>
      <w:r>
        <w:rPr>
          <w:rFonts w:eastAsiaTheme="minorEastAsia"/>
          <w:b/>
          <w:bCs/>
          <w:color w:val="000000"/>
          <w:szCs w:val="23"/>
        </w:rPr>
        <w:t>3.</w:t>
      </w:r>
      <w:r w:rsidR="006110C1">
        <w:rPr>
          <w:rFonts w:eastAsiaTheme="minorEastAsia"/>
          <w:b/>
          <w:bCs/>
          <w:color w:val="000000"/>
          <w:szCs w:val="23"/>
        </w:rPr>
        <w:t>3</w:t>
      </w:r>
      <w:r>
        <w:rPr>
          <w:rFonts w:eastAsiaTheme="minorEastAsia"/>
          <w:b/>
          <w:bCs/>
          <w:color w:val="000000"/>
          <w:szCs w:val="23"/>
        </w:rPr>
        <w:t xml:space="preserve">. </w:t>
      </w:r>
      <w:r w:rsidR="0075139C" w:rsidRPr="0075139C">
        <w:rPr>
          <w:rFonts w:eastAsiaTheme="minorEastAsia"/>
          <w:b/>
          <w:bCs/>
          <w:color w:val="000000"/>
          <w:szCs w:val="23"/>
        </w:rPr>
        <w:t xml:space="preserve">Система условий реализации </w:t>
      </w:r>
      <w:r w:rsidR="006110C1">
        <w:rPr>
          <w:rFonts w:eastAsiaTheme="minorEastAsia"/>
          <w:b/>
          <w:bCs/>
          <w:color w:val="000000"/>
          <w:szCs w:val="23"/>
        </w:rPr>
        <w:t>ООП СОО</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Интегративным результатом выполнения требований к условиям реализации </w:t>
      </w:r>
      <w:r>
        <w:rPr>
          <w:rFonts w:eastAsiaTheme="minorEastAsia"/>
          <w:color w:val="000000"/>
          <w:szCs w:val="23"/>
        </w:rPr>
        <w:t xml:space="preserve">ООП СОО </w:t>
      </w:r>
      <w:r w:rsidRPr="0075139C">
        <w:rPr>
          <w:rFonts w:eastAsiaTheme="minorEastAsia"/>
          <w:color w:val="000000"/>
          <w:szCs w:val="23"/>
        </w:rPr>
        <w:t xml:space="preserve"> МАО</w:t>
      </w:r>
      <w:r>
        <w:rPr>
          <w:rFonts w:eastAsiaTheme="minorEastAsia"/>
          <w:color w:val="000000"/>
          <w:szCs w:val="23"/>
        </w:rPr>
        <w:t xml:space="preserve">У «Гимназия </w:t>
      </w:r>
      <w:r w:rsidRPr="0075139C">
        <w:rPr>
          <w:rFonts w:eastAsiaTheme="minorEastAsia"/>
          <w:color w:val="000000"/>
          <w:szCs w:val="23"/>
        </w:rPr>
        <w:t xml:space="preserve">№ 9»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Созданные в гимназии условия: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 соответствие требованиям Стандарта ФК ГОС 2004;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 обеспечения достижения планируемых результатов освоения </w:t>
      </w:r>
      <w:r>
        <w:rPr>
          <w:rFonts w:eastAsiaTheme="minorEastAsia"/>
          <w:color w:val="000000"/>
          <w:szCs w:val="23"/>
        </w:rPr>
        <w:t>ООП СОО</w:t>
      </w:r>
      <w:r w:rsidRPr="0075139C">
        <w:rPr>
          <w:rFonts w:eastAsiaTheme="minorEastAsia"/>
          <w:color w:val="000000"/>
          <w:szCs w:val="23"/>
        </w:rPr>
        <w:t xml:space="preserve"> МАОУ «Гимназия № 9» и реализации предусмотренных в ней образовательных программ;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 учёт особенностей гимназии, её организационной структуры, запросов участников образовательной деятельности в основном общем образовании;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 предоставление возможности взаимодействия с социальными партнёрами, использования ресурсов социума.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Система условий реализации </w:t>
      </w:r>
      <w:r>
        <w:rPr>
          <w:rFonts w:eastAsiaTheme="minorEastAsia"/>
          <w:color w:val="000000"/>
          <w:szCs w:val="23"/>
        </w:rPr>
        <w:t>ООП СОО</w:t>
      </w:r>
      <w:r w:rsidRPr="0075139C">
        <w:rPr>
          <w:rFonts w:eastAsiaTheme="minorEastAsia"/>
          <w:color w:val="000000"/>
          <w:szCs w:val="23"/>
        </w:rPr>
        <w:t xml:space="preserve"> МАОУ «Гимназия № 9» базируется на результатах проведённой в ходе разработки программы комплексной аналитико-обобщающей и прогностической работы, включающей: </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 анализ имеющихся в гимназии условий и ресурсов реализации </w:t>
      </w:r>
      <w:r>
        <w:rPr>
          <w:rFonts w:eastAsiaTheme="minorEastAsia"/>
          <w:color w:val="000000"/>
          <w:szCs w:val="23"/>
        </w:rPr>
        <w:t>ООП СОО</w:t>
      </w:r>
      <w:r w:rsidRPr="0075139C">
        <w:rPr>
          <w:rFonts w:eastAsiaTheme="minorEastAsia"/>
          <w:color w:val="000000"/>
          <w:szCs w:val="23"/>
        </w:rPr>
        <w:t>;</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установление степени их соответствия целям и задачам </w:t>
      </w:r>
      <w:r>
        <w:rPr>
          <w:rFonts w:eastAsiaTheme="minorEastAsia"/>
          <w:color w:val="000000"/>
          <w:szCs w:val="23"/>
        </w:rPr>
        <w:t>ООП СОО</w:t>
      </w:r>
      <w:r w:rsidRPr="0075139C">
        <w:rPr>
          <w:rFonts w:eastAsiaTheme="minorEastAsia"/>
          <w:color w:val="000000"/>
          <w:szCs w:val="23"/>
        </w:rPr>
        <w:t xml:space="preserve"> МАОУ «Гимназия № 9», сформированным с учётом потребностей всех участников образовательной деятельности</w:t>
      </w:r>
      <w:r>
        <w:rPr>
          <w:rFonts w:eastAsiaTheme="minorEastAsia"/>
          <w:color w:val="000000"/>
          <w:szCs w:val="23"/>
        </w:rPr>
        <w:t>;</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разработка с привлечением всех участников образовательной деятельности и возможных партнёров механизмов достижения целевых ориентиров в системе условий.</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p>
    <w:p w:rsidR="0075139C" w:rsidRPr="0075139C" w:rsidRDefault="000F0A3B" w:rsidP="000F0A3B">
      <w:pPr>
        <w:autoSpaceDE w:val="0"/>
        <w:autoSpaceDN w:val="0"/>
        <w:adjustRightInd w:val="0"/>
        <w:spacing w:line="276" w:lineRule="auto"/>
        <w:rPr>
          <w:rFonts w:eastAsiaTheme="minorEastAsia"/>
          <w:b/>
          <w:bCs/>
          <w:color w:val="000000"/>
          <w:szCs w:val="23"/>
        </w:rPr>
      </w:pPr>
      <w:r>
        <w:rPr>
          <w:rFonts w:eastAsiaTheme="minorEastAsia"/>
          <w:b/>
          <w:bCs/>
          <w:color w:val="000000"/>
          <w:szCs w:val="23"/>
        </w:rPr>
        <w:t>3.</w:t>
      </w:r>
      <w:r w:rsidR="006110C1">
        <w:rPr>
          <w:rFonts w:eastAsiaTheme="minorEastAsia"/>
          <w:b/>
          <w:bCs/>
          <w:color w:val="000000"/>
          <w:szCs w:val="23"/>
        </w:rPr>
        <w:t>4</w:t>
      </w:r>
      <w:r>
        <w:rPr>
          <w:rFonts w:eastAsiaTheme="minorEastAsia"/>
          <w:b/>
          <w:bCs/>
          <w:color w:val="000000"/>
          <w:szCs w:val="23"/>
        </w:rPr>
        <w:t xml:space="preserve">.  </w:t>
      </w:r>
      <w:r w:rsidR="0075139C" w:rsidRPr="0075139C">
        <w:rPr>
          <w:rFonts w:eastAsiaTheme="minorEastAsia"/>
          <w:b/>
          <w:bCs/>
          <w:color w:val="000000"/>
          <w:szCs w:val="23"/>
        </w:rPr>
        <w:t xml:space="preserve">Кадровые условия реализации </w:t>
      </w:r>
      <w:r w:rsidR="0075139C">
        <w:rPr>
          <w:rFonts w:eastAsiaTheme="minorEastAsia"/>
          <w:b/>
          <w:bCs/>
          <w:color w:val="000000"/>
          <w:szCs w:val="23"/>
        </w:rPr>
        <w:t>ООП СОО</w:t>
      </w:r>
    </w:p>
    <w:p w:rsidR="0075139C" w:rsidRPr="0075139C" w:rsidRDefault="0075139C" w:rsidP="000F0A3B">
      <w:pPr>
        <w:autoSpaceDE w:val="0"/>
        <w:autoSpaceDN w:val="0"/>
        <w:adjustRightInd w:val="0"/>
        <w:spacing w:line="276" w:lineRule="auto"/>
        <w:ind w:firstLine="709"/>
        <w:jc w:val="both"/>
        <w:rPr>
          <w:rFonts w:eastAsiaTheme="minorEastAsia"/>
          <w:color w:val="000000"/>
          <w:szCs w:val="23"/>
        </w:rPr>
      </w:pPr>
      <w:r w:rsidRPr="0075139C">
        <w:rPr>
          <w:rFonts w:eastAsiaTheme="minorEastAsia"/>
          <w:color w:val="000000"/>
          <w:szCs w:val="23"/>
        </w:rPr>
        <w:t xml:space="preserve">МАОУ «Гимназия № 9» укомплектована кадрами, имеющими необходимую квалификацию для решения задач, определённых </w:t>
      </w:r>
      <w:r>
        <w:rPr>
          <w:rFonts w:eastAsiaTheme="minorEastAsia"/>
          <w:color w:val="000000"/>
          <w:szCs w:val="23"/>
        </w:rPr>
        <w:t>ООП СОО</w:t>
      </w:r>
      <w:r w:rsidRPr="0075139C">
        <w:rPr>
          <w:rFonts w:eastAsiaTheme="minorEastAsia"/>
          <w:color w:val="000000"/>
          <w:szCs w:val="23"/>
        </w:rPr>
        <w:t>, способными к инновационной профессиональной деятельности, на 100%.</w:t>
      </w:r>
    </w:p>
    <w:p w:rsidR="0075139C" w:rsidRPr="0075139C" w:rsidRDefault="0075139C" w:rsidP="000F0A3B">
      <w:pPr>
        <w:spacing w:line="276" w:lineRule="auto"/>
        <w:jc w:val="both"/>
        <w:rPr>
          <w:rFonts w:eastAsiaTheme="minorEastAsia" w:cstheme="minorBidi"/>
          <w:b/>
          <w:szCs w:val="24"/>
        </w:rPr>
      </w:pPr>
      <w:r w:rsidRPr="0075139C">
        <w:rPr>
          <w:rFonts w:eastAsiaTheme="minorEastAsia" w:cstheme="minorBidi"/>
          <w:b/>
          <w:szCs w:val="24"/>
        </w:rPr>
        <w:t>Всего педагогических работников – 74.</w:t>
      </w:r>
    </w:p>
    <w:p w:rsidR="0075139C" w:rsidRPr="0075139C" w:rsidRDefault="0075139C" w:rsidP="000F0A3B">
      <w:pPr>
        <w:spacing w:line="276" w:lineRule="auto"/>
        <w:jc w:val="both"/>
        <w:rPr>
          <w:rFonts w:cstheme="minorBidi"/>
          <w:b/>
          <w:szCs w:val="24"/>
          <w:u w:val="single"/>
        </w:rPr>
      </w:pPr>
      <w:r w:rsidRPr="0075139C">
        <w:rPr>
          <w:rFonts w:cstheme="minorBidi"/>
          <w:b/>
          <w:szCs w:val="24"/>
          <w:u w:val="single"/>
        </w:rPr>
        <w:t>Образование:</w:t>
      </w:r>
    </w:p>
    <w:p w:rsidR="0075139C" w:rsidRPr="0075139C" w:rsidRDefault="0075139C" w:rsidP="000F0A3B">
      <w:pPr>
        <w:spacing w:line="276" w:lineRule="auto"/>
        <w:jc w:val="both"/>
        <w:rPr>
          <w:rFonts w:cstheme="minorBidi"/>
          <w:szCs w:val="24"/>
        </w:rPr>
      </w:pPr>
      <w:proofErr w:type="gramStart"/>
      <w:r w:rsidRPr="0075139C">
        <w:rPr>
          <w:rFonts w:cstheme="minorBidi"/>
          <w:szCs w:val="24"/>
        </w:rPr>
        <w:t>Высшее</w:t>
      </w:r>
      <w:proofErr w:type="gramEnd"/>
      <w:r w:rsidRPr="0075139C">
        <w:rPr>
          <w:rFonts w:cstheme="minorBidi"/>
          <w:szCs w:val="24"/>
        </w:rPr>
        <w:t xml:space="preserve"> педагогическое –  68 чел. (92 %)</w:t>
      </w:r>
    </w:p>
    <w:p w:rsidR="0075139C" w:rsidRPr="0075139C" w:rsidRDefault="0075139C" w:rsidP="000F0A3B">
      <w:pPr>
        <w:spacing w:line="276" w:lineRule="auto"/>
        <w:jc w:val="both"/>
        <w:rPr>
          <w:rFonts w:cstheme="minorBidi"/>
          <w:szCs w:val="24"/>
        </w:rPr>
      </w:pPr>
      <w:proofErr w:type="gramStart"/>
      <w:r w:rsidRPr="0075139C">
        <w:rPr>
          <w:rFonts w:cstheme="minorBidi"/>
          <w:szCs w:val="24"/>
        </w:rPr>
        <w:t>Высшее</w:t>
      </w:r>
      <w:proofErr w:type="gramEnd"/>
      <w:r w:rsidRPr="0075139C">
        <w:rPr>
          <w:rFonts w:cstheme="minorBidi"/>
          <w:szCs w:val="24"/>
        </w:rPr>
        <w:t xml:space="preserve"> не педагогическое - 2 чел (2,7%) </w:t>
      </w:r>
    </w:p>
    <w:p w:rsidR="0075139C" w:rsidRPr="0075139C" w:rsidRDefault="0075139C" w:rsidP="000F0A3B">
      <w:pPr>
        <w:spacing w:line="276" w:lineRule="auto"/>
        <w:jc w:val="both"/>
        <w:rPr>
          <w:rFonts w:cstheme="minorBidi"/>
          <w:szCs w:val="24"/>
        </w:rPr>
      </w:pPr>
      <w:r w:rsidRPr="0075139C">
        <w:rPr>
          <w:rFonts w:cstheme="minorBidi"/>
          <w:szCs w:val="24"/>
        </w:rPr>
        <w:t>Среднее специальное педагогическое – 3 чел. (4%)</w:t>
      </w:r>
    </w:p>
    <w:p w:rsidR="0075139C" w:rsidRPr="0075139C" w:rsidRDefault="0075139C" w:rsidP="000F0A3B">
      <w:pPr>
        <w:spacing w:line="276" w:lineRule="auto"/>
        <w:jc w:val="both"/>
        <w:rPr>
          <w:rFonts w:cstheme="minorBidi"/>
          <w:szCs w:val="24"/>
        </w:rPr>
      </w:pPr>
      <w:r w:rsidRPr="0075139C">
        <w:rPr>
          <w:rFonts w:cstheme="minorBidi"/>
          <w:szCs w:val="24"/>
        </w:rPr>
        <w:lastRenderedPageBreak/>
        <w:t>Среднее специальное не педагогическое - 1 чел. (1,3%).</w:t>
      </w:r>
    </w:p>
    <w:p w:rsidR="0075139C" w:rsidRPr="0075139C" w:rsidRDefault="0075139C" w:rsidP="000F0A3B">
      <w:pPr>
        <w:spacing w:line="276" w:lineRule="auto"/>
        <w:ind w:firstLine="708"/>
        <w:jc w:val="both"/>
        <w:rPr>
          <w:rFonts w:eastAsiaTheme="minorEastAsia" w:cstheme="minorBidi"/>
          <w:szCs w:val="24"/>
        </w:rPr>
      </w:pPr>
      <w:r w:rsidRPr="0075139C">
        <w:rPr>
          <w:rFonts w:eastAsiaTheme="minorEastAsia" w:cstheme="minorBidi"/>
          <w:szCs w:val="24"/>
        </w:rPr>
        <w:t>Уровень квалификации (чел. / % от общего количества педагогических работников):</w:t>
      </w:r>
    </w:p>
    <w:p w:rsidR="0075139C" w:rsidRPr="0075139C" w:rsidRDefault="0075139C" w:rsidP="000F0A3B">
      <w:pPr>
        <w:spacing w:line="276" w:lineRule="auto"/>
        <w:ind w:firstLine="708"/>
        <w:jc w:val="both"/>
        <w:rPr>
          <w:rFonts w:eastAsiaTheme="minorEastAsia" w:cstheme="minorBidi"/>
          <w:szCs w:val="24"/>
        </w:rPr>
      </w:pPr>
      <w:r w:rsidRPr="0075139C">
        <w:rPr>
          <w:rFonts w:eastAsiaTheme="minorEastAsia" w:cstheme="minorBidi"/>
          <w:szCs w:val="24"/>
        </w:rPr>
        <w:t>Высшая квалификационная категория – 38 чел. (51%)</w:t>
      </w:r>
    </w:p>
    <w:p w:rsidR="0075139C" w:rsidRPr="0075139C" w:rsidRDefault="0075139C" w:rsidP="000F0A3B">
      <w:pPr>
        <w:spacing w:line="276" w:lineRule="auto"/>
        <w:ind w:firstLine="708"/>
        <w:jc w:val="both"/>
        <w:rPr>
          <w:rFonts w:eastAsiaTheme="minorEastAsia" w:cstheme="minorBidi"/>
          <w:szCs w:val="24"/>
        </w:rPr>
      </w:pPr>
      <w:r w:rsidRPr="0075139C">
        <w:rPr>
          <w:rFonts w:eastAsiaTheme="minorEastAsia" w:cstheme="minorBidi"/>
          <w:szCs w:val="24"/>
        </w:rPr>
        <w:t>Первая квалификационная категория – 23 чел. (31%)</w:t>
      </w:r>
    </w:p>
    <w:p w:rsidR="0075139C" w:rsidRPr="0075139C" w:rsidRDefault="0075139C" w:rsidP="000F0A3B">
      <w:pPr>
        <w:spacing w:line="276" w:lineRule="auto"/>
        <w:ind w:firstLine="708"/>
        <w:jc w:val="both"/>
        <w:rPr>
          <w:rFonts w:eastAsiaTheme="minorEastAsia" w:cstheme="minorBidi"/>
          <w:szCs w:val="24"/>
        </w:rPr>
      </w:pPr>
      <w:r w:rsidRPr="0075139C">
        <w:rPr>
          <w:rFonts w:eastAsiaTheme="minorEastAsia" w:cstheme="minorBidi"/>
          <w:szCs w:val="24"/>
        </w:rPr>
        <w:t>Без квалификационной категории – 13 чел. (18%)</w:t>
      </w:r>
    </w:p>
    <w:p w:rsidR="0075139C" w:rsidRPr="0075139C" w:rsidRDefault="0075139C" w:rsidP="000F0A3B">
      <w:pPr>
        <w:spacing w:line="276" w:lineRule="auto"/>
        <w:ind w:firstLine="708"/>
        <w:jc w:val="both"/>
        <w:rPr>
          <w:rFonts w:eastAsiaTheme="minorEastAsia" w:cstheme="minorBidi"/>
          <w:szCs w:val="24"/>
        </w:rPr>
      </w:pPr>
    </w:p>
    <w:p w:rsidR="0075139C" w:rsidRPr="0075139C" w:rsidRDefault="0075139C" w:rsidP="000F0A3B">
      <w:pPr>
        <w:spacing w:line="276" w:lineRule="auto"/>
        <w:ind w:firstLine="708"/>
        <w:jc w:val="both"/>
        <w:rPr>
          <w:rFonts w:eastAsiaTheme="minorEastAsia" w:cstheme="minorBidi"/>
          <w:szCs w:val="24"/>
        </w:rPr>
      </w:pPr>
      <w:r w:rsidRPr="0075139C">
        <w:rPr>
          <w:rFonts w:eastAsiaTheme="minorEastAsia" w:cstheme="minorBidi"/>
          <w:szCs w:val="24"/>
        </w:rPr>
        <w:t>Курсовая подготовка педагогических работников за три последних учебных года:</w:t>
      </w:r>
    </w:p>
    <w:p w:rsidR="0075139C" w:rsidRPr="0075139C" w:rsidRDefault="0075139C" w:rsidP="000F0A3B">
      <w:pPr>
        <w:spacing w:line="276" w:lineRule="auto"/>
        <w:ind w:firstLine="708"/>
        <w:jc w:val="both"/>
        <w:rPr>
          <w:rFonts w:eastAsiaTheme="minorEastAsia" w:cstheme="minorBid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9"/>
        <w:gridCol w:w="3250"/>
        <w:gridCol w:w="3072"/>
      </w:tblGrid>
      <w:tr w:rsidR="0075139C" w:rsidRPr="0075139C" w:rsidTr="003003DD">
        <w:tc>
          <w:tcPr>
            <w:tcW w:w="3249" w:type="dxa"/>
          </w:tcPr>
          <w:p w:rsidR="0075139C" w:rsidRPr="0075139C" w:rsidRDefault="0075139C" w:rsidP="000F0A3B">
            <w:pPr>
              <w:spacing w:line="276" w:lineRule="auto"/>
              <w:jc w:val="center"/>
              <w:rPr>
                <w:rFonts w:eastAsiaTheme="minorEastAsia" w:cstheme="minorBidi"/>
                <w:szCs w:val="24"/>
              </w:rPr>
            </w:pPr>
            <w:r w:rsidRPr="0075139C">
              <w:rPr>
                <w:rFonts w:eastAsiaTheme="minorEastAsia" w:cstheme="minorBidi"/>
                <w:szCs w:val="24"/>
              </w:rPr>
              <w:t>2015 – 2016 уч. год</w:t>
            </w:r>
          </w:p>
        </w:tc>
        <w:tc>
          <w:tcPr>
            <w:tcW w:w="3250" w:type="dxa"/>
          </w:tcPr>
          <w:p w:rsidR="0075139C" w:rsidRPr="0075139C" w:rsidRDefault="0075139C" w:rsidP="000F0A3B">
            <w:pPr>
              <w:spacing w:line="276" w:lineRule="auto"/>
              <w:jc w:val="center"/>
              <w:rPr>
                <w:rFonts w:eastAsiaTheme="minorEastAsia" w:cstheme="minorBidi"/>
                <w:szCs w:val="24"/>
              </w:rPr>
            </w:pPr>
            <w:r w:rsidRPr="0075139C">
              <w:rPr>
                <w:rFonts w:eastAsiaTheme="minorEastAsia" w:cstheme="minorBidi"/>
                <w:szCs w:val="24"/>
              </w:rPr>
              <w:t>2016 – 2017 уч. год</w:t>
            </w:r>
          </w:p>
        </w:tc>
        <w:tc>
          <w:tcPr>
            <w:tcW w:w="3072" w:type="dxa"/>
          </w:tcPr>
          <w:p w:rsidR="0075139C" w:rsidRPr="0075139C" w:rsidRDefault="0075139C" w:rsidP="000F0A3B">
            <w:pPr>
              <w:spacing w:line="276" w:lineRule="auto"/>
              <w:jc w:val="center"/>
              <w:rPr>
                <w:rFonts w:eastAsiaTheme="minorEastAsia" w:cstheme="minorBidi"/>
                <w:szCs w:val="24"/>
              </w:rPr>
            </w:pPr>
            <w:r w:rsidRPr="0075139C">
              <w:rPr>
                <w:rFonts w:eastAsiaTheme="minorEastAsia" w:cstheme="minorBidi"/>
                <w:szCs w:val="24"/>
              </w:rPr>
              <w:t>2017-2018 уч. год</w:t>
            </w:r>
          </w:p>
        </w:tc>
      </w:tr>
      <w:tr w:rsidR="0075139C" w:rsidRPr="0075139C" w:rsidTr="003003DD">
        <w:tc>
          <w:tcPr>
            <w:tcW w:w="3249" w:type="dxa"/>
          </w:tcPr>
          <w:p w:rsidR="0075139C" w:rsidRPr="0075139C" w:rsidRDefault="0075139C" w:rsidP="000F0A3B">
            <w:pPr>
              <w:spacing w:line="276" w:lineRule="auto"/>
              <w:jc w:val="center"/>
              <w:rPr>
                <w:rFonts w:eastAsiaTheme="minorEastAsia" w:cstheme="minorBidi"/>
                <w:szCs w:val="24"/>
              </w:rPr>
            </w:pPr>
            <w:r w:rsidRPr="0075139C">
              <w:rPr>
                <w:rFonts w:eastAsiaTheme="minorEastAsia" w:cstheme="minorBidi"/>
                <w:szCs w:val="24"/>
              </w:rPr>
              <w:t>16 чел. (22%)</w:t>
            </w:r>
          </w:p>
        </w:tc>
        <w:tc>
          <w:tcPr>
            <w:tcW w:w="3250" w:type="dxa"/>
          </w:tcPr>
          <w:p w:rsidR="0075139C" w:rsidRPr="0075139C" w:rsidRDefault="0075139C" w:rsidP="000F0A3B">
            <w:pPr>
              <w:spacing w:line="276" w:lineRule="auto"/>
              <w:jc w:val="center"/>
              <w:rPr>
                <w:rFonts w:eastAsiaTheme="minorEastAsia" w:cstheme="minorBidi"/>
                <w:szCs w:val="24"/>
              </w:rPr>
            </w:pPr>
            <w:r w:rsidRPr="0075139C">
              <w:rPr>
                <w:rFonts w:eastAsiaTheme="minorEastAsia" w:cstheme="minorBidi"/>
                <w:szCs w:val="24"/>
              </w:rPr>
              <w:t>12чел. (16%)</w:t>
            </w:r>
          </w:p>
        </w:tc>
        <w:tc>
          <w:tcPr>
            <w:tcW w:w="3072" w:type="dxa"/>
          </w:tcPr>
          <w:p w:rsidR="0075139C" w:rsidRPr="0075139C" w:rsidRDefault="0075139C" w:rsidP="000F0A3B">
            <w:pPr>
              <w:spacing w:line="276" w:lineRule="auto"/>
              <w:jc w:val="center"/>
              <w:rPr>
                <w:rFonts w:eastAsiaTheme="minorEastAsia" w:cstheme="minorBidi"/>
                <w:szCs w:val="24"/>
              </w:rPr>
            </w:pPr>
            <w:r w:rsidRPr="0075139C">
              <w:rPr>
                <w:rFonts w:eastAsiaTheme="minorEastAsia" w:cstheme="minorBidi"/>
                <w:szCs w:val="24"/>
              </w:rPr>
              <w:t>21чел. (28%)</w:t>
            </w:r>
          </w:p>
        </w:tc>
      </w:tr>
    </w:tbl>
    <w:p w:rsidR="0075139C" w:rsidRPr="0075139C" w:rsidRDefault="0075139C" w:rsidP="000F0A3B">
      <w:pPr>
        <w:spacing w:line="276" w:lineRule="auto"/>
        <w:jc w:val="both"/>
        <w:rPr>
          <w:rFonts w:eastAsiaTheme="minorEastAsia" w:cstheme="minorBidi"/>
          <w:b/>
          <w:szCs w:val="24"/>
        </w:rPr>
      </w:pPr>
      <w:r w:rsidRPr="0075139C">
        <w:rPr>
          <w:rFonts w:eastAsiaTheme="minorEastAsia" w:cstheme="minorBidi"/>
          <w:szCs w:val="24"/>
        </w:rPr>
        <w:t>Вакансий педагогических работников - нет.</w:t>
      </w:r>
    </w:p>
    <w:tbl>
      <w:tblPr>
        <w:tblStyle w:val="af6"/>
        <w:tblpPr w:leftFromText="180" w:rightFromText="180" w:vertAnchor="text" w:horzAnchor="margin" w:tblpY="656"/>
        <w:tblW w:w="0" w:type="auto"/>
        <w:tblLook w:val="04A0"/>
      </w:tblPr>
      <w:tblGrid>
        <w:gridCol w:w="7479"/>
        <w:gridCol w:w="2092"/>
      </w:tblGrid>
      <w:tr w:rsidR="00776CFA" w:rsidRPr="0075139C" w:rsidTr="00776CFA">
        <w:tc>
          <w:tcPr>
            <w:tcW w:w="7479"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Педагог-психолог</w:t>
            </w:r>
          </w:p>
        </w:tc>
        <w:tc>
          <w:tcPr>
            <w:tcW w:w="2092"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1</w:t>
            </w:r>
          </w:p>
        </w:tc>
      </w:tr>
      <w:tr w:rsidR="00776CFA" w:rsidRPr="0075139C" w:rsidTr="00776CFA">
        <w:tc>
          <w:tcPr>
            <w:tcW w:w="7479"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Педагог-логопед</w:t>
            </w:r>
          </w:p>
        </w:tc>
        <w:tc>
          <w:tcPr>
            <w:tcW w:w="2092"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0</w:t>
            </w:r>
          </w:p>
        </w:tc>
      </w:tr>
      <w:tr w:rsidR="00776CFA" w:rsidRPr="0075139C" w:rsidTr="00776CFA">
        <w:tc>
          <w:tcPr>
            <w:tcW w:w="7479"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Педагог-дефектолог</w:t>
            </w:r>
          </w:p>
        </w:tc>
        <w:tc>
          <w:tcPr>
            <w:tcW w:w="2092"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0</w:t>
            </w:r>
          </w:p>
        </w:tc>
      </w:tr>
      <w:tr w:rsidR="00776CFA" w:rsidRPr="0075139C" w:rsidTr="00776CFA">
        <w:tc>
          <w:tcPr>
            <w:tcW w:w="7479"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Социальный педагог</w:t>
            </w:r>
          </w:p>
        </w:tc>
        <w:tc>
          <w:tcPr>
            <w:tcW w:w="2092"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1</w:t>
            </w:r>
          </w:p>
        </w:tc>
      </w:tr>
      <w:tr w:rsidR="00776CFA" w:rsidRPr="0075139C" w:rsidTr="00776CFA">
        <w:tc>
          <w:tcPr>
            <w:tcW w:w="7479"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Педагог дополнительного образования</w:t>
            </w:r>
          </w:p>
        </w:tc>
        <w:tc>
          <w:tcPr>
            <w:tcW w:w="2092"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17</w:t>
            </w:r>
          </w:p>
        </w:tc>
      </w:tr>
      <w:tr w:rsidR="00776CFA" w:rsidRPr="0075139C" w:rsidTr="00776CFA">
        <w:tc>
          <w:tcPr>
            <w:tcW w:w="7479"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Медицинский работник (физические лица, включая совместителей)</w:t>
            </w:r>
          </w:p>
        </w:tc>
        <w:tc>
          <w:tcPr>
            <w:tcW w:w="2092" w:type="dxa"/>
          </w:tcPr>
          <w:p w:rsidR="00776CFA" w:rsidRPr="0075139C" w:rsidRDefault="00776CFA" w:rsidP="00776CFA">
            <w:pPr>
              <w:autoSpaceDE w:val="0"/>
              <w:autoSpaceDN w:val="0"/>
              <w:adjustRightInd w:val="0"/>
              <w:spacing w:line="276" w:lineRule="auto"/>
              <w:jc w:val="both"/>
              <w:rPr>
                <w:rFonts w:eastAsiaTheme="minorEastAsia" w:cstheme="minorBidi"/>
                <w:szCs w:val="24"/>
              </w:rPr>
            </w:pPr>
          </w:p>
          <w:p w:rsidR="00776CFA" w:rsidRPr="0075139C" w:rsidRDefault="00776CFA" w:rsidP="00776CFA">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2</w:t>
            </w:r>
          </w:p>
        </w:tc>
      </w:tr>
    </w:tbl>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МАОУ «Гимназия № 9» укомплектована</w:t>
      </w:r>
    </w:p>
    <w:p w:rsidR="0075139C" w:rsidRPr="0075139C" w:rsidRDefault="0075139C" w:rsidP="000F0A3B">
      <w:pPr>
        <w:autoSpaceDE w:val="0"/>
        <w:autoSpaceDN w:val="0"/>
        <w:adjustRightInd w:val="0"/>
        <w:spacing w:line="276" w:lineRule="auto"/>
        <w:jc w:val="both"/>
        <w:rPr>
          <w:rFonts w:eastAsiaTheme="minorEastAsia" w:cstheme="minorBidi"/>
          <w:szCs w:val="24"/>
        </w:rPr>
      </w:pPr>
      <w:r w:rsidRPr="0075139C">
        <w:rPr>
          <w:rFonts w:eastAsiaTheme="minorEastAsia" w:cstheme="minorBidi"/>
          <w:szCs w:val="24"/>
        </w:rPr>
        <w:t>медицинскими работниками, работниками пищеблока, вспомогательным персоналом.</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МАОУ «Гимназия № 9»,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p>
    <w:p w:rsidR="0075139C" w:rsidRPr="0075139C" w:rsidRDefault="000F0A3B" w:rsidP="000F0A3B">
      <w:pPr>
        <w:autoSpaceDE w:val="0"/>
        <w:autoSpaceDN w:val="0"/>
        <w:adjustRightInd w:val="0"/>
        <w:spacing w:line="276" w:lineRule="auto"/>
        <w:rPr>
          <w:rFonts w:eastAsiaTheme="minorEastAsia"/>
          <w:b/>
          <w:bCs/>
          <w:color w:val="000000"/>
          <w:szCs w:val="23"/>
        </w:rPr>
      </w:pPr>
      <w:r>
        <w:rPr>
          <w:rFonts w:eastAsiaTheme="minorEastAsia"/>
          <w:b/>
          <w:bCs/>
          <w:color w:val="000000"/>
          <w:szCs w:val="23"/>
        </w:rPr>
        <w:t>3.</w:t>
      </w:r>
      <w:r w:rsidR="006110C1">
        <w:rPr>
          <w:rFonts w:eastAsiaTheme="minorEastAsia"/>
          <w:b/>
          <w:bCs/>
          <w:color w:val="000000"/>
          <w:szCs w:val="23"/>
        </w:rPr>
        <w:t>5</w:t>
      </w:r>
      <w:r>
        <w:rPr>
          <w:rFonts w:eastAsiaTheme="minorEastAsia"/>
          <w:b/>
          <w:bCs/>
          <w:color w:val="000000"/>
          <w:szCs w:val="23"/>
        </w:rPr>
        <w:t xml:space="preserve">. </w:t>
      </w:r>
      <w:r w:rsidR="0075139C" w:rsidRPr="0075139C">
        <w:rPr>
          <w:rFonts w:eastAsiaTheme="minorEastAsia"/>
          <w:b/>
          <w:bCs/>
          <w:color w:val="000000"/>
          <w:szCs w:val="23"/>
        </w:rPr>
        <w:t xml:space="preserve">Психолого-педагогические условия реализации </w:t>
      </w:r>
      <w:r w:rsidR="0075139C">
        <w:rPr>
          <w:rFonts w:eastAsiaTheme="minorEastAsia"/>
          <w:b/>
          <w:bCs/>
          <w:color w:val="000000"/>
          <w:szCs w:val="23"/>
        </w:rPr>
        <w:t>ООП СОО</w:t>
      </w:r>
    </w:p>
    <w:p w:rsidR="0075139C" w:rsidRPr="0075139C" w:rsidRDefault="0075139C" w:rsidP="000F0A3B">
      <w:pPr>
        <w:autoSpaceDE w:val="0"/>
        <w:autoSpaceDN w:val="0"/>
        <w:adjustRightInd w:val="0"/>
        <w:spacing w:line="276" w:lineRule="auto"/>
        <w:ind w:firstLine="709"/>
        <w:jc w:val="center"/>
        <w:rPr>
          <w:rFonts w:eastAsiaTheme="minorEastAsia"/>
          <w:b/>
          <w:bCs/>
          <w:color w:val="000000"/>
          <w:szCs w:val="23"/>
        </w:rPr>
      </w:pP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Психологическое обеспечение образовательной деятельности                             в гимназии (психодиагностика) осуществляется по запросу (родители, учащиеся). Проводится профилактическая работа с учащимися (занятия, диагностика). Осуществляется психолого-педагогическая коррекция </w:t>
      </w:r>
      <w:r w:rsidRPr="0075139C">
        <w:rPr>
          <w:rFonts w:eastAsiaTheme="minorEastAsia" w:cstheme="minorBidi"/>
          <w:szCs w:val="24"/>
        </w:rPr>
        <w:lastRenderedPageBreak/>
        <w:t>(отдельных учащихся). Организованы тренинги: уверенного поведения, сотрудничества, общения. Проходят заседания психолого-педагогической консилиума гимназии по профилактике правонарушений и профилактики зависимостей.</w:t>
      </w:r>
    </w:p>
    <w:p w:rsidR="0075139C" w:rsidRPr="0075139C" w:rsidRDefault="000F0A3B" w:rsidP="000F0A3B">
      <w:pPr>
        <w:autoSpaceDE w:val="0"/>
        <w:autoSpaceDN w:val="0"/>
        <w:adjustRightInd w:val="0"/>
        <w:spacing w:line="276" w:lineRule="auto"/>
        <w:rPr>
          <w:rFonts w:eastAsiaTheme="minorEastAsia"/>
          <w:b/>
          <w:bCs/>
          <w:color w:val="000000"/>
          <w:szCs w:val="23"/>
        </w:rPr>
      </w:pPr>
      <w:r>
        <w:rPr>
          <w:rFonts w:eastAsiaTheme="minorEastAsia"/>
          <w:b/>
          <w:bCs/>
          <w:color w:val="000000"/>
          <w:szCs w:val="23"/>
        </w:rPr>
        <w:t>3.</w:t>
      </w:r>
      <w:r w:rsidR="006110C1">
        <w:rPr>
          <w:rFonts w:eastAsiaTheme="minorEastAsia"/>
          <w:b/>
          <w:bCs/>
          <w:color w:val="000000"/>
          <w:szCs w:val="23"/>
        </w:rPr>
        <w:t>6</w:t>
      </w:r>
      <w:r>
        <w:rPr>
          <w:rFonts w:eastAsiaTheme="minorEastAsia"/>
          <w:b/>
          <w:bCs/>
          <w:color w:val="000000"/>
          <w:szCs w:val="23"/>
        </w:rPr>
        <w:t xml:space="preserve">. </w:t>
      </w:r>
      <w:r w:rsidR="0075139C" w:rsidRPr="0075139C">
        <w:rPr>
          <w:rFonts w:eastAsiaTheme="minorEastAsia"/>
          <w:b/>
          <w:bCs/>
          <w:color w:val="000000"/>
          <w:szCs w:val="23"/>
        </w:rPr>
        <w:t xml:space="preserve">Финансовое обеспечение реализации </w:t>
      </w:r>
      <w:r w:rsidR="006110C1">
        <w:rPr>
          <w:rFonts w:eastAsiaTheme="minorEastAsia"/>
          <w:b/>
          <w:bCs/>
          <w:color w:val="000000"/>
          <w:szCs w:val="23"/>
        </w:rPr>
        <w:t>ООП СОО</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Финансовое обеспечение реализации </w:t>
      </w:r>
      <w:r>
        <w:rPr>
          <w:rFonts w:eastAsiaTheme="minorEastAsia" w:cstheme="minorBidi"/>
          <w:szCs w:val="24"/>
        </w:rPr>
        <w:t>ООП СОО</w:t>
      </w:r>
      <w:r w:rsidRPr="0075139C">
        <w:rPr>
          <w:rFonts w:eastAsiaTheme="minorEastAsia" w:cstheme="minorBidi"/>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Задание учредителя обеспечивает соответствие показателей объёмов и </w:t>
      </w:r>
      <w:proofErr w:type="gramStart"/>
      <w:r w:rsidRPr="0075139C">
        <w:rPr>
          <w:rFonts w:eastAsiaTheme="minorEastAsia" w:cstheme="minorBidi"/>
          <w:szCs w:val="24"/>
        </w:rPr>
        <w:t>качества</w:t>
      </w:r>
      <w:proofErr w:type="gramEnd"/>
      <w:r w:rsidRPr="0075139C">
        <w:rPr>
          <w:rFonts w:eastAsiaTheme="minorEastAsia" w:cstheme="minorBidi"/>
          <w:szCs w:val="24"/>
        </w:rPr>
        <w:t xml:space="preserve"> предоставляемых МАОУ «Гимназия № 9» услуг (выполнения работ) с размерами направляемых на эти цели средств бюджета.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Финансовое обеспечение задания учредителя по реализации </w:t>
      </w:r>
      <w:r>
        <w:rPr>
          <w:rFonts w:eastAsiaTheme="minorEastAsia" w:cstheme="minorBidi"/>
          <w:szCs w:val="24"/>
        </w:rPr>
        <w:t>ООП СОО</w:t>
      </w:r>
      <w:r w:rsidRPr="0075139C">
        <w:rPr>
          <w:rFonts w:eastAsiaTheme="minorEastAsia" w:cstheme="minorBidi"/>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Применение принципа нормативного подушевого финансирования                    на уровне образовательной организации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образовательных организациях Московской области в расчёте на одного обучающегося в год.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Региональный расчётный подушевой норматив должен покрывать следующие расходы на год: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оплату труда работников образовательных организаций с учётом районных коэффициентов к заработной плате, а также отчисления;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proofErr w:type="gramStart"/>
      <w:r w:rsidRPr="0075139C">
        <w:rPr>
          <w:rFonts w:eastAsiaTheme="minorEastAsia" w:cstheme="minorBidi"/>
          <w:szCs w:val="24"/>
        </w:rPr>
        <w:t xml:space="preserve">•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w:t>
      </w:r>
      <w:r w:rsidRPr="0075139C">
        <w:rPr>
          <w:rFonts w:eastAsiaTheme="minorEastAsia" w:cstheme="minorBidi"/>
          <w:szCs w:val="24"/>
        </w:rPr>
        <w:lastRenderedPageBreak/>
        <w:t>части расходов, связанных с подключением</w:t>
      </w:r>
      <w:r>
        <w:rPr>
          <w:rFonts w:eastAsiaTheme="minorEastAsia" w:cstheme="minorBidi"/>
          <w:szCs w:val="24"/>
        </w:rPr>
        <w:t xml:space="preserve">  </w:t>
      </w:r>
      <w:r w:rsidRPr="0075139C">
        <w:rPr>
          <w:rFonts w:eastAsiaTheme="minorEastAsia" w:cstheme="minorBidi"/>
          <w:szCs w:val="24"/>
        </w:rPr>
        <w:t xml:space="preserve">к информационной сети Интернет и платой за пользование этой сетью); </w:t>
      </w:r>
      <w:proofErr w:type="gramEnd"/>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иные хозяйственные нужды и другие расходы, связанные                               с обеспечением образовательной деятельности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sidR="00E97673">
        <w:rPr>
          <w:rFonts w:eastAsiaTheme="minorEastAsia" w:cstheme="minorBidi"/>
          <w:szCs w:val="24"/>
        </w:rPr>
        <w:t>),</w:t>
      </w:r>
      <w:r w:rsidR="00E97673" w:rsidRPr="0075139C">
        <w:rPr>
          <w:rFonts w:eastAsiaTheme="minorEastAsia" w:cstheme="minorBidi"/>
          <w:szCs w:val="24"/>
        </w:rPr>
        <w:t xml:space="preserve"> </w:t>
      </w:r>
      <w:r w:rsidRPr="0075139C">
        <w:rPr>
          <w:rFonts w:eastAsiaTheme="minorEastAsia" w:cstheme="minorBidi"/>
          <w:szCs w:val="24"/>
        </w:rPr>
        <w:t xml:space="preserve">за исключением расходов на содержание зданий и коммунальных расходов, осуществляемых из местных бюджетов.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Реализация принципа нормативного подушевого финансирования осуществляется на трёх следующих уровнях: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межбюджетных отношений (бюджет субъекта РФ — муниципальный бюджет);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внутрибюджетных отношений (муниципальный бюджет — образовательная организация);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образовательной организации.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неуменьшение уровня финансирования по статьям расходов, включѐнным в величину регионального расчѐтного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образовательной организации.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В соответствии с установленным порядком финансирования оплаты труда работников образовательных организаций: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lastRenderedPageBreak/>
        <w:t xml:space="preserve">• фонд оплаты труда образовательной организации состоит из базовой части и стимулирующей части;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младшего обслуживающего персонала образовательной организации;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базовая часть фонда оплаты труда для педагогического персонала, осуществляющего образовательную деятельность, состоит из общей части и специальной части;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Размеры, порядок и условия осуществления стимулирующих выплат определяются в Положении о стимулирующих выплатах МАОУ «Гимназия № 9» и в коллективных договорах, где определены критерии и показатели результативности и качества, к результатам освоения </w:t>
      </w:r>
      <w:r w:rsidR="00E97673">
        <w:rPr>
          <w:rFonts w:eastAsiaTheme="minorEastAsia" w:cstheme="minorBidi"/>
          <w:szCs w:val="24"/>
        </w:rPr>
        <w:t>ООП СОО</w:t>
      </w:r>
      <w:r w:rsidRPr="0075139C">
        <w:rPr>
          <w:rFonts w:eastAsiaTheme="minorEastAsia" w:cstheme="minorBidi"/>
          <w:szCs w:val="24"/>
        </w:rPr>
        <w:t xml:space="preserve">.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Образовательная организация самостоятельно определяет: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соотношение базовой и стимулирующей части фонда оплаты труда;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соотношение фонда оплаты труда педагогического, административно-управленческого и учебно-вспомогательного персонала;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соотношение общей и специальной частей внутри базовой части фонда оплаты труда;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 xml:space="preserve">• порядок </w:t>
      </w:r>
      <w:proofErr w:type="gramStart"/>
      <w:r w:rsidRPr="0075139C">
        <w:rPr>
          <w:rFonts w:eastAsiaTheme="minorEastAsia" w:cstheme="minorBidi"/>
          <w:szCs w:val="24"/>
        </w:rPr>
        <w:t>распределения стимулирующей части фонда оплаты труда</w:t>
      </w:r>
      <w:proofErr w:type="gramEnd"/>
      <w:r w:rsidRPr="0075139C">
        <w:rPr>
          <w:rFonts w:eastAsiaTheme="minorEastAsia" w:cstheme="minorBidi"/>
          <w:szCs w:val="24"/>
        </w:rPr>
        <w:t xml:space="preserve"> в соответствии с региональными и муниципальными нормативными актами. </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r w:rsidRPr="0075139C">
        <w:rPr>
          <w:rFonts w:eastAsiaTheme="minorEastAsia" w:cstheme="minorBidi"/>
          <w:szCs w:val="24"/>
        </w:rPr>
        <w:t>В распределении стимулирующей части фонда оплаты труда предусматривается участие органов самоуправления (Попечительского Совета ОУ).</w:t>
      </w:r>
    </w:p>
    <w:p w:rsidR="0075139C" w:rsidRPr="0075139C" w:rsidRDefault="0075139C" w:rsidP="000F0A3B">
      <w:pPr>
        <w:autoSpaceDE w:val="0"/>
        <w:autoSpaceDN w:val="0"/>
        <w:adjustRightInd w:val="0"/>
        <w:spacing w:line="276" w:lineRule="auto"/>
        <w:ind w:firstLine="709"/>
        <w:jc w:val="both"/>
        <w:rPr>
          <w:rFonts w:eastAsiaTheme="minorEastAsia" w:cstheme="minorBidi"/>
          <w:szCs w:val="24"/>
        </w:rPr>
      </w:pPr>
    </w:p>
    <w:p w:rsidR="0075139C" w:rsidRPr="0075139C" w:rsidRDefault="000F0A3B" w:rsidP="000F0A3B">
      <w:pPr>
        <w:autoSpaceDE w:val="0"/>
        <w:autoSpaceDN w:val="0"/>
        <w:adjustRightInd w:val="0"/>
        <w:spacing w:line="276" w:lineRule="auto"/>
        <w:rPr>
          <w:rFonts w:eastAsiaTheme="minorEastAsia" w:cstheme="minorBidi"/>
          <w:sz w:val="36"/>
          <w:szCs w:val="24"/>
        </w:rPr>
      </w:pPr>
      <w:r>
        <w:rPr>
          <w:rFonts w:eastAsiaTheme="minorEastAsia"/>
          <w:b/>
          <w:bCs/>
          <w:color w:val="000000"/>
          <w:szCs w:val="23"/>
        </w:rPr>
        <w:t>3.</w:t>
      </w:r>
      <w:r w:rsidR="006110C1">
        <w:rPr>
          <w:rFonts w:eastAsiaTheme="minorEastAsia"/>
          <w:b/>
          <w:bCs/>
          <w:color w:val="000000"/>
          <w:szCs w:val="23"/>
        </w:rPr>
        <w:t>7</w:t>
      </w:r>
      <w:r>
        <w:rPr>
          <w:rFonts w:eastAsiaTheme="minorEastAsia"/>
          <w:b/>
          <w:bCs/>
          <w:color w:val="000000"/>
          <w:szCs w:val="23"/>
        </w:rPr>
        <w:t xml:space="preserve">. </w:t>
      </w:r>
      <w:r w:rsidR="0075139C" w:rsidRPr="0075139C">
        <w:rPr>
          <w:rFonts w:eastAsiaTheme="minorEastAsia"/>
          <w:b/>
          <w:bCs/>
          <w:color w:val="000000"/>
          <w:szCs w:val="23"/>
        </w:rPr>
        <w:t xml:space="preserve">Материально-технические условия реализации </w:t>
      </w:r>
      <w:r w:rsidR="006110C1">
        <w:rPr>
          <w:rFonts w:eastAsiaTheme="minorEastAsia"/>
          <w:b/>
          <w:bCs/>
          <w:color w:val="000000"/>
          <w:szCs w:val="23"/>
        </w:rPr>
        <w:t>ООП СОО</w:t>
      </w:r>
    </w:p>
    <w:p w:rsidR="0075139C" w:rsidRPr="0075139C" w:rsidRDefault="0075139C" w:rsidP="000F0A3B">
      <w:pPr>
        <w:suppressAutoHyphens/>
        <w:spacing w:line="276" w:lineRule="auto"/>
        <w:ind w:firstLine="709"/>
        <w:jc w:val="both"/>
        <w:rPr>
          <w:szCs w:val="28"/>
          <w:lang w:eastAsia="ar-SA"/>
        </w:rPr>
      </w:pPr>
      <w:r w:rsidRPr="0075139C">
        <w:rPr>
          <w:rFonts w:eastAsiaTheme="minorEastAsia"/>
          <w:szCs w:val="28"/>
        </w:rPr>
        <w:t xml:space="preserve">МАОУ «Гимназия №9» – типичное трехэтажное кирпичное здание 1985 года постройки. Школа обеспечена электричеством, водой, теплом, </w:t>
      </w:r>
      <w:r w:rsidRPr="0075139C">
        <w:rPr>
          <w:szCs w:val="28"/>
          <w:lang w:eastAsia="ar-SA"/>
        </w:rPr>
        <w:t>имеется подвальное помещение.</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В здании имеется 42 учебных кабинета с боковым естественным левосторонним освещением, а также кабинет технологии, мастерские, спортивный зал, актовый зал, библиотека.</w:t>
      </w:r>
    </w:p>
    <w:p w:rsidR="0075139C" w:rsidRPr="0075139C" w:rsidRDefault="0075139C" w:rsidP="000F0A3B">
      <w:pPr>
        <w:spacing w:line="276" w:lineRule="auto"/>
        <w:ind w:firstLine="709"/>
        <w:jc w:val="both"/>
        <w:rPr>
          <w:szCs w:val="28"/>
          <w:lang w:eastAsia="ar-SA"/>
        </w:rPr>
      </w:pPr>
      <w:r w:rsidRPr="0075139C">
        <w:rPr>
          <w:szCs w:val="28"/>
          <w:lang w:eastAsia="ar-SA"/>
        </w:rPr>
        <w:t xml:space="preserve">Учебные помещения для начальных классов выделены в отдельный блок на 2-3 этажах </w:t>
      </w:r>
      <w:r w:rsidR="00E97673" w:rsidRPr="0075139C">
        <w:rPr>
          <w:szCs w:val="28"/>
          <w:lang w:eastAsia="ar-SA"/>
        </w:rPr>
        <w:t>здания.</w:t>
      </w:r>
      <w:r w:rsidRPr="0075139C">
        <w:rPr>
          <w:szCs w:val="28"/>
          <w:lang w:eastAsia="ar-SA"/>
        </w:rPr>
        <w:t xml:space="preserve"> Начальные классы обучаются в закрепленных за каждым классом учебных помещениях.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lastRenderedPageBreak/>
        <w:t>В специализированных кабинетах химии, физики, биологии имеются демонстрационные столы, оборудованы лаборантские.</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Спортивный зал размещен на 2 этаже здания площадью 12,0 х </w:t>
      </w:r>
      <w:smartTag w:uri="urn:schemas-microsoft-com:office:smarttags" w:element="metricconverter">
        <w:smartTagPr>
          <w:attr w:name="ProductID" w:val="24,0 м"/>
        </w:smartTagPr>
        <w:r w:rsidRPr="0075139C">
          <w:rPr>
            <w:szCs w:val="28"/>
            <w:lang w:eastAsia="ar-SA"/>
          </w:rPr>
          <w:t>24,0 м</w:t>
        </w:r>
      </w:smartTag>
      <w:r w:rsidRPr="0075139C">
        <w:rPr>
          <w:szCs w:val="28"/>
          <w:lang w:eastAsia="ar-SA"/>
        </w:rPr>
        <w:t xml:space="preserve">, имеется комната для храниня спортивного инвентаря. Спортивные раздевалки для мальчиков и девочек проектом предусмотрены на первом этаже.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Актовый зал на </w:t>
      </w:r>
      <w:r w:rsidR="00E97673" w:rsidRPr="0075139C">
        <w:rPr>
          <w:szCs w:val="28"/>
          <w:lang w:eastAsia="ar-SA"/>
        </w:rPr>
        <w:t>150 посадочных</w:t>
      </w:r>
      <w:r w:rsidRPr="0075139C">
        <w:rPr>
          <w:szCs w:val="28"/>
          <w:lang w:eastAsia="ar-SA"/>
        </w:rPr>
        <w:t xml:space="preserve"> мест (из расчета </w:t>
      </w:r>
      <w:smartTag w:uri="urn:schemas-microsoft-com:office:smarttags" w:element="metricconverter">
        <w:smartTagPr>
          <w:attr w:name="ProductID" w:val="0,65 м2"/>
        </w:smartTagPr>
        <w:r w:rsidRPr="0075139C">
          <w:rPr>
            <w:szCs w:val="28"/>
            <w:lang w:eastAsia="ar-SA"/>
          </w:rPr>
          <w:t>0,65 м</w:t>
        </w:r>
        <w:proofErr w:type="gramStart"/>
        <w:r w:rsidRPr="0075139C">
          <w:rPr>
            <w:szCs w:val="28"/>
            <w:vertAlign w:val="superscript"/>
            <w:lang w:eastAsia="ar-SA"/>
          </w:rPr>
          <w:t>2</w:t>
        </w:r>
      </w:smartTag>
      <w:proofErr w:type="gramEnd"/>
      <w:r w:rsidRPr="0075139C">
        <w:rPr>
          <w:szCs w:val="28"/>
          <w:lang w:eastAsia="ar-SA"/>
        </w:rPr>
        <w:t xml:space="preserve"> на одно место).</w:t>
      </w: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szCs w:val="28"/>
        </w:rPr>
        <w:t xml:space="preserve">Все учебные кабинеты оснащены компьютерами и подключены к локальной сети Интернет. </w:t>
      </w: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szCs w:val="28"/>
        </w:rPr>
        <w:t>Всего в школе 232 компьютера, из них в учебных целях используется 218 шт., в административных целях – 14 компьютеров.</w:t>
      </w:r>
    </w:p>
    <w:p w:rsidR="0075139C" w:rsidRPr="0075139C" w:rsidRDefault="0075139C" w:rsidP="000F0A3B">
      <w:pPr>
        <w:spacing w:line="276" w:lineRule="auto"/>
        <w:ind w:firstLine="709"/>
        <w:contextualSpacing/>
        <w:jc w:val="both"/>
        <w:rPr>
          <w:rFonts w:eastAsiaTheme="minorEastAsia"/>
          <w:color w:val="000000"/>
          <w:szCs w:val="28"/>
        </w:rPr>
      </w:pPr>
      <w:r w:rsidRPr="0075139C">
        <w:rPr>
          <w:rFonts w:eastAsiaTheme="minorEastAsia"/>
          <w:color w:val="000000"/>
          <w:szCs w:val="28"/>
        </w:rPr>
        <w:t xml:space="preserve">Для рациональной организации образовательной деятельности компьютерной техникой оборудованы: учительская - </w:t>
      </w:r>
      <w:r w:rsidRPr="0075139C">
        <w:rPr>
          <w:rFonts w:eastAsiaTheme="minorEastAsia"/>
          <w:szCs w:val="28"/>
        </w:rPr>
        <w:t>2</w:t>
      </w:r>
      <w:r w:rsidRPr="0075139C">
        <w:rPr>
          <w:rFonts w:eastAsiaTheme="minorEastAsia"/>
          <w:color w:val="000000"/>
          <w:szCs w:val="28"/>
        </w:rPr>
        <w:t xml:space="preserve"> шт., библиотека -4 шт.</w:t>
      </w:r>
    </w:p>
    <w:p w:rsidR="0075139C" w:rsidRPr="0075139C" w:rsidRDefault="0075139C" w:rsidP="000F0A3B">
      <w:pPr>
        <w:spacing w:line="276" w:lineRule="auto"/>
        <w:ind w:firstLine="709"/>
        <w:contextualSpacing/>
        <w:jc w:val="both"/>
        <w:rPr>
          <w:rFonts w:eastAsiaTheme="minorEastAsia"/>
          <w:color w:val="000000"/>
          <w:szCs w:val="28"/>
        </w:rPr>
      </w:pP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szCs w:val="28"/>
        </w:rPr>
        <w:t xml:space="preserve">Компьютеризированные предметные кабинеты имеют компьютерную технику для </w:t>
      </w:r>
      <w:proofErr w:type="gramStart"/>
      <w:r w:rsidRPr="0075139C">
        <w:rPr>
          <w:rFonts w:eastAsiaTheme="minorEastAsia"/>
          <w:szCs w:val="28"/>
        </w:rPr>
        <w:t>обучающихся</w:t>
      </w:r>
      <w:proofErr w:type="gramEnd"/>
      <w:r w:rsidRPr="0075139C">
        <w:rPr>
          <w:rFonts w:eastAsiaTheme="minorEastAsia"/>
          <w:szCs w:val="28"/>
        </w:rPr>
        <w:t xml:space="preserve">: </w:t>
      </w: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szCs w:val="28"/>
        </w:rPr>
        <w:t>Кабинеты информатики (24 шт.);</w:t>
      </w: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szCs w:val="28"/>
        </w:rPr>
        <w:t>1 кабинет русского языка (11 шт., Национальный проект 2007 г.);</w:t>
      </w: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szCs w:val="28"/>
        </w:rPr>
        <w:t>5 кабинетов начальных классов (70 шт., областной бюджет, введение и реализация Федерального государственного образовательного стандарта начального общего образования).</w:t>
      </w:r>
    </w:p>
    <w:p w:rsidR="0075139C" w:rsidRPr="0075139C" w:rsidRDefault="0075139C" w:rsidP="000F0A3B">
      <w:pPr>
        <w:spacing w:line="276" w:lineRule="auto"/>
        <w:ind w:firstLine="709"/>
        <w:contextualSpacing/>
        <w:jc w:val="both"/>
        <w:rPr>
          <w:rFonts w:eastAsiaTheme="minorEastAsia"/>
          <w:color w:val="000000"/>
          <w:szCs w:val="28"/>
        </w:rPr>
      </w:pPr>
      <w:r w:rsidRPr="0075139C">
        <w:rPr>
          <w:rFonts w:eastAsiaTheme="minorEastAsia"/>
          <w:color w:val="000000"/>
          <w:szCs w:val="28"/>
        </w:rPr>
        <w:t xml:space="preserve">В гимназии имеются специализированные учебные кабинеты, оснащенные лабораторным оборудованием: </w:t>
      </w:r>
    </w:p>
    <w:p w:rsidR="0075139C" w:rsidRPr="0075139C" w:rsidRDefault="0075139C" w:rsidP="000F0A3B">
      <w:pPr>
        <w:spacing w:line="276" w:lineRule="auto"/>
        <w:ind w:firstLine="709"/>
        <w:contextualSpacing/>
        <w:jc w:val="both"/>
        <w:rPr>
          <w:rFonts w:eastAsiaTheme="minorEastAsia"/>
          <w:color w:val="000000"/>
          <w:szCs w:val="28"/>
        </w:rPr>
      </w:pPr>
      <w:r w:rsidRPr="0075139C">
        <w:rPr>
          <w:rFonts w:eastAsiaTheme="minorEastAsia"/>
          <w:color w:val="000000"/>
          <w:szCs w:val="28"/>
        </w:rPr>
        <w:t>1 кабинет химии (Наукоград  2006 г.);</w:t>
      </w: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color w:val="000000"/>
          <w:szCs w:val="28"/>
        </w:rPr>
        <w:t>1 кабинет физики (</w:t>
      </w:r>
      <w:r w:rsidRPr="0075139C">
        <w:rPr>
          <w:rFonts w:eastAsiaTheme="minorEastAsia"/>
          <w:szCs w:val="28"/>
        </w:rPr>
        <w:t>Национальный проект 2007 г.);</w:t>
      </w:r>
    </w:p>
    <w:p w:rsidR="0075139C" w:rsidRPr="0075139C" w:rsidRDefault="0075139C" w:rsidP="000F0A3B">
      <w:pPr>
        <w:spacing w:line="276" w:lineRule="auto"/>
        <w:ind w:firstLine="709"/>
        <w:contextualSpacing/>
        <w:jc w:val="both"/>
        <w:rPr>
          <w:rFonts w:eastAsiaTheme="minorEastAsia"/>
          <w:color w:val="000000"/>
          <w:szCs w:val="28"/>
        </w:rPr>
      </w:pPr>
      <w:r w:rsidRPr="0075139C">
        <w:rPr>
          <w:rFonts w:eastAsiaTheme="minorEastAsia"/>
          <w:color w:val="000000"/>
          <w:szCs w:val="28"/>
        </w:rPr>
        <w:t xml:space="preserve">1 кабинет биологии (Программа развития </w:t>
      </w:r>
      <w:proofErr w:type="gramStart"/>
      <w:r w:rsidRPr="0075139C">
        <w:rPr>
          <w:rFonts w:eastAsiaTheme="minorEastAsia"/>
          <w:color w:val="000000"/>
          <w:szCs w:val="28"/>
        </w:rPr>
        <w:t>г</w:t>
      </w:r>
      <w:proofErr w:type="gramEnd"/>
      <w:r w:rsidRPr="0075139C">
        <w:rPr>
          <w:rFonts w:eastAsiaTheme="minorEastAsia"/>
          <w:color w:val="000000"/>
          <w:szCs w:val="28"/>
        </w:rPr>
        <w:t>. Королева как Наукограда Российской Федерации на 2002-2006 г.);</w:t>
      </w:r>
    </w:p>
    <w:p w:rsidR="0075139C" w:rsidRPr="0075139C" w:rsidRDefault="0075139C" w:rsidP="000F0A3B">
      <w:pPr>
        <w:spacing w:line="276" w:lineRule="auto"/>
        <w:ind w:firstLine="709"/>
        <w:contextualSpacing/>
        <w:jc w:val="both"/>
        <w:rPr>
          <w:rFonts w:eastAsiaTheme="minorEastAsia"/>
          <w:color w:val="000000"/>
          <w:szCs w:val="28"/>
        </w:rPr>
      </w:pPr>
      <w:r w:rsidRPr="0075139C">
        <w:rPr>
          <w:rFonts w:eastAsiaTheme="minorEastAsia"/>
          <w:color w:val="000000"/>
          <w:szCs w:val="28"/>
        </w:rPr>
        <w:t>1 кабинет ОБЖ (</w:t>
      </w:r>
      <w:r w:rsidRPr="0075139C">
        <w:rPr>
          <w:rFonts w:eastAsiaTheme="minorEastAsia"/>
          <w:szCs w:val="28"/>
        </w:rPr>
        <w:t>Национальный проект 2008 г.)</w:t>
      </w:r>
      <w:r w:rsidRPr="0075139C">
        <w:rPr>
          <w:rFonts w:eastAsiaTheme="minorEastAsia"/>
          <w:color w:val="000000"/>
          <w:szCs w:val="28"/>
        </w:rPr>
        <w:t>.</w:t>
      </w: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szCs w:val="28"/>
        </w:rPr>
        <w:t>Сенсорная комната (Доступная среда</w:t>
      </w:r>
      <w:r w:rsidRPr="0075139C">
        <w:rPr>
          <w:rFonts w:eastAsiaTheme="minorEastAsia"/>
          <w:color w:val="FF0000"/>
          <w:szCs w:val="28"/>
        </w:rPr>
        <w:t xml:space="preserve"> </w:t>
      </w:r>
      <w:r w:rsidRPr="0075139C">
        <w:rPr>
          <w:rFonts w:eastAsiaTheme="minorEastAsia"/>
          <w:szCs w:val="28"/>
        </w:rPr>
        <w:t>2015г.)</w:t>
      </w:r>
    </w:p>
    <w:p w:rsidR="0075139C" w:rsidRPr="0075139C" w:rsidRDefault="0075139C" w:rsidP="000F0A3B">
      <w:pPr>
        <w:spacing w:line="276" w:lineRule="auto"/>
        <w:ind w:firstLine="709"/>
        <w:contextualSpacing/>
        <w:jc w:val="both"/>
        <w:rPr>
          <w:rFonts w:eastAsiaTheme="minorEastAsia"/>
          <w:szCs w:val="28"/>
        </w:rPr>
      </w:pPr>
      <w:r w:rsidRPr="0075139C">
        <w:rPr>
          <w:rFonts w:eastAsiaTheme="minorEastAsia"/>
          <w:szCs w:val="28"/>
        </w:rPr>
        <w:t xml:space="preserve">Информационно – коммуникативная база учебных кабинетов формируется </w:t>
      </w:r>
      <w:proofErr w:type="gramStart"/>
      <w:r w:rsidRPr="0075139C">
        <w:rPr>
          <w:rFonts w:eastAsiaTheme="minorEastAsia"/>
          <w:szCs w:val="28"/>
        </w:rPr>
        <w:t>из</w:t>
      </w:r>
      <w:proofErr w:type="gramEnd"/>
      <w:r w:rsidRPr="0075139C">
        <w:rPr>
          <w:rFonts w:eastAsiaTheme="minorEastAsia"/>
          <w:szCs w:val="28"/>
        </w:rPr>
        <w:t>:</w:t>
      </w:r>
    </w:p>
    <w:p w:rsidR="0075139C" w:rsidRPr="0075139C" w:rsidRDefault="0075139C" w:rsidP="000F0A3B">
      <w:pPr>
        <w:widowControl w:val="0"/>
        <w:suppressAutoHyphens/>
        <w:spacing w:line="276" w:lineRule="auto"/>
        <w:ind w:firstLine="709"/>
        <w:jc w:val="both"/>
        <w:rPr>
          <w:rFonts w:eastAsia="Arial Unicode MS"/>
          <w:kern w:val="1"/>
          <w:szCs w:val="28"/>
          <w:lang w:eastAsia="ar-SA"/>
        </w:rPr>
      </w:pPr>
      <w:r w:rsidRPr="0075139C">
        <w:rPr>
          <w:rFonts w:eastAsia="Arial Unicode MS"/>
          <w:kern w:val="1"/>
          <w:szCs w:val="28"/>
          <w:lang w:eastAsia="ar-SA"/>
        </w:rPr>
        <w:t>мультимедийных проекторов –  23 шт.</w:t>
      </w:r>
    </w:p>
    <w:p w:rsidR="0075139C" w:rsidRPr="0075139C" w:rsidRDefault="0075139C" w:rsidP="000F0A3B">
      <w:pPr>
        <w:widowControl w:val="0"/>
        <w:suppressAutoHyphens/>
        <w:spacing w:line="276" w:lineRule="auto"/>
        <w:ind w:firstLine="709"/>
        <w:jc w:val="both"/>
        <w:rPr>
          <w:rFonts w:eastAsia="Arial Unicode MS"/>
          <w:kern w:val="1"/>
          <w:szCs w:val="28"/>
          <w:lang w:eastAsia="ar-SA"/>
        </w:rPr>
      </w:pPr>
      <w:r w:rsidRPr="0075139C">
        <w:rPr>
          <w:rFonts w:eastAsia="Arial Unicode MS"/>
          <w:kern w:val="1"/>
          <w:szCs w:val="28"/>
          <w:lang w:eastAsia="ar-SA"/>
        </w:rPr>
        <w:t>проекторов – 11шт.</w:t>
      </w:r>
    </w:p>
    <w:p w:rsidR="0075139C" w:rsidRPr="0075139C" w:rsidRDefault="0075139C" w:rsidP="000F0A3B">
      <w:pPr>
        <w:widowControl w:val="0"/>
        <w:suppressAutoHyphens/>
        <w:spacing w:line="276" w:lineRule="auto"/>
        <w:ind w:firstLine="709"/>
        <w:jc w:val="both"/>
        <w:rPr>
          <w:rFonts w:eastAsia="Arial Unicode MS"/>
          <w:kern w:val="1"/>
          <w:szCs w:val="28"/>
          <w:lang w:eastAsia="ar-SA"/>
        </w:rPr>
      </w:pPr>
      <w:r w:rsidRPr="0075139C">
        <w:rPr>
          <w:rFonts w:eastAsia="Arial Unicode MS"/>
          <w:kern w:val="1"/>
          <w:szCs w:val="28"/>
          <w:lang w:eastAsia="ar-SA"/>
        </w:rPr>
        <w:t>интерактивных досок – 13 шт.</w:t>
      </w:r>
    </w:p>
    <w:p w:rsidR="0075139C" w:rsidRPr="0075139C" w:rsidRDefault="0075139C" w:rsidP="000F0A3B">
      <w:pPr>
        <w:widowControl w:val="0"/>
        <w:suppressAutoHyphens/>
        <w:spacing w:line="276" w:lineRule="auto"/>
        <w:ind w:firstLine="709"/>
        <w:jc w:val="both"/>
        <w:rPr>
          <w:rFonts w:eastAsia="Arial Unicode MS"/>
          <w:kern w:val="1"/>
          <w:szCs w:val="28"/>
          <w:lang w:eastAsia="ar-SA"/>
        </w:rPr>
      </w:pPr>
      <w:r w:rsidRPr="0075139C">
        <w:rPr>
          <w:rFonts w:eastAsia="Arial Unicode MS"/>
          <w:kern w:val="1"/>
          <w:szCs w:val="28"/>
          <w:lang w:eastAsia="ar-SA"/>
        </w:rPr>
        <w:t>телевизоров – 17 шт.</w:t>
      </w:r>
    </w:p>
    <w:p w:rsidR="0075139C" w:rsidRPr="0075139C" w:rsidRDefault="0075139C" w:rsidP="000F0A3B">
      <w:pPr>
        <w:widowControl w:val="0"/>
        <w:suppressAutoHyphens/>
        <w:spacing w:line="276" w:lineRule="auto"/>
        <w:ind w:firstLine="709"/>
        <w:jc w:val="both"/>
        <w:rPr>
          <w:rFonts w:eastAsia="Arial Unicode MS"/>
          <w:kern w:val="1"/>
          <w:szCs w:val="28"/>
          <w:lang w:eastAsia="ar-SA"/>
        </w:rPr>
      </w:pPr>
      <w:r w:rsidRPr="0075139C">
        <w:rPr>
          <w:rFonts w:eastAsia="Arial Unicode MS"/>
          <w:kern w:val="1"/>
          <w:szCs w:val="28"/>
          <w:lang w:eastAsia="ar-SA"/>
        </w:rPr>
        <w:t>видео-аудио техники – 38 шт.</w:t>
      </w:r>
    </w:p>
    <w:p w:rsidR="0075139C" w:rsidRPr="0075139C" w:rsidRDefault="0075139C" w:rsidP="000F0A3B">
      <w:pPr>
        <w:widowControl w:val="0"/>
        <w:suppressAutoHyphens/>
        <w:spacing w:line="276" w:lineRule="auto"/>
        <w:ind w:firstLine="709"/>
        <w:jc w:val="both"/>
        <w:rPr>
          <w:rFonts w:eastAsia="Arial Unicode MS"/>
          <w:kern w:val="1"/>
          <w:szCs w:val="28"/>
          <w:lang w:eastAsia="ar-SA"/>
        </w:rPr>
      </w:pPr>
      <w:r w:rsidRPr="0075139C">
        <w:rPr>
          <w:rFonts w:eastAsia="Arial Unicode MS"/>
          <w:kern w:val="1"/>
          <w:szCs w:val="28"/>
          <w:lang w:eastAsia="ar-SA"/>
        </w:rPr>
        <w:t>копировальных аппаратов (принтер, сканер, ксерокс) – 59 шт.</w:t>
      </w:r>
    </w:p>
    <w:p w:rsidR="0075139C" w:rsidRPr="0075139C" w:rsidRDefault="0075139C" w:rsidP="000F0A3B">
      <w:pPr>
        <w:widowControl w:val="0"/>
        <w:suppressAutoHyphens/>
        <w:spacing w:line="276" w:lineRule="auto"/>
        <w:ind w:firstLine="709"/>
        <w:jc w:val="both"/>
        <w:rPr>
          <w:rFonts w:eastAsia="Arial Unicode MS"/>
          <w:kern w:val="1"/>
          <w:szCs w:val="28"/>
          <w:lang w:eastAsia="ar-SA"/>
        </w:rPr>
      </w:pPr>
      <w:r w:rsidRPr="0075139C">
        <w:rPr>
          <w:rFonts w:eastAsia="Arial Unicode MS"/>
          <w:kern w:val="1"/>
          <w:szCs w:val="28"/>
          <w:lang w:eastAsia="ar-SA"/>
        </w:rPr>
        <w:t>Вся техника находится в исправном состоянии и используется на учебных занятиях.</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lastRenderedPageBreak/>
        <w:t>В рамках организации доступной среды в 2016 году проведен капитальный ремонт туалета на первом этаже и крыльца центрального входа, установка стационарного пандуса.</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Материально-техническое оснащение образовательной деятельности              в МАОУ «Гимназия № 9» обеспечивает возможность: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 реализации принципа доступности образования для всех учащихся гимназии;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 включения </w:t>
      </w:r>
      <w:proofErr w:type="gramStart"/>
      <w:r w:rsidRPr="0075139C">
        <w:rPr>
          <w:szCs w:val="28"/>
          <w:lang w:eastAsia="ar-SA"/>
        </w:rPr>
        <w:t>обучающихся</w:t>
      </w:r>
      <w:proofErr w:type="gramEnd"/>
      <w:r w:rsidRPr="0075139C">
        <w:rPr>
          <w:szCs w:val="28"/>
          <w:lang w:eastAsia="ar-SA"/>
        </w:rPr>
        <w:t xml:space="preserve"> в проектную и учебно-исследовательскую деятельность;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 проведения наблюдений и экспериментов, в том числе                                      с использованием: учебного лабораторного оборудования;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 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 реализации </w:t>
      </w:r>
      <w:r w:rsidR="00E97673" w:rsidRPr="0075139C">
        <w:rPr>
          <w:szCs w:val="28"/>
          <w:lang w:eastAsia="ar-SA"/>
        </w:rPr>
        <w:t>индивидуальных образовательных планов,</w:t>
      </w:r>
      <w:r w:rsidRPr="0075139C">
        <w:rPr>
          <w:szCs w:val="28"/>
          <w:lang w:eastAsia="ar-SA"/>
        </w:rPr>
        <w:t xml:space="preserve"> обучающихся;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 обеспечения доступа к информационным ресурсам Интернет, учебной и художественной литературе, результатам творческой, научно-исследовательской и проектной деятельности учащихся; </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 xml:space="preserve">- проведения массовых мероприятий, собраний, представлений; досуга и общения обучающихся </w:t>
      </w:r>
    </w:p>
    <w:p w:rsidR="0075139C" w:rsidRDefault="0075139C" w:rsidP="000F0A3B">
      <w:pPr>
        <w:suppressAutoHyphens/>
        <w:spacing w:line="276" w:lineRule="auto"/>
        <w:ind w:firstLine="709"/>
        <w:jc w:val="both"/>
        <w:rPr>
          <w:szCs w:val="28"/>
          <w:lang w:eastAsia="ar-SA"/>
        </w:rPr>
      </w:pPr>
      <w:r w:rsidRPr="0075139C">
        <w:rPr>
          <w:szCs w:val="28"/>
          <w:lang w:eastAsia="ar-SA"/>
        </w:rPr>
        <w:t>- организации качественного горячего питания, медицинского обслуживания.</w:t>
      </w:r>
    </w:p>
    <w:p w:rsidR="000F0A3B" w:rsidRPr="0075139C" w:rsidRDefault="000F0A3B" w:rsidP="000F0A3B">
      <w:pPr>
        <w:suppressAutoHyphens/>
        <w:spacing w:line="276" w:lineRule="auto"/>
        <w:ind w:firstLine="709"/>
        <w:jc w:val="both"/>
        <w:rPr>
          <w:szCs w:val="28"/>
          <w:lang w:eastAsia="ar-SA"/>
        </w:rPr>
      </w:pPr>
    </w:p>
    <w:p w:rsidR="0075139C" w:rsidRPr="0075139C" w:rsidRDefault="000F0A3B" w:rsidP="000F0A3B">
      <w:pPr>
        <w:suppressAutoHyphens/>
        <w:spacing w:line="276" w:lineRule="auto"/>
        <w:rPr>
          <w:rFonts w:eastAsiaTheme="minorEastAsia"/>
          <w:b/>
          <w:bCs/>
          <w:szCs w:val="28"/>
        </w:rPr>
      </w:pPr>
      <w:r>
        <w:rPr>
          <w:rFonts w:eastAsiaTheme="minorEastAsia"/>
          <w:b/>
          <w:bCs/>
          <w:szCs w:val="28"/>
        </w:rPr>
        <w:t>3.</w:t>
      </w:r>
      <w:r w:rsidR="006110C1">
        <w:rPr>
          <w:rFonts w:eastAsiaTheme="minorEastAsia"/>
          <w:b/>
          <w:bCs/>
          <w:szCs w:val="28"/>
        </w:rPr>
        <w:t>8</w:t>
      </w:r>
      <w:r>
        <w:rPr>
          <w:rFonts w:eastAsiaTheme="minorEastAsia"/>
          <w:b/>
          <w:bCs/>
          <w:szCs w:val="28"/>
        </w:rPr>
        <w:t xml:space="preserve">. </w:t>
      </w:r>
      <w:r w:rsidR="0075139C" w:rsidRPr="0075139C">
        <w:rPr>
          <w:rFonts w:eastAsiaTheme="minorEastAsia"/>
          <w:b/>
          <w:bCs/>
          <w:szCs w:val="28"/>
        </w:rPr>
        <w:t xml:space="preserve">Информационно-методические условия реализации </w:t>
      </w:r>
      <w:r w:rsidR="006110C1">
        <w:rPr>
          <w:rFonts w:eastAsiaTheme="minorEastAsia"/>
          <w:b/>
          <w:bCs/>
          <w:szCs w:val="28"/>
        </w:rPr>
        <w:t>ООП СОО</w:t>
      </w:r>
    </w:p>
    <w:p w:rsidR="0075139C" w:rsidRPr="0075139C" w:rsidRDefault="0075139C" w:rsidP="000F0A3B">
      <w:pPr>
        <w:suppressAutoHyphens/>
        <w:spacing w:line="276" w:lineRule="auto"/>
        <w:ind w:firstLine="709"/>
        <w:jc w:val="both"/>
        <w:rPr>
          <w:szCs w:val="28"/>
          <w:lang w:eastAsia="ar-SA"/>
        </w:rPr>
      </w:pPr>
      <w:r w:rsidRPr="0075139C">
        <w:rPr>
          <w:szCs w:val="28"/>
          <w:lang w:eastAsia="ar-SA"/>
        </w:rPr>
        <w:t>Характеристика информационно-технического оснащения: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2"/>
        <w:gridCol w:w="2842"/>
      </w:tblGrid>
      <w:tr w:rsidR="0075139C" w:rsidRPr="0075139C" w:rsidTr="003003DD">
        <w:trPr>
          <w:trHeight w:val="267"/>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Показатели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Показатели школы </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Обеспеченность </w:t>
            </w:r>
            <w:proofErr w:type="gramStart"/>
            <w:r w:rsidRPr="0075139C">
              <w:rPr>
                <w:rFonts w:eastAsiaTheme="minorEastAsia"/>
                <w:color w:val="000000"/>
                <w:szCs w:val="23"/>
              </w:rPr>
              <w:t>обучающихся</w:t>
            </w:r>
            <w:proofErr w:type="gramEnd"/>
            <w:r w:rsidRPr="0075139C">
              <w:rPr>
                <w:rFonts w:eastAsiaTheme="minorEastAsia"/>
                <w:color w:val="000000"/>
                <w:szCs w:val="23"/>
              </w:rPr>
              <w:t xml:space="preserve"> учебной литературой (%)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t xml:space="preserve">100 </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Количество компьютеров, применяемых в учебном процессе </w:t>
            </w:r>
          </w:p>
        </w:tc>
        <w:tc>
          <w:tcPr>
            <w:tcW w:w="1463" w:type="pct"/>
          </w:tcPr>
          <w:p w:rsidR="0075139C" w:rsidRPr="0075139C" w:rsidRDefault="0075139C" w:rsidP="000F0A3B">
            <w:pPr>
              <w:autoSpaceDE w:val="0"/>
              <w:autoSpaceDN w:val="0"/>
              <w:adjustRightInd w:val="0"/>
              <w:spacing w:line="276" w:lineRule="auto"/>
              <w:rPr>
                <w:rFonts w:eastAsiaTheme="minorEastAsia"/>
                <w:b/>
                <w:bCs/>
                <w:color w:val="000000"/>
                <w:szCs w:val="23"/>
              </w:rPr>
            </w:pPr>
            <w:r w:rsidRPr="0075139C">
              <w:rPr>
                <w:rFonts w:eastAsiaTheme="minorEastAsia"/>
                <w:b/>
                <w:bCs/>
                <w:color w:val="000000"/>
                <w:szCs w:val="23"/>
              </w:rPr>
              <w:t>218</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Количество </w:t>
            </w:r>
            <w:proofErr w:type="gramStart"/>
            <w:r w:rsidRPr="0075139C">
              <w:rPr>
                <w:rFonts w:eastAsiaTheme="minorEastAsia"/>
                <w:color w:val="000000"/>
                <w:szCs w:val="23"/>
              </w:rPr>
              <w:t>обучающихся</w:t>
            </w:r>
            <w:proofErr w:type="gramEnd"/>
            <w:r w:rsidRPr="0075139C">
              <w:rPr>
                <w:rFonts w:eastAsiaTheme="minorEastAsia"/>
                <w:color w:val="000000"/>
                <w:szCs w:val="23"/>
              </w:rPr>
              <w:t xml:space="preserve"> на 1 компьютер, применяемый в учебном процессе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t>17,1</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Наличие библиотеки/информационно-библиотечного центра (указать)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t xml:space="preserve">библиотека </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Наличие медиатеки (</w:t>
            </w:r>
            <w:proofErr w:type="gramStart"/>
            <w:r w:rsidRPr="0075139C">
              <w:rPr>
                <w:rFonts w:eastAsiaTheme="minorEastAsia"/>
                <w:color w:val="000000"/>
                <w:szCs w:val="23"/>
              </w:rPr>
              <w:t>есть</w:t>
            </w:r>
            <w:proofErr w:type="gramEnd"/>
            <w:r w:rsidRPr="0075139C">
              <w:rPr>
                <w:rFonts w:eastAsiaTheme="minorEastAsia"/>
                <w:color w:val="000000"/>
                <w:szCs w:val="23"/>
              </w:rPr>
              <w:t xml:space="preserve">/нет)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t xml:space="preserve">есть </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Возможность пользования сетью Интернет </w:t>
            </w:r>
            <w:proofErr w:type="gramStart"/>
            <w:r w:rsidRPr="0075139C">
              <w:rPr>
                <w:rFonts w:eastAsiaTheme="minorEastAsia"/>
                <w:color w:val="000000"/>
                <w:szCs w:val="23"/>
              </w:rPr>
              <w:t>обучающимися</w:t>
            </w:r>
            <w:proofErr w:type="gramEnd"/>
            <w:r w:rsidRPr="0075139C">
              <w:rPr>
                <w:rFonts w:eastAsiaTheme="minorEastAsia"/>
                <w:color w:val="000000"/>
                <w:szCs w:val="23"/>
              </w:rPr>
              <w:t xml:space="preserve"> (да/ нет)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t xml:space="preserve">да </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Количество АРМ (автоматизированное рабочее место) </w:t>
            </w:r>
            <w:r w:rsidRPr="0075139C">
              <w:rPr>
                <w:rFonts w:eastAsiaTheme="minorEastAsia"/>
                <w:color w:val="000000"/>
                <w:szCs w:val="23"/>
              </w:rPr>
              <w:lastRenderedPageBreak/>
              <w:t xml:space="preserve">учителя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lastRenderedPageBreak/>
              <w:t>42</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lastRenderedPageBreak/>
              <w:t xml:space="preserve">Кол-во компьютеров, применяемых в управлении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t>17</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Наличие АРМ (автоматизированное рабочее место) администратора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t>14</w:t>
            </w:r>
          </w:p>
        </w:tc>
      </w:tr>
      <w:tr w:rsidR="0075139C" w:rsidRPr="0075139C" w:rsidTr="003003DD">
        <w:trPr>
          <w:trHeight w:val="111"/>
        </w:trPr>
        <w:tc>
          <w:tcPr>
            <w:tcW w:w="3537"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color w:val="000000"/>
                <w:szCs w:val="23"/>
              </w:rPr>
              <w:t xml:space="preserve">Возможность пользования сетью Интернет педагогами (да/нет) </w:t>
            </w:r>
          </w:p>
        </w:tc>
        <w:tc>
          <w:tcPr>
            <w:tcW w:w="1463" w:type="pct"/>
          </w:tcPr>
          <w:p w:rsidR="0075139C" w:rsidRPr="0075139C" w:rsidRDefault="0075139C" w:rsidP="000F0A3B">
            <w:pPr>
              <w:autoSpaceDE w:val="0"/>
              <w:autoSpaceDN w:val="0"/>
              <w:adjustRightInd w:val="0"/>
              <w:spacing w:line="276" w:lineRule="auto"/>
              <w:rPr>
                <w:rFonts w:eastAsiaTheme="minorEastAsia"/>
                <w:color w:val="000000"/>
                <w:szCs w:val="23"/>
              </w:rPr>
            </w:pPr>
            <w:r w:rsidRPr="0075139C">
              <w:rPr>
                <w:rFonts w:eastAsiaTheme="minorEastAsia"/>
                <w:b/>
                <w:bCs/>
                <w:color w:val="000000"/>
                <w:szCs w:val="23"/>
              </w:rPr>
              <w:t xml:space="preserve">да </w:t>
            </w:r>
          </w:p>
        </w:tc>
      </w:tr>
    </w:tbl>
    <w:p w:rsidR="000F0A3B" w:rsidRDefault="000F0A3B" w:rsidP="000F0A3B">
      <w:pPr>
        <w:pStyle w:val="ac"/>
        <w:framePr w:w="9682" w:wrap="notBeside" w:vAnchor="text" w:hAnchor="page" w:x="1695" w:y="1157"/>
        <w:shd w:val="clear" w:color="auto" w:fill="auto"/>
        <w:spacing w:line="276" w:lineRule="auto"/>
      </w:pPr>
    </w:p>
    <w:p w:rsidR="001D6837" w:rsidRDefault="001D6837" w:rsidP="000F0A3B">
      <w:pPr>
        <w:spacing w:line="276" w:lineRule="auto"/>
        <w:ind w:firstLine="720"/>
        <w:jc w:val="both"/>
      </w:pPr>
    </w:p>
    <w:p w:rsidR="000F0A3B" w:rsidRDefault="000F0A3B" w:rsidP="000F0A3B">
      <w:pPr>
        <w:pStyle w:val="ac"/>
        <w:widowControl/>
        <w:shd w:val="clear" w:color="auto" w:fill="auto"/>
        <w:spacing w:line="276" w:lineRule="auto"/>
      </w:pPr>
    </w:p>
    <w:sectPr w:rsidR="000F0A3B" w:rsidSect="000D0004">
      <w:footerReference w:type="default" r:id="rId9"/>
      <w:pgSz w:w="11906" w:h="16838"/>
      <w:pgMar w:top="1134" w:right="70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843" w:rsidRDefault="00FD6843" w:rsidP="000D0004">
      <w:r>
        <w:separator/>
      </w:r>
    </w:p>
  </w:endnote>
  <w:endnote w:type="continuationSeparator" w:id="0">
    <w:p w:rsidR="00FD6843" w:rsidRDefault="00FD6843" w:rsidP="000D0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1747"/>
      <w:docPartObj>
        <w:docPartGallery w:val="Page Numbers (Bottom of Page)"/>
        <w:docPartUnique/>
      </w:docPartObj>
    </w:sdtPr>
    <w:sdtContent>
      <w:p w:rsidR="0010188C" w:rsidRDefault="00B01B1F">
        <w:pPr>
          <w:pStyle w:val="afd"/>
          <w:jc w:val="center"/>
        </w:pPr>
        <w:fldSimple w:instr=" PAGE   \* MERGEFORMAT ">
          <w:r w:rsidR="00C13B72">
            <w:rPr>
              <w:noProof/>
            </w:rPr>
            <w:t>218</w:t>
          </w:r>
        </w:fldSimple>
      </w:p>
    </w:sdtContent>
  </w:sdt>
  <w:p w:rsidR="0010188C" w:rsidRDefault="0010188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843" w:rsidRDefault="00FD6843" w:rsidP="000D0004">
      <w:r>
        <w:separator/>
      </w:r>
    </w:p>
  </w:footnote>
  <w:footnote w:type="continuationSeparator" w:id="0">
    <w:p w:rsidR="00FD6843" w:rsidRDefault="00FD6843" w:rsidP="000D0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CB8A0566"/>
    <w:name w:val="WW8Num89"/>
    <w:lvl w:ilvl="0">
      <w:start w:val="1"/>
      <w:numFmt w:val="decimal"/>
      <w:lvlText w:val="%1."/>
      <w:lvlJc w:val="left"/>
      <w:pPr>
        <w:tabs>
          <w:tab w:val="num" w:pos="720"/>
        </w:tabs>
      </w:pPr>
    </w:lvl>
    <w:lvl w:ilvl="1">
      <w:start w:val="1"/>
      <w:numFmt w:val="decimal"/>
      <w:isLgl/>
      <w:lvlText w:val="%1.%2."/>
      <w:lvlJc w:val="left"/>
      <w:pPr>
        <w:ind w:left="940" w:hanging="360"/>
      </w:pPr>
      <w:rPr>
        <w:rFonts w:hint="default"/>
        <w:b/>
        <w:color w:val="000000"/>
      </w:rPr>
    </w:lvl>
    <w:lvl w:ilvl="2">
      <w:start w:val="1"/>
      <w:numFmt w:val="decimal"/>
      <w:isLgl/>
      <w:lvlText w:val="%1.%2.%3."/>
      <w:lvlJc w:val="left"/>
      <w:pPr>
        <w:ind w:left="1880" w:hanging="720"/>
      </w:pPr>
      <w:rPr>
        <w:rFonts w:hint="default"/>
        <w:b w:val="0"/>
        <w:color w:val="000000"/>
      </w:rPr>
    </w:lvl>
    <w:lvl w:ilvl="3">
      <w:start w:val="1"/>
      <w:numFmt w:val="decimal"/>
      <w:isLgl/>
      <w:lvlText w:val="%1.%2.%3.%4."/>
      <w:lvlJc w:val="left"/>
      <w:pPr>
        <w:ind w:left="2460" w:hanging="720"/>
      </w:pPr>
      <w:rPr>
        <w:rFonts w:hint="default"/>
        <w:b w:val="0"/>
        <w:color w:val="000000"/>
      </w:rPr>
    </w:lvl>
    <w:lvl w:ilvl="4">
      <w:start w:val="1"/>
      <w:numFmt w:val="decimal"/>
      <w:isLgl/>
      <w:lvlText w:val="%1.%2.%3.%4.%5."/>
      <w:lvlJc w:val="left"/>
      <w:pPr>
        <w:ind w:left="3400" w:hanging="1080"/>
      </w:pPr>
      <w:rPr>
        <w:rFonts w:hint="default"/>
        <w:b w:val="0"/>
        <w:color w:val="000000"/>
      </w:rPr>
    </w:lvl>
    <w:lvl w:ilvl="5">
      <w:start w:val="1"/>
      <w:numFmt w:val="decimal"/>
      <w:isLgl/>
      <w:lvlText w:val="%1.%2.%3.%4.%5.%6."/>
      <w:lvlJc w:val="left"/>
      <w:pPr>
        <w:ind w:left="3980" w:hanging="1080"/>
      </w:pPr>
      <w:rPr>
        <w:rFonts w:hint="default"/>
        <w:b w:val="0"/>
        <w:color w:val="000000"/>
      </w:rPr>
    </w:lvl>
    <w:lvl w:ilvl="6">
      <w:start w:val="1"/>
      <w:numFmt w:val="decimal"/>
      <w:isLgl/>
      <w:lvlText w:val="%1.%2.%3.%4.%5.%6.%7."/>
      <w:lvlJc w:val="left"/>
      <w:pPr>
        <w:ind w:left="4920" w:hanging="1440"/>
      </w:pPr>
      <w:rPr>
        <w:rFonts w:hint="default"/>
        <w:b w:val="0"/>
        <w:color w:val="000000"/>
      </w:rPr>
    </w:lvl>
    <w:lvl w:ilvl="7">
      <w:start w:val="1"/>
      <w:numFmt w:val="decimal"/>
      <w:isLgl/>
      <w:lvlText w:val="%1.%2.%3.%4.%5.%6.%7.%8."/>
      <w:lvlJc w:val="left"/>
      <w:pPr>
        <w:ind w:left="5500" w:hanging="1440"/>
      </w:pPr>
      <w:rPr>
        <w:rFonts w:hint="default"/>
        <w:b w:val="0"/>
        <w:color w:val="000000"/>
      </w:rPr>
    </w:lvl>
    <w:lvl w:ilvl="8">
      <w:start w:val="1"/>
      <w:numFmt w:val="decimal"/>
      <w:isLgl/>
      <w:lvlText w:val="%1.%2.%3.%4.%5.%6.%7.%8.%9."/>
      <w:lvlJc w:val="left"/>
      <w:pPr>
        <w:ind w:left="6440" w:hanging="1800"/>
      </w:pPr>
      <w:rPr>
        <w:rFonts w:hint="default"/>
        <w:b w:val="0"/>
        <w:color w:val="000000"/>
      </w:rPr>
    </w:lvl>
  </w:abstractNum>
  <w:abstractNum w:abstractNumId="1">
    <w:nsid w:val="0000000B"/>
    <w:multiLevelType w:val="singleLevel"/>
    <w:tmpl w:val="0000000B"/>
    <w:name w:val="WW8Num114"/>
    <w:lvl w:ilvl="0">
      <w:start w:val="1"/>
      <w:numFmt w:val="bullet"/>
      <w:lvlText w:val=""/>
      <w:lvlJc w:val="left"/>
      <w:pPr>
        <w:tabs>
          <w:tab w:val="num" w:pos="1828"/>
        </w:tabs>
      </w:pPr>
      <w:rPr>
        <w:rFonts w:ascii="Symbol" w:hAnsi="Symbol"/>
        <w:color w:val="auto"/>
      </w:rPr>
    </w:lvl>
  </w:abstractNum>
  <w:abstractNum w:abstractNumId="2">
    <w:nsid w:val="0000000F"/>
    <w:multiLevelType w:val="singleLevel"/>
    <w:tmpl w:val="0000000F"/>
    <w:name w:val="WW8Num149"/>
    <w:lvl w:ilvl="0">
      <w:start w:val="1"/>
      <w:numFmt w:val="bullet"/>
      <w:lvlText w:val=""/>
      <w:lvlJc w:val="left"/>
      <w:pPr>
        <w:tabs>
          <w:tab w:val="num" w:pos="227"/>
        </w:tabs>
      </w:pPr>
      <w:rPr>
        <w:rFonts w:ascii="Symbol" w:hAnsi="Symbol"/>
      </w:rPr>
    </w:lvl>
  </w:abstractNum>
  <w:abstractNum w:abstractNumId="3">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277434"/>
    <w:multiLevelType w:val="hybridMultilevel"/>
    <w:tmpl w:val="6AEE8EF8"/>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
    <w:nsid w:val="00B41F70"/>
    <w:multiLevelType w:val="hybridMultilevel"/>
    <w:tmpl w:val="44469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924A8F"/>
    <w:multiLevelType w:val="hybridMultilevel"/>
    <w:tmpl w:val="1D4A260C"/>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7B4092"/>
    <w:multiLevelType w:val="hybridMultilevel"/>
    <w:tmpl w:val="E234AA22"/>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E32831"/>
    <w:multiLevelType w:val="hybridMultilevel"/>
    <w:tmpl w:val="4E50C6A2"/>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763CF9"/>
    <w:multiLevelType w:val="hybridMultilevel"/>
    <w:tmpl w:val="B324DA08"/>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BB0073"/>
    <w:multiLevelType w:val="hybridMultilevel"/>
    <w:tmpl w:val="D6703FF4"/>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7F56DF"/>
    <w:multiLevelType w:val="hybridMultilevel"/>
    <w:tmpl w:val="774C33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D7D2B00"/>
    <w:multiLevelType w:val="hybridMultilevel"/>
    <w:tmpl w:val="B6AED852"/>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1D296A"/>
    <w:multiLevelType w:val="hybridMultilevel"/>
    <w:tmpl w:val="27F8B98C"/>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24A46"/>
    <w:multiLevelType w:val="hybridMultilevel"/>
    <w:tmpl w:val="2BB4E51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5">
    <w:nsid w:val="10745D63"/>
    <w:multiLevelType w:val="hybridMultilevel"/>
    <w:tmpl w:val="DBB2E380"/>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C17EDF"/>
    <w:multiLevelType w:val="multilevel"/>
    <w:tmpl w:val="20C6B5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19A796A"/>
    <w:multiLevelType w:val="hybridMultilevel"/>
    <w:tmpl w:val="65D88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607D12"/>
    <w:multiLevelType w:val="hybridMultilevel"/>
    <w:tmpl w:val="BB809E50"/>
    <w:lvl w:ilvl="0" w:tplc="04190011">
      <w:start w:val="1"/>
      <w:numFmt w:val="decimal"/>
      <w:lvlText w:val="%1)"/>
      <w:lvlJc w:val="left"/>
      <w:pPr>
        <w:ind w:left="1460" w:hanging="360"/>
      </w:pPr>
    </w:lvl>
    <w:lvl w:ilvl="1" w:tplc="04190011">
      <w:start w:val="1"/>
      <w:numFmt w:val="decimal"/>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9">
    <w:nsid w:val="14AA00A3"/>
    <w:multiLevelType w:val="hybridMultilevel"/>
    <w:tmpl w:val="3F9C9ACC"/>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B80F94"/>
    <w:multiLevelType w:val="hybridMultilevel"/>
    <w:tmpl w:val="A4980564"/>
    <w:lvl w:ilvl="0" w:tplc="0000000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2A0DDC"/>
    <w:multiLevelType w:val="hybridMultilevel"/>
    <w:tmpl w:val="ADECA650"/>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B86D15"/>
    <w:multiLevelType w:val="hybridMultilevel"/>
    <w:tmpl w:val="2CBCB5E6"/>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031D7E"/>
    <w:multiLevelType w:val="hybridMultilevel"/>
    <w:tmpl w:val="3438C7A0"/>
    <w:lvl w:ilvl="0" w:tplc="0000000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CA566D"/>
    <w:multiLevelType w:val="hybridMultilevel"/>
    <w:tmpl w:val="BF0018A0"/>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0656F"/>
    <w:multiLevelType w:val="hybridMultilevel"/>
    <w:tmpl w:val="633096B2"/>
    <w:lvl w:ilvl="0" w:tplc="61F2F9C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3E172E"/>
    <w:multiLevelType w:val="hybridMultilevel"/>
    <w:tmpl w:val="C486D038"/>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B714B5"/>
    <w:multiLevelType w:val="hybridMultilevel"/>
    <w:tmpl w:val="3848B1E6"/>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466D7E"/>
    <w:multiLevelType w:val="hybridMultilevel"/>
    <w:tmpl w:val="8CE4A29C"/>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B169D9"/>
    <w:multiLevelType w:val="hybridMultilevel"/>
    <w:tmpl w:val="FEEA0736"/>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064D6F"/>
    <w:multiLevelType w:val="hybridMultilevel"/>
    <w:tmpl w:val="B25C0DF0"/>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A4451A"/>
    <w:multiLevelType w:val="hybridMultilevel"/>
    <w:tmpl w:val="55CE130A"/>
    <w:lvl w:ilvl="0" w:tplc="04190001">
      <w:start w:val="1"/>
      <w:numFmt w:val="bullet"/>
      <w:lvlText w:val=""/>
      <w:lvlJc w:val="left"/>
      <w:pPr>
        <w:ind w:left="720" w:hanging="360"/>
      </w:pPr>
      <w:rPr>
        <w:rFonts w:ascii="Symbol" w:hAnsi="Symbol" w:hint="default"/>
      </w:rPr>
    </w:lvl>
    <w:lvl w:ilvl="1" w:tplc="0000000F">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33">
    <w:nsid w:val="239D70D3"/>
    <w:multiLevelType w:val="hybridMultilevel"/>
    <w:tmpl w:val="19BE09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4311F7B"/>
    <w:multiLevelType w:val="hybridMultilevel"/>
    <w:tmpl w:val="CB86837A"/>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3A6C34"/>
    <w:multiLevelType w:val="hybridMultilevel"/>
    <w:tmpl w:val="AD1A53DA"/>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A80937"/>
    <w:multiLevelType w:val="hybridMultilevel"/>
    <w:tmpl w:val="844E244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37">
    <w:nsid w:val="273134B7"/>
    <w:multiLevelType w:val="hybridMultilevel"/>
    <w:tmpl w:val="11AA235C"/>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731B6A"/>
    <w:multiLevelType w:val="hybridMultilevel"/>
    <w:tmpl w:val="EB663D7A"/>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39">
    <w:nsid w:val="27AB761A"/>
    <w:multiLevelType w:val="hybridMultilevel"/>
    <w:tmpl w:val="C6621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D85501"/>
    <w:multiLevelType w:val="hybridMultilevel"/>
    <w:tmpl w:val="BC9C2EA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1">
    <w:nsid w:val="29C34E82"/>
    <w:multiLevelType w:val="hybridMultilevel"/>
    <w:tmpl w:val="1EDEAD5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2">
    <w:nsid w:val="2A7516BD"/>
    <w:multiLevelType w:val="hybridMultilevel"/>
    <w:tmpl w:val="0EA2B872"/>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3">
    <w:nsid w:val="2CD40588"/>
    <w:multiLevelType w:val="hybridMultilevel"/>
    <w:tmpl w:val="C142AEBE"/>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CE7585B"/>
    <w:multiLevelType w:val="hybridMultilevel"/>
    <w:tmpl w:val="C0EC9A16"/>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4D22AA"/>
    <w:multiLevelType w:val="hybridMultilevel"/>
    <w:tmpl w:val="0C3251C6"/>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10410C"/>
    <w:multiLevelType w:val="hybridMultilevel"/>
    <w:tmpl w:val="7098123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7">
    <w:nsid w:val="31247C80"/>
    <w:multiLevelType w:val="hybridMultilevel"/>
    <w:tmpl w:val="0824BCB0"/>
    <w:lvl w:ilvl="0" w:tplc="0000000F">
      <w:start w:val="1"/>
      <w:numFmt w:val="bullet"/>
      <w:lvlText w:val=""/>
      <w:lvlJc w:val="left"/>
      <w:pPr>
        <w:ind w:left="1460" w:hanging="360"/>
      </w:pPr>
      <w:rPr>
        <w:rFonts w:ascii="Symbol" w:hAnsi="Symbol"/>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8">
    <w:nsid w:val="347C410B"/>
    <w:multiLevelType w:val="hybridMultilevel"/>
    <w:tmpl w:val="FAB216C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9">
    <w:nsid w:val="35025334"/>
    <w:multiLevelType w:val="hybridMultilevel"/>
    <w:tmpl w:val="84EA6E82"/>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1F7982"/>
    <w:multiLevelType w:val="hybridMultilevel"/>
    <w:tmpl w:val="64406360"/>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6330FCE"/>
    <w:multiLevelType w:val="hybridMultilevel"/>
    <w:tmpl w:val="286063DC"/>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EF2FE0"/>
    <w:multiLevelType w:val="hybridMultilevel"/>
    <w:tmpl w:val="D0DE5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07579E"/>
    <w:multiLevelType w:val="hybridMultilevel"/>
    <w:tmpl w:val="44D881A8"/>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F4280B"/>
    <w:multiLevelType w:val="hybridMultilevel"/>
    <w:tmpl w:val="F4C61836"/>
    <w:lvl w:ilvl="0" w:tplc="0000000B">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98D154E"/>
    <w:multiLevelType w:val="hybridMultilevel"/>
    <w:tmpl w:val="F87EBB60"/>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387C99"/>
    <w:multiLevelType w:val="hybridMultilevel"/>
    <w:tmpl w:val="8D849768"/>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683863"/>
    <w:multiLevelType w:val="hybridMultilevel"/>
    <w:tmpl w:val="BA24A7A4"/>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1205A3"/>
    <w:multiLevelType w:val="hybridMultilevel"/>
    <w:tmpl w:val="BB8699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20B711C"/>
    <w:multiLevelType w:val="hybridMultilevel"/>
    <w:tmpl w:val="43CE87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8B4E9B"/>
    <w:multiLevelType w:val="hybridMultilevel"/>
    <w:tmpl w:val="C79AEF58"/>
    <w:lvl w:ilvl="0" w:tplc="0000000F">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1">
    <w:nsid w:val="46020D02"/>
    <w:multiLevelType w:val="hybridMultilevel"/>
    <w:tmpl w:val="53740AFE"/>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5950FB"/>
    <w:multiLevelType w:val="hybridMultilevel"/>
    <w:tmpl w:val="C7929E2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3">
    <w:nsid w:val="48FF1633"/>
    <w:multiLevelType w:val="hybridMultilevel"/>
    <w:tmpl w:val="A7003478"/>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A6D7C07"/>
    <w:multiLevelType w:val="hybridMultilevel"/>
    <w:tmpl w:val="EA26629C"/>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700EB1"/>
    <w:multiLevelType w:val="hybridMultilevel"/>
    <w:tmpl w:val="9C840484"/>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FB17206"/>
    <w:multiLevelType w:val="hybridMultilevel"/>
    <w:tmpl w:val="276CCA56"/>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EE70E8"/>
    <w:multiLevelType w:val="multilevel"/>
    <w:tmpl w:val="E51622F2"/>
    <w:lvl w:ilvl="0">
      <w:start w:val="1"/>
      <w:numFmt w:val="decimal"/>
      <w:lvlText w:val="%1."/>
      <w:lvlJc w:val="left"/>
      <w:pPr>
        <w:ind w:left="450" w:hanging="450"/>
      </w:pPr>
      <w:rPr>
        <w:rFonts w:hint="default"/>
        <w:b/>
        <w:color w:val="000000"/>
      </w:rPr>
    </w:lvl>
    <w:lvl w:ilvl="1">
      <w:start w:val="5"/>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960" w:hanging="180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5040" w:hanging="2160"/>
      </w:pPr>
      <w:rPr>
        <w:rFonts w:hint="default"/>
        <w:b w:val="0"/>
        <w:color w:val="000000"/>
      </w:rPr>
    </w:lvl>
  </w:abstractNum>
  <w:abstractNum w:abstractNumId="68">
    <w:nsid w:val="50FF008E"/>
    <w:multiLevelType w:val="hybridMultilevel"/>
    <w:tmpl w:val="E9E806DA"/>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BF1630"/>
    <w:multiLevelType w:val="hybridMultilevel"/>
    <w:tmpl w:val="B43273EC"/>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D973AD"/>
    <w:multiLevelType w:val="hybridMultilevel"/>
    <w:tmpl w:val="E968FADC"/>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FE4F5B"/>
    <w:multiLevelType w:val="hybridMultilevel"/>
    <w:tmpl w:val="2AD0D8D6"/>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224F49"/>
    <w:multiLevelType w:val="hybridMultilevel"/>
    <w:tmpl w:val="DB283DF4"/>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2B12B8"/>
    <w:multiLevelType w:val="multilevel"/>
    <w:tmpl w:val="9D02E296"/>
    <w:lvl w:ilvl="0">
      <w:start w:val="1"/>
      <w:numFmt w:val="bullet"/>
      <w:lvlText w:val=""/>
      <w:lvlJc w:val="left"/>
      <w:pPr>
        <w:tabs>
          <w:tab w:val="left" w:pos="1276"/>
        </w:tabs>
        <w:ind w:left="1276" w:hanging="567"/>
      </w:pPr>
      <w:rPr>
        <w:rFonts w:ascii="Symbol" w:hAnsi="Symbol" w:hint="default"/>
        <w:sz w:val="22"/>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74">
    <w:nsid w:val="555E3F19"/>
    <w:multiLevelType w:val="hybridMultilevel"/>
    <w:tmpl w:val="E4B4939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5">
    <w:nsid w:val="580D2D69"/>
    <w:multiLevelType w:val="hybridMultilevel"/>
    <w:tmpl w:val="A4EC630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6">
    <w:nsid w:val="58254E97"/>
    <w:multiLevelType w:val="hybridMultilevel"/>
    <w:tmpl w:val="5FD2979E"/>
    <w:lvl w:ilvl="0" w:tplc="0000000B">
      <w:start w:val="1"/>
      <w:numFmt w:val="bullet"/>
      <w:lvlText w:val=""/>
      <w:lvlJc w:val="left"/>
      <w:pPr>
        <w:ind w:left="720" w:hanging="360"/>
      </w:pPr>
      <w:rPr>
        <w:rFonts w:ascii="Wingdings" w:hAnsi="Wingdings"/>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8743567"/>
    <w:multiLevelType w:val="hybridMultilevel"/>
    <w:tmpl w:val="BBCE6D38"/>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195BE8"/>
    <w:multiLevelType w:val="hybridMultilevel"/>
    <w:tmpl w:val="5DAE7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3A31E7"/>
    <w:multiLevelType w:val="hybridMultilevel"/>
    <w:tmpl w:val="30DCE9D6"/>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C5D1ECD"/>
    <w:multiLevelType w:val="hybridMultilevel"/>
    <w:tmpl w:val="9488C144"/>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BD2E18"/>
    <w:multiLevelType w:val="hybridMultilevel"/>
    <w:tmpl w:val="EFCC096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2">
    <w:nsid w:val="61B10B5C"/>
    <w:multiLevelType w:val="hybridMultilevel"/>
    <w:tmpl w:val="EB863962"/>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321220C"/>
    <w:multiLevelType w:val="hybridMultilevel"/>
    <w:tmpl w:val="E3EED0F0"/>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E7568C"/>
    <w:multiLevelType w:val="hybridMultilevel"/>
    <w:tmpl w:val="06B6D44A"/>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7905F04"/>
    <w:multiLevelType w:val="hybridMultilevel"/>
    <w:tmpl w:val="CB32E04C"/>
    <w:lvl w:ilvl="0" w:tplc="0000000F">
      <w:start w:val="1"/>
      <w:numFmt w:val="bullet"/>
      <w:lvlText w:val=""/>
      <w:lvlJc w:val="left"/>
      <w:pPr>
        <w:ind w:left="1180" w:hanging="360"/>
      </w:pPr>
      <w:rPr>
        <w:rFonts w:ascii="Symbol" w:hAnsi="Symbol"/>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6">
    <w:nsid w:val="685256F0"/>
    <w:multiLevelType w:val="hybridMultilevel"/>
    <w:tmpl w:val="E45C3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92216E3"/>
    <w:multiLevelType w:val="hybridMultilevel"/>
    <w:tmpl w:val="860AC5E0"/>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BCC3C1C"/>
    <w:multiLevelType w:val="hybridMultilevel"/>
    <w:tmpl w:val="9C2CE230"/>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121557"/>
    <w:multiLevelType w:val="hybridMultilevel"/>
    <w:tmpl w:val="C7F46AE8"/>
    <w:lvl w:ilvl="0" w:tplc="0000000F">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D92585A"/>
    <w:multiLevelType w:val="hybridMultilevel"/>
    <w:tmpl w:val="7158DB48"/>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F403D27"/>
    <w:multiLevelType w:val="hybridMultilevel"/>
    <w:tmpl w:val="A6C8C790"/>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03B67AB"/>
    <w:multiLevelType w:val="hybridMultilevel"/>
    <w:tmpl w:val="AFAE583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3">
    <w:nsid w:val="71464B2B"/>
    <w:multiLevelType w:val="hybridMultilevel"/>
    <w:tmpl w:val="E4D2F2F4"/>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6143C0E"/>
    <w:multiLevelType w:val="hybridMultilevel"/>
    <w:tmpl w:val="F5CA012E"/>
    <w:lvl w:ilvl="0" w:tplc="8A9050CC">
      <w:start w:val="1"/>
      <w:numFmt w:val="bullet"/>
      <w:lvlText w:val=""/>
      <w:lvlJc w:val="left"/>
      <w:pPr>
        <w:tabs>
          <w:tab w:val="num" w:pos="1571"/>
        </w:tabs>
        <w:ind w:left="1571" w:hanging="360"/>
      </w:pPr>
      <w:rPr>
        <w:rFonts w:ascii="Symbol" w:hAnsi="Symbol" w:hint="default"/>
        <w:color w:val="auto"/>
      </w:rPr>
    </w:lvl>
    <w:lvl w:ilvl="1" w:tplc="04190001">
      <w:start w:val="1"/>
      <w:numFmt w:val="bullet"/>
      <w:lvlText w:val=""/>
      <w:lvlJc w:val="left"/>
      <w:pPr>
        <w:tabs>
          <w:tab w:val="num" w:pos="2291"/>
        </w:tabs>
        <w:ind w:left="2291" w:hanging="360"/>
      </w:pPr>
      <w:rPr>
        <w:rFonts w:ascii="Symbol" w:hAnsi="Symbol" w:hint="default"/>
        <w:color w:val="auto"/>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95">
    <w:nsid w:val="767F277B"/>
    <w:multiLevelType w:val="hybridMultilevel"/>
    <w:tmpl w:val="9104D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6C41B11"/>
    <w:multiLevelType w:val="hybridMultilevel"/>
    <w:tmpl w:val="2FDE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6DE759C"/>
    <w:multiLevelType w:val="hybridMultilevel"/>
    <w:tmpl w:val="806C4792"/>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9C26415"/>
    <w:multiLevelType w:val="hybridMultilevel"/>
    <w:tmpl w:val="8BE2F294"/>
    <w:lvl w:ilvl="0" w:tplc="0000000F">
      <w:start w:val="1"/>
      <w:numFmt w:val="bullet"/>
      <w:lvlText w:val=""/>
      <w:lvlJc w:val="left"/>
      <w:pPr>
        <w:ind w:left="1180" w:hanging="360"/>
      </w:pPr>
      <w:rPr>
        <w:rFonts w:ascii="Symbol" w:hAnsi="Symbol"/>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9">
    <w:nsid w:val="7A7B04AC"/>
    <w:multiLevelType w:val="hybridMultilevel"/>
    <w:tmpl w:val="F558F7C0"/>
    <w:lvl w:ilvl="0" w:tplc="0000000F">
      <w:start w:val="1"/>
      <w:numFmt w:val="bullet"/>
      <w:lvlText w:val=""/>
      <w:lvlJc w:val="left"/>
      <w:pPr>
        <w:ind w:left="1460" w:hanging="360"/>
      </w:pPr>
      <w:rPr>
        <w:rFonts w:ascii="Symbol" w:hAnsi="Symbol"/>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0">
    <w:nsid w:val="7AC229F0"/>
    <w:multiLevelType w:val="hybridMultilevel"/>
    <w:tmpl w:val="2C2E27A2"/>
    <w:lvl w:ilvl="0" w:tplc="F4867FA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CD13C53"/>
    <w:multiLevelType w:val="multilevel"/>
    <w:tmpl w:val="B7B64FE8"/>
    <w:lvl w:ilvl="0">
      <w:start w:val="2"/>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b/>
        <w:color w:val="000000"/>
        <w:sz w:val="28"/>
        <w:szCs w:val="28"/>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2">
    <w:nsid w:val="7E2B0C3A"/>
    <w:multiLevelType w:val="hybridMultilevel"/>
    <w:tmpl w:val="5FC8DDC6"/>
    <w:lvl w:ilvl="0" w:tplc="3DE85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4"/>
  </w:num>
  <w:num w:numId="4">
    <w:abstractNumId w:val="13"/>
  </w:num>
  <w:num w:numId="5">
    <w:abstractNumId w:val="43"/>
  </w:num>
  <w:num w:numId="6">
    <w:abstractNumId w:val="15"/>
  </w:num>
  <w:num w:numId="7">
    <w:abstractNumId w:val="71"/>
  </w:num>
  <w:num w:numId="8">
    <w:abstractNumId w:val="70"/>
  </w:num>
  <w:num w:numId="9">
    <w:abstractNumId w:val="62"/>
  </w:num>
  <w:num w:numId="10">
    <w:abstractNumId w:val="24"/>
  </w:num>
  <w:num w:numId="11">
    <w:abstractNumId w:val="64"/>
  </w:num>
  <w:num w:numId="12">
    <w:abstractNumId w:val="26"/>
  </w:num>
  <w:num w:numId="13">
    <w:abstractNumId w:val="57"/>
  </w:num>
  <w:num w:numId="14">
    <w:abstractNumId w:val="35"/>
  </w:num>
  <w:num w:numId="15">
    <w:abstractNumId w:val="93"/>
  </w:num>
  <w:num w:numId="16">
    <w:abstractNumId w:val="7"/>
  </w:num>
  <w:num w:numId="17">
    <w:abstractNumId w:val="61"/>
  </w:num>
  <w:num w:numId="18">
    <w:abstractNumId w:val="50"/>
  </w:num>
  <w:num w:numId="19">
    <w:abstractNumId w:val="69"/>
  </w:num>
  <w:num w:numId="20">
    <w:abstractNumId w:val="100"/>
  </w:num>
  <w:num w:numId="21">
    <w:abstractNumId w:val="55"/>
  </w:num>
  <w:num w:numId="22">
    <w:abstractNumId w:val="10"/>
  </w:num>
  <w:num w:numId="23">
    <w:abstractNumId w:val="49"/>
  </w:num>
  <w:num w:numId="24">
    <w:abstractNumId w:val="53"/>
  </w:num>
  <w:num w:numId="25">
    <w:abstractNumId w:val="72"/>
  </w:num>
  <w:num w:numId="26">
    <w:abstractNumId w:val="8"/>
  </w:num>
  <w:num w:numId="27">
    <w:abstractNumId w:val="80"/>
  </w:num>
  <w:num w:numId="28">
    <w:abstractNumId w:val="21"/>
  </w:num>
  <w:num w:numId="29">
    <w:abstractNumId w:val="27"/>
  </w:num>
  <w:num w:numId="30">
    <w:abstractNumId w:val="34"/>
  </w:num>
  <w:num w:numId="31">
    <w:abstractNumId w:val="92"/>
  </w:num>
  <w:num w:numId="32">
    <w:abstractNumId w:val="79"/>
  </w:num>
  <w:num w:numId="33">
    <w:abstractNumId w:val="31"/>
  </w:num>
  <w:num w:numId="34">
    <w:abstractNumId w:val="51"/>
  </w:num>
  <w:num w:numId="35">
    <w:abstractNumId w:val="68"/>
  </w:num>
  <w:num w:numId="36">
    <w:abstractNumId w:val="89"/>
  </w:num>
  <w:num w:numId="37">
    <w:abstractNumId w:val="28"/>
  </w:num>
  <w:num w:numId="38">
    <w:abstractNumId w:val="9"/>
  </w:num>
  <w:num w:numId="39">
    <w:abstractNumId w:val="78"/>
  </w:num>
  <w:num w:numId="40">
    <w:abstractNumId w:val="83"/>
  </w:num>
  <w:num w:numId="41">
    <w:abstractNumId w:val="22"/>
  </w:num>
  <w:num w:numId="42">
    <w:abstractNumId w:val="20"/>
  </w:num>
  <w:num w:numId="43">
    <w:abstractNumId w:val="88"/>
  </w:num>
  <w:num w:numId="44">
    <w:abstractNumId w:val="30"/>
  </w:num>
  <w:num w:numId="45">
    <w:abstractNumId w:val="75"/>
  </w:num>
  <w:num w:numId="46">
    <w:abstractNumId w:val="84"/>
  </w:num>
  <w:num w:numId="47">
    <w:abstractNumId w:val="99"/>
  </w:num>
  <w:num w:numId="48">
    <w:abstractNumId w:val="102"/>
  </w:num>
  <w:num w:numId="49">
    <w:abstractNumId w:val="37"/>
  </w:num>
  <w:num w:numId="50">
    <w:abstractNumId w:val="96"/>
  </w:num>
  <w:num w:numId="51">
    <w:abstractNumId w:val="86"/>
  </w:num>
  <w:num w:numId="52">
    <w:abstractNumId w:val="42"/>
  </w:num>
  <w:num w:numId="53">
    <w:abstractNumId w:val="29"/>
  </w:num>
  <w:num w:numId="54">
    <w:abstractNumId w:val="56"/>
  </w:num>
  <w:num w:numId="55">
    <w:abstractNumId w:val="6"/>
  </w:num>
  <w:num w:numId="56">
    <w:abstractNumId w:val="77"/>
  </w:num>
  <w:num w:numId="57">
    <w:abstractNumId w:val="41"/>
  </w:num>
  <w:num w:numId="58">
    <w:abstractNumId w:val="65"/>
  </w:num>
  <w:num w:numId="59">
    <w:abstractNumId w:val="63"/>
  </w:num>
  <w:num w:numId="60">
    <w:abstractNumId w:val="47"/>
  </w:num>
  <w:num w:numId="61">
    <w:abstractNumId w:val="82"/>
  </w:num>
  <w:num w:numId="62">
    <w:abstractNumId w:val="91"/>
  </w:num>
  <w:num w:numId="63">
    <w:abstractNumId w:val="23"/>
  </w:num>
  <w:num w:numId="64">
    <w:abstractNumId w:val="66"/>
  </w:num>
  <w:num w:numId="65">
    <w:abstractNumId w:val="60"/>
  </w:num>
  <w:num w:numId="66">
    <w:abstractNumId w:val="85"/>
  </w:num>
  <w:num w:numId="67">
    <w:abstractNumId w:val="74"/>
  </w:num>
  <w:num w:numId="68">
    <w:abstractNumId w:val="98"/>
  </w:num>
  <w:num w:numId="69">
    <w:abstractNumId w:val="14"/>
  </w:num>
  <w:num w:numId="70">
    <w:abstractNumId w:val="46"/>
  </w:num>
  <w:num w:numId="71">
    <w:abstractNumId w:val="48"/>
  </w:num>
  <w:num w:numId="72">
    <w:abstractNumId w:val="36"/>
  </w:num>
  <w:num w:numId="73">
    <w:abstractNumId w:val="40"/>
  </w:num>
  <w:num w:numId="74">
    <w:abstractNumId w:val="81"/>
  </w:num>
  <w:num w:numId="75">
    <w:abstractNumId w:val="4"/>
  </w:num>
  <w:num w:numId="76">
    <w:abstractNumId w:val="17"/>
  </w:num>
  <w:num w:numId="77">
    <w:abstractNumId w:val="87"/>
  </w:num>
  <w:num w:numId="78">
    <w:abstractNumId w:val="45"/>
  </w:num>
  <w:num w:numId="79">
    <w:abstractNumId w:val="38"/>
  </w:num>
  <w:num w:numId="80">
    <w:abstractNumId w:val="3"/>
  </w:num>
  <w:num w:numId="8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num>
  <w:num w:numId="8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5"/>
  </w:num>
  <w:num w:numId="88">
    <w:abstractNumId w:val="59"/>
  </w:num>
  <w:num w:numId="89">
    <w:abstractNumId w:val="94"/>
  </w:num>
  <w:num w:numId="90">
    <w:abstractNumId w:val="16"/>
  </w:num>
  <w:num w:numId="91">
    <w:abstractNumId w:val="67"/>
  </w:num>
  <w:num w:numId="92">
    <w:abstractNumId w:val="19"/>
  </w:num>
  <w:num w:numId="93">
    <w:abstractNumId w:val="90"/>
  </w:num>
  <w:num w:numId="94">
    <w:abstractNumId w:val="18"/>
  </w:num>
  <w:num w:numId="95">
    <w:abstractNumId w:val="101"/>
  </w:num>
  <w:num w:numId="96">
    <w:abstractNumId w:val="25"/>
  </w:num>
  <w:num w:numId="97">
    <w:abstractNumId w:val="32"/>
  </w:num>
  <w:num w:numId="98">
    <w:abstractNumId w:val="12"/>
  </w:num>
  <w:num w:numId="99">
    <w:abstractNumId w:val="73"/>
  </w:num>
  <w:num w:numId="100">
    <w:abstractNumId w:val="97"/>
  </w:num>
  <w:num w:numId="101">
    <w:abstractNumId w:val="39"/>
  </w:num>
  <w:num w:numId="102">
    <w:abstractNumId w:val="52"/>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624"/>
  <w:drawingGridHorizontalSpacing w:val="140"/>
  <w:displayHorizontalDrawingGridEvery w:val="2"/>
  <w:characterSpacingControl w:val="doNotCompress"/>
  <w:footnotePr>
    <w:footnote w:id="-1"/>
    <w:footnote w:id="0"/>
  </w:footnotePr>
  <w:endnotePr>
    <w:endnote w:id="-1"/>
    <w:endnote w:id="0"/>
  </w:endnotePr>
  <w:compat/>
  <w:rsids>
    <w:rsidRoot w:val="00B32D8E"/>
    <w:rsid w:val="00016240"/>
    <w:rsid w:val="000411BC"/>
    <w:rsid w:val="0004341B"/>
    <w:rsid w:val="00045B89"/>
    <w:rsid w:val="000604EF"/>
    <w:rsid w:val="00097C9A"/>
    <w:rsid w:val="000A4F9F"/>
    <w:rsid w:val="000D0004"/>
    <w:rsid w:val="000F0A3B"/>
    <w:rsid w:val="0010188C"/>
    <w:rsid w:val="00112E6D"/>
    <w:rsid w:val="00135145"/>
    <w:rsid w:val="00162990"/>
    <w:rsid w:val="001B157D"/>
    <w:rsid w:val="001C71A9"/>
    <w:rsid w:val="001D0EB9"/>
    <w:rsid w:val="001D6837"/>
    <w:rsid w:val="00246E67"/>
    <w:rsid w:val="002634A8"/>
    <w:rsid w:val="002A0897"/>
    <w:rsid w:val="002B2FFF"/>
    <w:rsid w:val="002B5257"/>
    <w:rsid w:val="002D71BA"/>
    <w:rsid w:val="003003DD"/>
    <w:rsid w:val="00314364"/>
    <w:rsid w:val="00314F00"/>
    <w:rsid w:val="00332E30"/>
    <w:rsid w:val="00354332"/>
    <w:rsid w:val="003620FA"/>
    <w:rsid w:val="003749A7"/>
    <w:rsid w:val="00383E85"/>
    <w:rsid w:val="003A3600"/>
    <w:rsid w:val="003C5918"/>
    <w:rsid w:val="003D17A6"/>
    <w:rsid w:val="004A61E9"/>
    <w:rsid w:val="004D5A1C"/>
    <w:rsid w:val="00501530"/>
    <w:rsid w:val="00560E76"/>
    <w:rsid w:val="005878B1"/>
    <w:rsid w:val="005B6A89"/>
    <w:rsid w:val="005C6FDE"/>
    <w:rsid w:val="006110C1"/>
    <w:rsid w:val="00611A62"/>
    <w:rsid w:val="00614154"/>
    <w:rsid w:val="00653B17"/>
    <w:rsid w:val="006F1C08"/>
    <w:rsid w:val="006F519D"/>
    <w:rsid w:val="0071336B"/>
    <w:rsid w:val="00715D30"/>
    <w:rsid w:val="0072789B"/>
    <w:rsid w:val="00744926"/>
    <w:rsid w:val="0075139C"/>
    <w:rsid w:val="00776CFA"/>
    <w:rsid w:val="00781139"/>
    <w:rsid w:val="007A6AFC"/>
    <w:rsid w:val="007B39EF"/>
    <w:rsid w:val="007B3A0A"/>
    <w:rsid w:val="007C1D2C"/>
    <w:rsid w:val="007D66A0"/>
    <w:rsid w:val="00800867"/>
    <w:rsid w:val="00817C3D"/>
    <w:rsid w:val="0085299D"/>
    <w:rsid w:val="00860CEC"/>
    <w:rsid w:val="008B0E53"/>
    <w:rsid w:val="008D0E43"/>
    <w:rsid w:val="008D49F5"/>
    <w:rsid w:val="008E7FD6"/>
    <w:rsid w:val="008F3918"/>
    <w:rsid w:val="00901AF4"/>
    <w:rsid w:val="00912842"/>
    <w:rsid w:val="00927221"/>
    <w:rsid w:val="00932C38"/>
    <w:rsid w:val="00960FB7"/>
    <w:rsid w:val="00987D49"/>
    <w:rsid w:val="009E1C8D"/>
    <w:rsid w:val="00A048F1"/>
    <w:rsid w:val="00A33E89"/>
    <w:rsid w:val="00A55061"/>
    <w:rsid w:val="00AC0C96"/>
    <w:rsid w:val="00AD26AD"/>
    <w:rsid w:val="00AD2FDD"/>
    <w:rsid w:val="00AF48CF"/>
    <w:rsid w:val="00AF6B45"/>
    <w:rsid w:val="00B01B1F"/>
    <w:rsid w:val="00B02AE9"/>
    <w:rsid w:val="00B32D8E"/>
    <w:rsid w:val="00B4349A"/>
    <w:rsid w:val="00B6596C"/>
    <w:rsid w:val="00BD7671"/>
    <w:rsid w:val="00BF5163"/>
    <w:rsid w:val="00C13B72"/>
    <w:rsid w:val="00CC6D67"/>
    <w:rsid w:val="00CD6437"/>
    <w:rsid w:val="00CE25F5"/>
    <w:rsid w:val="00CE349B"/>
    <w:rsid w:val="00CF7723"/>
    <w:rsid w:val="00D076C5"/>
    <w:rsid w:val="00D13988"/>
    <w:rsid w:val="00D16270"/>
    <w:rsid w:val="00D17399"/>
    <w:rsid w:val="00D241D8"/>
    <w:rsid w:val="00D410BE"/>
    <w:rsid w:val="00D447EC"/>
    <w:rsid w:val="00D567C4"/>
    <w:rsid w:val="00D70CC8"/>
    <w:rsid w:val="00D76EE7"/>
    <w:rsid w:val="00DA684D"/>
    <w:rsid w:val="00DA6EA5"/>
    <w:rsid w:val="00DB4BA8"/>
    <w:rsid w:val="00DF68B0"/>
    <w:rsid w:val="00DF6D32"/>
    <w:rsid w:val="00E34A9F"/>
    <w:rsid w:val="00E85746"/>
    <w:rsid w:val="00E92021"/>
    <w:rsid w:val="00E97673"/>
    <w:rsid w:val="00EB5A81"/>
    <w:rsid w:val="00EC745C"/>
    <w:rsid w:val="00EE15D8"/>
    <w:rsid w:val="00FC6928"/>
    <w:rsid w:val="00FD4949"/>
    <w:rsid w:val="00FD6843"/>
    <w:rsid w:val="00FF1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8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3749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5B6A89"/>
    <w:pPr>
      <w:keepNext/>
      <w:jc w:val="both"/>
      <w:outlineLvl w:val="1"/>
    </w:pPr>
    <w:rPr>
      <w:szCs w:val="24"/>
    </w:rPr>
  </w:style>
  <w:style w:type="paragraph" w:styleId="3">
    <w:name w:val="heading 3"/>
    <w:basedOn w:val="a"/>
    <w:next w:val="a"/>
    <w:link w:val="30"/>
    <w:qFormat/>
    <w:rsid w:val="005B6A89"/>
    <w:pPr>
      <w:keepNext/>
      <w:ind w:left="-360"/>
      <w:jc w:val="both"/>
      <w:outlineLvl w:val="2"/>
    </w:pPr>
    <w:rPr>
      <w:b/>
      <w:bCs/>
      <w:szCs w:val="24"/>
    </w:rPr>
  </w:style>
  <w:style w:type="paragraph" w:styleId="4">
    <w:name w:val="heading 4"/>
    <w:basedOn w:val="a"/>
    <w:next w:val="a"/>
    <w:link w:val="40"/>
    <w:qFormat/>
    <w:rsid w:val="005B6A89"/>
    <w:pPr>
      <w:keepNext/>
      <w:outlineLvl w:val="3"/>
    </w:pPr>
    <w:rPr>
      <w:b/>
      <w:bCs/>
      <w:szCs w:val="24"/>
    </w:rPr>
  </w:style>
  <w:style w:type="paragraph" w:styleId="5">
    <w:name w:val="heading 5"/>
    <w:basedOn w:val="a"/>
    <w:next w:val="a"/>
    <w:link w:val="50"/>
    <w:qFormat/>
    <w:rsid w:val="005B6A89"/>
    <w:pPr>
      <w:keepNext/>
      <w:outlineLvl w:val="4"/>
    </w:pPr>
    <w:rPr>
      <w:szCs w:val="24"/>
    </w:rPr>
  </w:style>
  <w:style w:type="paragraph" w:styleId="6">
    <w:name w:val="heading 6"/>
    <w:basedOn w:val="a"/>
    <w:next w:val="a"/>
    <w:link w:val="60"/>
    <w:qFormat/>
    <w:rsid w:val="002A0897"/>
    <w:pPr>
      <w:keepNext/>
      <w:overflowPunct w:val="0"/>
      <w:autoSpaceDE w:val="0"/>
      <w:autoSpaceDN w:val="0"/>
      <w:adjustRightInd w:val="0"/>
      <w:spacing w:line="360" w:lineRule="auto"/>
      <w:ind w:left="284" w:hanging="284"/>
      <w:jc w:val="center"/>
      <w:textAlignment w:val="baseline"/>
      <w:outlineLvl w:val="5"/>
    </w:pPr>
    <w:rPr>
      <w:b/>
      <w:sz w:val="24"/>
    </w:rPr>
  </w:style>
  <w:style w:type="paragraph" w:styleId="7">
    <w:name w:val="heading 7"/>
    <w:basedOn w:val="a"/>
    <w:next w:val="a"/>
    <w:link w:val="70"/>
    <w:qFormat/>
    <w:rsid w:val="005B6A89"/>
    <w:pPr>
      <w:keepNext/>
      <w:jc w:val="both"/>
      <w:outlineLvl w:val="6"/>
    </w:pPr>
    <w:rPr>
      <w:bCs/>
      <w:i/>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2D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basedOn w:val="a0"/>
    <w:link w:val="210"/>
    <w:uiPriority w:val="99"/>
    <w:rsid w:val="00B32D8E"/>
    <w:rPr>
      <w:shd w:val="clear" w:color="auto" w:fill="FFFFFF"/>
    </w:rPr>
  </w:style>
  <w:style w:type="character" w:customStyle="1" w:styleId="23">
    <w:name w:val="Основной текст (2) + Курсив"/>
    <w:basedOn w:val="22"/>
    <w:uiPriority w:val="99"/>
    <w:rsid w:val="00B32D8E"/>
    <w:rPr>
      <w:i/>
      <w:iCs/>
      <w:shd w:val="clear" w:color="auto" w:fill="FFFFFF"/>
    </w:rPr>
  </w:style>
  <w:style w:type="paragraph" w:customStyle="1" w:styleId="210">
    <w:name w:val="Основной текст (2)1"/>
    <w:basedOn w:val="a"/>
    <w:link w:val="22"/>
    <w:uiPriority w:val="99"/>
    <w:rsid w:val="00B32D8E"/>
    <w:pPr>
      <w:widowControl w:val="0"/>
      <w:shd w:val="clear" w:color="auto" w:fill="FFFFFF"/>
      <w:spacing w:before="300" w:after="720" w:line="322" w:lineRule="exact"/>
      <w:ind w:hanging="1300"/>
      <w:jc w:val="center"/>
    </w:pPr>
    <w:rPr>
      <w:rFonts w:asciiTheme="minorHAnsi" w:eastAsiaTheme="minorHAnsi" w:hAnsiTheme="minorHAnsi" w:cstheme="minorBidi"/>
      <w:sz w:val="22"/>
      <w:szCs w:val="22"/>
      <w:lang w:eastAsia="en-US"/>
    </w:rPr>
  </w:style>
  <w:style w:type="character" w:customStyle="1" w:styleId="11">
    <w:name w:val="Заголовок №1_"/>
    <w:basedOn w:val="a0"/>
    <w:link w:val="12"/>
    <w:uiPriority w:val="99"/>
    <w:rsid w:val="00B32D8E"/>
    <w:rPr>
      <w:b/>
      <w:bCs/>
      <w:shd w:val="clear" w:color="auto" w:fill="FFFFFF"/>
    </w:rPr>
  </w:style>
  <w:style w:type="paragraph" w:customStyle="1" w:styleId="12">
    <w:name w:val="Заголовок №1"/>
    <w:basedOn w:val="a"/>
    <w:link w:val="11"/>
    <w:uiPriority w:val="99"/>
    <w:rsid w:val="00B32D8E"/>
    <w:pPr>
      <w:widowControl w:val="0"/>
      <w:shd w:val="clear" w:color="auto" w:fill="FFFFFF"/>
      <w:spacing w:after="120" w:line="240" w:lineRule="atLeast"/>
      <w:ind w:hanging="1960"/>
      <w:jc w:val="both"/>
      <w:outlineLvl w:val="0"/>
    </w:pPr>
    <w:rPr>
      <w:rFonts w:asciiTheme="minorHAnsi" w:eastAsiaTheme="minorHAnsi" w:hAnsiTheme="minorHAnsi" w:cstheme="minorBidi"/>
      <w:b/>
      <w:bCs/>
      <w:sz w:val="22"/>
      <w:szCs w:val="22"/>
      <w:lang w:eastAsia="en-US"/>
    </w:rPr>
  </w:style>
  <w:style w:type="character" w:customStyle="1" w:styleId="24">
    <w:name w:val="Основной текст (2) + Полужирный"/>
    <w:aliases w:val="Курсив"/>
    <w:basedOn w:val="22"/>
    <w:uiPriority w:val="99"/>
    <w:rsid w:val="00B32D8E"/>
    <w:rPr>
      <w:rFonts w:ascii="Times New Roman" w:hAnsi="Times New Roman" w:cs="Times New Roman"/>
      <w:b/>
      <w:bCs/>
      <w:i/>
      <w:iCs/>
      <w:u w:val="none"/>
      <w:shd w:val="clear" w:color="auto" w:fill="FFFFFF"/>
    </w:rPr>
  </w:style>
  <w:style w:type="character" w:customStyle="1" w:styleId="25">
    <w:name w:val="Основной текст (2)"/>
    <w:basedOn w:val="22"/>
    <w:uiPriority w:val="99"/>
    <w:rsid w:val="00B32D8E"/>
    <w:rPr>
      <w:rFonts w:ascii="Times New Roman" w:hAnsi="Times New Roman" w:cs="Times New Roman"/>
      <w:u w:val="none"/>
      <w:shd w:val="clear" w:color="auto" w:fill="FFFFFF"/>
    </w:rPr>
  </w:style>
  <w:style w:type="character" w:customStyle="1" w:styleId="13">
    <w:name w:val="Заголовок №1 + Не полужирный"/>
    <w:basedOn w:val="11"/>
    <w:uiPriority w:val="99"/>
    <w:rsid w:val="00B32D8E"/>
    <w:rPr>
      <w:rFonts w:ascii="Times New Roman" w:hAnsi="Times New Roman" w:cs="Times New Roman"/>
      <w:b w:val="0"/>
      <w:bCs w:val="0"/>
      <w:u w:val="none"/>
      <w:shd w:val="clear" w:color="auto" w:fill="FFFFFF"/>
    </w:rPr>
  </w:style>
  <w:style w:type="character" w:customStyle="1" w:styleId="14">
    <w:name w:val="Основной текст (14)_"/>
    <w:basedOn w:val="a0"/>
    <w:link w:val="140"/>
    <w:uiPriority w:val="99"/>
    <w:rsid w:val="00B32D8E"/>
    <w:rPr>
      <w:b/>
      <w:bCs/>
      <w:i/>
      <w:iCs/>
      <w:shd w:val="clear" w:color="auto" w:fill="FFFFFF"/>
    </w:rPr>
  </w:style>
  <w:style w:type="character" w:customStyle="1" w:styleId="211">
    <w:name w:val="Основной текст (2) + Полужирный1"/>
    <w:basedOn w:val="22"/>
    <w:uiPriority w:val="99"/>
    <w:rsid w:val="00B32D8E"/>
    <w:rPr>
      <w:rFonts w:ascii="Times New Roman" w:hAnsi="Times New Roman" w:cs="Times New Roman"/>
      <w:b/>
      <w:bCs/>
      <w:u w:val="none"/>
      <w:shd w:val="clear" w:color="auto" w:fill="FFFFFF"/>
    </w:rPr>
  </w:style>
  <w:style w:type="character" w:customStyle="1" w:styleId="15">
    <w:name w:val="Основной текст (15)_"/>
    <w:basedOn w:val="a0"/>
    <w:link w:val="150"/>
    <w:uiPriority w:val="99"/>
    <w:rsid w:val="00B32D8E"/>
    <w:rPr>
      <w:b/>
      <w:bCs/>
      <w:shd w:val="clear" w:color="auto" w:fill="FFFFFF"/>
    </w:rPr>
  </w:style>
  <w:style w:type="character" w:customStyle="1" w:styleId="16">
    <w:name w:val="Основной текст (16)_"/>
    <w:basedOn w:val="a0"/>
    <w:link w:val="161"/>
    <w:uiPriority w:val="99"/>
    <w:rsid w:val="00B32D8E"/>
    <w:rPr>
      <w:i/>
      <w:iCs/>
      <w:shd w:val="clear" w:color="auto" w:fill="FFFFFF"/>
    </w:rPr>
  </w:style>
  <w:style w:type="character" w:customStyle="1" w:styleId="160">
    <w:name w:val="Основной текст (16) + Не курсив"/>
    <w:basedOn w:val="16"/>
    <w:uiPriority w:val="99"/>
    <w:rsid w:val="00B32D8E"/>
    <w:rPr>
      <w:i w:val="0"/>
      <w:iCs w:val="0"/>
      <w:shd w:val="clear" w:color="auto" w:fill="FFFFFF"/>
    </w:rPr>
  </w:style>
  <w:style w:type="paragraph" w:customStyle="1" w:styleId="150">
    <w:name w:val="Основной текст (15)"/>
    <w:basedOn w:val="a"/>
    <w:link w:val="15"/>
    <w:uiPriority w:val="99"/>
    <w:rsid w:val="00B32D8E"/>
    <w:pPr>
      <w:widowControl w:val="0"/>
      <w:shd w:val="clear" w:color="auto" w:fill="FFFFFF"/>
      <w:spacing w:line="317" w:lineRule="exact"/>
      <w:jc w:val="both"/>
    </w:pPr>
    <w:rPr>
      <w:rFonts w:asciiTheme="minorHAnsi" w:eastAsiaTheme="minorHAnsi" w:hAnsiTheme="minorHAnsi" w:cstheme="minorBidi"/>
      <w:b/>
      <w:bCs/>
      <w:sz w:val="22"/>
      <w:szCs w:val="22"/>
      <w:lang w:eastAsia="en-US"/>
    </w:rPr>
  </w:style>
  <w:style w:type="paragraph" w:customStyle="1" w:styleId="140">
    <w:name w:val="Основной текст (14)"/>
    <w:basedOn w:val="a"/>
    <w:link w:val="14"/>
    <w:uiPriority w:val="99"/>
    <w:rsid w:val="00B32D8E"/>
    <w:pPr>
      <w:widowControl w:val="0"/>
      <w:shd w:val="clear" w:color="auto" w:fill="FFFFFF"/>
      <w:spacing w:line="317" w:lineRule="exact"/>
      <w:ind w:firstLine="740"/>
      <w:jc w:val="both"/>
    </w:pPr>
    <w:rPr>
      <w:rFonts w:asciiTheme="minorHAnsi" w:eastAsiaTheme="minorHAnsi" w:hAnsiTheme="minorHAnsi" w:cstheme="minorBidi"/>
      <w:b/>
      <w:bCs/>
      <w:i/>
      <w:iCs/>
      <w:sz w:val="22"/>
      <w:szCs w:val="22"/>
      <w:lang w:eastAsia="en-US"/>
    </w:rPr>
  </w:style>
  <w:style w:type="paragraph" w:customStyle="1" w:styleId="161">
    <w:name w:val="Основной текст (16)1"/>
    <w:basedOn w:val="a"/>
    <w:link w:val="16"/>
    <w:uiPriority w:val="99"/>
    <w:rsid w:val="00B32D8E"/>
    <w:pPr>
      <w:widowControl w:val="0"/>
      <w:shd w:val="clear" w:color="auto" w:fill="FFFFFF"/>
      <w:spacing w:line="274" w:lineRule="exact"/>
      <w:jc w:val="both"/>
    </w:pPr>
    <w:rPr>
      <w:rFonts w:asciiTheme="minorHAnsi" w:eastAsiaTheme="minorHAnsi" w:hAnsiTheme="minorHAnsi" w:cstheme="minorBidi"/>
      <w:i/>
      <w:iCs/>
      <w:sz w:val="22"/>
      <w:szCs w:val="22"/>
      <w:lang w:eastAsia="en-US"/>
    </w:rPr>
  </w:style>
  <w:style w:type="paragraph" w:styleId="a3">
    <w:name w:val="List Paragraph"/>
    <w:basedOn w:val="a"/>
    <w:link w:val="a4"/>
    <w:uiPriority w:val="34"/>
    <w:qFormat/>
    <w:rsid w:val="00B32D8E"/>
    <w:pPr>
      <w:ind w:left="720"/>
      <w:contextualSpacing/>
    </w:pPr>
  </w:style>
  <w:style w:type="character" w:customStyle="1" w:styleId="2Exact">
    <w:name w:val="Основной текст (2) Exact"/>
    <w:basedOn w:val="a0"/>
    <w:uiPriority w:val="99"/>
    <w:rsid w:val="001B157D"/>
    <w:rPr>
      <w:rFonts w:ascii="Times New Roman" w:hAnsi="Times New Roman" w:cs="Times New Roman"/>
      <w:u w:val="none"/>
    </w:rPr>
  </w:style>
  <w:style w:type="character" w:customStyle="1" w:styleId="15Exact">
    <w:name w:val="Основной текст (15) Exact"/>
    <w:basedOn w:val="a0"/>
    <w:uiPriority w:val="99"/>
    <w:rsid w:val="001B157D"/>
    <w:rPr>
      <w:rFonts w:ascii="Times New Roman" w:hAnsi="Times New Roman" w:cs="Times New Roman"/>
      <w:b/>
      <w:bCs/>
      <w:u w:val="none"/>
    </w:rPr>
  </w:style>
  <w:style w:type="character" w:customStyle="1" w:styleId="151">
    <w:name w:val="Основной текст (15) + Не полужирный"/>
    <w:basedOn w:val="15"/>
    <w:uiPriority w:val="99"/>
    <w:rsid w:val="001B157D"/>
    <w:rPr>
      <w:rFonts w:ascii="Times New Roman" w:hAnsi="Times New Roman" w:cs="Times New Roman"/>
      <w:b w:val="0"/>
      <w:bCs w:val="0"/>
      <w:u w:val="none"/>
      <w:shd w:val="clear" w:color="auto" w:fill="FFFFFF"/>
    </w:rPr>
  </w:style>
  <w:style w:type="character" w:customStyle="1" w:styleId="17">
    <w:name w:val="Основной текст (17)_"/>
    <w:basedOn w:val="a0"/>
    <w:link w:val="170"/>
    <w:uiPriority w:val="99"/>
    <w:rsid w:val="001B157D"/>
    <w:rPr>
      <w:rFonts w:ascii="Times New Roman" w:hAnsi="Times New Roman" w:cs="Times New Roman"/>
      <w:b/>
      <w:bCs/>
      <w:i/>
      <w:iCs/>
      <w:shd w:val="clear" w:color="auto" w:fill="FFFFFF"/>
    </w:rPr>
  </w:style>
  <w:style w:type="paragraph" w:customStyle="1" w:styleId="170">
    <w:name w:val="Основной текст (17)"/>
    <w:basedOn w:val="a"/>
    <w:link w:val="17"/>
    <w:uiPriority w:val="99"/>
    <w:rsid w:val="001B157D"/>
    <w:pPr>
      <w:widowControl w:val="0"/>
      <w:shd w:val="clear" w:color="auto" w:fill="FFFFFF"/>
      <w:spacing w:before="120" w:after="240" w:line="240" w:lineRule="atLeast"/>
      <w:jc w:val="both"/>
    </w:pPr>
    <w:rPr>
      <w:rFonts w:eastAsiaTheme="minorHAnsi"/>
      <w:b/>
      <w:bCs/>
      <w:i/>
      <w:iCs/>
      <w:sz w:val="22"/>
      <w:szCs w:val="22"/>
      <w:lang w:eastAsia="en-US"/>
    </w:rPr>
  </w:style>
  <w:style w:type="paragraph" w:customStyle="1" w:styleId="p11">
    <w:name w:val="p11"/>
    <w:basedOn w:val="a"/>
    <w:rsid w:val="00112E6D"/>
    <w:pPr>
      <w:spacing w:before="100" w:beforeAutospacing="1" w:after="100" w:afterAutospacing="1"/>
    </w:pPr>
    <w:rPr>
      <w:sz w:val="24"/>
      <w:szCs w:val="24"/>
    </w:rPr>
  </w:style>
  <w:style w:type="character" w:customStyle="1" w:styleId="s5">
    <w:name w:val="s5"/>
    <w:basedOn w:val="a0"/>
    <w:rsid w:val="00112E6D"/>
  </w:style>
  <w:style w:type="character" w:customStyle="1" w:styleId="22pt">
    <w:name w:val="Основной текст (2) + Интервал 2 pt"/>
    <w:basedOn w:val="22"/>
    <w:uiPriority w:val="99"/>
    <w:rsid w:val="005C6FDE"/>
    <w:rPr>
      <w:rFonts w:ascii="Times New Roman" w:hAnsi="Times New Roman" w:cs="Times New Roman"/>
      <w:spacing w:val="40"/>
      <w:u w:val="none"/>
      <w:shd w:val="clear" w:color="auto" w:fill="FFFFFF"/>
    </w:rPr>
  </w:style>
  <w:style w:type="character" w:customStyle="1" w:styleId="220">
    <w:name w:val="Основной текст (2)2"/>
    <w:basedOn w:val="22"/>
    <w:uiPriority w:val="99"/>
    <w:rsid w:val="005C6FDE"/>
    <w:rPr>
      <w:rFonts w:ascii="Times New Roman" w:hAnsi="Times New Roman" w:cs="Times New Roman"/>
      <w:u w:val="single"/>
      <w:shd w:val="clear" w:color="auto" w:fill="FFFFFF"/>
    </w:rPr>
  </w:style>
  <w:style w:type="character" w:customStyle="1" w:styleId="120">
    <w:name w:val="Заголовок №1 (2)_"/>
    <w:basedOn w:val="a0"/>
    <w:link w:val="121"/>
    <w:uiPriority w:val="99"/>
    <w:rsid w:val="005C6FDE"/>
    <w:rPr>
      <w:rFonts w:ascii="Times New Roman" w:hAnsi="Times New Roman" w:cs="Times New Roman"/>
      <w:shd w:val="clear" w:color="auto" w:fill="FFFFFF"/>
    </w:rPr>
  </w:style>
  <w:style w:type="paragraph" w:customStyle="1" w:styleId="121">
    <w:name w:val="Заголовок №1 (2)1"/>
    <w:basedOn w:val="a"/>
    <w:link w:val="120"/>
    <w:uiPriority w:val="99"/>
    <w:rsid w:val="005C6FDE"/>
    <w:pPr>
      <w:widowControl w:val="0"/>
      <w:shd w:val="clear" w:color="auto" w:fill="FFFFFF"/>
      <w:spacing w:line="317" w:lineRule="exact"/>
      <w:jc w:val="both"/>
      <w:outlineLvl w:val="0"/>
    </w:pPr>
    <w:rPr>
      <w:rFonts w:eastAsiaTheme="minorHAnsi"/>
      <w:sz w:val="22"/>
      <w:szCs w:val="22"/>
      <w:lang w:eastAsia="en-US"/>
    </w:rPr>
  </w:style>
  <w:style w:type="character" w:styleId="a5">
    <w:name w:val="Hyperlink"/>
    <w:basedOn w:val="a0"/>
    <w:uiPriority w:val="99"/>
    <w:rsid w:val="00D17399"/>
    <w:rPr>
      <w:color w:val="0066CC"/>
      <w:u w:val="single"/>
    </w:rPr>
  </w:style>
  <w:style w:type="character" w:customStyle="1" w:styleId="4Exact">
    <w:name w:val="Основной текст (4) Exact"/>
    <w:basedOn w:val="a0"/>
    <w:uiPriority w:val="99"/>
    <w:rsid w:val="00D17399"/>
    <w:rPr>
      <w:rFonts w:ascii="Times New Roman" w:hAnsi="Times New Roman" w:cs="Times New Roman"/>
      <w:b/>
      <w:bCs/>
      <w:sz w:val="16"/>
      <w:szCs w:val="16"/>
      <w:u w:val="none"/>
    </w:rPr>
  </w:style>
  <w:style w:type="character" w:customStyle="1" w:styleId="4Exact1">
    <w:name w:val="Основной текст (4) Exact1"/>
    <w:basedOn w:val="41"/>
    <w:uiPriority w:val="99"/>
    <w:rsid w:val="00D17399"/>
    <w:rPr>
      <w:rFonts w:ascii="Times New Roman" w:hAnsi="Times New Roman" w:cs="Times New Roman"/>
      <w:b/>
      <w:bCs/>
      <w:color w:val="000000"/>
      <w:spacing w:val="0"/>
      <w:w w:val="100"/>
      <w:position w:val="0"/>
      <w:sz w:val="16"/>
      <w:szCs w:val="16"/>
      <w:shd w:val="clear" w:color="auto" w:fill="FFFFFF"/>
    </w:rPr>
  </w:style>
  <w:style w:type="character" w:customStyle="1" w:styleId="2Exact1">
    <w:name w:val="Основной текст (2) Exact1"/>
    <w:basedOn w:val="22"/>
    <w:uiPriority w:val="99"/>
    <w:rsid w:val="00D17399"/>
    <w:rPr>
      <w:rFonts w:ascii="Times New Roman" w:hAnsi="Times New Roman" w:cs="Times New Roman"/>
      <w:color w:val="000000"/>
      <w:spacing w:val="0"/>
      <w:w w:val="100"/>
      <w:position w:val="0"/>
      <w:sz w:val="24"/>
      <w:szCs w:val="24"/>
      <w:u w:val="none"/>
      <w:shd w:val="clear" w:color="auto" w:fill="FFFFFF"/>
    </w:rPr>
  </w:style>
  <w:style w:type="character" w:customStyle="1" w:styleId="11Exact">
    <w:name w:val="Основной текст (11) Exact"/>
    <w:basedOn w:val="a0"/>
    <w:link w:val="110"/>
    <w:uiPriority w:val="99"/>
    <w:rsid w:val="00D17399"/>
    <w:rPr>
      <w:rFonts w:ascii="Impact" w:hAnsi="Impact" w:cs="Impact"/>
      <w:shd w:val="clear" w:color="auto" w:fill="FFFFFF"/>
    </w:rPr>
  </w:style>
  <w:style w:type="character" w:customStyle="1" w:styleId="11Exact1">
    <w:name w:val="Основной текст (11) Exact1"/>
    <w:basedOn w:val="11Exact"/>
    <w:uiPriority w:val="99"/>
    <w:rsid w:val="00D17399"/>
    <w:rPr>
      <w:rFonts w:ascii="Impact" w:hAnsi="Impact" w:cs="Impact"/>
      <w:shd w:val="clear" w:color="auto" w:fill="FFFFFF"/>
    </w:rPr>
  </w:style>
  <w:style w:type="character" w:customStyle="1" w:styleId="12Exact">
    <w:name w:val="Основной текст (12) Exact"/>
    <w:basedOn w:val="a0"/>
    <w:link w:val="122"/>
    <w:uiPriority w:val="99"/>
    <w:rsid w:val="00D17399"/>
    <w:rPr>
      <w:rFonts w:ascii="Times New Roman" w:hAnsi="Times New Roman" w:cs="Times New Roman"/>
      <w:b/>
      <w:bCs/>
      <w:spacing w:val="20"/>
      <w:sz w:val="26"/>
      <w:szCs w:val="26"/>
      <w:shd w:val="clear" w:color="auto" w:fill="FFFFFF"/>
    </w:rPr>
  </w:style>
  <w:style w:type="character" w:customStyle="1" w:styleId="12Exact1">
    <w:name w:val="Основной текст (12) Exact1"/>
    <w:basedOn w:val="12Exact"/>
    <w:uiPriority w:val="99"/>
    <w:rsid w:val="00D17399"/>
    <w:rPr>
      <w:rFonts w:ascii="Times New Roman" w:hAnsi="Times New Roman" w:cs="Times New Roman"/>
      <w:b/>
      <w:bCs/>
      <w:spacing w:val="20"/>
      <w:sz w:val="26"/>
      <w:szCs w:val="26"/>
      <w:shd w:val="clear" w:color="auto" w:fill="FFFFFF"/>
    </w:rPr>
  </w:style>
  <w:style w:type="character" w:customStyle="1" w:styleId="5Exact">
    <w:name w:val="Основной текст (5) Exact"/>
    <w:basedOn w:val="a0"/>
    <w:uiPriority w:val="99"/>
    <w:rsid w:val="00D17399"/>
    <w:rPr>
      <w:rFonts w:ascii="Times New Roman" w:hAnsi="Times New Roman" w:cs="Times New Roman"/>
      <w:u w:val="none"/>
    </w:rPr>
  </w:style>
  <w:style w:type="character" w:customStyle="1" w:styleId="5Exact2">
    <w:name w:val="Основной текст (5) Exact2"/>
    <w:basedOn w:val="51"/>
    <w:uiPriority w:val="99"/>
    <w:rsid w:val="00D17399"/>
    <w:rPr>
      <w:rFonts w:ascii="Times New Roman" w:hAnsi="Times New Roman" w:cs="Times New Roman"/>
      <w:color w:val="000000"/>
      <w:spacing w:val="0"/>
      <w:w w:val="100"/>
      <w:position w:val="0"/>
      <w:sz w:val="24"/>
      <w:szCs w:val="24"/>
      <w:shd w:val="clear" w:color="auto" w:fill="FFFFFF"/>
    </w:rPr>
  </w:style>
  <w:style w:type="character" w:customStyle="1" w:styleId="5Exact1">
    <w:name w:val="Основной текст (5) Exact1"/>
    <w:basedOn w:val="51"/>
    <w:uiPriority w:val="99"/>
    <w:rsid w:val="00D17399"/>
    <w:rPr>
      <w:rFonts w:ascii="Times New Roman" w:hAnsi="Times New Roman" w:cs="Times New Roman"/>
      <w:color w:val="000000"/>
      <w:spacing w:val="0"/>
      <w:w w:val="100"/>
      <w:position w:val="0"/>
      <w:sz w:val="24"/>
      <w:szCs w:val="24"/>
      <w:shd w:val="clear" w:color="auto" w:fill="FFFFFF"/>
    </w:rPr>
  </w:style>
  <w:style w:type="character" w:customStyle="1" w:styleId="13Exact">
    <w:name w:val="Основной текст (13) Exact"/>
    <w:basedOn w:val="a0"/>
    <w:link w:val="130"/>
    <w:uiPriority w:val="99"/>
    <w:rsid w:val="00D17399"/>
    <w:rPr>
      <w:rFonts w:ascii="Times New Roman" w:hAnsi="Times New Roman" w:cs="Times New Roman"/>
      <w:b/>
      <w:bCs/>
      <w:sz w:val="28"/>
      <w:szCs w:val="28"/>
      <w:shd w:val="clear" w:color="auto" w:fill="FFFFFF"/>
    </w:rPr>
  </w:style>
  <w:style w:type="character" w:customStyle="1" w:styleId="13Exact1">
    <w:name w:val="Основной текст (13) Exact1"/>
    <w:basedOn w:val="13Exact"/>
    <w:uiPriority w:val="99"/>
    <w:rsid w:val="00D17399"/>
    <w:rPr>
      <w:rFonts w:ascii="Times New Roman" w:hAnsi="Times New Roman" w:cs="Times New Roman"/>
      <w:b/>
      <w:bCs/>
      <w:sz w:val="28"/>
      <w:szCs w:val="28"/>
      <w:shd w:val="clear" w:color="auto" w:fill="FFFFFF"/>
    </w:rPr>
  </w:style>
  <w:style w:type="character" w:customStyle="1" w:styleId="31">
    <w:name w:val="Основной текст (3)_"/>
    <w:basedOn w:val="a0"/>
    <w:link w:val="310"/>
    <w:uiPriority w:val="99"/>
    <w:rsid w:val="00D17399"/>
    <w:rPr>
      <w:rFonts w:ascii="Times New Roman" w:hAnsi="Times New Roman" w:cs="Times New Roman"/>
      <w:b/>
      <w:bCs/>
      <w:shd w:val="clear" w:color="auto" w:fill="FFFFFF"/>
    </w:rPr>
  </w:style>
  <w:style w:type="character" w:customStyle="1" w:styleId="32">
    <w:name w:val="Основной текст (3)"/>
    <w:basedOn w:val="31"/>
    <w:uiPriority w:val="99"/>
    <w:rsid w:val="00D17399"/>
    <w:rPr>
      <w:rFonts w:ascii="Times New Roman" w:hAnsi="Times New Roman" w:cs="Times New Roman"/>
      <w:b/>
      <w:bCs/>
      <w:shd w:val="clear" w:color="auto" w:fill="FFFFFF"/>
    </w:rPr>
  </w:style>
  <w:style w:type="character" w:customStyle="1" w:styleId="41">
    <w:name w:val="Основной текст (4)_"/>
    <w:basedOn w:val="a0"/>
    <w:link w:val="410"/>
    <w:uiPriority w:val="99"/>
    <w:rsid w:val="00D17399"/>
    <w:rPr>
      <w:rFonts w:ascii="Times New Roman" w:hAnsi="Times New Roman" w:cs="Times New Roman"/>
      <w:b/>
      <w:bCs/>
      <w:sz w:val="16"/>
      <w:szCs w:val="16"/>
      <w:shd w:val="clear" w:color="auto" w:fill="FFFFFF"/>
    </w:rPr>
  </w:style>
  <w:style w:type="character" w:customStyle="1" w:styleId="42">
    <w:name w:val="Основной текст (4)"/>
    <w:basedOn w:val="41"/>
    <w:uiPriority w:val="99"/>
    <w:rsid w:val="00D17399"/>
    <w:rPr>
      <w:rFonts w:ascii="Times New Roman" w:hAnsi="Times New Roman" w:cs="Times New Roman"/>
      <w:b/>
      <w:bCs/>
      <w:sz w:val="16"/>
      <w:szCs w:val="16"/>
      <w:shd w:val="clear" w:color="auto" w:fill="FFFFFF"/>
    </w:rPr>
  </w:style>
  <w:style w:type="character" w:customStyle="1" w:styleId="51">
    <w:name w:val="Основной текст (5)_"/>
    <w:basedOn w:val="a0"/>
    <w:link w:val="510"/>
    <w:uiPriority w:val="99"/>
    <w:rsid w:val="00D17399"/>
    <w:rPr>
      <w:rFonts w:ascii="Times New Roman" w:hAnsi="Times New Roman" w:cs="Times New Roman"/>
      <w:shd w:val="clear" w:color="auto" w:fill="FFFFFF"/>
    </w:rPr>
  </w:style>
  <w:style w:type="character" w:customStyle="1" w:styleId="52">
    <w:name w:val="Основной текст (5)"/>
    <w:basedOn w:val="51"/>
    <w:uiPriority w:val="99"/>
    <w:rsid w:val="00D17399"/>
    <w:rPr>
      <w:rFonts w:ascii="Times New Roman" w:hAnsi="Times New Roman" w:cs="Times New Roman"/>
      <w:shd w:val="clear" w:color="auto" w:fill="FFFFFF"/>
    </w:rPr>
  </w:style>
  <w:style w:type="character" w:customStyle="1" w:styleId="61">
    <w:name w:val="Основной текст (6)_"/>
    <w:basedOn w:val="a0"/>
    <w:link w:val="610"/>
    <w:uiPriority w:val="99"/>
    <w:rsid w:val="00D17399"/>
    <w:rPr>
      <w:rFonts w:ascii="Times New Roman" w:hAnsi="Times New Roman" w:cs="Times New Roman"/>
      <w:b/>
      <w:bCs/>
      <w:sz w:val="28"/>
      <w:szCs w:val="28"/>
      <w:shd w:val="clear" w:color="auto" w:fill="FFFFFF"/>
    </w:rPr>
  </w:style>
  <w:style w:type="character" w:customStyle="1" w:styleId="62">
    <w:name w:val="Основной текст (6)"/>
    <w:basedOn w:val="61"/>
    <w:uiPriority w:val="99"/>
    <w:rsid w:val="00D17399"/>
    <w:rPr>
      <w:rFonts w:ascii="Times New Roman" w:hAnsi="Times New Roman" w:cs="Times New Roman"/>
      <w:b/>
      <w:bCs/>
      <w:sz w:val="28"/>
      <w:szCs w:val="28"/>
      <w:u w:val="single"/>
      <w:shd w:val="clear" w:color="auto" w:fill="FFFFFF"/>
    </w:rPr>
  </w:style>
  <w:style w:type="character" w:customStyle="1" w:styleId="71">
    <w:name w:val="Основной текст (7)_"/>
    <w:basedOn w:val="a0"/>
    <w:link w:val="710"/>
    <w:uiPriority w:val="99"/>
    <w:rsid w:val="00D17399"/>
    <w:rPr>
      <w:rFonts w:ascii="Times New Roman" w:hAnsi="Times New Roman" w:cs="Times New Roman"/>
      <w:shd w:val="clear" w:color="auto" w:fill="FFFFFF"/>
    </w:rPr>
  </w:style>
  <w:style w:type="character" w:customStyle="1" w:styleId="72">
    <w:name w:val="Основной текст (7)"/>
    <w:basedOn w:val="71"/>
    <w:uiPriority w:val="99"/>
    <w:rsid w:val="00D17399"/>
    <w:rPr>
      <w:rFonts w:ascii="Times New Roman" w:hAnsi="Times New Roman" w:cs="Times New Roman"/>
      <w:shd w:val="clear" w:color="auto" w:fill="FFFFFF"/>
    </w:rPr>
  </w:style>
  <w:style w:type="character" w:customStyle="1" w:styleId="7Constantia">
    <w:name w:val="Основной текст (7) + Constantia"/>
    <w:basedOn w:val="71"/>
    <w:uiPriority w:val="99"/>
    <w:rsid w:val="00D17399"/>
    <w:rPr>
      <w:rFonts w:ascii="Constantia" w:hAnsi="Constantia" w:cs="Constantia"/>
      <w:shd w:val="clear" w:color="auto" w:fill="FFFFFF"/>
    </w:rPr>
  </w:style>
  <w:style w:type="character" w:customStyle="1" w:styleId="8">
    <w:name w:val="Основной текст (8)_"/>
    <w:basedOn w:val="a0"/>
    <w:link w:val="81"/>
    <w:uiPriority w:val="99"/>
    <w:rsid w:val="00D17399"/>
    <w:rPr>
      <w:rFonts w:ascii="Constantia" w:hAnsi="Constantia" w:cs="Constantia"/>
      <w:shd w:val="clear" w:color="auto" w:fill="FFFFFF"/>
    </w:rPr>
  </w:style>
  <w:style w:type="character" w:customStyle="1" w:styleId="80">
    <w:name w:val="Основной текст (8)"/>
    <w:basedOn w:val="8"/>
    <w:uiPriority w:val="99"/>
    <w:rsid w:val="00D17399"/>
    <w:rPr>
      <w:rFonts w:ascii="Constantia" w:hAnsi="Constantia" w:cs="Constantia"/>
      <w:shd w:val="clear" w:color="auto" w:fill="FFFFFF"/>
    </w:rPr>
  </w:style>
  <w:style w:type="character" w:customStyle="1" w:styleId="9">
    <w:name w:val="Основной текст (9)_"/>
    <w:basedOn w:val="a0"/>
    <w:link w:val="91"/>
    <w:uiPriority w:val="99"/>
    <w:rsid w:val="00D17399"/>
    <w:rPr>
      <w:rFonts w:ascii="Times New Roman" w:hAnsi="Times New Roman" w:cs="Times New Roman"/>
      <w:sz w:val="26"/>
      <w:szCs w:val="26"/>
      <w:shd w:val="clear" w:color="auto" w:fill="FFFFFF"/>
    </w:rPr>
  </w:style>
  <w:style w:type="character" w:customStyle="1" w:styleId="90">
    <w:name w:val="Основной текст (9) + Курсив"/>
    <w:basedOn w:val="9"/>
    <w:uiPriority w:val="99"/>
    <w:rsid w:val="00D17399"/>
    <w:rPr>
      <w:rFonts w:ascii="Times New Roman" w:hAnsi="Times New Roman" w:cs="Times New Roman"/>
      <w:i/>
      <w:iCs/>
      <w:sz w:val="26"/>
      <w:szCs w:val="26"/>
      <w:shd w:val="clear" w:color="auto" w:fill="FFFFFF"/>
    </w:rPr>
  </w:style>
  <w:style w:type="character" w:customStyle="1" w:styleId="92">
    <w:name w:val="Основной текст (9)"/>
    <w:basedOn w:val="9"/>
    <w:uiPriority w:val="99"/>
    <w:rsid w:val="00D17399"/>
    <w:rPr>
      <w:rFonts w:ascii="Times New Roman" w:hAnsi="Times New Roman" w:cs="Times New Roman"/>
      <w:sz w:val="26"/>
      <w:szCs w:val="26"/>
      <w:shd w:val="clear" w:color="auto" w:fill="FFFFFF"/>
    </w:rPr>
  </w:style>
  <w:style w:type="character" w:customStyle="1" w:styleId="100">
    <w:name w:val="Основной текст (10)_"/>
    <w:basedOn w:val="a0"/>
    <w:link w:val="101"/>
    <w:uiPriority w:val="99"/>
    <w:rsid w:val="00D17399"/>
    <w:rPr>
      <w:rFonts w:ascii="Times New Roman" w:hAnsi="Times New Roman" w:cs="Times New Roman"/>
      <w:sz w:val="20"/>
      <w:szCs w:val="20"/>
      <w:shd w:val="clear" w:color="auto" w:fill="FFFFFF"/>
    </w:rPr>
  </w:style>
  <w:style w:type="character" w:customStyle="1" w:styleId="10Impact">
    <w:name w:val="Основной текст (10) + Impact"/>
    <w:aliases w:val="12 pt"/>
    <w:basedOn w:val="100"/>
    <w:uiPriority w:val="99"/>
    <w:rsid w:val="00D17399"/>
    <w:rPr>
      <w:rFonts w:ascii="Impact" w:hAnsi="Impact" w:cs="Impact"/>
      <w:sz w:val="24"/>
      <w:szCs w:val="24"/>
      <w:shd w:val="clear" w:color="auto" w:fill="FFFFFF"/>
    </w:rPr>
  </w:style>
  <w:style w:type="character" w:customStyle="1" w:styleId="102">
    <w:name w:val="Основной текст (10)"/>
    <w:basedOn w:val="100"/>
    <w:uiPriority w:val="99"/>
    <w:rsid w:val="00D17399"/>
    <w:rPr>
      <w:rFonts w:ascii="Times New Roman" w:hAnsi="Times New Roman" w:cs="Times New Roman"/>
      <w:sz w:val="20"/>
      <w:szCs w:val="20"/>
      <w:shd w:val="clear" w:color="auto" w:fill="FFFFFF"/>
    </w:rPr>
  </w:style>
  <w:style w:type="character" w:customStyle="1" w:styleId="5Constantia">
    <w:name w:val="Основной текст (5) + Constantia"/>
    <w:basedOn w:val="51"/>
    <w:uiPriority w:val="99"/>
    <w:rsid w:val="00D17399"/>
    <w:rPr>
      <w:rFonts w:ascii="Constantia" w:hAnsi="Constantia" w:cs="Constantia"/>
      <w:shd w:val="clear" w:color="auto" w:fill="FFFFFF"/>
    </w:rPr>
  </w:style>
  <w:style w:type="character" w:customStyle="1" w:styleId="920">
    <w:name w:val="Основной текст (9)2"/>
    <w:basedOn w:val="9"/>
    <w:uiPriority w:val="99"/>
    <w:rsid w:val="00D17399"/>
    <w:rPr>
      <w:rFonts w:ascii="Times New Roman" w:hAnsi="Times New Roman" w:cs="Times New Roman"/>
      <w:sz w:val="26"/>
      <w:szCs w:val="26"/>
      <w:shd w:val="clear" w:color="auto" w:fill="FFFFFF"/>
    </w:rPr>
  </w:style>
  <w:style w:type="character" w:customStyle="1" w:styleId="520">
    <w:name w:val="Основной текст (5)2"/>
    <w:basedOn w:val="51"/>
    <w:uiPriority w:val="99"/>
    <w:rsid w:val="00D17399"/>
    <w:rPr>
      <w:rFonts w:ascii="Times New Roman" w:hAnsi="Times New Roman" w:cs="Times New Roman"/>
      <w:shd w:val="clear" w:color="auto" w:fill="FFFFFF"/>
    </w:rPr>
  </w:style>
  <w:style w:type="character" w:customStyle="1" w:styleId="33">
    <w:name w:val="Основной текст (3) + Не полужирный"/>
    <w:basedOn w:val="31"/>
    <w:uiPriority w:val="99"/>
    <w:rsid w:val="00D17399"/>
    <w:rPr>
      <w:rFonts w:ascii="Times New Roman" w:hAnsi="Times New Roman" w:cs="Times New Roman"/>
      <w:b w:val="0"/>
      <w:bCs w:val="0"/>
      <w:shd w:val="clear" w:color="auto" w:fill="FFFFFF"/>
    </w:rPr>
  </w:style>
  <w:style w:type="character" w:customStyle="1" w:styleId="26">
    <w:name w:val="Оглавление (2)_"/>
    <w:basedOn w:val="a0"/>
    <w:link w:val="212"/>
    <w:uiPriority w:val="99"/>
    <w:rsid w:val="00D17399"/>
    <w:rPr>
      <w:rFonts w:ascii="Times New Roman" w:hAnsi="Times New Roman" w:cs="Times New Roman"/>
      <w:b/>
      <w:bCs/>
      <w:shd w:val="clear" w:color="auto" w:fill="FFFFFF"/>
    </w:rPr>
  </w:style>
  <w:style w:type="character" w:customStyle="1" w:styleId="27">
    <w:name w:val="Оглавление (2) + Не полужирный"/>
    <w:basedOn w:val="26"/>
    <w:uiPriority w:val="99"/>
    <w:rsid w:val="00D17399"/>
    <w:rPr>
      <w:rFonts w:ascii="Times New Roman" w:hAnsi="Times New Roman" w:cs="Times New Roman"/>
      <w:b w:val="0"/>
      <w:bCs w:val="0"/>
      <w:shd w:val="clear" w:color="auto" w:fill="FFFFFF"/>
    </w:rPr>
  </w:style>
  <w:style w:type="character" w:customStyle="1" w:styleId="28">
    <w:name w:val="Оглавление (2)"/>
    <w:basedOn w:val="26"/>
    <w:uiPriority w:val="99"/>
    <w:rsid w:val="00D17399"/>
    <w:rPr>
      <w:rFonts w:ascii="Times New Roman" w:hAnsi="Times New Roman" w:cs="Times New Roman"/>
      <w:b/>
      <w:bCs/>
      <w:shd w:val="clear" w:color="auto" w:fill="FFFFFF"/>
    </w:rPr>
  </w:style>
  <w:style w:type="character" w:customStyle="1" w:styleId="a6">
    <w:name w:val="Оглавление_"/>
    <w:basedOn w:val="a0"/>
    <w:link w:val="18"/>
    <w:uiPriority w:val="99"/>
    <w:rsid w:val="00D17399"/>
    <w:rPr>
      <w:rFonts w:ascii="Times New Roman" w:hAnsi="Times New Roman" w:cs="Times New Roman"/>
      <w:b/>
      <w:bCs/>
      <w:shd w:val="clear" w:color="auto" w:fill="FFFFFF"/>
    </w:rPr>
  </w:style>
  <w:style w:type="character" w:customStyle="1" w:styleId="a7">
    <w:name w:val="Оглавление"/>
    <w:basedOn w:val="a6"/>
    <w:uiPriority w:val="99"/>
    <w:rsid w:val="00D17399"/>
    <w:rPr>
      <w:rFonts w:ascii="Times New Roman" w:hAnsi="Times New Roman" w:cs="Times New Roman"/>
      <w:b/>
      <w:bCs/>
      <w:shd w:val="clear" w:color="auto" w:fill="FFFFFF"/>
    </w:rPr>
  </w:style>
  <w:style w:type="character" w:customStyle="1" w:styleId="a8">
    <w:name w:val="Оглавление + Не полужирный"/>
    <w:basedOn w:val="a6"/>
    <w:uiPriority w:val="99"/>
    <w:rsid w:val="00D17399"/>
    <w:rPr>
      <w:rFonts w:ascii="Times New Roman" w:hAnsi="Times New Roman" w:cs="Times New Roman"/>
      <w:b w:val="0"/>
      <w:bCs w:val="0"/>
      <w:shd w:val="clear" w:color="auto" w:fill="FFFFFF"/>
    </w:rPr>
  </w:style>
  <w:style w:type="character" w:customStyle="1" w:styleId="a9">
    <w:name w:val="Колонтитул_"/>
    <w:basedOn w:val="a0"/>
    <w:link w:val="19"/>
    <w:uiPriority w:val="99"/>
    <w:rsid w:val="00D17399"/>
    <w:rPr>
      <w:rFonts w:ascii="Times New Roman" w:hAnsi="Times New Roman" w:cs="Times New Roman"/>
      <w:b/>
      <w:bCs/>
      <w:sz w:val="20"/>
      <w:szCs w:val="20"/>
      <w:shd w:val="clear" w:color="auto" w:fill="FFFFFF"/>
    </w:rPr>
  </w:style>
  <w:style w:type="character" w:customStyle="1" w:styleId="aa">
    <w:name w:val="Колонтитул"/>
    <w:basedOn w:val="a9"/>
    <w:uiPriority w:val="99"/>
    <w:rsid w:val="00D17399"/>
    <w:rPr>
      <w:rFonts w:ascii="Times New Roman" w:hAnsi="Times New Roman" w:cs="Times New Roman"/>
      <w:b/>
      <w:bCs/>
      <w:sz w:val="20"/>
      <w:szCs w:val="20"/>
      <w:shd w:val="clear" w:color="auto" w:fill="FFFFFF"/>
    </w:rPr>
  </w:style>
  <w:style w:type="character" w:customStyle="1" w:styleId="29pt">
    <w:name w:val="Основной текст (2) + 9 pt"/>
    <w:basedOn w:val="22"/>
    <w:uiPriority w:val="99"/>
    <w:rsid w:val="00D17399"/>
    <w:rPr>
      <w:rFonts w:ascii="Times New Roman" w:hAnsi="Times New Roman" w:cs="Times New Roman"/>
      <w:sz w:val="18"/>
      <w:szCs w:val="18"/>
      <w:u w:val="single"/>
      <w:shd w:val="clear" w:color="auto" w:fill="FFFFFF"/>
    </w:rPr>
  </w:style>
  <w:style w:type="character" w:customStyle="1" w:styleId="211pt">
    <w:name w:val="Основной текст (2) + 11 pt"/>
    <w:basedOn w:val="22"/>
    <w:uiPriority w:val="99"/>
    <w:rsid w:val="00D17399"/>
    <w:rPr>
      <w:rFonts w:ascii="Times New Roman" w:hAnsi="Times New Roman" w:cs="Times New Roman"/>
      <w:sz w:val="22"/>
      <w:szCs w:val="22"/>
      <w:u w:val="none"/>
      <w:shd w:val="clear" w:color="auto" w:fill="FFFFFF"/>
    </w:rPr>
  </w:style>
  <w:style w:type="character" w:customStyle="1" w:styleId="180">
    <w:name w:val="Основной текст (18)_"/>
    <w:basedOn w:val="a0"/>
    <w:link w:val="181"/>
    <w:uiPriority w:val="99"/>
    <w:rsid w:val="00D17399"/>
    <w:rPr>
      <w:rFonts w:ascii="Times New Roman" w:hAnsi="Times New Roman" w:cs="Times New Roman"/>
      <w:shd w:val="clear" w:color="auto" w:fill="FFFFFF"/>
    </w:rPr>
  </w:style>
  <w:style w:type="character" w:customStyle="1" w:styleId="1812pt">
    <w:name w:val="Основной текст (18) + 12 pt"/>
    <w:basedOn w:val="180"/>
    <w:uiPriority w:val="99"/>
    <w:rsid w:val="00D17399"/>
    <w:rPr>
      <w:rFonts w:ascii="Times New Roman" w:hAnsi="Times New Roman" w:cs="Times New Roman"/>
      <w:sz w:val="24"/>
      <w:szCs w:val="24"/>
      <w:shd w:val="clear" w:color="auto" w:fill="FFFFFF"/>
    </w:rPr>
  </w:style>
  <w:style w:type="character" w:customStyle="1" w:styleId="1812pt2">
    <w:name w:val="Основной текст (18) + 12 pt2"/>
    <w:aliases w:val="Курсив3"/>
    <w:basedOn w:val="180"/>
    <w:uiPriority w:val="99"/>
    <w:rsid w:val="00D17399"/>
    <w:rPr>
      <w:rFonts w:ascii="Times New Roman" w:hAnsi="Times New Roman" w:cs="Times New Roman"/>
      <w:i/>
      <w:iCs/>
      <w:sz w:val="24"/>
      <w:szCs w:val="24"/>
      <w:shd w:val="clear" w:color="auto" w:fill="FFFFFF"/>
    </w:rPr>
  </w:style>
  <w:style w:type="character" w:customStyle="1" w:styleId="1812pt1">
    <w:name w:val="Основной текст (18) + 12 pt1"/>
    <w:aliases w:val="Полужирный,Курсив2"/>
    <w:basedOn w:val="180"/>
    <w:uiPriority w:val="99"/>
    <w:rsid w:val="00D17399"/>
    <w:rPr>
      <w:rFonts w:ascii="Times New Roman" w:hAnsi="Times New Roman" w:cs="Times New Roman"/>
      <w:b/>
      <w:bCs/>
      <w:i/>
      <w:iCs/>
      <w:sz w:val="24"/>
      <w:szCs w:val="24"/>
      <w:shd w:val="clear" w:color="auto" w:fill="FFFFFF"/>
    </w:rPr>
  </w:style>
  <w:style w:type="character" w:customStyle="1" w:styleId="ab">
    <w:name w:val="Подпись к таблице_"/>
    <w:basedOn w:val="a0"/>
    <w:link w:val="ac"/>
    <w:uiPriority w:val="99"/>
    <w:rsid w:val="00D17399"/>
    <w:rPr>
      <w:rFonts w:ascii="Times New Roman" w:hAnsi="Times New Roman" w:cs="Times New Roman"/>
      <w:shd w:val="clear" w:color="auto" w:fill="FFFFFF"/>
    </w:rPr>
  </w:style>
  <w:style w:type="character" w:customStyle="1" w:styleId="2100">
    <w:name w:val="Основной текст (2) + 10"/>
    <w:aliases w:val="5 pt"/>
    <w:basedOn w:val="22"/>
    <w:uiPriority w:val="99"/>
    <w:rsid w:val="00D17399"/>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2"/>
    <w:basedOn w:val="22"/>
    <w:uiPriority w:val="99"/>
    <w:rsid w:val="00D17399"/>
    <w:rPr>
      <w:rFonts w:ascii="Times New Roman" w:hAnsi="Times New Roman" w:cs="Times New Roman"/>
      <w:b/>
      <w:bCs/>
      <w:sz w:val="20"/>
      <w:szCs w:val="20"/>
      <w:u w:val="none"/>
      <w:shd w:val="clear" w:color="auto" w:fill="FFFFFF"/>
    </w:rPr>
  </w:style>
  <w:style w:type="character" w:customStyle="1" w:styleId="2102">
    <w:name w:val="Основной текст (2) + 102"/>
    <w:aliases w:val="5 pt2,Полужирный1,Курсив1"/>
    <w:basedOn w:val="22"/>
    <w:uiPriority w:val="99"/>
    <w:rsid w:val="00D17399"/>
    <w:rPr>
      <w:rFonts w:ascii="Times New Roman" w:hAnsi="Times New Roman" w:cs="Times New Roman"/>
      <w:b/>
      <w:bCs/>
      <w:i/>
      <w:iCs/>
      <w:sz w:val="21"/>
      <w:szCs w:val="21"/>
      <w:u w:val="none"/>
      <w:shd w:val="clear" w:color="auto" w:fill="FFFFFF"/>
    </w:rPr>
  </w:style>
  <w:style w:type="character" w:customStyle="1" w:styleId="123">
    <w:name w:val="Заголовок №1 (2)"/>
    <w:basedOn w:val="120"/>
    <w:uiPriority w:val="99"/>
    <w:rsid w:val="00D17399"/>
    <w:rPr>
      <w:rFonts w:ascii="Times New Roman" w:hAnsi="Times New Roman" w:cs="Times New Roman"/>
      <w:u w:val="single"/>
      <w:shd w:val="clear" w:color="auto" w:fill="FFFFFF"/>
    </w:rPr>
  </w:style>
  <w:style w:type="character" w:customStyle="1" w:styleId="162">
    <w:name w:val="Основной текст (16)"/>
    <w:basedOn w:val="16"/>
    <w:uiPriority w:val="99"/>
    <w:rsid w:val="00D17399"/>
    <w:rPr>
      <w:rFonts w:ascii="Times New Roman" w:hAnsi="Times New Roman" w:cs="Times New Roman"/>
      <w:i/>
      <w:iCs/>
      <w:u w:val="single"/>
      <w:shd w:val="clear" w:color="auto" w:fill="FFFFFF"/>
    </w:rPr>
  </w:style>
  <w:style w:type="character" w:customStyle="1" w:styleId="2101">
    <w:name w:val="Основной текст (2) + 101"/>
    <w:aliases w:val="5 pt1,Интервал 1 pt"/>
    <w:basedOn w:val="22"/>
    <w:uiPriority w:val="99"/>
    <w:rsid w:val="00D17399"/>
    <w:rPr>
      <w:rFonts w:ascii="Times New Roman" w:hAnsi="Times New Roman" w:cs="Times New Roman"/>
      <w:spacing w:val="20"/>
      <w:sz w:val="21"/>
      <w:szCs w:val="21"/>
      <w:u w:val="none"/>
      <w:shd w:val="clear" w:color="auto" w:fill="FFFFFF"/>
    </w:rPr>
  </w:style>
  <w:style w:type="paragraph" w:customStyle="1" w:styleId="410">
    <w:name w:val="Основной текст (4)1"/>
    <w:basedOn w:val="a"/>
    <w:link w:val="41"/>
    <w:uiPriority w:val="99"/>
    <w:rsid w:val="00D17399"/>
    <w:pPr>
      <w:widowControl w:val="0"/>
      <w:shd w:val="clear" w:color="auto" w:fill="FFFFFF"/>
      <w:spacing w:before="60" w:after="1980" w:line="240" w:lineRule="atLeast"/>
      <w:jc w:val="both"/>
    </w:pPr>
    <w:rPr>
      <w:rFonts w:eastAsiaTheme="minorHAnsi"/>
      <w:b/>
      <w:bCs/>
      <w:sz w:val="16"/>
      <w:szCs w:val="16"/>
      <w:lang w:eastAsia="en-US"/>
    </w:rPr>
  </w:style>
  <w:style w:type="paragraph" w:customStyle="1" w:styleId="110">
    <w:name w:val="Основной текст (11)"/>
    <w:basedOn w:val="a"/>
    <w:link w:val="11Exact"/>
    <w:uiPriority w:val="99"/>
    <w:rsid w:val="00D17399"/>
    <w:pPr>
      <w:widowControl w:val="0"/>
      <w:shd w:val="clear" w:color="auto" w:fill="FFFFFF"/>
      <w:spacing w:line="360" w:lineRule="exact"/>
    </w:pPr>
    <w:rPr>
      <w:rFonts w:ascii="Impact" w:eastAsiaTheme="minorHAnsi" w:hAnsi="Impact" w:cs="Impact"/>
      <w:sz w:val="22"/>
      <w:szCs w:val="22"/>
      <w:lang w:eastAsia="en-US"/>
    </w:rPr>
  </w:style>
  <w:style w:type="paragraph" w:customStyle="1" w:styleId="122">
    <w:name w:val="Основной текст (12)"/>
    <w:basedOn w:val="a"/>
    <w:link w:val="12Exact"/>
    <w:uiPriority w:val="99"/>
    <w:rsid w:val="00D17399"/>
    <w:pPr>
      <w:widowControl w:val="0"/>
      <w:shd w:val="clear" w:color="auto" w:fill="FFFFFF"/>
      <w:spacing w:line="360" w:lineRule="exact"/>
    </w:pPr>
    <w:rPr>
      <w:rFonts w:eastAsiaTheme="minorHAnsi"/>
      <w:b/>
      <w:bCs/>
      <w:spacing w:val="20"/>
      <w:sz w:val="26"/>
      <w:szCs w:val="26"/>
      <w:lang w:eastAsia="en-US"/>
    </w:rPr>
  </w:style>
  <w:style w:type="paragraph" w:customStyle="1" w:styleId="510">
    <w:name w:val="Основной текст (5)1"/>
    <w:basedOn w:val="a"/>
    <w:link w:val="51"/>
    <w:uiPriority w:val="99"/>
    <w:rsid w:val="00D17399"/>
    <w:pPr>
      <w:widowControl w:val="0"/>
      <w:shd w:val="clear" w:color="auto" w:fill="FFFFFF"/>
      <w:spacing w:before="1980" w:after="2400" w:line="355" w:lineRule="exact"/>
      <w:ind w:hanging="620"/>
      <w:jc w:val="both"/>
    </w:pPr>
    <w:rPr>
      <w:rFonts w:eastAsiaTheme="minorHAnsi"/>
      <w:sz w:val="22"/>
      <w:szCs w:val="22"/>
      <w:lang w:eastAsia="en-US"/>
    </w:rPr>
  </w:style>
  <w:style w:type="paragraph" w:customStyle="1" w:styleId="130">
    <w:name w:val="Основной текст (13)"/>
    <w:basedOn w:val="a"/>
    <w:link w:val="13Exact"/>
    <w:uiPriority w:val="99"/>
    <w:rsid w:val="00D17399"/>
    <w:pPr>
      <w:widowControl w:val="0"/>
      <w:shd w:val="clear" w:color="auto" w:fill="FFFFFF"/>
      <w:spacing w:after="120" w:line="240" w:lineRule="atLeast"/>
    </w:pPr>
    <w:rPr>
      <w:rFonts w:eastAsiaTheme="minorHAnsi"/>
      <w:b/>
      <w:bCs/>
      <w:szCs w:val="28"/>
      <w:lang w:eastAsia="en-US"/>
    </w:rPr>
  </w:style>
  <w:style w:type="paragraph" w:customStyle="1" w:styleId="310">
    <w:name w:val="Основной текст (3)1"/>
    <w:basedOn w:val="a"/>
    <w:link w:val="31"/>
    <w:uiPriority w:val="99"/>
    <w:rsid w:val="00D17399"/>
    <w:pPr>
      <w:widowControl w:val="0"/>
      <w:shd w:val="clear" w:color="auto" w:fill="FFFFFF"/>
      <w:spacing w:after="60" w:line="326" w:lineRule="exact"/>
      <w:jc w:val="center"/>
    </w:pPr>
    <w:rPr>
      <w:rFonts w:eastAsiaTheme="minorHAnsi"/>
      <w:b/>
      <w:bCs/>
      <w:sz w:val="22"/>
      <w:szCs w:val="22"/>
      <w:lang w:eastAsia="en-US"/>
    </w:rPr>
  </w:style>
  <w:style w:type="paragraph" w:customStyle="1" w:styleId="610">
    <w:name w:val="Основной текст (6)1"/>
    <w:basedOn w:val="a"/>
    <w:link w:val="61"/>
    <w:uiPriority w:val="99"/>
    <w:rsid w:val="00D17399"/>
    <w:pPr>
      <w:widowControl w:val="0"/>
      <w:shd w:val="clear" w:color="auto" w:fill="FFFFFF"/>
      <w:spacing w:before="2400" w:after="300" w:line="370" w:lineRule="exact"/>
      <w:jc w:val="center"/>
    </w:pPr>
    <w:rPr>
      <w:rFonts w:eastAsiaTheme="minorHAnsi"/>
      <w:b/>
      <w:bCs/>
      <w:szCs w:val="28"/>
      <w:lang w:eastAsia="en-US"/>
    </w:rPr>
  </w:style>
  <w:style w:type="paragraph" w:customStyle="1" w:styleId="710">
    <w:name w:val="Основной текст (7)1"/>
    <w:basedOn w:val="a"/>
    <w:link w:val="71"/>
    <w:uiPriority w:val="99"/>
    <w:rsid w:val="00D17399"/>
    <w:pPr>
      <w:widowControl w:val="0"/>
      <w:shd w:val="clear" w:color="auto" w:fill="FFFFFF"/>
      <w:spacing w:line="240" w:lineRule="atLeast"/>
      <w:ind w:hanging="620"/>
      <w:jc w:val="both"/>
    </w:pPr>
    <w:rPr>
      <w:rFonts w:eastAsiaTheme="minorHAnsi"/>
      <w:sz w:val="22"/>
      <w:szCs w:val="22"/>
      <w:lang w:eastAsia="en-US"/>
    </w:rPr>
  </w:style>
  <w:style w:type="paragraph" w:customStyle="1" w:styleId="81">
    <w:name w:val="Основной текст (8)1"/>
    <w:basedOn w:val="a"/>
    <w:link w:val="8"/>
    <w:uiPriority w:val="99"/>
    <w:rsid w:val="00D17399"/>
    <w:pPr>
      <w:widowControl w:val="0"/>
      <w:shd w:val="clear" w:color="auto" w:fill="FFFFFF"/>
      <w:spacing w:line="240" w:lineRule="atLeast"/>
      <w:jc w:val="both"/>
    </w:pPr>
    <w:rPr>
      <w:rFonts w:ascii="Constantia" w:eastAsiaTheme="minorHAnsi" w:hAnsi="Constantia" w:cs="Constantia"/>
      <w:sz w:val="22"/>
      <w:szCs w:val="22"/>
      <w:lang w:eastAsia="en-US"/>
    </w:rPr>
  </w:style>
  <w:style w:type="paragraph" w:customStyle="1" w:styleId="91">
    <w:name w:val="Основной текст (9)1"/>
    <w:basedOn w:val="a"/>
    <w:link w:val="9"/>
    <w:uiPriority w:val="99"/>
    <w:rsid w:val="00D17399"/>
    <w:pPr>
      <w:widowControl w:val="0"/>
      <w:shd w:val="clear" w:color="auto" w:fill="FFFFFF"/>
      <w:spacing w:line="240" w:lineRule="atLeast"/>
      <w:jc w:val="both"/>
    </w:pPr>
    <w:rPr>
      <w:rFonts w:eastAsiaTheme="minorHAnsi"/>
      <w:sz w:val="26"/>
      <w:szCs w:val="26"/>
      <w:lang w:eastAsia="en-US"/>
    </w:rPr>
  </w:style>
  <w:style w:type="paragraph" w:customStyle="1" w:styleId="101">
    <w:name w:val="Основной текст (10)1"/>
    <w:basedOn w:val="a"/>
    <w:link w:val="100"/>
    <w:uiPriority w:val="99"/>
    <w:rsid w:val="00D17399"/>
    <w:pPr>
      <w:widowControl w:val="0"/>
      <w:shd w:val="clear" w:color="auto" w:fill="FFFFFF"/>
      <w:spacing w:line="240" w:lineRule="atLeast"/>
      <w:jc w:val="both"/>
    </w:pPr>
    <w:rPr>
      <w:rFonts w:eastAsiaTheme="minorHAnsi"/>
      <w:sz w:val="20"/>
      <w:lang w:eastAsia="en-US"/>
    </w:rPr>
  </w:style>
  <w:style w:type="paragraph" w:customStyle="1" w:styleId="212">
    <w:name w:val="Оглавление (2)1"/>
    <w:basedOn w:val="a"/>
    <w:link w:val="26"/>
    <w:uiPriority w:val="99"/>
    <w:rsid w:val="00D17399"/>
    <w:pPr>
      <w:widowControl w:val="0"/>
      <w:shd w:val="clear" w:color="auto" w:fill="FFFFFF"/>
      <w:spacing w:line="322" w:lineRule="exact"/>
      <w:jc w:val="both"/>
    </w:pPr>
    <w:rPr>
      <w:rFonts w:eastAsiaTheme="minorHAnsi"/>
      <w:b/>
      <w:bCs/>
      <w:sz w:val="22"/>
      <w:szCs w:val="22"/>
      <w:lang w:eastAsia="en-US"/>
    </w:rPr>
  </w:style>
  <w:style w:type="paragraph" w:customStyle="1" w:styleId="18">
    <w:name w:val="Оглавление1"/>
    <w:basedOn w:val="a"/>
    <w:link w:val="a6"/>
    <w:uiPriority w:val="99"/>
    <w:rsid w:val="00D17399"/>
    <w:pPr>
      <w:widowControl w:val="0"/>
      <w:shd w:val="clear" w:color="auto" w:fill="FFFFFF"/>
      <w:spacing w:line="322" w:lineRule="exact"/>
      <w:jc w:val="both"/>
    </w:pPr>
    <w:rPr>
      <w:rFonts w:eastAsiaTheme="minorHAnsi"/>
      <w:b/>
      <w:bCs/>
      <w:sz w:val="22"/>
      <w:szCs w:val="22"/>
      <w:lang w:eastAsia="en-US"/>
    </w:rPr>
  </w:style>
  <w:style w:type="paragraph" w:customStyle="1" w:styleId="19">
    <w:name w:val="Колонтитул1"/>
    <w:basedOn w:val="a"/>
    <w:link w:val="a9"/>
    <w:uiPriority w:val="99"/>
    <w:rsid w:val="00D17399"/>
    <w:pPr>
      <w:widowControl w:val="0"/>
      <w:shd w:val="clear" w:color="auto" w:fill="FFFFFF"/>
      <w:spacing w:line="240" w:lineRule="atLeast"/>
    </w:pPr>
    <w:rPr>
      <w:rFonts w:eastAsiaTheme="minorHAnsi"/>
      <w:b/>
      <w:bCs/>
      <w:sz w:val="20"/>
      <w:lang w:eastAsia="en-US"/>
    </w:rPr>
  </w:style>
  <w:style w:type="paragraph" w:customStyle="1" w:styleId="181">
    <w:name w:val="Основной текст (18)"/>
    <w:basedOn w:val="a"/>
    <w:link w:val="180"/>
    <w:uiPriority w:val="99"/>
    <w:rsid w:val="00D17399"/>
    <w:pPr>
      <w:widowControl w:val="0"/>
      <w:shd w:val="clear" w:color="auto" w:fill="FFFFFF"/>
      <w:spacing w:line="317" w:lineRule="exact"/>
      <w:jc w:val="both"/>
    </w:pPr>
    <w:rPr>
      <w:rFonts w:eastAsiaTheme="minorHAnsi"/>
      <w:sz w:val="22"/>
      <w:szCs w:val="22"/>
      <w:lang w:eastAsia="en-US"/>
    </w:rPr>
  </w:style>
  <w:style w:type="paragraph" w:customStyle="1" w:styleId="ac">
    <w:name w:val="Подпись к таблице"/>
    <w:basedOn w:val="a"/>
    <w:link w:val="ab"/>
    <w:uiPriority w:val="99"/>
    <w:rsid w:val="00D17399"/>
    <w:pPr>
      <w:widowControl w:val="0"/>
      <w:shd w:val="clear" w:color="auto" w:fill="FFFFFF"/>
      <w:spacing w:line="240" w:lineRule="atLeast"/>
    </w:pPr>
    <w:rPr>
      <w:rFonts w:eastAsiaTheme="minorHAnsi"/>
      <w:sz w:val="22"/>
      <w:szCs w:val="22"/>
      <w:lang w:eastAsia="en-US"/>
    </w:rPr>
  </w:style>
  <w:style w:type="paragraph" w:customStyle="1" w:styleId="p8">
    <w:name w:val="p8"/>
    <w:basedOn w:val="a"/>
    <w:rsid w:val="007B3A0A"/>
    <w:pPr>
      <w:spacing w:before="100" w:beforeAutospacing="1" w:after="100" w:afterAutospacing="1"/>
    </w:pPr>
    <w:rPr>
      <w:sz w:val="24"/>
      <w:szCs w:val="24"/>
    </w:rPr>
  </w:style>
  <w:style w:type="character" w:styleId="ad">
    <w:name w:val="Strong"/>
    <w:uiPriority w:val="22"/>
    <w:qFormat/>
    <w:rsid w:val="00AD26AD"/>
    <w:rPr>
      <w:rFonts w:cs="Times New Roman"/>
      <w:b/>
      <w:bCs/>
    </w:rPr>
  </w:style>
  <w:style w:type="paragraph" w:styleId="ae">
    <w:name w:val="Body Text"/>
    <w:basedOn w:val="a"/>
    <w:link w:val="af"/>
    <w:rsid w:val="00AD26AD"/>
    <w:pPr>
      <w:widowControl w:val="0"/>
      <w:suppressAutoHyphens/>
      <w:spacing w:after="120"/>
    </w:pPr>
    <w:rPr>
      <w:rFonts w:ascii="Arial" w:hAnsi="Arial" w:cs="Arial"/>
      <w:kern w:val="1"/>
      <w:sz w:val="24"/>
      <w:szCs w:val="24"/>
    </w:rPr>
  </w:style>
  <w:style w:type="character" w:customStyle="1" w:styleId="af">
    <w:name w:val="Основной текст Знак"/>
    <w:basedOn w:val="a0"/>
    <w:link w:val="ae"/>
    <w:rsid w:val="00AD26AD"/>
    <w:rPr>
      <w:rFonts w:ascii="Arial" w:eastAsia="Times New Roman" w:hAnsi="Arial" w:cs="Arial"/>
      <w:kern w:val="1"/>
      <w:sz w:val="24"/>
      <w:szCs w:val="24"/>
      <w:lang w:eastAsia="ru-RU"/>
    </w:rPr>
  </w:style>
  <w:style w:type="paragraph" w:customStyle="1" w:styleId="1a">
    <w:name w:val="Абзац списка1"/>
    <w:basedOn w:val="a"/>
    <w:uiPriority w:val="99"/>
    <w:qFormat/>
    <w:rsid w:val="00AD26AD"/>
    <w:pPr>
      <w:spacing w:after="200" w:line="276" w:lineRule="auto"/>
      <w:ind w:left="720"/>
    </w:pPr>
    <w:rPr>
      <w:rFonts w:ascii="Calibri" w:hAnsi="Calibri" w:cs="Calibri"/>
      <w:sz w:val="22"/>
      <w:szCs w:val="22"/>
    </w:rPr>
  </w:style>
  <w:style w:type="paragraph" w:styleId="af0">
    <w:name w:val="No Spacing"/>
    <w:uiPriority w:val="1"/>
    <w:qFormat/>
    <w:rsid w:val="00016240"/>
    <w:pPr>
      <w:spacing w:after="0" w:line="240" w:lineRule="auto"/>
    </w:pPr>
    <w:rPr>
      <w:rFonts w:eastAsiaTheme="minorEastAsia"/>
      <w:lang w:eastAsia="ru-RU"/>
    </w:rPr>
  </w:style>
  <w:style w:type="paragraph" w:styleId="af1">
    <w:name w:val="Normal (Web)"/>
    <w:basedOn w:val="a"/>
    <w:link w:val="af2"/>
    <w:uiPriority w:val="99"/>
    <w:rsid w:val="00817C3D"/>
    <w:pPr>
      <w:spacing w:before="100" w:beforeAutospacing="1" w:after="100" w:afterAutospacing="1"/>
    </w:pPr>
    <w:rPr>
      <w:sz w:val="24"/>
      <w:szCs w:val="24"/>
    </w:rPr>
  </w:style>
  <w:style w:type="paragraph" w:styleId="af3">
    <w:name w:val="Body Text Indent"/>
    <w:basedOn w:val="a"/>
    <w:link w:val="af4"/>
    <w:rsid w:val="00817C3D"/>
    <w:pPr>
      <w:spacing w:after="120"/>
      <w:ind w:left="283"/>
    </w:pPr>
    <w:rPr>
      <w:rFonts w:eastAsia="Calibri"/>
      <w:sz w:val="24"/>
      <w:szCs w:val="24"/>
    </w:rPr>
  </w:style>
  <w:style w:type="character" w:customStyle="1" w:styleId="af4">
    <w:name w:val="Основной текст с отступом Знак"/>
    <w:basedOn w:val="a0"/>
    <w:link w:val="af3"/>
    <w:rsid w:val="00817C3D"/>
    <w:rPr>
      <w:rFonts w:ascii="Times New Roman" w:eastAsia="Calibri" w:hAnsi="Times New Roman" w:cs="Times New Roman"/>
      <w:sz w:val="24"/>
      <w:szCs w:val="24"/>
      <w:lang w:eastAsia="ru-RU"/>
    </w:rPr>
  </w:style>
  <w:style w:type="character" w:customStyle="1" w:styleId="60">
    <w:name w:val="Заголовок 6 Знак"/>
    <w:basedOn w:val="a0"/>
    <w:link w:val="6"/>
    <w:rsid w:val="002A0897"/>
    <w:rPr>
      <w:rFonts w:ascii="Times New Roman" w:eastAsia="Times New Roman" w:hAnsi="Times New Roman" w:cs="Times New Roman"/>
      <w:b/>
      <w:sz w:val="24"/>
      <w:szCs w:val="20"/>
      <w:lang w:eastAsia="ru-RU"/>
    </w:rPr>
  </w:style>
  <w:style w:type="character" w:styleId="af5">
    <w:name w:val="Emphasis"/>
    <w:qFormat/>
    <w:rsid w:val="002A0897"/>
    <w:rPr>
      <w:i/>
      <w:iCs/>
    </w:rPr>
  </w:style>
  <w:style w:type="character" w:customStyle="1" w:styleId="a4">
    <w:name w:val="Абзац списка Знак"/>
    <w:link w:val="a3"/>
    <w:uiPriority w:val="34"/>
    <w:locked/>
    <w:rsid w:val="00E92021"/>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749A7"/>
    <w:rPr>
      <w:rFonts w:asciiTheme="majorHAnsi" w:eastAsiaTheme="majorEastAsia" w:hAnsiTheme="majorHAnsi" w:cstheme="majorBidi"/>
      <w:color w:val="365F91" w:themeColor="accent1" w:themeShade="BF"/>
      <w:sz w:val="32"/>
      <w:szCs w:val="32"/>
      <w:lang w:eastAsia="ru-RU"/>
    </w:rPr>
  </w:style>
  <w:style w:type="paragraph" w:styleId="2">
    <w:name w:val="List Bullet 2"/>
    <w:basedOn w:val="a"/>
    <w:semiHidden/>
    <w:unhideWhenUsed/>
    <w:rsid w:val="00FF1A98"/>
    <w:pPr>
      <w:numPr>
        <w:numId w:val="97"/>
      </w:numPr>
    </w:pPr>
    <w:rPr>
      <w:sz w:val="22"/>
    </w:rPr>
  </w:style>
  <w:style w:type="character" w:customStyle="1" w:styleId="af2">
    <w:name w:val="Обычный (веб) Знак"/>
    <w:basedOn w:val="a0"/>
    <w:link w:val="af1"/>
    <w:rsid w:val="00A048F1"/>
    <w:rPr>
      <w:rFonts w:ascii="Times New Roman" w:eastAsia="Times New Roman" w:hAnsi="Times New Roman" w:cs="Times New Roman"/>
      <w:sz w:val="24"/>
      <w:szCs w:val="24"/>
      <w:lang w:eastAsia="ru-RU"/>
    </w:rPr>
  </w:style>
  <w:style w:type="paragraph" w:customStyle="1" w:styleId="2SegoeUI">
    <w:name w:val="Основной текст (2) + Segoe UI"/>
    <w:rsid w:val="00560E76"/>
    <w:rPr>
      <w:rFonts w:ascii="Segoe UI" w:eastAsia="Times New Roman" w:hAnsi="Segoe UI" w:cs="Times New Roman"/>
      <w:b/>
      <w:color w:val="000000"/>
      <w:spacing w:val="10"/>
      <w:sz w:val="19"/>
      <w:szCs w:val="20"/>
      <w:highlight w:val="white"/>
      <w:lang w:eastAsia="ru-RU"/>
    </w:rPr>
  </w:style>
  <w:style w:type="table" w:styleId="af6">
    <w:name w:val="Table Grid"/>
    <w:basedOn w:val="a1"/>
    <w:rsid w:val="007513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D13988"/>
  </w:style>
  <w:style w:type="paragraph" w:styleId="af7">
    <w:name w:val="Balloon Text"/>
    <w:basedOn w:val="a"/>
    <w:link w:val="af8"/>
    <w:uiPriority w:val="99"/>
    <w:semiHidden/>
    <w:rsid w:val="00314F00"/>
    <w:rPr>
      <w:rFonts w:ascii="Tahoma" w:hAnsi="Tahoma" w:cs="Tahoma"/>
      <w:sz w:val="16"/>
      <w:szCs w:val="16"/>
    </w:rPr>
  </w:style>
  <w:style w:type="character" w:customStyle="1" w:styleId="af8">
    <w:name w:val="Текст выноски Знак"/>
    <w:basedOn w:val="a0"/>
    <w:link w:val="af7"/>
    <w:uiPriority w:val="99"/>
    <w:semiHidden/>
    <w:rsid w:val="00314F00"/>
    <w:rPr>
      <w:rFonts w:ascii="Tahoma" w:eastAsia="Times New Roman" w:hAnsi="Tahoma" w:cs="Tahoma"/>
      <w:sz w:val="16"/>
      <w:szCs w:val="16"/>
      <w:lang w:eastAsia="ru-RU"/>
    </w:rPr>
  </w:style>
  <w:style w:type="paragraph" w:customStyle="1" w:styleId="af9">
    <w:name w:val="Заголовок таблицы"/>
    <w:basedOn w:val="a"/>
    <w:rsid w:val="00DA6EA5"/>
    <w:pPr>
      <w:widowControl w:val="0"/>
      <w:suppressLineNumbers/>
      <w:suppressAutoHyphens/>
      <w:jc w:val="center"/>
    </w:pPr>
    <w:rPr>
      <w:rFonts w:ascii="Arial" w:eastAsia="Arial Unicode MS" w:hAnsi="Arial"/>
      <w:b/>
      <w:bCs/>
      <w:kern w:val="1"/>
      <w:sz w:val="20"/>
      <w:szCs w:val="24"/>
      <w:lang w:eastAsia="zh-CN"/>
    </w:rPr>
  </w:style>
  <w:style w:type="paragraph" w:customStyle="1" w:styleId="29">
    <w:name w:val="Абзац списка2"/>
    <w:basedOn w:val="a"/>
    <w:qFormat/>
    <w:rsid w:val="00DA6EA5"/>
    <w:pPr>
      <w:spacing w:after="200" w:line="276" w:lineRule="auto"/>
      <w:ind w:left="720"/>
    </w:pPr>
    <w:rPr>
      <w:rFonts w:ascii="Calibri" w:hAnsi="Calibri" w:cs="Calibri"/>
      <w:sz w:val="22"/>
      <w:szCs w:val="22"/>
      <w:lang w:eastAsia="en-US"/>
    </w:rPr>
  </w:style>
  <w:style w:type="character" w:customStyle="1" w:styleId="afa">
    <w:name w:val="Основной текст + Полужирный"/>
    <w:aliases w:val="Интервал 0 pt"/>
    <w:basedOn w:val="a0"/>
    <w:rsid w:val="00932C38"/>
    <w:rPr>
      <w:rFonts w:ascii="Times New Roman" w:eastAsia="Times New Roman" w:hAnsi="Times New Roman" w:cs="Times New Roman"/>
      <w:b w:val="0"/>
      <w:bCs w:val="0"/>
      <w:i w:val="0"/>
      <w:iCs w:val="0"/>
      <w:smallCaps w:val="0"/>
      <w:strike w:val="0"/>
      <w:dstrike w:val="0"/>
      <w:color w:val="000000"/>
      <w:spacing w:val="-3"/>
      <w:w w:val="100"/>
      <w:position w:val="0"/>
      <w:sz w:val="17"/>
      <w:szCs w:val="17"/>
      <w:u w:val="none"/>
      <w:effect w:val="none"/>
      <w:shd w:val="clear" w:color="auto" w:fill="FFFFFF"/>
      <w:lang w:val="ru-RU"/>
    </w:rPr>
  </w:style>
  <w:style w:type="paragraph" w:customStyle="1" w:styleId="ParagraphStyle">
    <w:name w:val="Paragraph Style"/>
    <w:uiPriority w:val="99"/>
    <w:semiHidden/>
    <w:rsid w:val="0004341B"/>
    <w:pPr>
      <w:autoSpaceDE w:val="0"/>
      <w:autoSpaceDN w:val="0"/>
      <w:adjustRightInd w:val="0"/>
      <w:spacing w:after="0" w:line="240" w:lineRule="auto"/>
    </w:pPr>
    <w:rPr>
      <w:rFonts w:ascii="Arial" w:eastAsia="Calibri" w:hAnsi="Arial" w:cs="Arial"/>
      <w:sz w:val="24"/>
      <w:szCs w:val="24"/>
      <w:lang w:eastAsia="ru-RU"/>
    </w:rPr>
  </w:style>
  <w:style w:type="character" w:customStyle="1" w:styleId="c6">
    <w:name w:val="c6"/>
    <w:basedOn w:val="a0"/>
    <w:rsid w:val="001C71A9"/>
  </w:style>
  <w:style w:type="character" w:customStyle="1" w:styleId="21">
    <w:name w:val="Заголовок 2 Знак"/>
    <w:basedOn w:val="a0"/>
    <w:link w:val="20"/>
    <w:rsid w:val="005B6A8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B6A8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5B6A8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B6A8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5B6A89"/>
    <w:rPr>
      <w:rFonts w:ascii="Times New Roman" w:eastAsia="Times New Roman" w:hAnsi="Times New Roman" w:cs="Times New Roman"/>
      <w:bCs/>
      <w:i/>
      <w:sz w:val="16"/>
      <w:szCs w:val="24"/>
      <w:lang w:eastAsia="ru-RU"/>
    </w:rPr>
  </w:style>
  <w:style w:type="paragraph" w:styleId="HTML">
    <w:name w:val="HTML Preformatted"/>
    <w:basedOn w:val="a"/>
    <w:link w:val="HTML0"/>
    <w:semiHidden/>
    <w:rsid w:val="005B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0">
    <w:name w:val="Стандартный HTML Знак"/>
    <w:basedOn w:val="a0"/>
    <w:link w:val="HTML"/>
    <w:semiHidden/>
    <w:rsid w:val="005B6A89"/>
    <w:rPr>
      <w:rFonts w:ascii="Courier New" w:eastAsia="Times New Roman" w:hAnsi="Courier New" w:cs="Courier New"/>
      <w:sz w:val="16"/>
      <w:szCs w:val="16"/>
      <w:lang w:eastAsia="ru-RU"/>
    </w:rPr>
  </w:style>
  <w:style w:type="paragraph" w:styleId="afb">
    <w:name w:val="header"/>
    <w:basedOn w:val="a"/>
    <w:link w:val="afc"/>
    <w:semiHidden/>
    <w:rsid w:val="005B6A89"/>
    <w:pPr>
      <w:tabs>
        <w:tab w:val="center" w:pos="4677"/>
        <w:tab w:val="right" w:pos="9355"/>
      </w:tabs>
    </w:pPr>
    <w:rPr>
      <w:sz w:val="24"/>
      <w:szCs w:val="24"/>
    </w:rPr>
  </w:style>
  <w:style w:type="character" w:customStyle="1" w:styleId="afc">
    <w:name w:val="Верхний колонтитул Знак"/>
    <w:basedOn w:val="a0"/>
    <w:link w:val="afb"/>
    <w:semiHidden/>
    <w:rsid w:val="005B6A89"/>
    <w:rPr>
      <w:rFonts w:ascii="Times New Roman" w:eastAsia="Times New Roman" w:hAnsi="Times New Roman" w:cs="Times New Roman"/>
      <w:sz w:val="24"/>
      <w:szCs w:val="24"/>
      <w:lang w:eastAsia="ru-RU"/>
    </w:rPr>
  </w:style>
  <w:style w:type="paragraph" w:styleId="afd">
    <w:name w:val="footer"/>
    <w:basedOn w:val="a"/>
    <w:link w:val="afe"/>
    <w:uiPriority w:val="99"/>
    <w:rsid w:val="005B6A89"/>
    <w:pPr>
      <w:tabs>
        <w:tab w:val="center" w:pos="4677"/>
        <w:tab w:val="right" w:pos="9355"/>
      </w:tabs>
    </w:pPr>
    <w:rPr>
      <w:sz w:val="24"/>
      <w:szCs w:val="24"/>
    </w:rPr>
  </w:style>
  <w:style w:type="character" w:customStyle="1" w:styleId="afe">
    <w:name w:val="Нижний колонтитул Знак"/>
    <w:basedOn w:val="a0"/>
    <w:link w:val="afd"/>
    <w:uiPriority w:val="99"/>
    <w:rsid w:val="005B6A89"/>
    <w:rPr>
      <w:rFonts w:ascii="Times New Roman" w:eastAsia="Times New Roman" w:hAnsi="Times New Roman" w:cs="Times New Roman"/>
      <w:sz w:val="24"/>
      <w:szCs w:val="24"/>
      <w:lang w:eastAsia="ru-RU"/>
    </w:rPr>
  </w:style>
  <w:style w:type="paragraph" w:styleId="2a">
    <w:name w:val="Body Text 2"/>
    <w:basedOn w:val="a"/>
    <w:link w:val="2b"/>
    <w:semiHidden/>
    <w:rsid w:val="005B6A89"/>
    <w:pPr>
      <w:jc w:val="both"/>
    </w:pPr>
    <w:rPr>
      <w:rFonts w:ascii="Courier New" w:hAnsi="Courier New" w:cs="Courier New"/>
      <w:sz w:val="20"/>
      <w:szCs w:val="24"/>
    </w:rPr>
  </w:style>
  <w:style w:type="character" w:customStyle="1" w:styleId="2b">
    <w:name w:val="Основной текст 2 Знак"/>
    <w:basedOn w:val="a0"/>
    <w:link w:val="2a"/>
    <w:semiHidden/>
    <w:rsid w:val="005B6A89"/>
    <w:rPr>
      <w:rFonts w:ascii="Courier New" w:eastAsia="Times New Roman" w:hAnsi="Courier New" w:cs="Courier New"/>
      <w:sz w:val="20"/>
      <w:szCs w:val="24"/>
      <w:lang w:eastAsia="ru-RU"/>
    </w:rPr>
  </w:style>
  <w:style w:type="paragraph" w:styleId="34">
    <w:name w:val="Body Text 3"/>
    <w:basedOn w:val="a"/>
    <w:link w:val="35"/>
    <w:semiHidden/>
    <w:rsid w:val="005B6A89"/>
    <w:pPr>
      <w:spacing w:after="120"/>
    </w:pPr>
    <w:rPr>
      <w:sz w:val="16"/>
      <w:szCs w:val="16"/>
    </w:rPr>
  </w:style>
  <w:style w:type="character" w:customStyle="1" w:styleId="35">
    <w:name w:val="Основной текст 3 Знак"/>
    <w:basedOn w:val="a0"/>
    <w:link w:val="34"/>
    <w:semiHidden/>
    <w:rsid w:val="005B6A89"/>
    <w:rPr>
      <w:rFonts w:ascii="Times New Roman" w:eastAsia="Times New Roman" w:hAnsi="Times New Roman" w:cs="Times New Roman"/>
      <w:sz w:val="16"/>
      <w:szCs w:val="16"/>
      <w:lang w:eastAsia="ru-RU"/>
    </w:rPr>
  </w:style>
  <w:style w:type="paragraph" w:styleId="2c">
    <w:name w:val="Body Text Indent 2"/>
    <w:basedOn w:val="a"/>
    <w:link w:val="2d"/>
    <w:semiHidden/>
    <w:rsid w:val="005B6A89"/>
    <w:pPr>
      <w:ind w:firstLine="708"/>
      <w:jc w:val="both"/>
    </w:pPr>
    <w:rPr>
      <w:szCs w:val="24"/>
    </w:rPr>
  </w:style>
  <w:style w:type="character" w:customStyle="1" w:styleId="2d">
    <w:name w:val="Основной текст с отступом 2 Знак"/>
    <w:basedOn w:val="a0"/>
    <w:link w:val="2c"/>
    <w:semiHidden/>
    <w:rsid w:val="005B6A89"/>
    <w:rPr>
      <w:rFonts w:ascii="Times New Roman" w:eastAsia="Times New Roman" w:hAnsi="Times New Roman" w:cs="Times New Roman"/>
      <w:sz w:val="28"/>
      <w:szCs w:val="24"/>
      <w:lang w:eastAsia="ru-RU"/>
    </w:rPr>
  </w:style>
  <w:style w:type="paragraph" w:customStyle="1" w:styleId="ConsNormal">
    <w:name w:val="ConsNormal"/>
    <w:rsid w:val="005B6A89"/>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B6A89"/>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5B6A89"/>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aff">
    <w:name w:val="Содержимое таблицы"/>
    <w:basedOn w:val="a"/>
    <w:rsid w:val="005B6A89"/>
    <w:pPr>
      <w:widowControl w:val="0"/>
      <w:suppressLineNumbers/>
      <w:suppressAutoHyphens/>
    </w:pPr>
    <w:rPr>
      <w:rFonts w:ascii="Arial" w:eastAsia="Arial Unicode MS" w:hAnsi="Arial"/>
      <w:kern w:val="1"/>
      <w:sz w:val="20"/>
      <w:szCs w:val="24"/>
    </w:rPr>
  </w:style>
</w:styles>
</file>

<file path=word/webSettings.xml><?xml version="1.0" encoding="utf-8"?>
<w:webSettings xmlns:r="http://schemas.openxmlformats.org/officeDocument/2006/relationships" xmlns:w="http://schemas.openxmlformats.org/wordprocessingml/2006/main">
  <w:divs>
    <w:div w:id="76723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0DF64-7EF8-4688-A1FF-D52FDF2F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67960</Words>
  <Characters>387373</Characters>
  <Application>Microsoft Office Word</Application>
  <DocSecurity>0</DocSecurity>
  <Lines>3228</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454425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Чинилова</dc:creator>
  <cp:lastModifiedBy>Чинилова</cp:lastModifiedBy>
  <cp:revision>14</cp:revision>
  <cp:lastPrinted>2018-04-17T07:55:00Z</cp:lastPrinted>
  <dcterms:created xsi:type="dcterms:W3CDTF">2018-04-12T15:03:00Z</dcterms:created>
  <dcterms:modified xsi:type="dcterms:W3CDTF">2018-04-17T14:14:00Z</dcterms:modified>
</cp:coreProperties>
</file>