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2F" w:rsidRDefault="00A53896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-539115</wp:posOffset>
            </wp:positionV>
            <wp:extent cx="7467600" cy="10554643"/>
            <wp:effectExtent l="19050" t="0" r="0" b="0"/>
            <wp:wrapNone/>
            <wp:docPr id="1" name="Рисунок 1" descr="L:\разместить на сайт\все программы с печатями\титульный лист\Scan_20190909_195247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32F" w:rsidRDefault="0045032F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1987" w:rsidRPr="009510A7" w:rsidRDefault="00491987" w:rsidP="00491987">
      <w:pPr>
        <w:spacing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Пояснительная записка </w:t>
      </w:r>
    </w:p>
    <w:p w:rsidR="00491987" w:rsidRPr="009510A7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A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  <w:r w:rsidRPr="001A298B">
        <w:rPr>
          <w:rFonts w:ascii="Times New Roman" w:eastAsia="Times New Roman" w:hAnsi="Times New Roman" w:cs="Times New Roman"/>
          <w:sz w:val="24"/>
          <w:szCs w:val="24"/>
        </w:rPr>
        <w:t>, Концепции духовно-нравственного развития и воспитания личности гражданина России, планируемых результатов начального общего образования, с учётом Примерной программы по учебному предмету «Русский язык», является частью Основной образовательной программы начального общего образования МАОУ «Гимназия №9»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3AD" w:rsidRDefault="00DB73AD" w:rsidP="00DB73AD">
      <w:pPr>
        <w:pStyle w:val="a9"/>
        <w:jc w:val="both"/>
        <w:rPr>
          <w:b/>
        </w:rPr>
      </w:pPr>
      <w:r>
        <w:rPr>
          <w:b/>
        </w:rPr>
        <w:tab/>
      </w:r>
      <w:r w:rsidRPr="00130254">
        <w:rPr>
          <w:b/>
        </w:rPr>
        <w:t xml:space="preserve">Для формирования основ лингвистического мышления, речевой и языковой культуры, языковой рефлексии и в целях увеличения интереса к изучению русского языка, из </w:t>
      </w:r>
      <w:r w:rsidRPr="00130254">
        <w:rPr>
          <w:b/>
          <w:bCs/>
        </w:rPr>
        <w:t xml:space="preserve"> части, формируемой участниками образовательных отношений</w:t>
      </w:r>
      <w:r w:rsidRPr="00130254">
        <w:rPr>
          <w:b/>
        </w:rPr>
        <w:t>, в каждую параллель передается по одному часу на изучение русского языка, как родного языка</w:t>
      </w:r>
      <w:r>
        <w:rPr>
          <w:b/>
        </w:rPr>
        <w:t>.</w:t>
      </w:r>
    </w:p>
    <w:p w:rsidR="00DB73AD" w:rsidRDefault="00DB73AD" w:rsidP="00DB73AD">
      <w:pPr>
        <w:pStyle w:val="a9"/>
        <w:jc w:val="both"/>
      </w:pPr>
      <w:r>
        <w:tab/>
        <w:t>Основные задачи реализации содержания предметной области «Родной (русский) язык»: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</w:r>
    </w:p>
    <w:p w:rsidR="00D13653" w:rsidRDefault="00D13653" w:rsidP="00DB73AD">
      <w:pPr>
        <w:pStyle w:val="a9"/>
        <w:jc w:val="both"/>
      </w:pPr>
      <w:r>
        <w:t xml:space="preserve">Данный курс русского языка разработан на основе концепции Л.В. </w:t>
      </w:r>
      <w:proofErr w:type="spellStart"/>
      <w:r>
        <w:t>Занкова</w:t>
      </w:r>
      <w:proofErr w:type="spellEnd"/>
      <w:r>
        <w:t xml:space="preserve">. Развивающие возможности системы развивающего обучения Л.В. </w:t>
      </w:r>
      <w:proofErr w:type="spellStart"/>
      <w:r>
        <w:t>Занкова</w:t>
      </w:r>
      <w:proofErr w:type="spellEnd"/>
      <w:r>
        <w:t xml:space="preserve">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>
        <w:t>Занкова</w:t>
      </w:r>
      <w:proofErr w:type="spellEnd"/>
    </w:p>
    <w:p w:rsidR="00D13653" w:rsidRDefault="00D13653" w:rsidP="00D13653">
      <w:pPr>
        <w:pStyle w:val="a9"/>
        <w:jc w:val="both"/>
      </w:pPr>
      <w:r>
        <w:t>включают:</w:t>
      </w:r>
    </w:p>
    <w:p w:rsidR="00D13653" w:rsidRDefault="00D13653" w:rsidP="00D730B3">
      <w:pPr>
        <w:pStyle w:val="a9"/>
        <w:numPr>
          <w:ilvl w:val="0"/>
          <w:numId w:val="8"/>
        </w:numPr>
        <w:jc w:val="both"/>
      </w:pPr>
      <w:r>
        <w:t>обучение на высоком уровне трудности с соблюдением меры трудности;</w:t>
      </w:r>
    </w:p>
    <w:p w:rsidR="00D13653" w:rsidRDefault="00D13653" w:rsidP="00D730B3">
      <w:pPr>
        <w:pStyle w:val="a9"/>
        <w:numPr>
          <w:ilvl w:val="0"/>
          <w:numId w:val="8"/>
        </w:numPr>
        <w:jc w:val="both"/>
      </w:pPr>
      <w:r>
        <w:t>ведущую роль теоретических знаний в обучении;</w:t>
      </w:r>
    </w:p>
    <w:p w:rsidR="00D13653" w:rsidRDefault="00D13653" w:rsidP="00D730B3">
      <w:pPr>
        <w:pStyle w:val="a9"/>
        <w:numPr>
          <w:ilvl w:val="0"/>
          <w:numId w:val="8"/>
        </w:numPr>
        <w:jc w:val="both"/>
      </w:pPr>
      <w:r>
        <w:t>быстрый темп в изучении материала, обеспечивающий высокую познавательную активность учащихся;</w:t>
      </w:r>
    </w:p>
    <w:p w:rsidR="00D13653" w:rsidRDefault="00D13653" w:rsidP="00D730B3">
      <w:pPr>
        <w:pStyle w:val="a9"/>
        <w:numPr>
          <w:ilvl w:val="0"/>
          <w:numId w:val="8"/>
        </w:numPr>
        <w:jc w:val="both"/>
      </w:pPr>
      <w:r>
        <w:t>осознание школьниками процесса обучения;</w:t>
      </w:r>
    </w:p>
    <w:p w:rsidR="00D13653" w:rsidRDefault="00D13653" w:rsidP="00D730B3">
      <w:pPr>
        <w:pStyle w:val="a9"/>
        <w:numPr>
          <w:ilvl w:val="0"/>
          <w:numId w:val="8"/>
        </w:numPr>
        <w:jc w:val="both"/>
      </w:pPr>
      <w:r>
        <w:t>систематическую работу над развитием каждого ребенка, включая самого слабого.</w:t>
      </w:r>
    </w:p>
    <w:p w:rsidR="00D13653" w:rsidRDefault="00D13653" w:rsidP="00D13653">
      <w:pPr>
        <w:pStyle w:val="a9"/>
        <w:jc w:val="both"/>
      </w:pPr>
      <w:r>
        <w:t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 w:rsidR="00C62936" w:rsidRPr="004D26C6" w:rsidRDefault="00C62936" w:rsidP="00C6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 - познакомить учащихся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Дети должны усвоить системы грамматических понятий, принципы письма, типичные правила правописания, познакомиться с особенностями двух форм языка - устной и письменной.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</w:t>
      </w:r>
      <w:r w:rsidR="00C62936" w:rsidRPr="004D26C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C62936" w:rsidRPr="004D26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решать следующие практические </w:t>
      </w: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• обеспечивать освоение учащимися первоначальных знаний о лексике, фонетике, грамматике русского языка;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491987" w:rsidRPr="004D26C6" w:rsidRDefault="00491987" w:rsidP="00491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hAnsi="Times New Roman" w:cs="Times New Roman"/>
          <w:sz w:val="24"/>
          <w:szCs w:val="24"/>
        </w:rPr>
        <w:t xml:space="preserve"> </w:t>
      </w:r>
      <w:r w:rsidRPr="004D26C6">
        <w:rPr>
          <w:rFonts w:ascii="Times New Roman" w:hAnsi="Times New Roman"/>
          <w:b/>
          <w:sz w:val="24"/>
          <w:szCs w:val="24"/>
        </w:rPr>
        <w:t>Приоритетные формы и методы работы с обучающимися</w:t>
      </w:r>
      <w:r w:rsidRPr="004D26C6">
        <w:rPr>
          <w:rFonts w:ascii="Times New Roman" w:hAnsi="Times New Roman"/>
          <w:sz w:val="24"/>
          <w:szCs w:val="24"/>
        </w:rPr>
        <w:t xml:space="preserve"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метод обучения. </w:t>
      </w:r>
      <w:proofErr w:type="spellStart"/>
      <w:r w:rsidRPr="004D26C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D26C6">
        <w:rPr>
          <w:rFonts w:ascii="Times New Roman" w:hAnsi="Times New Roman"/>
          <w:sz w:val="24"/>
          <w:szCs w:val="24"/>
        </w:rPr>
        <w:t xml:space="preserve"> метод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обучения:</w:t>
      </w:r>
    </w:p>
    <w:p w:rsidR="00491987" w:rsidRPr="004D26C6" w:rsidRDefault="00491987" w:rsidP="00D73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индивидуально-опосредованная—соответствует опосредованному общению (индивидуальная работа обучающегося с учебным материалом, посредством которого он находится в ситуации общения с другим человеком);</w:t>
      </w:r>
    </w:p>
    <w:p w:rsidR="00491987" w:rsidRPr="004D26C6" w:rsidRDefault="00491987" w:rsidP="00D73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парная — соответствует взаимодействию в обособленной паре (результаты его не используются в других парах);</w:t>
      </w:r>
    </w:p>
    <w:p w:rsidR="00491987" w:rsidRPr="004D26C6" w:rsidRDefault="00491987" w:rsidP="00D73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групповая — соответствует общению в группе, когда каждый говорящий направляет сообщение одновременно всем. Осуществляется такое взаимодействие в рамках всего коллектива или в рамках небольшой группы.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обучения:</w:t>
      </w: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     традиционная, </w:t>
      </w:r>
      <w:proofErr w:type="spellStart"/>
      <w:r w:rsidRPr="004D26C6">
        <w:rPr>
          <w:rFonts w:ascii="Times New Roman" w:eastAsia="Times New Roman" w:hAnsi="Times New Roman" w:cs="Times New Roman"/>
          <w:sz w:val="24"/>
          <w:szCs w:val="24"/>
        </w:rPr>
        <w:t>системно-деятельностная</w:t>
      </w:r>
      <w:proofErr w:type="spellEnd"/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личностно-ориентированная, парацентрическая, игровая, </w:t>
      </w:r>
      <w:proofErr w:type="spellStart"/>
      <w:r w:rsidRPr="004D26C6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D26C6">
        <w:rPr>
          <w:rFonts w:ascii="Times New Roman" w:eastAsia="Times New Roman" w:hAnsi="Times New Roman" w:cs="Times New Roman"/>
          <w:sz w:val="24"/>
          <w:szCs w:val="24"/>
        </w:rPr>
        <w:t>, ИКТ , проблемное и дифференцированное обучения, метод проектов.</w:t>
      </w:r>
    </w:p>
    <w:p w:rsidR="00491987" w:rsidRPr="004D26C6" w:rsidRDefault="00491987" w:rsidP="00491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491987" w:rsidRPr="004D26C6" w:rsidRDefault="00491987" w:rsidP="0049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-предварительный, текущий, тематический (периодический), итоговый;</w:t>
      </w:r>
    </w:p>
    <w:p w:rsidR="00C62936" w:rsidRPr="004D26C6" w:rsidRDefault="00491987" w:rsidP="00C62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-внешний, взаимный, самоконтроль.</w:t>
      </w:r>
    </w:p>
    <w:p w:rsidR="00C62936" w:rsidRPr="004D26C6" w:rsidRDefault="00C62936" w:rsidP="00C62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 -Всероссийская проверочная работа</w:t>
      </w:r>
    </w:p>
    <w:p w:rsidR="00491987" w:rsidRPr="004D26C6" w:rsidRDefault="00491987" w:rsidP="00491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26C6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C62936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 xml:space="preserve">-устный контроль - индивидуальный и фронтальный опрос. </w:t>
      </w:r>
    </w:p>
    <w:p w:rsidR="00491987" w:rsidRPr="004D26C6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C6">
        <w:rPr>
          <w:rFonts w:ascii="Times New Roman" w:eastAsia="Times New Roman" w:hAnsi="Times New Roman" w:cs="Times New Roman"/>
          <w:sz w:val="24"/>
          <w:szCs w:val="24"/>
        </w:rPr>
        <w:t>-письменный контроль - выполняется с помощью контрольных и самостоятельных работ, письменных зачетов, перфокарт;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-тестовый контроль -  в основе которого лежат тесты;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-самоконтроль предполагает формирование умения самостоятельно находить допущенные ошибки, неточности, намечать способы устранения обнаруживаемых пробелов.  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методов обучения и их сочетания:</w:t>
      </w:r>
    </w:p>
    <w:p w:rsidR="00491987" w:rsidRPr="000C3F01" w:rsidRDefault="00491987" w:rsidP="00D730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 </w:t>
      </w:r>
    </w:p>
    <w:p w:rsidR="00491987" w:rsidRPr="000C3F01" w:rsidRDefault="00491987" w:rsidP="00D730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491987" w:rsidRPr="000C3F01" w:rsidRDefault="00491987" w:rsidP="00D730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491987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4. У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>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учащихся.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 Используются следующие </w:t>
      </w: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:  учебно-наглядные пособия, организационно-педагогические средства (карточки, перфокарты, раздаточный материал). </w:t>
      </w:r>
    </w:p>
    <w:p w:rsidR="00A54786" w:rsidRPr="00476C27" w:rsidRDefault="00A54786" w:rsidP="00A54786">
      <w:pPr>
        <w:ind w:firstLine="540"/>
        <w:jc w:val="both"/>
        <w:rPr>
          <w:rFonts w:ascii="Times New Roman" w:eastAsia="Calibri" w:hAnsi="Times New Roman"/>
          <w:b/>
          <w:color w:val="000000"/>
        </w:rPr>
      </w:pPr>
      <w:r w:rsidRPr="00047E2A">
        <w:rPr>
          <w:rFonts w:ascii="Times New Roman" w:eastAsia="Calibri" w:hAnsi="Times New Roman"/>
          <w:color w:val="000000"/>
        </w:rPr>
        <w:t xml:space="preserve">На изучение </w:t>
      </w:r>
      <w:r>
        <w:rPr>
          <w:rFonts w:ascii="Times New Roman" w:eastAsia="Calibri" w:hAnsi="Times New Roman"/>
          <w:color w:val="000000"/>
        </w:rPr>
        <w:t>русского языка</w:t>
      </w:r>
      <w:r w:rsidRPr="00047E2A">
        <w:rPr>
          <w:rFonts w:ascii="Times New Roman" w:eastAsia="Calibri" w:hAnsi="Times New Roman"/>
          <w:color w:val="000000"/>
        </w:rPr>
        <w:t xml:space="preserve"> в </w:t>
      </w:r>
      <w:r>
        <w:rPr>
          <w:rFonts w:ascii="Times New Roman" w:eastAsia="Calibri" w:hAnsi="Times New Roman"/>
          <w:color w:val="000000"/>
        </w:rPr>
        <w:t>4</w:t>
      </w:r>
      <w:r w:rsidRPr="00047E2A">
        <w:rPr>
          <w:rFonts w:ascii="Times New Roman" w:eastAsia="Calibri" w:hAnsi="Times New Roman"/>
          <w:color w:val="000000"/>
        </w:rPr>
        <w:t xml:space="preserve"> классе начальной школы отводится </w:t>
      </w:r>
      <w:r w:rsidRPr="00476C27">
        <w:rPr>
          <w:rFonts w:ascii="Times New Roman" w:eastAsia="Calibri" w:hAnsi="Times New Roman"/>
          <w:b/>
          <w:color w:val="000000"/>
        </w:rPr>
        <w:t>5 ч в неделю</w:t>
      </w:r>
      <w:r w:rsidRPr="00047E2A">
        <w:rPr>
          <w:rFonts w:ascii="Times New Roman" w:eastAsia="Calibri" w:hAnsi="Times New Roman"/>
          <w:color w:val="000000"/>
        </w:rPr>
        <w:t xml:space="preserve">. Курс рассчитан на </w:t>
      </w:r>
      <w:r w:rsidRPr="00476C27">
        <w:rPr>
          <w:rFonts w:ascii="Times New Roman" w:eastAsia="Calibri" w:hAnsi="Times New Roman"/>
          <w:b/>
          <w:color w:val="000000"/>
        </w:rPr>
        <w:t xml:space="preserve">170 часов (34 учебные недели). </w:t>
      </w:r>
    </w:p>
    <w:p w:rsidR="00A54786" w:rsidRPr="002B7936" w:rsidRDefault="00A54786" w:rsidP="00A54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36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организации деятельности учащихся на уроке</w:t>
      </w:r>
      <w:r w:rsidRPr="002B7936">
        <w:rPr>
          <w:rFonts w:ascii="Times New Roman" w:hAnsi="Times New Roman" w:cs="Times New Roman"/>
          <w:sz w:val="24"/>
          <w:szCs w:val="24"/>
        </w:rPr>
        <w:t>: групповая работа, творческие задания</w:t>
      </w:r>
      <w:r>
        <w:rPr>
          <w:rFonts w:ascii="Times New Roman" w:hAnsi="Times New Roman" w:cs="Times New Roman"/>
          <w:sz w:val="24"/>
          <w:szCs w:val="24"/>
        </w:rPr>
        <w:t>, самопроверка, взаимопроверка самостоятельная работа.</w:t>
      </w:r>
    </w:p>
    <w:p w:rsidR="00A54786" w:rsidRPr="0057245D" w:rsidRDefault="00A54786" w:rsidP="00A54786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7245D">
        <w:rPr>
          <w:rFonts w:ascii="Times New Roman" w:hAnsi="Times New Roman"/>
          <w:b/>
          <w:sz w:val="24"/>
          <w:szCs w:val="24"/>
        </w:rPr>
        <w:t>Количество работ за учебный период</w:t>
      </w:r>
    </w:p>
    <w:tbl>
      <w:tblPr>
        <w:tblW w:w="0" w:type="auto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41"/>
        <w:gridCol w:w="7283"/>
        <w:gridCol w:w="1578"/>
      </w:tblGrid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4786" w:rsidRPr="009510A7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Входные  работы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Pr="009510A7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заданиеми</w:t>
            </w:r>
            <w:proofErr w:type="spellEnd"/>
            <w:r w:rsidRPr="00F3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786" w:rsidTr="00A54786">
        <w:trPr>
          <w:trHeight w:val="66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контрольных и проверочных работ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54786" w:rsidRDefault="00A54786" w:rsidP="00A5478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A54786" w:rsidRDefault="00A54786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987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01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учащихся: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стные сообщения;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бсуждения;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ини – сочинения;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абота с источниками;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 xml:space="preserve">ащита презентаций; </w:t>
      </w:r>
      <w:r w:rsidR="0003400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C3F01">
        <w:rPr>
          <w:rFonts w:ascii="Times New Roman" w:eastAsia="Times New Roman" w:hAnsi="Times New Roman" w:cs="Times New Roman"/>
          <w:sz w:val="24"/>
          <w:szCs w:val="24"/>
        </w:rPr>
        <w:t>ефлексия</w:t>
      </w:r>
    </w:p>
    <w:p w:rsidR="00491987" w:rsidRPr="000C3F01" w:rsidRDefault="00491987" w:rsidP="0049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987" w:rsidRPr="00CC2C1B" w:rsidRDefault="00491987" w:rsidP="00C62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0A9">
        <w:rPr>
          <w:rFonts w:ascii="Times New Roman" w:hAnsi="Times New Roman"/>
          <w:b/>
        </w:rPr>
        <w:t>Срок реализации программы</w:t>
      </w:r>
      <w:r>
        <w:rPr>
          <w:rFonts w:ascii="Times New Roman" w:hAnsi="Times New Roman"/>
        </w:rPr>
        <w:t>: 1 год (170 часов за год), 5 часа в неделю (34 учебные недели)</w:t>
      </w:r>
    </w:p>
    <w:p w:rsidR="00CC2C1B" w:rsidRPr="00CC2C1B" w:rsidRDefault="00CC2C1B" w:rsidP="00C629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786" w:rsidRPr="00A54786" w:rsidRDefault="00A54786" w:rsidP="00A54786">
      <w:pPr>
        <w:pStyle w:val="60"/>
        <w:shd w:val="clear" w:color="auto" w:fill="auto"/>
        <w:jc w:val="center"/>
        <w:rPr>
          <w:b/>
          <w:i w:val="0"/>
          <w:sz w:val="24"/>
          <w:szCs w:val="24"/>
        </w:rPr>
      </w:pPr>
      <w:r w:rsidRPr="00A54786">
        <w:rPr>
          <w:b/>
          <w:i w:val="0"/>
          <w:color w:val="000000"/>
          <w:sz w:val="24"/>
          <w:szCs w:val="24"/>
        </w:rPr>
        <w:t>ПЛАНИРУЕМЫЕ РЕЗУЛЬТАТЫ ОСВОЕНИЯ ПРЕДМЕТА.</w:t>
      </w:r>
      <w:r w:rsidRPr="00A54786">
        <w:rPr>
          <w:b/>
          <w:i w:val="0"/>
          <w:sz w:val="24"/>
          <w:szCs w:val="24"/>
        </w:rPr>
        <w:t xml:space="preserve"> </w:t>
      </w:r>
    </w:p>
    <w:p w:rsidR="00A54786" w:rsidRPr="0057245D" w:rsidRDefault="00A54786" w:rsidP="00A54786">
      <w:pPr>
        <w:pStyle w:val="60"/>
        <w:shd w:val="clear" w:color="auto" w:fill="auto"/>
        <w:jc w:val="center"/>
        <w:rPr>
          <w:b/>
          <w:i w:val="0"/>
          <w:sz w:val="24"/>
          <w:szCs w:val="24"/>
        </w:rPr>
      </w:pPr>
      <w:r w:rsidRPr="0057245D">
        <w:rPr>
          <w:b/>
          <w:i w:val="0"/>
          <w:sz w:val="24"/>
          <w:szCs w:val="24"/>
        </w:rPr>
        <w:t>ПРЕДМЕТНЫЕ РЕЗУЛЬТАТЫ</w:t>
      </w:r>
    </w:p>
    <w:p w:rsidR="00A54786" w:rsidRPr="00A54786" w:rsidRDefault="00A54786" w:rsidP="00A54786">
      <w:pPr>
        <w:pStyle w:val="25"/>
        <w:shd w:val="clear" w:color="auto" w:fill="auto"/>
        <w:ind w:firstLine="0"/>
        <w:rPr>
          <w:i/>
          <w:sz w:val="24"/>
          <w:szCs w:val="24"/>
        </w:rPr>
      </w:pPr>
      <w:r w:rsidRPr="00A54786">
        <w:rPr>
          <w:i/>
          <w:sz w:val="24"/>
          <w:szCs w:val="24"/>
        </w:rPr>
        <w:t>Выпускник научится: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•выявлять слова, значение которых требует уточнения;</w:t>
      </w:r>
    </w:p>
    <w:p w:rsidR="00A54786" w:rsidRDefault="00A54786" w:rsidP="00D730B3">
      <w:pPr>
        <w:pStyle w:val="25"/>
        <w:numPr>
          <w:ilvl w:val="0"/>
          <w:numId w:val="3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•определять значение слова по тексту или уточнять с помощью толкового словаря.</w:t>
      </w:r>
    </w:p>
    <w:p w:rsidR="00A54786" w:rsidRDefault="00A54786" w:rsidP="00D730B3">
      <w:pPr>
        <w:pStyle w:val="25"/>
        <w:numPr>
          <w:ilvl w:val="0"/>
          <w:numId w:val="3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 xml:space="preserve">•оценивать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•выражать собственное мнение, аргументировать его с учётом ситуации общения; •самостоятельно озаглавливать текст;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•составлять план текста;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•сочинять письма, поздравительные открытки, записки и другие небольшие тексты для конкретных ситуаций общения.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•применять правила правописания (в объёме содержания курса);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•определять (уточнять) написание слова по орфографическому словарю;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•безошибочно списывать текст объёмом 80—90 слов;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•писать под диктовку тексты объёмом 75—80 слов в соответствии с изученными правилами правописания;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jc w:val="left"/>
        <w:rPr>
          <w:sz w:val="24"/>
          <w:szCs w:val="24"/>
        </w:rPr>
      </w:pPr>
      <w:r w:rsidRPr="0057245D">
        <w:rPr>
          <w:sz w:val="24"/>
          <w:szCs w:val="24"/>
        </w:rPr>
        <w:t>•определять грамматические признаки имён существительных — род, число, падеж, склонение; •определять грамматические признаки имён прилагательных — род, число, падеж;</w:t>
      </w:r>
    </w:p>
    <w:p w:rsidR="00A54786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lastRenderedPageBreak/>
        <w:t>•определять грамматические признаки глаголов — число, время, род (в прошедшем времени), лицо (в настояще</w:t>
      </w:r>
      <w:r>
        <w:rPr>
          <w:sz w:val="24"/>
          <w:szCs w:val="24"/>
        </w:rPr>
        <w:t>м и будущем времени), спряжение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•различать предложение, словосочетание, слово;</w:t>
      </w:r>
    </w:p>
    <w:p w:rsidR="00A54786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•устанавливать при помощи смысловых вопросов связь между словами в словосочетании и предложении;</w:t>
      </w:r>
    </w:p>
    <w:p w:rsidR="00A54786" w:rsidRPr="005D031E" w:rsidRDefault="005D031E" w:rsidP="005D031E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D031E">
        <w:rPr>
          <w:sz w:val="24"/>
          <w:szCs w:val="24"/>
        </w:rPr>
        <w:t>•классифицировать</w:t>
      </w:r>
      <w:r>
        <w:rPr>
          <w:sz w:val="24"/>
          <w:szCs w:val="24"/>
        </w:rPr>
        <w:t xml:space="preserve"> </w:t>
      </w:r>
      <w:r w:rsidRPr="005D031E">
        <w:rPr>
          <w:sz w:val="24"/>
          <w:szCs w:val="24"/>
        </w:rPr>
        <w:t xml:space="preserve"> предложения по</w:t>
      </w:r>
      <w:r w:rsidRPr="005D031E">
        <w:rPr>
          <w:sz w:val="24"/>
          <w:szCs w:val="24"/>
        </w:rPr>
        <w:tab/>
        <w:t>цели</w:t>
      </w:r>
      <w:r>
        <w:rPr>
          <w:sz w:val="24"/>
          <w:szCs w:val="24"/>
        </w:rPr>
        <w:t xml:space="preserve"> </w:t>
      </w:r>
      <w:r w:rsidRPr="005D031E">
        <w:rPr>
          <w:sz w:val="24"/>
          <w:szCs w:val="24"/>
        </w:rPr>
        <w:t>высказывания, находить</w:t>
      </w:r>
      <w:r>
        <w:rPr>
          <w:sz w:val="24"/>
          <w:szCs w:val="24"/>
        </w:rPr>
        <w:t xml:space="preserve"> </w:t>
      </w:r>
      <w:r w:rsidRPr="005D031E">
        <w:rPr>
          <w:sz w:val="24"/>
          <w:szCs w:val="24"/>
        </w:rPr>
        <w:t>повествовательны</w:t>
      </w:r>
      <w:r>
        <w:rPr>
          <w:sz w:val="24"/>
          <w:szCs w:val="24"/>
        </w:rPr>
        <w:t xml:space="preserve"> </w:t>
      </w:r>
      <w:r w:rsidRPr="005D031E">
        <w:rPr>
          <w:sz w:val="24"/>
          <w:szCs w:val="24"/>
        </w:rPr>
        <w:t>/побудительные/</w:t>
      </w:r>
      <w:r>
        <w:rPr>
          <w:sz w:val="24"/>
          <w:szCs w:val="24"/>
        </w:rPr>
        <w:t xml:space="preserve"> </w:t>
      </w:r>
      <w:r w:rsidRPr="005D031E">
        <w:rPr>
          <w:sz w:val="24"/>
          <w:szCs w:val="24"/>
        </w:rPr>
        <w:t>вопросительные предложения;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•определять восклицательную/невосклицательную интонацию предложения;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•находить главные и второстепенные (без деления на виды) члены предложения;</w:t>
      </w:r>
    </w:p>
    <w:p w:rsidR="00A54786" w:rsidRPr="0057245D" w:rsidRDefault="00A54786" w:rsidP="00D730B3">
      <w:pPr>
        <w:pStyle w:val="25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 w:rsidRPr="0057245D">
        <w:rPr>
          <w:sz w:val="24"/>
          <w:szCs w:val="24"/>
        </w:rPr>
        <w:t>•выделять предложения с однородными членами.</w:t>
      </w:r>
    </w:p>
    <w:p w:rsidR="00A54786" w:rsidRPr="00A54786" w:rsidRDefault="00A54786" w:rsidP="00A54786">
      <w:pPr>
        <w:pStyle w:val="60"/>
        <w:shd w:val="clear" w:color="auto" w:fill="auto"/>
        <w:rPr>
          <w:sz w:val="24"/>
          <w:szCs w:val="24"/>
        </w:rPr>
      </w:pPr>
      <w:r w:rsidRPr="00A54786">
        <w:rPr>
          <w:sz w:val="24"/>
          <w:szCs w:val="24"/>
        </w:rPr>
        <w:t>Выпускник получит возможность научиться: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 •находить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8F205D">
        <w:t>•</w:t>
      </w:r>
      <w:r w:rsidRPr="0057245D">
        <w:rPr>
          <w:i w:val="0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57245D">
        <w:rPr>
          <w:sz w:val="24"/>
          <w:szCs w:val="24"/>
        </w:rPr>
        <w:t>.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05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подбирать синонимы для устранения повторов в тексте;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05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•различать употребление в тексте слов в прямом и переносном значении (простые случаи); •оценивать уместность использования слов в тексте;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7245D">
        <w:rPr>
          <w:i w:val="0"/>
          <w:sz w:val="24"/>
          <w:szCs w:val="24"/>
        </w:rPr>
        <w:t>•выбирать слова из ряда предложенных для успешного решения коммуникативной задачи.</w:t>
      </w:r>
      <w:r w:rsidRPr="0057245D">
        <w:rPr>
          <w:sz w:val="24"/>
          <w:szCs w:val="24"/>
        </w:rPr>
        <w:t xml:space="preserve"> 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43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jc w:val="left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•различать второстепенные члены предложения</w:t>
      </w:r>
      <w:r w:rsidRPr="0057245D">
        <w:rPr>
          <w:rStyle w:val="61"/>
        </w:rPr>
        <w:t xml:space="preserve"> — </w:t>
      </w:r>
      <w:r w:rsidRPr="0057245D">
        <w:rPr>
          <w:i w:val="0"/>
          <w:sz w:val="24"/>
          <w:szCs w:val="24"/>
        </w:rPr>
        <w:t>определения, дополнения, обстоятельства; 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•различать простые и сложные предложения.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•осознавать место возможного возникновения орфографической ошибки;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подбирать примеры с определённой орфограммой;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43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43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создавать тексты по предложенному заголовку;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подробно или выборочно пересказывать текст;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tabs>
          <w:tab w:val="left" w:pos="219"/>
        </w:tabs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пересказывать текст от другого лица;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•составлять устный рассказ на определённую тему с использованием разных типов речи: описание, повествование, рассуждение;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•анализировать и корректировать тексты с нарушенным порядком предложений, находить в тексте смысловые пропуски;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>•корректировать тексты, в которых допущены нарушения культуры речи;</w:t>
      </w:r>
    </w:p>
    <w:p w:rsidR="00A54786" w:rsidRPr="0057245D" w:rsidRDefault="00A54786" w:rsidP="00D730B3">
      <w:pPr>
        <w:pStyle w:val="60"/>
        <w:numPr>
          <w:ilvl w:val="0"/>
          <w:numId w:val="4"/>
        </w:numPr>
        <w:shd w:val="clear" w:color="auto" w:fill="auto"/>
        <w:rPr>
          <w:i w:val="0"/>
          <w:sz w:val="24"/>
          <w:szCs w:val="24"/>
        </w:rPr>
      </w:pPr>
      <w:r w:rsidRPr="0057245D">
        <w:rPr>
          <w:i w:val="0"/>
          <w:sz w:val="24"/>
          <w:szCs w:val="24"/>
        </w:rPr>
        <w:t xml:space="preserve">•анализировать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•соблюдать нормы речевого взаимодействия при интерактивном общении </w:t>
      </w:r>
      <w:r w:rsidRPr="0057245D">
        <w:rPr>
          <w:i w:val="0"/>
          <w:sz w:val="24"/>
          <w:szCs w:val="24"/>
          <w:lang w:eastAsia="en-US" w:bidi="en-US"/>
        </w:rPr>
        <w:t>(</w:t>
      </w:r>
      <w:proofErr w:type="spellStart"/>
      <w:r w:rsidRPr="0057245D">
        <w:rPr>
          <w:i w:val="0"/>
          <w:sz w:val="24"/>
          <w:szCs w:val="24"/>
          <w:lang w:val="en-US" w:eastAsia="en-US" w:bidi="en-US"/>
        </w:rPr>
        <w:t>sms</w:t>
      </w:r>
      <w:proofErr w:type="spellEnd"/>
      <w:r w:rsidRPr="0057245D">
        <w:rPr>
          <w:i w:val="0"/>
          <w:sz w:val="24"/>
          <w:szCs w:val="24"/>
        </w:rPr>
        <w:t xml:space="preserve">-сообщения, </w:t>
      </w:r>
      <w:r w:rsidRPr="0057245D">
        <w:rPr>
          <w:i w:val="0"/>
          <w:sz w:val="24"/>
          <w:szCs w:val="24"/>
        </w:rPr>
        <w:lastRenderedPageBreak/>
        <w:t>электронная почта, Интернет и другие виды и способы связи).</w:t>
      </w:r>
    </w:p>
    <w:p w:rsidR="00C62936" w:rsidRPr="00C62936" w:rsidRDefault="00C62936" w:rsidP="00C629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36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обеспечивает достижение учениками четвёртого класса следующих личностных, </w:t>
      </w:r>
      <w:proofErr w:type="spellStart"/>
      <w:r w:rsidRPr="00C6293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6293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A54786" w:rsidRPr="000C3F01" w:rsidRDefault="00A54786" w:rsidP="00A54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3F01">
        <w:rPr>
          <w:rFonts w:ascii="Times New Roman" w:hAnsi="Times New Roman"/>
          <w:b/>
          <w:sz w:val="24"/>
          <w:szCs w:val="24"/>
        </w:rPr>
        <w:t>РЕЗУЛЬТАТЫ</w:t>
      </w:r>
    </w:p>
    <w:p w:rsidR="00A54786" w:rsidRDefault="00A54786" w:rsidP="00A5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научится:</w:t>
      </w:r>
    </w:p>
    <w:p w:rsidR="00A54786" w:rsidRPr="00A67EE9" w:rsidRDefault="00A54786" w:rsidP="00D730B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принимать и сохранять цели и задачи учебной деятельности, поиска средств её осуществления.</w:t>
      </w:r>
    </w:p>
    <w:p w:rsidR="00A54786" w:rsidRPr="00A67EE9" w:rsidRDefault="00A54786" w:rsidP="00D730B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54786" w:rsidRPr="00A67EE9" w:rsidRDefault="00A54786" w:rsidP="00D730B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iCs/>
          <w:sz w:val="24"/>
          <w:szCs w:val="24"/>
        </w:rPr>
        <w:t>использовать знаково-символических средства представления информации</w:t>
      </w:r>
      <w:r w:rsidRPr="00A67EE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</w:p>
    <w:p w:rsidR="00A54786" w:rsidRPr="00A67EE9" w:rsidRDefault="00A54786" w:rsidP="00D730B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навыкам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54786" w:rsidRPr="00A67EE9" w:rsidRDefault="00A54786" w:rsidP="00D730B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54786" w:rsidRPr="000C3F01" w:rsidRDefault="00A54786" w:rsidP="00A5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C3F01">
        <w:rPr>
          <w:rFonts w:ascii="Times New Roman" w:hAnsi="Times New Roman" w:cs="Times New Roman"/>
          <w:i/>
          <w:color w:val="231F20"/>
          <w:sz w:val="24"/>
          <w:szCs w:val="24"/>
        </w:rPr>
        <w:t>Обучающийся получит возможность научиться:</w:t>
      </w:r>
    </w:p>
    <w:p w:rsidR="00A54786" w:rsidRPr="00A67EE9" w:rsidRDefault="00A54786" w:rsidP="00D730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использовать речевые средства и средства для решения коммуникативных и познавательных задач.</w:t>
      </w:r>
    </w:p>
    <w:p w:rsidR="00A54786" w:rsidRPr="00A67EE9" w:rsidRDefault="00A54786" w:rsidP="00D730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информации.</w:t>
      </w:r>
    </w:p>
    <w:p w:rsidR="00A54786" w:rsidRPr="00A67EE9" w:rsidRDefault="00A54786" w:rsidP="00D730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л</w:t>
      </w:r>
      <w:r w:rsidRPr="00A67EE9">
        <w:rPr>
          <w:rFonts w:ascii="Times New Roman" w:hAnsi="Times New Roman"/>
          <w:iCs/>
          <w:sz w:val="24"/>
          <w:szCs w:val="24"/>
        </w:rPr>
        <w:t>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67EE9">
        <w:rPr>
          <w:rFonts w:ascii="Times New Roman" w:hAnsi="Times New Roman"/>
          <w:sz w:val="24"/>
          <w:szCs w:val="24"/>
        </w:rPr>
        <w:t>.</w:t>
      </w:r>
    </w:p>
    <w:p w:rsidR="00A54786" w:rsidRPr="00A67EE9" w:rsidRDefault="00A54786" w:rsidP="00D730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E9">
        <w:rPr>
          <w:rFonts w:ascii="Times New Roman" w:hAnsi="Times New Roman"/>
          <w:sz w:val="24"/>
          <w:szCs w:val="24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54786" w:rsidRDefault="00A54786" w:rsidP="00A54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4786" w:rsidRDefault="00A54786" w:rsidP="00A547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F01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54786" w:rsidRDefault="00A54786" w:rsidP="00A54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4627">
        <w:rPr>
          <w:rFonts w:ascii="Times New Roman" w:hAnsi="Times New Roman"/>
          <w:i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 w:rsidRPr="00CD4627">
        <w:rPr>
          <w:rFonts w:ascii="Times New Roman" w:hAnsi="Times New Roman"/>
          <w:i/>
          <w:sz w:val="24"/>
          <w:szCs w:val="24"/>
        </w:rPr>
        <w:t xml:space="preserve"> буд</w:t>
      </w:r>
      <w:r>
        <w:rPr>
          <w:rFonts w:ascii="Times New Roman" w:hAnsi="Times New Roman"/>
          <w:i/>
          <w:sz w:val="24"/>
          <w:szCs w:val="24"/>
        </w:rPr>
        <w:t>е</w:t>
      </w:r>
      <w:r w:rsidRPr="00CD4627">
        <w:rPr>
          <w:rFonts w:ascii="Times New Roman" w:hAnsi="Times New Roman"/>
          <w:i/>
          <w:sz w:val="24"/>
          <w:szCs w:val="24"/>
        </w:rPr>
        <w:t>т сформирован</w:t>
      </w:r>
      <w:r>
        <w:rPr>
          <w:rFonts w:ascii="Times New Roman" w:hAnsi="Times New Roman"/>
          <w:i/>
          <w:sz w:val="24"/>
          <w:szCs w:val="24"/>
        </w:rPr>
        <w:t>(а):</w:t>
      </w:r>
    </w:p>
    <w:p w:rsidR="00A54786" w:rsidRPr="00067E5E" w:rsidRDefault="00A54786" w:rsidP="00D730B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внутренн</w:t>
      </w:r>
      <w:r>
        <w:rPr>
          <w:rFonts w:ascii="Times New Roman" w:hAnsi="Times New Roman"/>
          <w:sz w:val="24"/>
          <w:szCs w:val="24"/>
        </w:rPr>
        <w:t>яя</w:t>
      </w:r>
      <w:r w:rsidRPr="00067E5E">
        <w:rPr>
          <w:rFonts w:ascii="Times New Roman" w:hAnsi="Times New Roman"/>
          <w:sz w:val="24"/>
          <w:szCs w:val="24"/>
        </w:rPr>
        <w:t xml:space="preserve"> позици</w:t>
      </w:r>
      <w:r>
        <w:rPr>
          <w:rFonts w:ascii="Times New Roman" w:hAnsi="Times New Roman"/>
          <w:sz w:val="24"/>
          <w:szCs w:val="24"/>
        </w:rPr>
        <w:t>я</w:t>
      </w:r>
      <w:r w:rsidRPr="00067E5E">
        <w:rPr>
          <w:rFonts w:ascii="Times New Roman" w:hAnsi="Times New Roman"/>
          <w:sz w:val="24"/>
          <w:szCs w:val="24"/>
        </w:rPr>
        <w:t xml:space="preserve"> школьника на уровне положительного отношения к школе;</w:t>
      </w:r>
    </w:p>
    <w:p w:rsidR="00A54786" w:rsidRPr="00067E5E" w:rsidRDefault="00A54786" w:rsidP="00D730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урокам русского языка;</w:t>
      </w:r>
    </w:p>
    <w:p w:rsidR="00A54786" w:rsidRPr="00067E5E" w:rsidRDefault="00A54786" w:rsidP="00D730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уважительно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к русскому языку как родному языку русского народа и языкам, на которых говорят другие народы;</w:t>
      </w:r>
    </w:p>
    <w:p w:rsidR="00A54786" w:rsidRPr="00067E5E" w:rsidRDefault="00A54786" w:rsidP="00D730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 w:rsidRPr="00067E5E">
        <w:rPr>
          <w:rFonts w:ascii="Times New Roman" w:hAnsi="Times New Roman"/>
          <w:sz w:val="24"/>
          <w:szCs w:val="24"/>
        </w:rPr>
        <w:t xml:space="preserve"> к языковой и речевой деятельности;</w:t>
      </w:r>
    </w:p>
    <w:p w:rsidR="00A54786" w:rsidRPr="00CD4627" w:rsidRDefault="00A54786" w:rsidP="00A547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</w:t>
      </w:r>
      <w:r w:rsidRPr="00097A19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097A19">
        <w:rPr>
          <w:rFonts w:ascii="Times New Roman" w:hAnsi="Times New Roman"/>
          <w:i/>
          <w:sz w:val="24"/>
          <w:szCs w:val="24"/>
        </w:rPr>
        <w:t>щи</w:t>
      </w:r>
      <w:r>
        <w:rPr>
          <w:rFonts w:ascii="Times New Roman" w:hAnsi="Times New Roman"/>
          <w:i/>
          <w:sz w:val="24"/>
          <w:szCs w:val="24"/>
        </w:rPr>
        <w:t>й</w:t>
      </w:r>
      <w:r w:rsidRPr="00097A19">
        <w:rPr>
          <w:rFonts w:ascii="Times New Roman" w:hAnsi="Times New Roman"/>
          <w:i/>
          <w:sz w:val="24"/>
          <w:szCs w:val="24"/>
        </w:rPr>
        <w:t>ся</w:t>
      </w:r>
      <w:r>
        <w:rPr>
          <w:rFonts w:ascii="Times New Roman" w:hAnsi="Times New Roman"/>
          <w:i/>
          <w:sz w:val="24"/>
          <w:szCs w:val="24"/>
        </w:rPr>
        <w:t xml:space="preserve"> получат возможность</w:t>
      </w:r>
      <w:r w:rsidRPr="00CD4627">
        <w:rPr>
          <w:rFonts w:ascii="Times New Roman" w:hAnsi="Times New Roman"/>
          <w:i/>
          <w:sz w:val="24"/>
          <w:szCs w:val="24"/>
        </w:rPr>
        <w:t xml:space="preserve"> сформирова</w:t>
      </w:r>
      <w:r>
        <w:rPr>
          <w:rFonts w:ascii="Times New Roman" w:hAnsi="Times New Roman"/>
          <w:i/>
          <w:sz w:val="24"/>
          <w:szCs w:val="24"/>
        </w:rPr>
        <w:t>ть:</w:t>
      </w:r>
    </w:p>
    <w:p w:rsidR="00A54786" w:rsidRPr="00067E5E" w:rsidRDefault="00A54786" w:rsidP="00D730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 многообразии окружающего мира, некоторых духовных традициях русского народа;</w:t>
      </w:r>
    </w:p>
    <w:p w:rsidR="00A54786" w:rsidRPr="00067E5E" w:rsidRDefault="00A54786" w:rsidP="00D730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представлени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об этических чувствах (доброжелательности, сочувстви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сопереживани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>, отзывчивости, любви ко всему живому на Земле и др.);</w:t>
      </w:r>
    </w:p>
    <w:p w:rsidR="00A54786" w:rsidRPr="00067E5E" w:rsidRDefault="00A54786" w:rsidP="00D730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первоначальны</w:t>
      </w:r>
      <w:r>
        <w:rPr>
          <w:rFonts w:ascii="Times New Roman" w:hAnsi="Times New Roman"/>
          <w:sz w:val="24"/>
          <w:szCs w:val="24"/>
        </w:rPr>
        <w:t>е</w:t>
      </w:r>
      <w:r w:rsidRPr="00067E5E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067E5E">
        <w:rPr>
          <w:rFonts w:ascii="Times New Roman" w:hAnsi="Times New Roman"/>
          <w:sz w:val="24"/>
          <w:szCs w:val="24"/>
        </w:rPr>
        <w:t xml:space="preserve">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A54786" w:rsidRDefault="00A54786" w:rsidP="00D730B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7E5E">
        <w:rPr>
          <w:rFonts w:ascii="Times New Roman" w:hAnsi="Times New Roman"/>
          <w:sz w:val="24"/>
          <w:szCs w:val="24"/>
        </w:rPr>
        <w:t>мотив</w:t>
      </w:r>
      <w:r>
        <w:rPr>
          <w:rFonts w:ascii="Times New Roman" w:hAnsi="Times New Roman"/>
          <w:sz w:val="24"/>
          <w:szCs w:val="24"/>
        </w:rPr>
        <w:t>ы</w:t>
      </w:r>
      <w:r w:rsidRPr="00067E5E">
        <w:rPr>
          <w:rFonts w:ascii="Times New Roman" w:hAnsi="Times New Roman"/>
          <w:sz w:val="24"/>
          <w:szCs w:val="24"/>
        </w:rPr>
        <w:t xml:space="preserve"> к творческой проектной деятельности. </w:t>
      </w:r>
    </w:p>
    <w:p w:rsidR="00A54786" w:rsidRPr="000C3F01" w:rsidRDefault="00A54786" w:rsidP="00A547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3F01">
        <w:rPr>
          <w:rFonts w:ascii="Times New Roman" w:hAnsi="Times New Roman"/>
          <w:sz w:val="24"/>
          <w:szCs w:val="24"/>
        </w:rPr>
        <w:t xml:space="preserve">9. </w:t>
      </w:r>
      <w:r w:rsidRPr="000C3F01">
        <w:rPr>
          <w:rFonts w:ascii="Times New Roman" w:hAnsi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54786" w:rsidRPr="000C3F01" w:rsidRDefault="00A54786" w:rsidP="00A547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3F01">
        <w:rPr>
          <w:rFonts w:ascii="Times New Roman" w:hAnsi="Times New Roman"/>
          <w:sz w:val="24"/>
          <w:szCs w:val="24"/>
        </w:rPr>
        <w:t xml:space="preserve">10. </w:t>
      </w:r>
      <w:r w:rsidRPr="000C3F01">
        <w:rPr>
          <w:rFonts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7245D" w:rsidRPr="0057245D" w:rsidRDefault="0057245D" w:rsidP="0057245D">
      <w:pPr>
        <w:pStyle w:val="42"/>
        <w:keepNext/>
        <w:keepLines/>
        <w:shd w:val="clear" w:color="auto" w:fill="auto"/>
        <w:ind w:firstLine="0"/>
        <w:jc w:val="center"/>
        <w:rPr>
          <w:b w:val="0"/>
          <w:sz w:val="24"/>
          <w:szCs w:val="24"/>
        </w:rPr>
      </w:pPr>
    </w:p>
    <w:p w:rsidR="00D13653" w:rsidRPr="00D13653" w:rsidRDefault="00D13653" w:rsidP="00D13653">
      <w:pPr>
        <w:pStyle w:val="a9"/>
        <w:spacing w:before="0" w:beforeAutospacing="0" w:after="0" w:afterAutospacing="0"/>
        <w:jc w:val="center"/>
        <w:rPr>
          <w:b/>
        </w:rPr>
      </w:pPr>
      <w:r w:rsidRPr="00D13653">
        <w:rPr>
          <w:b/>
        </w:rPr>
        <w:t>СОДЕРЖАНИЕ ПРОГРАММЫ</w:t>
      </w:r>
    </w:p>
    <w:p w:rsidR="00D13653" w:rsidRDefault="00D13653" w:rsidP="00D13653">
      <w:pPr>
        <w:pStyle w:val="a9"/>
        <w:spacing w:before="0" w:beforeAutospacing="0" w:after="0" w:afterAutospacing="0"/>
        <w:jc w:val="center"/>
      </w:pPr>
      <w:r>
        <w:rPr>
          <w:b/>
          <w:bCs/>
        </w:rPr>
        <w:lastRenderedPageBreak/>
        <w:t>4-Й КЛАСС(170ч.)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Предложение. Сложное предложение. Союзы в сложных предложениях. (На ознакомительном уровне).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Обобщение сведений о видах предложений (нераспространенные, распространенные, простые, с однородными членами, сложные).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Прямая речь. Кавычки перед прямой речью и после нее. Написание большой буквы в прямой речи (на ознакомительном уровне).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Местоимение. Общее понятие о местоимении.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Личные местоимения 1-го, 2-го и 3-го лица в форме единственного и множественного числа.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Склонение личных местоимений.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Предлоги перед личными местоимениями.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Связь слов в глагольных словосочетаниях. Понятие об управлении.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Изменение глаголов в настоящем и будущем времени по лицам и числам.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Изменение глаголов в прошедшем времени по родам и числам.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Суффикс -л в глаголах прошедшего времени.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Неопределенная форма глагола. Суффиксы глаголов неопределенной формы -</w:t>
      </w:r>
      <w:proofErr w:type="spellStart"/>
      <w:r>
        <w:t>ти</w:t>
      </w:r>
      <w:proofErr w:type="spellEnd"/>
      <w:r>
        <w:t>, -</w:t>
      </w:r>
      <w:proofErr w:type="spellStart"/>
      <w:r>
        <w:t>ть</w:t>
      </w:r>
      <w:proofErr w:type="spellEnd"/>
      <w:r>
        <w:t xml:space="preserve"> и глаголы на -</w:t>
      </w:r>
      <w:proofErr w:type="spellStart"/>
      <w:r>
        <w:t>чь</w:t>
      </w:r>
      <w:proofErr w:type="spellEnd"/>
      <w:r>
        <w:t>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Понятие о частицах (на ознакомительном уровне). Отрицательная частица не, правописание не с глаголами.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1-е и 2-е спряжения глаголов. Глаголы-исключения. Правописание личных окончаний глаголов.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Мягкий знак (</w:t>
      </w:r>
      <w:proofErr w:type="spellStart"/>
      <w:r>
        <w:t>ь</w:t>
      </w:r>
      <w:proofErr w:type="spellEnd"/>
      <w:r>
        <w:t>) после шипящих в окончаниях глаголов 2-го лица в единственном числе.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Неопределенная форма (-</w:t>
      </w:r>
      <w:proofErr w:type="spellStart"/>
      <w:r>
        <w:t>ться</w:t>
      </w:r>
      <w:proofErr w:type="spellEnd"/>
      <w:r>
        <w:t>) и 3-е лицо (-</w:t>
      </w:r>
      <w:proofErr w:type="spellStart"/>
      <w:r>
        <w:t>тся</w:t>
      </w:r>
      <w:proofErr w:type="spellEnd"/>
      <w:r>
        <w:t>) глаголов с возвратным значением.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Наречие (на ознакомительном уровне). Понятие о связи слов - примыкании. Разряды наречий по значению.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Образование наречий от косвенных падежей существительных (кругом, сначала), от прилагательных (с помощью суффиксов о и е). Образование наречий из сочетания слов (тотчас, сегодня).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Правописание наречий: о и е на конце наречий (горячо, певуче), а на конце наречий с приставками с-, из-, до- (справа, издалека. докрасна), о на конце наречий с приставками в-, на-, за-(вправо, налево, засветло).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Второстепенный член предложения - обстоятельство. Обстоятельства места, времени, образа действия. (Ознакомление).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Склонение имен прилагательных в единственном числе мужского, женского и среднего рода с твердой и мягкой основой.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Склонение имен прилагательных во множественном числе.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Правописание безударных окончаний имен прилагательных в единственном и множественном числе.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Обобщение сведений о видах связей в словосочетаниях.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Образование прилагательных от основ имен существительных при помощи суффиксов -ас-, -</w:t>
      </w:r>
      <w:proofErr w:type="spellStart"/>
      <w:r>
        <w:t>н</w:t>
      </w:r>
      <w:proofErr w:type="spellEnd"/>
      <w:r>
        <w:t>-, -</w:t>
      </w:r>
      <w:proofErr w:type="spellStart"/>
      <w:r>
        <w:t>ист</w:t>
      </w:r>
      <w:proofErr w:type="spellEnd"/>
      <w:r>
        <w:t>-.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rPr>
          <w:b/>
          <w:bCs/>
        </w:rPr>
        <w:t>Связная речь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rPr>
          <w:b/>
          <w:bCs/>
        </w:rPr>
        <w:t>Устная речь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Продолжается работа по уяснению детьми взаимосвязи между целью, содержанием и формой высказывания.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Учебно-деловая речь. Правильное расположение пунктов плана, данных к научно-популярной статье.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Группировка предложений текста вокруг главных мыслей и членение текста на части.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Речевой этикет в ежедневных ситуациях общения.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Соответствие речи орфоэпическим нормам.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rPr>
          <w:b/>
          <w:bCs/>
        </w:rPr>
        <w:t>Письменная речь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Текст. Определение темы текста и основной мысли; смысловые связи между частями текста.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lastRenderedPageBreak/>
        <w:t>Структура построения текста: начало, середина, конец. Расширение опыта построения текста. Термин "композиция текста" (соотношение и взаимное расположение частей, обусловленное содержанием и назначением произведения). Составление содержательного и стилистически точного продолжения к тексту (рассказ, сказка, описание, рассуждение и т.д.).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Различные виды объявлений; -почтовые бланки (переводов, телеграмм, посылок, конверты); инструкции; заявления.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Собственные сочинения учеников (репродуктивные и творческие). Предварительный отбор материала. Использование словарей, газет, журналов. Составление плана.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Анализ детьми написанных работ. Редактирование сочинений.</w:t>
      </w:r>
    </w:p>
    <w:p w:rsidR="00D13653" w:rsidRDefault="00D13653" w:rsidP="00D13653">
      <w:pPr>
        <w:pStyle w:val="a9"/>
        <w:spacing w:before="0" w:beforeAutospacing="0" w:after="0" w:afterAutospacing="0"/>
        <w:jc w:val="both"/>
      </w:pPr>
    </w:p>
    <w:p w:rsidR="00D13653" w:rsidRDefault="00D13653" w:rsidP="00D13653">
      <w:pPr>
        <w:pStyle w:val="a9"/>
        <w:spacing w:before="0" w:beforeAutospacing="0" w:after="0" w:afterAutospacing="0"/>
        <w:jc w:val="both"/>
      </w:pPr>
      <w:r>
        <w:t>Для реализации программного содержания используется для обучающихся:</w:t>
      </w:r>
    </w:p>
    <w:p w:rsidR="00D13653" w:rsidRDefault="00D13653" w:rsidP="00D730B3">
      <w:pPr>
        <w:pStyle w:val="a9"/>
        <w:numPr>
          <w:ilvl w:val="0"/>
          <w:numId w:val="9"/>
        </w:numPr>
        <w:spacing w:before="0" w:beforeAutospacing="0" w:after="0" w:afterAutospacing="0"/>
        <w:jc w:val="both"/>
      </w:pPr>
      <w:r>
        <w:t> А. В. Полякова. Русский язык. 4 класс. В 2 ч. Ч. 1. Просвещение. М- 2017.</w:t>
      </w:r>
    </w:p>
    <w:p w:rsidR="00D13653" w:rsidRDefault="00D13653" w:rsidP="00D730B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sectPr w:rsidR="00D13653" w:rsidSect="00491987">
          <w:footerReference w:type="even" r:id="rId9"/>
          <w:footerReference w:type="default" r:id="rId10"/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D13653" w:rsidRPr="00D13653" w:rsidRDefault="00D13653" w:rsidP="00D1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5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 4 класс</w:t>
      </w:r>
    </w:p>
    <w:p w:rsidR="00D13653" w:rsidRPr="00D13653" w:rsidRDefault="00D13653" w:rsidP="00D13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876" w:type="dxa"/>
        <w:tblInd w:w="-459" w:type="dxa"/>
        <w:tblLayout w:type="fixed"/>
        <w:tblLook w:val="04A0"/>
      </w:tblPr>
      <w:tblGrid>
        <w:gridCol w:w="657"/>
        <w:gridCol w:w="2313"/>
        <w:gridCol w:w="783"/>
        <w:gridCol w:w="698"/>
        <w:gridCol w:w="1235"/>
        <w:gridCol w:w="3097"/>
        <w:gridCol w:w="236"/>
        <w:gridCol w:w="2327"/>
        <w:gridCol w:w="2404"/>
        <w:gridCol w:w="2126"/>
      </w:tblGrid>
      <w:tr w:rsidR="00CF3217" w:rsidRPr="00D13653" w:rsidTr="00CF3217">
        <w:tc>
          <w:tcPr>
            <w:tcW w:w="657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3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783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98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5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97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236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  <w:gridSpan w:val="3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F3217" w:rsidRPr="00D13653" w:rsidTr="00CF3217">
        <w:tc>
          <w:tcPr>
            <w:tcW w:w="65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2404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Метапредмет-ные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12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CF3217" w:rsidRPr="00D13653" w:rsidTr="00DB73AD">
        <w:tc>
          <w:tcPr>
            <w:tcW w:w="15876" w:type="dxa"/>
            <w:gridSpan w:val="10"/>
          </w:tcPr>
          <w:p w:rsidR="00CF3217" w:rsidRPr="00D13653" w:rsidRDefault="00CF3217" w:rsidP="00CF3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(7 ч)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Виды предложений. Сложное предложение. Признаки сложного предложения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виды предложений по цели высказывания и по интонации. Сформулировать понятие сложного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 виды предложений по цели высказывания и по интонации;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предложения; понятия сложного  предложения;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соединения простых предложений в сложном;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 в сложных предложениях; признаки сложного предложения;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связи в сложном предложении, виды сложных предложений.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определять предложения по цели высказывания и по интонации;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главные и второстепенные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члены предложения;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 предложение по членам предложения; составлять из слов и по схеме предложения; распознавать виды предложений;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знаки препинания в сложных предложениях и  в простых с однородными членами;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сложное  предложение и предложение с однородными членами.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 владеть разными видами контроля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результат и уровень освоения способов действия.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осуществлять рефлексию способов и условий 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поисковые вопросы.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отвечать на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вопросы,заданные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уточнение и понимание;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Отстаивать свою точку зрения,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аргументируяее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фактов и дополнительных сведений.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Составление сложных предложений.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Называть признаки сложного предложения. Составлять сложное предложение из двух или нескольких простых.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Союзы в сложном предложении. 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 Синтаксический анализ простого предложения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Определять вид связи в сложном предложении: союзная или бессоюзная. Различать простое и сложное предложения. Выполнять синтаксический анализ простого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Союзы в сложных предложениях.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Отличие сложного предложения  от предложения  с однородными членами.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Различать простое с однородными членами и сложное предложения. Употреблять союзы при составлении сложного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Союзы в сложных предложениях.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Сложное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и предложение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 однородными членами.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простое с однородными членами и сложное предложения.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союзы при составлении сложного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контрольный диктант №1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пройденного в 3 классе»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DB73AD">
        <w:tc>
          <w:tcPr>
            <w:tcW w:w="15876" w:type="dxa"/>
            <w:gridSpan w:val="10"/>
          </w:tcPr>
          <w:p w:rsidR="00CF3217" w:rsidRPr="00D13653" w:rsidRDefault="00CF3217" w:rsidP="00CF3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Местоимение. Общее понятие. Предлоги перед местоимениями. (10 ч)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Общее понятие о местоимении.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местоимения в тексте, определять, какие слова заменяют местоимения.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личные местоимения, склонение местоимений; предлоги перед местоимениями, правописание местоимений с предлогами; правило обозначения гласных и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 в приставках</w:t>
            </w:r>
          </w:p>
          <w:p w:rsidR="00CF3217" w:rsidRPr="00D13653" w:rsidRDefault="00CF3217" w:rsidP="00D13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распознавать местоимения, определять их число и лицо, определять их падеж; писать раздельно местоимения с предлогом;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местоимения в устной и письменной речи; распознавать приставки и предлоги, правильно писать гласные и согласные  в приставках                        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владеть разными видами контроля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вносить изменения в результат своей деятельности, исходя из самооценки и оценки учителя или других учащихся. Познавательные</w:t>
            </w:r>
            <w:r w:rsidRPr="00D136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рефлексию способов и условий 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выбирать необходимую информацию для выполнения поставленной задачи.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отвечать на вопросы. заданные на уточнение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ипонимание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презентовать свои достижения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внутренней позиции школьника на уровне положительного отношения к занятиям русским языком; интерес к предметно-исследовательской деятельности;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ориентация на понимание предложений и оценок учителей и товарищей;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причин успехов и неуспехов  в учебе</w:t>
            </w:r>
          </w:p>
        </w:tc>
      </w:tr>
      <w:tr w:rsidR="00CF3217" w:rsidRPr="00D13653" w:rsidTr="00CF3217">
        <w:trPr>
          <w:trHeight w:val="1676"/>
        </w:trPr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Употребление личных местоимений в речи.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Знать личные местоимения, использовать их в речи для составления монологического высказывания.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Практическое овладение диалогической формой речи. Диалог (спор, беседа). Выражение собственного мнения, его аргументация с учётом ситуации общения.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Знать личные местоимения, использовать их в речи для составления монологического высказывания.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очинение-описание  по картине В.М. Васнецова «Иван-царевич на сером волке».</w:t>
            </w:r>
          </w:p>
          <w:p w:rsidR="005D031E" w:rsidRPr="00D13653" w:rsidRDefault="005D031E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картине.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:rsidR="00B410C3" w:rsidRDefault="00CF3217" w:rsidP="00D1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 1-го и 2-го лица единственного и множественного числа.</w:t>
            </w:r>
            <w:r w:rsidR="00B4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3217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Склонять местоимения 1 и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лица, определять их падеж, правильно употреблять в речи.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3-го лица единственного и множественного числа.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Склонять местоимения 3 лица, определять их падеж, правильно употреблять в речи.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 Овладение устным монологическим высказыванием. Связное высказывание на тему: «Осень в природе» с использованием описания.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Склонять местоимения 1, 2 и 3 лица, определять их падеж, правильно употреблять в речи.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Предлоги перед местоимениями.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и записывать местоимения в косвенных падежах с предлогами.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Предлоги перед местоимениями.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употреблении и изменении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 в тексте.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и записывать местоимения в косвенных падежах с предлогами. Текущий контроль: устный опрос.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подробное изложение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 теме: «Личные местоимения».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приставок для образования новых слов, написание слов с различными приставками. Текущий контроль: устный опрос.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 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 Композиция текста.   Выражение и развитие законченной мысли в тексте.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№2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 теме: «Личные местоимения».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DB73AD">
        <w:tc>
          <w:tcPr>
            <w:tcW w:w="15876" w:type="dxa"/>
            <w:gridSpan w:val="10"/>
          </w:tcPr>
          <w:p w:rsidR="00CF3217" w:rsidRPr="00D13653" w:rsidRDefault="00CF3217" w:rsidP="00CF3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 часа)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знакомство с изменением глаголов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времени.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галголы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 по лицам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изменения глаголов в будущем времени; 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глаголов в настоящем и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будущем времени по лицам и числам; изменять глаголы по временам, лицам и числам;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время, лицо и число глаголов; выделять личные окончания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образовывать глаголы в будущем простом и сложном времени;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глаголы настоящего и будущего времени; разбирать глаголы по составу;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глаголы настоящего и будущего времени в устной и письменной речи;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в предложении;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вило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контроле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способа решения.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действия.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сотрудничестве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этических чувств на основе анализа поступков одноклассников и собственных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поступков.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позиции школьника на уровне положительного отношения к занятиям русским языком; интерес к предметно-исследовательской деятельности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галголы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 по лицам и числам. Правильно писать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глаголов. Изменение глаголов по лицам и числам.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галголы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 по лицам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В.Е. Маковского «Свидание».</w:t>
            </w:r>
          </w:p>
          <w:p w:rsidR="005D031E" w:rsidRPr="00D13653" w:rsidRDefault="005D031E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картине.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Будущее простое и сложное  время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будущего времени в речи, подбирать форму будущего времени глагола.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Будущее простое и сложное  время глаголов.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времени по лицам и числам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будущего времени в речи, подбирать форму будущего времени глагола.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№1 с грамматическим заданием.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родам. Фразеологизмы. Значение фразеологизмов и их использование в речи.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родам, определять род глаголов прошедшего времени.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 глагольном управлении как об одном из видов связи слов в предложении 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 определять род и число глаголов прошедшего времени; изменять глаголы прошедшего времени по родам и числам; употреблять глаголы прошедшего времени в устной и письменной речи;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в предложении;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оценки;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3217" w:rsidRPr="00D13653" w:rsidRDefault="00CF3217" w:rsidP="00D1365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распознавать но-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задачу;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действия;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рамках;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:</w:t>
            </w:r>
          </w:p>
          <w:p w:rsidR="00CF3217" w:rsidRPr="00D13653" w:rsidRDefault="00CF3217" w:rsidP="00D13653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понимать позиции разных участников коммуникации и продолжать их логику мышления;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-уметь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договариваться и приходить к общему  решению в совместной работе.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Определение времени, лица и числа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Определять время, лицо и число глаголов, изменять глаголы прошедшего времени по родам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выборочное изложение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зрительного восприятия по теме:</w:t>
            </w:r>
          </w:p>
          <w:p w:rsidR="00CF3217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«Изменение глаголов в прошедшем времени по родам и числам».</w:t>
            </w:r>
          </w:p>
          <w:p w:rsidR="00CF3217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Анализ изложений, работа над ошибками. Последовательность частей текста (абзацев).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Связь слов в глагольных словосочетаниях.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№3 по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теме: «Изменение глаголов в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прошедшем времени по родам и числам».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 Вопросы «что делать?» и «что сделать?».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глагола, находить глаголы в неопределенной форме.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о неопределенной форме глагола;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неопределенной формы глагола в предложении;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глаголов в прошедшем времени;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частицы НЕ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глаголаминаходить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основу глаголов неопределенной формы;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распознавать и правильно употреблять глаголы неопределенной формы; правильно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писать частицу НЕ с глаголами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различать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результат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действия;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оценки.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сотрудничестве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Подбор инфинитива к глаголам.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глагола, находить глаголы в неопределенной форме.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Роль неопределённой формы глагола в предложении. Простое и составное сказуемые.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сравнения. 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словарного богатства русского языка.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глагола, находить глаголы в неопределенной форме.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Основа глагола в неопределённой форме.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прошедшем времени от инфинитива.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глагола, образовывать глаголы от основ неопределенной формы.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Формообразующие суффиксы. Словообразование глаголов от других частей речи.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Подбирать неопределенную форму глагола, образовывать глаголы от основ неопределенной формы.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Употреблять частицу не с глаголами, правильно писать частицу не с глаголами.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обучающее изложение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 заданием рассказа  «Воришка» по Г.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частицы НЕ с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глаголами».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Анализ изложений. Работа над ошибками. Правописание частицы НЕ с глаголами.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Употреблять частицу не с глаголами, правильно писать частицу не с глаголами.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«Время глаголов».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Первичное знакомство со спряжением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спряжение как изменение глаголов по лицам и числам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о спряжении; определение спряжения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1 и 2 спряжения глаголов; глаголы-исключения; личные окончания глаголов 1 и 2 спряжения определять спряжение по неопределенной форме;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правильно писать личные окончания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НЕ с глаголами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о спряжении; определение спряжения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1 и 2 спряжения глаголов; глаголы-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исключения; личные окончания глаголов 1 и 2 спряжения определять спряжение по неопределенной форме;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писать личные окончания глаголов;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НЕ с глаголами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правило в планировании и контроле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способа решения;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сознательный выбор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общему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решению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правило в планировании и контроле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способа решения;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сознательный выбор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общему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решению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работе.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индивидуальной культуры человека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языка как основного средства человеческого общения; восприятие русского языка как явления национальной культуры;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 того, что правильная устная и письменная речь является показателем 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Правописание ударных личных окончаний. Олицетворение.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различий окончаний глаголов 1-го и 2-го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спряжения.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Спряжение глаголов с безударными личными окончаниями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Определение спряжения по неопределённой форме глагола.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по неопределённой форме глагола.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Синонимы. Наблюдение в эталонных текстах, использование в речи.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Первое и второе спряжения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Р/р   Сжатое обучающее изложение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сочинения по теме: «Спряжение глаголов».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Первое и второе спряжение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Спряжение глаголов с безударными личными окончаниями.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глаголов, знать глаголы-исключения.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– исключений с помощью приставок.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глаголов, знать глаголы-исключения.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глаголов, знать глаголы-исключения.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«Спряжение глаголов».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Подробно передавать авторский текст, используя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Спрягать глаголы, правильно писать личные окончания глаголов, знать глаголы-исключения.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№2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«Спряжение глаголов».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DB73AD">
        <w:tc>
          <w:tcPr>
            <w:tcW w:w="15876" w:type="dxa"/>
            <w:gridSpan w:val="10"/>
          </w:tcPr>
          <w:p w:rsidR="00CF3217" w:rsidRPr="00D13653" w:rsidRDefault="00CF3217" w:rsidP="00CF3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 часов)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Наречие. Основные признаки наречий.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грамматическими особенностями 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наречия в предложениях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значение наречий, их образование;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на конце наречий, правописание наречий с приставками; употреблять наречие, ставить вопросы к наречиям, определять их;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образовывать наречия от прилагательных, существительных;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наречия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значение наречий, их образование;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на конце наречий, правописание наречий с приставками; употреблять наречие, ставить вопросы к наречиям, определять их;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образовывать наречия от прилагательных, существительных;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наречия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вило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контроле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способа решения;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Познавательные:</w:t>
            </w:r>
          </w:p>
          <w:p w:rsidR="00CF3217" w:rsidRPr="00D13653" w:rsidRDefault="00CF3217" w:rsidP="00D1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поиск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мой информации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выполнения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учебных заданий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использованием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учебной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нации различных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позиций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ничестве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вило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контроле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способа решения;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Познавательные:</w:t>
            </w:r>
          </w:p>
          <w:p w:rsidR="00CF3217" w:rsidRPr="00D13653" w:rsidRDefault="00CF3217" w:rsidP="00D1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поиск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мой информации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выполнения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учебных заданий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использованием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учебной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мнения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нации различных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позиций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ничестве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интереса к познанию русского языка;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 на анализ соответствия требованиям учебной задачи;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самооценки на основе заданных критериев;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сопричастности и гордости за свою Родину и народ.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русского языка как явления национальной культуры; понимание того, что правильная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устная и письменная речь является показателем индивидуальной культуры человека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интереса к познанию русского языка;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 на анализ соответствия требованиям учебной задачи;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самооценки на основе заданных критериев;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сопричастности и гордости за свою Родину и народ.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русского языка как явления национальной культуры; понимание того, что правильная устная и письменная речь является показателем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Наречие. Роль наречий в языке.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наречия в предложениях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сочинение-рассуждение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уметь читать».</w:t>
            </w:r>
          </w:p>
          <w:p w:rsidR="005D031E" w:rsidRPr="00D13653" w:rsidRDefault="005D031E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орректировка текстов, в которых допущены нарушения культуры речи, связанные с 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вопросу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сочинений.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наречий.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наречия в речи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Значение  и употребление в речи наречий.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наречия в речи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Значение наречий.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наречия в речи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Разряды наречий. Этикета в ситуации учебного общения (приветствие, прощание, благодарность).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Определять разряды наречий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прилагательных.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прилагательных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наречия от прилагательных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от косвенных падежей 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прилагательных и косвенных падежей существительных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Антонимы. Наблюдение в эталонных текстах, использование в речи.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писать наречия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приставками.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писать наречия с приставками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приставкой по-.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Закрепление.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писать наречия с приставками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№6 по теме «Правописание наречий»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корректировка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предложений и частей текста.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писать наречия с приставками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на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основе личного опыта по впечатлениям зимних каникул. </w:t>
            </w:r>
          </w:p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(«Волшебница-зима»)</w:t>
            </w:r>
          </w:p>
          <w:p w:rsidR="005D031E" w:rsidRPr="00D13653" w:rsidRDefault="005D031E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вопросу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сочинения. 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Различение прямого и переносного значения слова: анализ образцов использования в тексте.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Правильно писать наречия с приставками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DB73AD">
        <w:tc>
          <w:tcPr>
            <w:tcW w:w="15876" w:type="dxa"/>
            <w:gridSpan w:val="10"/>
          </w:tcPr>
          <w:p w:rsidR="00CF3217" w:rsidRPr="00D13653" w:rsidRDefault="00CF3217" w:rsidP="00CF3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Обстоятельство.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устных рассказов с 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использованием 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второстепенным членом предложения – обстоятельством, уметь находить обстоятельство, выделять как член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вопросы, на которые отвечают обстоятельства места, времени, образа действия разбирать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по членам предложения;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находить дополнения и обстоятельства места, времени, образа действия.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свою версию;</w:t>
            </w:r>
          </w:p>
          <w:p w:rsidR="00CF3217" w:rsidRPr="00D13653" w:rsidRDefault="00CF3217" w:rsidP="00D13653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оценки;</w:t>
            </w:r>
          </w:p>
          <w:p w:rsidR="00CF3217" w:rsidRPr="00D13653" w:rsidRDefault="00CF3217" w:rsidP="00D13653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3217" w:rsidRPr="00D13653" w:rsidRDefault="00CF3217" w:rsidP="00D1365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CF3217" w:rsidRPr="00D13653" w:rsidRDefault="00CF3217" w:rsidP="00D13653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распознавать но-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задачу;</w:t>
            </w:r>
          </w:p>
          <w:p w:rsidR="00CF3217" w:rsidRPr="00D13653" w:rsidRDefault="00CF3217" w:rsidP="00D13653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действия;</w:t>
            </w:r>
          </w:p>
          <w:p w:rsidR="00CF3217" w:rsidRPr="00D13653" w:rsidRDefault="00CF3217" w:rsidP="00D13653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риала.</w:t>
            </w:r>
          </w:p>
          <w:p w:rsidR="00CF3217" w:rsidRPr="00D13653" w:rsidRDefault="00CF3217" w:rsidP="00D1365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F3217" w:rsidRPr="00D13653" w:rsidRDefault="00CF3217" w:rsidP="00D1365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понимать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позиции разных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участников ком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муникации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продолжать их логику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мышления;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общему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решению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стной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работе;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 партнера.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интереса к познанию русского языка;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ориентации на анализ соответствия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учебной задачи;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самооценки на основе заданных критериев;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сопричастности и гордости за свою Родину и народ.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языка как основного средства человеческого общения; восприятие русского языка как явления национальной культуры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предложения. Обстоятельства места.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обстоятельство места, выделять как член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Обстоятельства и дополнения.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обстоятельства и дополнения, выделять как член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предложения. Обстоятельства времени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обстоятельство времени, выделять как член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Обстоятельства образа действия. Синтаксический разбор предложения.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обстоятельство, выделять как член предложения, выполнять полный синтаксический разбор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Обучающее сжатое изложение по рассказу «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Зинька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выручила»  В.Бианки по   теме «Второстепенные члены предложения».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тематику национальных, региональных и этнокультурных особенностей.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изложений. Работа над ошибками. 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– обстоятельство. Закрепление.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Находить обстоятельство, выделять как член предложения, выполнять полный синтаксический разбор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№7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«Второстепенные члены предложения».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AA" w:rsidRPr="00D13653" w:rsidTr="00DB73AD">
        <w:tc>
          <w:tcPr>
            <w:tcW w:w="15876" w:type="dxa"/>
            <w:gridSpan w:val="10"/>
          </w:tcPr>
          <w:p w:rsidR="00F066AA" w:rsidRPr="00D13653" w:rsidRDefault="00F066AA" w:rsidP="00F066AA">
            <w:pPr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 твердым согласным на конце основы.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склонения имен прилагательных  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муж-ского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среднего и женского рода;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прилагательных в единственном и множественном числе;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образования имен прилагательных распознавать падежи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склонять имена прилагательные; правильно писать падежные окончания прилагательных в единственном и множественном числе;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прилагательные в устной и письменной речи;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рефлексию способов и условий действия 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-использовать поиск необходимой информации для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выполнения учебных заданий.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Коммуникативный: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понимать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позиции разных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участников ком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муникации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продолжать их логику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мышления;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сотрудничестве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ind w:firstLine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языка как основного средства человеческого общения; восприятие русского языка как явления национальной культуры.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интереса к познанию русского языка;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ориентации на анализ соответствия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учебной задачи;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самооценки на основе заданных критериев;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сопричастности и гордости за свою Родину и народ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 с твёрдым согласным на конце основы.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</w:t>
            </w: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мужского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 среднего рода с твёрдым согласным на конце основы.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№3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 теме: «Склонение прилагательных мужского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 среднего рода с твёрдым согласным на конце основы».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мужского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 среднего рода с твёрдым согласным на конце основы.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женского рода с твёрдым согласным на конце основы. Морфологический разбор имён прилагательных.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женского рода с твердым согласным на конце основы. Морфологический разбор имён прилагательных.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Склонять имена прилагательные  мужского,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 женского рода с твёрдым согласным на конце основы.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13" w:type="dxa"/>
          </w:tcPr>
          <w:p w:rsidR="00B410C3" w:rsidRDefault="00CF3217" w:rsidP="00D1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по самостоятельно составленному плану по теме: «Склонение прилагательных».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410C3"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</w:t>
            </w:r>
            <w:r w:rsidR="00B410C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410C3"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текстов, отражающих тематику национальных, региональных и этнокультурных особенностей.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женского рода с твердым согласным на конце основы.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103-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во множественном числе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Склонять имена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во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во множественном числе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писать окончания прилагательных в единственном и множественном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proofErr w:type="spellEnd"/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мужского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 среднего рода с мягким согласным на конце основы.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письма. Письмо другу.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писать окончания прилагательных в единственном и множественном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proofErr w:type="spellEnd"/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правописание безударных окончаний имен прилагательных в единственном и множественном числе. 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склонять имена прилагательные в единственном и во множественном числе, правильно писать падежные окончания имён прилагательных с мягкой основой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правописание безударных окончаний имен прилагательных в единственном и множественном числе. 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склонять имена прилагательные в единственном и во множественном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числе, правильно писать падежные окончания имён прилагательных с мягкой основой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правописание безударных окончаний имен прилагательных в единственном и множественном числе. 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склонять имена прилагательные в единственном и во множественном числе, правильно писать падежные окончания имён прилагательных с мягкой основой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 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уметь понимать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позиции разных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участников ком-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муникации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должать их логику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мышления;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сотрудничестве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 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уметь понимать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позиции разных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участников ком-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муникации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должать их логику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мышления;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сотрудничестве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 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уметь понимать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позиции разных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участников ком-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муникации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должать их логику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мышления;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сотрудничестве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внутренней позиции школьника на уровне положительного отношения к занятиям русским языком; интерес к предметно-исследовательской деятельности;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предложений и оценок учителей и товарищей;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причин успехов и неуспехов в учебе. Уметь давать оценку одноклассников на основе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критериев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позиции школьника на уровне положительного отношения к занятиям русским языком; интерес к предметно-исследовательской деятельности;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на понимание предложений и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оценок учителей и товарищей;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причин успехов и неуспехов в учебе. Уметь давать оценку одноклассников на основе заданных критериев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внутренней позиции школьника на уровне положительного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к занятиям русским языком; интерес к предметно-исследовательской деятельности;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понимание предложений и оценок учителей и товарищей;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причин успехов и неуспехов в учебе. Уметь давать оценку одноклассников на основе заданных критериев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мужского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и среднего рода с мягким согласным на конце основы.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Родительный и дательный падежи.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писать окончания прилагательных в единственном и множественном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proofErr w:type="spellEnd"/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Творительный  и предложный падежи имён прилагательных мужского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среднего рода с мягким согласным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конце основы.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писать окончания прилагательных в единственном и множественном числе 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Обучающее сочинение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картине И.Э. Грабаря «Февральская лазурь».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вопросу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сочинений. Работа над ошибками.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прилагательных женского рода с мягким согласным на конце основы.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и творительный падежи имён прилагательных женского рода с мягким согласным на конце основы..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окончаний имён прилагательных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женского рода и способы их проверки.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писать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 женского рода с мягким согласным на конце основы.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№8 по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теме: «Склонение имён прилагательных».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диктанте. Склонение прилагательных во множественном числе. Различие именительного и винительного падежей.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прилагательных во множественном числе. Родительный, дательный, предложный падежи имён прилагательных во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множественном числе. </w:t>
            </w: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Склонять имена прилагательные  мужского, среднего и женского рода;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окончания прилагательных в единственном и множественном числе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Обучающее изложение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самостоятельно составленному плану по теме: "Склонение имён прилагательных».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имён прилагательных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основ существительных при помощи суффикса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Образовывать новые имена прилагательные от основ существительных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с элементами описания: «Моя мама».  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вопросу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сочинений. Работа над ошибками.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имён прилагательных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основ существительных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помощи суффикса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Образовывать новые имена прилагательные от основ существительных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AA" w:rsidRPr="00D13653" w:rsidTr="00DB73AD">
        <w:tc>
          <w:tcPr>
            <w:tcW w:w="15876" w:type="dxa"/>
            <w:gridSpan w:val="10"/>
          </w:tcPr>
          <w:p w:rsidR="00F066AA" w:rsidRPr="00D13653" w:rsidRDefault="00F066AA" w:rsidP="00F06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глаголов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суффиксами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речи, правильно писать 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правописания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Ь во 2 лице единственном числе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отличать возвратные глаголы;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глаголы с суффиксом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неопределенной форме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Ь во 2 лице глаголов;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нательный выбор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заданий разного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уровня трудности.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риала;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поиск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мой информации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для выполнения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учебных заданий.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понимать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позиции разных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участников коммуникации и про-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должать их логику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мышления;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общему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решению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стной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работе;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 партнера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своей этнической принадлежности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глаголов с суффиксами –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речи, правильно писать 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(</w:t>
            </w:r>
            <w:proofErr w:type="spellStart"/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2-го лица.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поздравительной открытки. Поздравление с праздником Пасхи.</w:t>
            </w:r>
            <w:r w:rsidR="00B4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B410C3"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лексическими особенностями </w:t>
            </w:r>
            <w:r w:rsidR="00B410C3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Ь во 2 лице единственном числе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глаголов 2 лица.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Различение однозначных и многозначных слов.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Ь во 2 лице единственном числе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в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неопределённой форме.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 писать Ь во 2 лице единственном числе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неопределённой форме и в 3-м лице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речи, правильно писать 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неопределённой форме и в 3-м лице. Повторение.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речи, правильно писать 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по картине И.И. Левитана «Весна. Большая вода».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орректировка текстов, в которых допущены нарушения культуры речи, связанные с особенностями русского языка как родного;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высказывание, выражать свое мнение и отношение к вопросу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сочинений. Правописание глаголов в неопределённой форме и в 3-м лице. Повторение.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речи, правильно писать 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«Правописание глаголов»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неопределённой форме и в 3-м лице. Повторение.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возвратные глаголы в письменной и устной речи, правильно писать  -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лице глаголов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AA" w:rsidRPr="00D13653" w:rsidTr="00DB73AD">
        <w:tc>
          <w:tcPr>
            <w:tcW w:w="15876" w:type="dxa"/>
            <w:gridSpan w:val="10"/>
          </w:tcPr>
          <w:p w:rsidR="00F066AA" w:rsidRPr="00D13653" w:rsidRDefault="00F066AA" w:rsidP="00F06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</w:t>
            </w:r>
          </w:p>
          <w:p w:rsidR="00CF3217" w:rsidRDefault="00CF3217" w:rsidP="00D1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простого и сложного предложений.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лексическими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Называть признаки сложного предложения. Составлять сложное предложение из двух или нескольких простых.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сложного  предложения; понятие прямая речь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предложения с однородными членами;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простое предложение от сложного;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знаки препинания в сложном предложении;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прямую речь в письменной и устной речи;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знаки препинания при написании прямой речи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общему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решению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стной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работе;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 партнера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знаков препинания в сложных предложениях. </w:t>
            </w:r>
            <w:r w:rsidRPr="00D13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Называть признаки сложного предложения. Составлять сложное предложение из двух или нескольких простых.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 с однородными членами.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устных рассказов с использованием 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Называть признаки сложного предложения. Составлять сложное предложение из двух или нескольких простых.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142-143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знаков препинания в сложных предложениях. Синтаксический разбор предложения. 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Называть признаки сложного предложения. Выполнять синтаксический разбор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предложения. Схема сложного предложения.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Называть признаки сложного предложения. Выполнять схему сложного предложения.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AA" w:rsidRPr="00D13653" w:rsidTr="00DB73AD">
        <w:tc>
          <w:tcPr>
            <w:tcW w:w="15876" w:type="dxa"/>
            <w:gridSpan w:val="10"/>
          </w:tcPr>
          <w:p w:rsidR="00F066AA" w:rsidRPr="00D13653" w:rsidRDefault="00F066AA" w:rsidP="00F066AA">
            <w:pPr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13" w:type="dxa"/>
          </w:tcPr>
          <w:p w:rsidR="00B410C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Определение темы текста и основной мысли.    </w:t>
            </w:r>
          </w:p>
          <w:p w:rsidR="00CF3217" w:rsidRPr="00D13653" w:rsidRDefault="00CF3217" w:rsidP="00B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B410C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410C3"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устных рассказов с использованием разных типов речи: повествование, описание, рассуждение;</w:t>
            </w:r>
            <w:r w:rsidR="00B410C3" w:rsidRPr="00B55698">
              <w:rPr>
                <w:b/>
                <w:i/>
              </w:rPr>
              <w:t xml:space="preserve"> 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основную мысль.</w:t>
            </w:r>
            <w:bookmarkEnd w:id="0"/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виды предложений выделять главную мысль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рассказа;</w:t>
            </w:r>
          </w:p>
          <w:p w:rsidR="00CF3217" w:rsidRPr="00D13653" w:rsidRDefault="00CF3217" w:rsidP="00D13653">
            <w:pP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прямая речь</w:t>
            </w:r>
          </w:p>
          <w:p w:rsidR="00CF3217" w:rsidRPr="00D13653" w:rsidRDefault="00CF3217" w:rsidP="00D1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составить план рассказа;</w:t>
            </w:r>
          </w:p>
          <w:p w:rsidR="00CF3217" w:rsidRPr="00D13653" w:rsidRDefault="00CF3217" w:rsidP="00D13653">
            <w:pP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определить спряжение глаголов;</w:t>
            </w:r>
          </w:p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определить  вид текста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стилю (деловой, художественный, разговорный)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поиск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мой информации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для выполнения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учебных заданий.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учитывать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мнения и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стремиться к ко-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ординации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личных позиций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сотрудничестве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ind w:firstLine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своей этнической принадлежности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показателем 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речи. Упражнение в определении стилей речи.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устных рассказов с использованием 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Определять стили речи.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Фразеологизмы. 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1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лексическими особенностями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как родного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Употреблять фразеологизмы в речи, работа над значением фразеологизмов.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13" w:type="dxa"/>
          </w:tcPr>
          <w:p w:rsidR="00CF3217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речь. Понятие прямой речи. Составление предложений с прямой речью.</w:t>
            </w:r>
          </w:p>
          <w:p w:rsidR="00B410C3" w:rsidRPr="00D13653" w:rsidRDefault="00B410C3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7103F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устных рассказов с использованием разных типов речи: повествование, описание, рассуждение;</w:t>
            </w:r>
            <w:r w:rsidRPr="00B55698">
              <w:rPr>
                <w:b/>
                <w:i/>
              </w:rPr>
              <w:t xml:space="preserve">  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прямой речью, постановка знаков препинания в предложениях с прямой речью.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прямой речью, постановка знаков препинания в предложениях с прямой речью.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речь. Схема предложения с прямой речью.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 прямой речью, постановка знаков препинания в предложениях с прямой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речью.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написании предложений с прямой речью.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прямой речью, постановка знаков препинания в предложениях с прямой речью.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заний</w:t>
            </w:r>
            <w:proofErr w:type="spellEnd"/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Подробно передавать авторский текст, используя предложения различной синтаксической конструкции.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Упражнение в написании предложений с прямой речью.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прямой речью, постановка знаков препинания в предложениях с прямой речью.</w:t>
            </w: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AA" w:rsidRPr="00D13653" w:rsidTr="00DB73AD">
        <w:tc>
          <w:tcPr>
            <w:tcW w:w="15876" w:type="dxa"/>
            <w:gridSpan w:val="10"/>
          </w:tcPr>
          <w:p w:rsidR="00F066AA" w:rsidRPr="00D13653" w:rsidRDefault="00F066AA" w:rsidP="00F066AA">
            <w:pPr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C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«Личные местоимения. Склонение личных местоимений».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сложного  предложения; понятие прямая речь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предложения с однородными членами;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простое предложение от сложного;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знаки препинания в сложном предложении;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прямую речь в письменной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устной речи;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расставлять знаки препинания при написании прямой речи</w:t>
            </w:r>
          </w:p>
        </w:tc>
        <w:tc>
          <w:tcPr>
            <w:tcW w:w="2404" w:type="dxa"/>
            <w:vMerge w:val="restart"/>
          </w:tcPr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видами кон-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троля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оценки;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сознательный выбор заданий раз-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труд-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рефлексию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условий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действия;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ре-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зультаты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ностью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изученного мате-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риала.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F3217" w:rsidRPr="00D13653" w:rsidRDefault="00CF3217" w:rsidP="00D13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ваться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дить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общему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решению в </w:t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стной</w:t>
            </w:r>
            <w:proofErr w:type="spellEnd"/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работе;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действия партнера</w:t>
            </w:r>
          </w:p>
        </w:tc>
        <w:tc>
          <w:tcPr>
            <w:tcW w:w="2126" w:type="dxa"/>
            <w:vMerge w:val="restart"/>
          </w:tcPr>
          <w:p w:rsidR="00CF3217" w:rsidRPr="00D13653" w:rsidRDefault="00CF3217" w:rsidP="00D13653">
            <w:pPr>
              <w:ind w:firstLine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своей этнической принадлежности</w:t>
            </w:r>
          </w:p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</w:t>
            </w:r>
            <w:r w:rsidRPr="00D1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является показателем индивидуальной культуры человека</w:t>
            </w: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«Глагол. Спряжение глаголов».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«Глагол. Правописание глаголов».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«Имя прилагательное. Правописание </w:t>
            </w: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имен прилагательных».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«Наречия. Правописание наречий».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«Правописание безударных окончаний имен существительных».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№9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«Второстепенные члены предложения».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«Предложения с однородными членами».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«Сложное и простое предложение».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«Синтаксический разбор предложения».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«Предложения с прямой речью».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 w:val="restart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«Звукобуквенный разбор слова»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«Разбор слова по составу».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«Морфологический разбор слова».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17" w:rsidRPr="00D13653" w:rsidTr="00CF3217">
        <w:tc>
          <w:tcPr>
            <w:tcW w:w="657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13" w:type="dxa"/>
          </w:tcPr>
          <w:p w:rsidR="00CF3217" w:rsidRPr="00D13653" w:rsidRDefault="00CF3217" w:rsidP="00D1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КВН «Хочу все знать!»</w:t>
            </w:r>
          </w:p>
        </w:tc>
        <w:tc>
          <w:tcPr>
            <w:tcW w:w="783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r w:rsidRPr="00D1365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9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3217" w:rsidRPr="00D13653" w:rsidRDefault="00CF3217" w:rsidP="00D1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53" w:rsidRPr="001F1DF9" w:rsidRDefault="00D13653" w:rsidP="00D13653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D13653" w:rsidRDefault="00D13653" w:rsidP="00D13653">
      <w:pPr>
        <w:pStyle w:val="a9"/>
        <w:spacing w:before="0" w:beforeAutospacing="0" w:after="0" w:afterAutospacing="0"/>
        <w:ind w:left="720"/>
        <w:jc w:val="both"/>
      </w:pPr>
    </w:p>
    <w:sectPr w:rsidR="00D13653" w:rsidSect="00D13653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90" w:rsidRDefault="002E2790" w:rsidP="00D27E71">
      <w:pPr>
        <w:spacing w:after="0" w:line="240" w:lineRule="auto"/>
      </w:pPr>
      <w:r>
        <w:separator/>
      </w:r>
    </w:p>
  </w:endnote>
  <w:endnote w:type="continuationSeparator" w:id="0">
    <w:p w:rsidR="002E2790" w:rsidRDefault="002E2790" w:rsidP="00D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AD" w:rsidRDefault="00DB73AD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73AD" w:rsidRDefault="00DB73AD" w:rsidP="00AC7A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AD" w:rsidRDefault="00DB73AD" w:rsidP="00AC7A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10C3">
      <w:rPr>
        <w:rStyle w:val="aa"/>
        <w:noProof/>
      </w:rPr>
      <w:t>36</w:t>
    </w:r>
    <w:r>
      <w:rPr>
        <w:rStyle w:val="aa"/>
      </w:rPr>
      <w:fldChar w:fldCharType="end"/>
    </w:r>
  </w:p>
  <w:p w:rsidR="00DB73AD" w:rsidRDefault="00DB73AD" w:rsidP="00AC7A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90" w:rsidRDefault="002E2790" w:rsidP="00D27E71">
      <w:pPr>
        <w:spacing w:after="0" w:line="240" w:lineRule="auto"/>
      </w:pPr>
      <w:r>
        <w:separator/>
      </w:r>
    </w:p>
  </w:footnote>
  <w:footnote w:type="continuationSeparator" w:id="0">
    <w:p w:rsidR="002E2790" w:rsidRDefault="002E2790" w:rsidP="00D2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210"/>
    <w:multiLevelType w:val="hybridMultilevel"/>
    <w:tmpl w:val="85D6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0B2A"/>
    <w:multiLevelType w:val="multilevel"/>
    <w:tmpl w:val="194A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0950"/>
    <w:multiLevelType w:val="multilevel"/>
    <w:tmpl w:val="EFFE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A1C73"/>
    <w:multiLevelType w:val="hybridMultilevel"/>
    <w:tmpl w:val="5AF0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26A8"/>
    <w:multiLevelType w:val="hybridMultilevel"/>
    <w:tmpl w:val="82A2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91FA6"/>
    <w:multiLevelType w:val="multilevel"/>
    <w:tmpl w:val="C2AC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84629"/>
    <w:multiLevelType w:val="multilevel"/>
    <w:tmpl w:val="BB9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C2BE7"/>
    <w:multiLevelType w:val="hybridMultilevel"/>
    <w:tmpl w:val="ED92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015"/>
    <w:rsid w:val="0001564C"/>
    <w:rsid w:val="00026B9D"/>
    <w:rsid w:val="00027B6E"/>
    <w:rsid w:val="0003400B"/>
    <w:rsid w:val="00073E17"/>
    <w:rsid w:val="000811E0"/>
    <w:rsid w:val="000F7594"/>
    <w:rsid w:val="00111DFB"/>
    <w:rsid w:val="001129A1"/>
    <w:rsid w:val="00120C8F"/>
    <w:rsid w:val="00122780"/>
    <w:rsid w:val="00133670"/>
    <w:rsid w:val="00141E10"/>
    <w:rsid w:val="00146C54"/>
    <w:rsid w:val="001A298B"/>
    <w:rsid w:val="001E3951"/>
    <w:rsid w:val="002034C5"/>
    <w:rsid w:val="00204749"/>
    <w:rsid w:val="002070FA"/>
    <w:rsid w:val="0021724F"/>
    <w:rsid w:val="00235E9A"/>
    <w:rsid w:val="00254673"/>
    <w:rsid w:val="00293D46"/>
    <w:rsid w:val="002A2C0A"/>
    <w:rsid w:val="002B4B81"/>
    <w:rsid w:val="002C075C"/>
    <w:rsid w:val="002C26B4"/>
    <w:rsid w:val="002C2F69"/>
    <w:rsid w:val="002E2790"/>
    <w:rsid w:val="002E62D4"/>
    <w:rsid w:val="002E7822"/>
    <w:rsid w:val="002F1020"/>
    <w:rsid w:val="002F3551"/>
    <w:rsid w:val="00332705"/>
    <w:rsid w:val="00346A6D"/>
    <w:rsid w:val="00357209"/>
    <w:rsid w:val="00394899"/>
    <w:rsid w:val="003A7F88"/>
    <w:rsid w:val="003D4D3C"/>
    <w:rsid w:val="003E31F1"/>
    <w:rsid w:val="003E4F88"/>
    <w:rsid w:val="00403A3F"/>
    <w:rsid w:val="00426817"/>
    <w:rsid w:val="0045032F"/>
    <w:rsid w:val="004510D8"/>
    <w:rsid w:val="00453EBA"/>
    <w:rsid w:val="00464355"/>
    <w:rsid w:val="00466156"/>
    <w:rsid w:val="00476C27"/>
    <w:rsid w:val="00483580"/>
    <w:rsid w:val="00487B05"/>
    <w:rsid w:val="00491987"/>
    <w:rsid w:val="004A65D8"/>
    <w:rsid w:val="004C14EB"/>
    <w:rsid w:val="004C1CDB"/>
    <w:rsid w:val="004D26C6"/>
    <w:rsid w:val="004D3D17"/>
    <w:rsid w:val="004E1907"/>
    <w:rsid w:val="004E6112"/>
    <w:rsid w:val="004F6929"/>
    <w:rsid w:val="00512FA2"/>
    <w:rsid w:val="00563BDB"/>
    <w:rsid w:val="0057245D"/>
    <w:rsid w:val="00585080"/>
    <w:rsid w:val="005A59CC"/>
    <w:rsid w:val="005B496D"/>
    <w:rsid w:val="005B4A15"/>
    <w:rsid w:val="005D031E"/>
    <w:rsid w:val="00620FB8"/>
    <w:rsid w:val="0062174A"/>
    <w:rsid w:val="0062328B"/>
    <w:rsid w:val="00642163"/>
    <w:rsid w:val="00646D8C"/>
    <w:rsid w:val="00681E7A"/>
    <w:rsid w:val="006820C2"/>
    <w:rsid w:val="00686A56"/>
    <w:rsid w:val="006A2FCF"/>
    <w:rsid w:val="006C60F8"/>
    <w:rsid w:val="006D0D11"/>
    <w:rsid w:val="006D39DB"/>
    <w:rsid w:val="006E1E83"/>
    <w:rsid w:val="006F1597"/>
    <w:rsid w:val="006F77A7"/>
    <w:rsid w:val="007062E1"/>
    <w:rsid w:val="007165D1"/>
    <w:rsid w:val="0073609C"/>
    <w:rsid w:val="0074404E"/>
    <w:rsid w:val="00746D3C"/>
    <w:rsid w:val="00771A02"/>
    <w:rsid w:val="007A16A2"/>
    <w:rsid w:val="007A74C5"/>
    <w:rsid w:val="007C10A8"/>
    <w:rsid w:val="007C6704"/>
    <w:rsid w:val="007C79A3"/>
    <w:rsid w:val="007C7C40"/>
    <w:rsid w:val="007D0D4D"/>
    <w:rsid w:val="007D303C"/>
    <w:rsid w:val="007E12D9"/>
    <w:rsid w:val="007E3433"/>
    <w:rsid w:val="00805DEF"/>
    <w:rsid w:val="008115EF"/>
    <w:rsid w:val="00814831"/>
    <w:rsid w:val="00826D6F"/>
    <w:rsid w:val="00830126"/>
    <w:rsid w:val="00842F2D"/>
    <w:rsid w:val="008519AC"/>
    <w:rsid w:val="008641E3"/>
    <w:rsid w:val="008916CF"/>
    <w:rsid w:val="00896A06"/>
    <w:rsid w:val="0089755E"/>
    <w:rsid w:val="008A13A8"/>
    <w:rsid w:val="008D2259"/>
    <w:rsid w:val="008E3314"/>
    <w:rsid w:val="008E4A19"/>
    <w:rsid w:val="008E5D3C"/>
    <w:rsid w:val="008F3874"/>
    <w:rsid w:val="008F6EF5"/>
    <w:rsid w:val="009021F2"/>
    <w:rsid w:val="009301C6"/>
    <w:rsid w:val="009448BB"/>
    <w:rsid w:val="00947232"/>
    <w:rsid w:val="009510A7"/>
    <w:rsid w:val="00966664"/>
    <w:rsid w:val="00973CA8"/>
    <w:rsid w:val="009A0B9A"/>
    <w:rsid w:val="009B3161"/>
    <w:rsid w:val="009B6176"/>
    <w:rsid w:val="009E47CF"/>
    <w:rsid w:val="009F427C"/>
    <w:rsid w:val="00A13300"/>
    <w:rsid w:val="00A22D5F"/>
    <w:rsid w:val="00A2563C"/>
    <w:rsid w:val="00A43154"/>
    <w:rsid w:val="00A46F58"/>
    <w:rsid w:val="00A53896"/>
    <w:rsid w:val="00A54786"/>
    <w:rsid w:val="00A749CD"/>
    <w:rsid w:val="00A828ED"/>
    <w:rsid w:val="00A9555E"/>
    <w:rsid w:val="00A9637A"/>
    <w:rsid w:val="00A971C6"/>
    <w:rsid w:val="00AA2D50"/>
    <w:rsid w:val="00AB6151"/>
    <w:rsid w:val="00AB6CA6"/>
    <w:rsid w:val="00AB7BFA"/>
    <w:rsid w:val="00AC1CBF"/>
    <w:rsid w:val="00AC7AB9"/>
    <w:rsid w:val="00AC7C6F"/>
    <w:rsid w:val="00B0364C"/>
    <w:rsid w:val="00B1793A"/>
    <w:rsid w:val="00B410C3"/>
    <w:rsid w:val="00B44679"/>
    <w:rsid w:val="00B63262"/>
    <w:rsid w:val="00B65C94"/>
    <w:rsid w:val="00B73780"/>
    <w:rsid w:val="00B74557"/>
    <w:rsid w:val="00B95FF3"/>
    <w:rsid w:val="00BD28E0"/>
    <w:rsid w:val="00BD4F64"/>
    <w:rsid w:val="00C00112"/>
    <w:rsid w:val="00C048F4"/>
    <w:rsid w:val="00C078C0"/>
    <w:rsid w:val="00C20203"/>
    <w:rsid w:val="00C24BC4"/>
    <w:rsid w:val="00C32F17"/>
    <w:rsid w:val="00C33AAE"/>
    <w:rsid w:val="00C368F3"/>
    <w:rsid w:val="00C372A1"/>
    <w:rsid w:val="00C40A10"/>
    <w:rsid w:val="00C428D9"/>
    <w:rsid w:val="00C53AF3"/>
    <w:rsid w:val="00C6035A"/>
    <w:rsid w:val="00C62936"/>
    <w:rsid w:val="00C652A3"/>
    <w:rsid w:val="00C92235"/>
    <w:rsid w:val="00CB495F"/>
    <w:rsid w:val="00CC0E5A"/>
    <w:rsid w:val="00CC2C1B"/>
    <w:rsid w:val="00CC2F1F"/>
    <w:rsid w:val="00CD5BC4"/>
    <w:rsid w:val="00CF3217"/>
    <w:rsid w:val="00CF40FD"/>
    <w:rsid w:val="00D001AE"/>
    <w:rsid w:val="00D0177B"/>
    <w:rsid w:val="00D06186"/>
    <w:rsid w:val="00D11EF5"/>
    <w:rsid w:val="00D13653"/>
    <w:rsid w:val="00D236B6"/>
    <w:rsid w:val="00D27E71"/>
    <w:rsid w:val="00D46FBB"/>
    <w:rsid w:val="00D60E12"/>
    <w:rsid w:val="00D64203"/>
    <w:rsid w:val="00D730B3"/>
    <w:rsid w:val="00DB644F"/>
    <w:rsid w:val="00DB73AD"/>
    <w:rsid w:val="00DC63C1"/>
    <w:rsid w:val="00DD3F3A"/>
    <w:rsid w:val="00DE3847"/>
    <w:rsid w:val="00DF0984"/>
    <w:rsid w:val="00DF4EAC"/>
    <w:rsid w:val="00E028AD"/>
    <w:rsid w:val="00E22685"/>
    <w:rsid w:val="00E26B7C"/>
    <w:rsid w:val="00E27BB8"/>
    <w:rsid w:val="00E62D3A"/>
    <w:rsid w:val="00E7399D"/>
    <w:rsid w:val="00E81E0F"/>
    <w:rsid w:val="00E9052B"/>
    <w:rsid w:val="00EA2D23"/>
    <w:rsid w:val="00EA4086"/>
    <w:rsid w:val="00ED6DC6"/>
    <w:rsid w:val="00ED7944"/>
    <w:rsid w:val="00EF7F10"/>
    <w:rsid w:val="00F066AA"/>
    <w:rsid w:val="00F22418"/>
    <w:rsid w:val="00F33072"/>
    <w:rsid w:val="00F348BF"/>
    <w:rsid w:val="00F42874"/>
    <w:rsid w:val="00F439B9"/>
    <w:rsid w:val="00F70129"/>
    <w:rsid w:val="00F96F84"/>
    <w:rsid w:val="00FB2AD0"/>
    <w:rsid w:val="00FC2015"/>
    <w:rsid w:val="00FC4626"/>
    <w:rsid w:val="00FC5944"/>
    <w:rsid w:val="00FD3116"/>
    <w:rsid w:val="00FD74E7"/>
    <w:rsid w:val="00FE4CFE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A6"/>
  </w:style>
  <w:style w:type="paragraph" w:styleId="1">
    <w:name w:val="heading 1"/>
    <w:basedOn w:val="a"/>
    <w:link w:val="10"/>
    <w:uiPriority w:val="9"/>
    <w:qFormat/>
    <w:rsid w:val="00146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20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20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rsid w:val="00D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27E71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D2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27E71"/>
    <w:rPr>
      <w:vertAlign w:val="superscript"/>
    </w:rPr>
  </w:style>
  <w:style w:type="paragraph" w:styleId="a6">
    <w:name w:val="footnote text"/>
    <w:basedOn w:val="a"/>
    <w:link w:val="a7"/>
    <w:semiHidden/>
    <w:rsid w:val="00D2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D27E7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02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27B6E"/>
    <w:pPr>
      <w:ind w:left="720"/>
      <w:contextualSpacing/>
    </w:pPr>
  </w:style>
  <w:style w:type="paragraph" w:styleId="a9">
    <w:name w:val="Normal (Web)"/>
    <w:basedOn w:val="a"/>
    <w:uiPriority w:val="99"/>
    <w:rsid w:val="00E2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2780"/>
  </w:style>
  <w:style w:type="paragraph" w:styleId="ab">
    <w:name w:val="footer"/>
    <w:basedOn w:val="a"/>
    <w:link w:val="ac"/>
    <w:uiPriority w:val="99"/>
    <w:rsid w:val="001227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227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519AC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C3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5D1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8A13A8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pple-converted-space">
    <w:name w:val="apple-converted-space"/>
    <w:basedOn w:val="a0"/>
    <w:rsid w:val="00146C54"/>
  </w:style>
  <w:style w:type="character" w:styleId="af2">
    <w:name w:val="Emphasis"/>
    <w:basedOn w:val="a0"/>
    <w:uiPriority w:val="20"/>
    <w:qFormat/>
    <w:rsid w:val="00146C54"/>
    <w:rPr>
      <w:i/>
      <w:iCs/>
    </w:rPr>
  </w:style>
  <w:style w:type="paragraph" w:styleId="af3">
    <w:name w:val="Body Text Indent"/>
    <w:basedOn w:val="a"/>
    <w:link w:val="af4"/>
    <w:unhideWhenUsed/>
    <w:rsid w:val="00146C54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146C5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146C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146C54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6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00">
    <w:name w:val="Основной текст (10)_"/>
    <w:basedOn w:val="a0"/>
    <w:link w:val="101"/>
    <w:uiPriority w:val="99"/>
    <w:locked/>
    <w:rsid w:val="00146C54"/>
    <w:rPr>
      <w:rFonts w:ascii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146C54"/>
    <w:pPr>
      <w:spacing w:before="660" w:after="0" w:line="274" w:lineRule="exact"/>
      <w:ind w:hanging="26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2">
    <w:name w:val="Основной текст (10)2"/>
    <w:basedOn w:val="100"/>
    <w:uiPriority w:val="99"/>
    <w:rsid w:val="00146C54"/>
    <w:rPr>
      <w:rFonts w:ascii="Times New Roman" w:hAnsi="Times New Roman" w:cs="Times New Roman"/>
      <w:spacing w:val="7"/>
      <w:sz w:val="20"/>
      <w:szCs w:val="20"/>
      <w:u w:val="single"/>
    </w:rPr>
  </w:style>
  <w:style w:type="paragraph" w:customStyle="1" w:styleId="c7">
    <w:name w:val="c7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6C54"/>
  </w:style>
  <w:style w:type="paragraph" w:customStyle="1" w:styleId="c8">
    <w:name w:val="c8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4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146C54"/>
    <w:rPr>
      <w:b/>
      <w:bCs/>
    </w:rPr>
  </w:style>
  <w:style w:type="character" w:customStyle="1" w:styleId="20">
    <w:name w:val="Заголовок 2 Знак"/>
    <w:basedOn w:val="a0"/>
    <w:link w:val="2"/>
    <w:rsid w:val="001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0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nhideWhenUsed/>
    <w:rsid w:val="00120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0C8F"/>
  </w:style>
  <w:style w:type="paragraph" w:styleId="af8">
    <w:name w:val="Title"/>
    <w:basedOn w:val="a"/>
    <w:next w:val="a"/>
    <w:link w:val="af9"/>
    <w:qFormat/>
    <w:rsid w:val="00896A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rsid w:val="00896A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20">
    <w:name w:val="Font Style20"/>
    <w:uiPriority w:val="99"/>
    <w:rsid w:val="00896A06"/>
    <w:rPr>
      <w:rFonts w:ascii="Georgia" w:hAnsi="Georgia" w:cs="Georgia"/>
      <w:sz w:val="16"/>
      <w:szCs w:val="16"/>
    </w:rPr>
  </w:style>
  <w:style w:type="character" w:customStyle="1" w:styleId="FontStyle36">
    <w:name w:val="Font Style36"/>
    <w:uiPriority w:val="99"/>
    <w:rsid w:val="00896A06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uiPriority w:val="99"/>
    <w:rsid w:val="00896A06"/>
    <w:rPr>
      <w:rFonts w:ascii="Times New Roman" w:hAnsi="Times New Roman" w:cs="Times New Roman"/>
      <w:i/>
      <w:iCs/>
      <w:sz w:val="18"/>
      <w:szCs w:val="18"/>
    </w:rPr>
  </w:style>
  <w:style w:type="paragraph" w:customStyle="1" w:styleId="rvps50">
    <w:name w:val="rvps50"/>
    <w:basedOn w:val="a"/>
    <w:rsid w:val="008F3874"/>
    <w:pPr>
      <w:spacing w:after="0" w:line="240" w:lineRule="auto"/>
      <w:ind w:firstLine="3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8F387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9">
    <w:name w:val="rvts9"/>
    <w:rsid w:val="008F3874"/>
    <w:rPr>
      <w:rFonts w:ascii="Times New Roman" w:hAnsi="Times New Roman" w:cs="Times New Roman" w:hint="default"/>
      <w:sz w:val="28"/>
      <w:szCs w:val="28"/>
    </w:rPr>
  </w:style>
  <w:style w:type="character" w:customStyle="1" w:styleId="rvts10">
    <w:name w:val="rvts10"/>
    <w:rsid w:val="008F387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1">
    <w:name w:val="rvts11"/>
    <w:rsid w:val="008F387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ParagraphStyle">
    <w:name w:val="Paragraph Style"/>
    <w:rsid w:val="008F3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3">
    <w:name w:val="Без интервала2"/>
    <w:rsid w:val="0049198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C6293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c29">
    <w:name w:val="c29"/>
    <w:basedOn w:val="a"/>
    <w:rsid w:val="00C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62936"/>
  </w:style>
  <w:style w:type="paragraph" w:customStyle="1" w:styleId="afa">
    <w:name w:val="Стиль"/>
    <w:rsid w:val="00C62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rsid w:val="00C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2936"/>
  </w:style>
  <w:style w:type="character" w:customStyle="1" w:styleId="41">
    <w:name w:val="Заголовок №4_"/>
    <w:basedOn w:val="a0"/>
    <w:link w:val="42"/>
    <w:rsid w:val="005724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7245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5724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5724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57245D"/>
    <w:pPr>
      <w:widowControl w:val="0"/>
      <w:shd w:val="clear" w:color="auto" w:fill="FFFFFF"/>
      <w:spacing w:after="0" w:line="274" w:lineRule="exact"/>
      <w:ind w:hanging="21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5724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57245D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 + Курсив"/>
    <w:rsid w:val="005724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3">
    <w:name w:val="Основной текст (3) + Не полужирный"/>
    <w:rsid w:val="00572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693B-A1FB-4A6A-A300-86B0FD2F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41</Pages>
  <Words>10202</Words>
  <Characters>58153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Илья</cp:lastModifiedBy>
  <cp:revision>20</cp:revision>
  <cp:lastPrinted>2018-04-12T15:55:00Z</cp:lastPrinted>
  <dcterms:created xsi:type="dcterms:W3CDTF">2017-08-23T17:26:00Z</dcterms:created>
  <dcterms:modified xsi:type="dcterms:W3CDTF">2020-02-08T09:53:00Z</dcterms:modified>
</cp:coreProperties>
</file>