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27" w:rsidRPr="003B7C27" w:rsidRDefault="00E53787" w:rsidP="00E537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-758190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C27"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</w:t>
      </w:r>
      <w:r w:rsidR="003B7C27"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C27"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от __ августа  201</w:t>
      </w:r>
      <w:r w:rsidR="005D376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г.                 от __ августа 201</w:t>
      </w:r>
      <w:r w:rsidR="005D376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г.                             от ___________ 201</w:t>
      </w:r>
      <w:r w:rsidR="005D376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C27" w:rsidRDefault="003B7C27" w:rsidP="003B7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787" w:rsidRDefault="00E53787" w:rsidP="003B7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787" w:rsidRPr="003B7C27" w:rsidRDefault="00E53787" w:rsidP="003B7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C27" w:rsidRPr="003B7C27" w:rsidRDefault="003B7C27" w:rsidP="003B7C27">
      <w:pPr>
        <w:tabs>
          <w:tab w:val="left" w:pos="75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53787" w:rsidRDefault="003B7C27" w:rsidP="003B7C27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7C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:rsidR="003B7C27" w:rsidRPr="003B7C27" w:rsidRDefault="003B7C27" w:rsidP="003B7C27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7C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КУРСА ВНЕУРОЧНОЙ ДЕЯТЕЛЬНОСТИ</w:t>
      </w:r>
    </w:p>
    <w:p w:rsidR="003B7C27" w:rsidRPr="003B7C27" w:rsidRDefault="003B7C27" w:rsidP="003B7C27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7C27" w:rsidRPr="003B7C27" w:rsidRDefault="003B7C27" w:rsidP="003B7C27">
      <w:pPr>
        <w:pStyle w:val="a9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ЮНЫЙ ЭКОЛОГ</w:t>
      </w:r>
    </w:p>
    <w:p w:rsidR="003B7C27" w:rsidRPr="003B7C27" w:rsidRDefault="003B7C27" w:rsidP="003B7C27">
      <w:pPr>
        <w:pStyle w:val="a9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3B7C27" w:rsidRP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pStyle w:val="a9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B7C27" w:rsidRPr="003B7C27" w:rsidRDefault="003B7C27" w:rsidP="003B7C27">
      <w:pPr>
        <w:pStyle w:val="a9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Соловьева Елена Викторовна, </w:t>
      </w:r>
    </w:p>
    <w:p w:rsidR="003B7C27" w:rsidRPr="003B7C27" w:rsidRDefault="003B7C27" w:rsidP="003B7C27">
      <w:pPr>
        <w:pStyle w:val="a9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>учитель высшей квалификационной</w:t>
      </w:r>
    </w:p>
    <w:p w:rsidR="003B7C27" w:rsidRPr="003B7C27" w:rsidRDefault="003B7C27" w:rsidP="003B7C27">
      <w:pPr>
        <w:pStyle w:val="a9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</w:t>
      </w:r>
      <w:r w:rsidR="00E53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4E5400" w:rsidRDefault="00FA3165" w:rsidP="00FA31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A3165" w:rsidRPr="00FA3165" w:rsidRDefault="00FA3165" w:rsidP="00FA31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00" w:rsidRDefault="0015670F" w:rsidP="00FA3165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Рабочая программа разработана на основе:</w:t>
      </w:r>
    </w:p>
    <w:p w:rsidR="00FA3165" w:rsidRDefault="00FA3165" w:rsidP="00FA3165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E5400" w:rsidRDefault="0015670F" w:rsidP="00FA31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(утверждена приказом Министерства образования и науки Российской Федерации от 06. 10. 2009г. № 373 с изменениями);</w:t>
      </w:r>
    </w:p>
    <w:p w:rsidR="004E5400" w:rsidRDefault="0015670F" w:rsidP="00FA3165">
      <w:pPr>
        <w:pStyle w:val="a7"/>
        <w:numPr>
          <w:ilvl w:val="0"/>
          <w:numId w:val="5"/>
        </w:num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 с изменениями);</w:t>
      </w:r>
    </w:p>
    <w:p w:rsidR="004E5400" w:rsidRDefault="0015670F" w:rsidP="00FA3165">
      <w:pPr>
        <w:pStyle w:val="a7"/>
        <w:numPr>
          <w:ilvl w:val="0"/>
          <w:numId w:val="5"/>
        </w:numPr>
        <w:spacing w:after="75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основной образовательной программы начального общего образования МАОУ «Гимназия №9»;</w:t>
      </w:r>
    </w:p>
    <w:p w:rsidR="004E5400" w:rsidRDefault="0015670F" w:rsidP="00FA3165">
      <w:pPr>
        <w:numPr>
          <w:ilvl w:val="0"/>
          <w:numId w:val="1"/>
        </w:numPr>
        <w:spacing w:after="75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плана внеурочной деятельности МАОУ «Гимназия №9»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>.</w:t>
      </w:r>
    </w:p>
    <w:p w:rsidR="004E5400" w:rsidRDefault="004E5400" w:rsidP="00FA316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400" w:rsidRDefault="0015670F" w:rsidP="00FA3165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Актуальность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экологической культуры – актуальнейшая задача сложившейся социально-культурной ситуации ХХI века.</w:t>
      </w:r>
    </w:p>
    <w:p w:rsidR="004E5400" w:rsidRDefault="0015670F" w:rsidP="00FA3165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развитии личности ребенка. Закон «Об экологическом образовании», принятый во многих регионах России, ставит своей задачей создание системы  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 и  методической экологической литературы, а также состояния практики экологического образования в начальных школах свидетельствует о необходимости совершенствования всей системы воспитательной работы с младшими школьниками, одной из приоритетных целей которой должно стать становление экологической грамотной личности, способной гармонично взаимодействовать с окружающим миром и осознающей свое место  Природе. Актуальность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программы дополнительного образования с экологической направленностью для младших школьников.</w:t>
      </w:r>
    </w:p>
    <w:p w:rsidR="004E5400" w:rsidRDefault="0015670F" w:rsidP="00FA3165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экопрограмме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проявили любознательность и любой интерес к познанию мира природы, их активность в изучении вопросов экологического характера стала значительно выше, большинство из воспитанников проявили желание более глубоко изучать природу родного края, их поведение в окружающей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более осознанным и адекватным. Миссией образовательного учреждения является создание социальной ситуации развития ребенка, обеспечивающей формирование полноценного экологического сознания и поведения, воспитание гуманной личности, для которой характерна осознанная жизненная необходимость гармонизации своего образа жизни с окружающим социальным и природным миром. Необходимым средством эффективной реализации эколого-ориентированной педагогической деятельности коллектива является образовательная программа «Юный эколог».</w:t>
      </w:r>
    </w:p>
    <w:p w:rsidR="004E5400" w:rsidRPr="0081030F" w:rsidRDefault="0015670F" w:rsidP="008103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81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осознанного отношения к объектам природы, находящимся рядом (формирование экологической культуры); формирование убеждения в необходимости и возможности решения экологических проблем, уверенности в правоте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своих взглядов, стремления к личному участию в практических делах по защите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мира.</w:t>
      </w:r>
    </w:p>
    <w:p w:rsidR="004E5400" w:rsidRDefault="0015670F" w:rsidP="00FA31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4E5400" w:rsidRDefault="0015670F" w:rsidP="00FA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5400" w:rsidRDefault="0015670F" w:rsidP="00FA3165">
      <w:pPr>
        <w:pStyle w:val="a7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расширять представления об окружающем мире;</w:t>
      </w:r>
    </w:p>
    <w:p w:rsidR="004E5400" w:rsidRDefault="0015670F" w:rsidP="00FA3165">
      <w:pPr>
        <w:pStyle w:val="a7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формировать</w:t>
      </w:r>
      <w:r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опыт участия в природоохранной деятельности; </w:t>
      </w:r>
    </w:p>
    <w:p w:rsidR="004E5400" w:rsidRDefault="0015670F" w:rsidP="00FA3165">
      <w:pPr>
        <w:pStyle w:val="a7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формировать  ответственность за свои поступки;</w:t>
      </w:r>
    </w:p>
    <w:p w:rsidR="004E5400" w:rsidRDefault="0015670F" w:rsidP="00FA3165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  <w:lang w:eastAsia="ar-SA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4E5400" w:rsidRPr="0081030F" w:rsidRDefault="0015670F" w:rsidP="00FA316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 неживой природы.</w:t>
      </w: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обеспечение:</w:t>
      </w: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Белозеров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Журавкин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праздник, М., 1990г.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Бианки В. Лесная газета, М., 1989г.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Головкин Б.Н. Рассказы о растениях переселенцах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Дмитриев Ю. Книга природы. М., 1996г.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Корабейников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Краски природы, М., 1990г.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Плешаков А.А. Зеленые страницы, М., 1995 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Сорокина А.И. Дидактические игры М., 1989 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Я познаю мир. Детская энциклопедия: Растения. М., 1995г.</w:t>
      </w:r>
    </w:p>
    <w:p w:rsidR="0081030F" w:rsidRP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400" w:rsidRDefault="004E5400" w:rsidP="00FA3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400" w:rsidRDefault="0015670F" w:rsidP="00FA316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 - нравственного </w:t>
      </w:r>
      <w:proofErr w:type="spellStart"/>
      <w:r w:rsid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напрвления</w:t>
      </w:r>
      <w:proofErr w:type="spellEnd"/>
      <w:r w:rsid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эколог»</w:t>
      </w:r>
      <w:r w:rsid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ориентирована на обучающихся 3-их классов.</w:t>
      </w:r>
    </w:p>
    <w:p w:rsidR="00FA3165" w:rsidRPr="00FA3165" w:rsidRDefault="00FA3165" w:rsidP="00FA3165">
      <w:pPr>
        <w:pStyle w:val="a7"/>
        <w:spacing w:after="0" w:line="240" w:lineRule="auto"/>
        <w:ind w:left="0"/>
        <w:jc w:val="both"/>
        <w:rPr>
          <w:b/>
        </w:rPr>
      </w:pPr>
    </w:p>
    <w:p w:rsidR="004E5400" w:rsidRDefault="0015670F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 рассчитаны на 1 учебный час в неделю, что составляет 34 часа в год. </w:t>
      </w:r>
    </w:p>
    <w:p w:rsidR="00FA3165" w:rsidRPr="00FA3165" w:rsidRDefault="00FA3165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400" w:rsidRPr="00FA3165" w:rsidRDefault="0015670F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рассчитана на 1 год.</w:t>
      </w:r>
      <w:r w:rsidRPr="00FA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A3165" w:rsidRDefault="00FA3165" w:rsidP="00FA3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3165" w:rsidRDefault="0081030F" w:rsidP="0081030F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1030F">
        <w:rPr>
          <w:rFonts w:ascii="Times New Roman" w:hAnsi="Times New Roman" w:cs="Times New Roman"/>
          <w:b/>
          <w:sz w:val="24"/>
        </w:rPr>
        <w:lastRenderedPageBreak/>
        <w:t>ПЛАНИРУЕМЫЕ ПРЕДМЕТНЫЕ РЕЗУЛЬТАТЫ ОСВОЕНИЯ</w:t>
      </w:r>
    </w:p>
    <w:p w:rsidR="0081030F" w:rsidRPr="0081030F" w:rsidRDefault="0081030F" w:rsidP="00810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E5400" w:rsidRDefault="0015670F" w:rsidP="008103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Воспитательные результаты распределяются по трем уровням.</w:t>
      </w:r>
    </w:p>
    <w:p w:rsidR="00FA3165" w:rsidRDefault="00FA3165" w:rsidP="008103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400" w:rsidRDefault="0015670F" w:rsidP="00810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Первый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уровень результатов-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духовно-нравственные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приобретения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получат обучающиеся вследствие участия их в экскурсиях, экологических акциях, играх, выставках, конкурсах рисунков, поделках.</w:t>
      </w:r>
    </w:p>
    <w:p w:rsidR="004E5400" w:rsidRDefault="0015670F" w:rsidP="008103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shd w:val="clear" w:color="auto" w:fill="FFFFFF"/>
        </w:rPr>
        <w:t>Второй уровень результатов</w:t>
      </w:r>
      <w:r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</w:t>
      </w:r>
      <w:r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е. в защищённой, дружественной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просоциальной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среде, в которой ребёнок получает первое практическое подтверждение приобретённых социальных знаний, начинает их ценить, участвуя в экологических праздниках, в заочных путешествиях по родному краю.</w:t>
      </w:r>
    </w:p>
    <w:p w:rsidR="004E5400" w:rsidRDefault="0015670F" w:rsidP="008103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Третий уровень результатов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выезды на природу с маршрутными наблюдениями, экологические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3 классов, презентации экологических проектов.</w:t>
      </w:r>
    </w:p>
    <w:p w:rsidR="00FA3165" w:rsidRDefault="00FA3165" w:rsidP="0081030F">
      <w:pPr>
        <w:spacing w:after="0" w:line="240" w:lineRule="auto"/>
        <w:contextualSpacing/>
        <w:jc w:val="both"/>
      </w:pPr>
    </w:p>
    <w:p w:rsidR="004E5400" w:rsidRDefault="0015670F" w:rsidP="008103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третьего года обучения школьники </w:t>
      </w:r>
      <w:r w:rsidR="00FA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Элементарны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нравственно-этического отношения к природе в культуре народов России, нормы экологической этики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Простейши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живой природе, использовать эти знания для объяснения необходимости бережного отношения к природе своего края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наблюдения за живой и неживой природой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третьего года обучения школьники </w:t>
      </w:r>
      <w:r w:rsidR="00FA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безопасного и экологического поведения в природе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2.Подб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о традициях нравственно-этического отношения к природе в культуре народов России.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 эстетические чувства и переживания творческими средствами.</w:t>
      </w:r>
    </w:p>
    <w:p w:rsidR="0081030F" w:rsidRDefault="0081030F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400" w:rsidRDefault="0081030F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="0015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15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</w:t>
      </w:r>
    </w:p>
    <w:p w:rsidR="004E5400" w:rsidRDefault="004E5400" w:rsidP="00FA3165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400" w:rsidRDefault="0015670F" w:rsidP="00FA31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Личностные:</w:t>
      </w:r>
    </w:p>
    <w:p w:rsidR="004E5400" w:rsidRDefault="0015670F" w:rsidP="00FA3165">
      <w:pPr>
        <w:pStyle w:val="a7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самостоятельность и личная ответственность за свои поступки, </w:t>
      </w: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установка на здоровый образ жизни;</w:t>
      </w:r>
    </w:p>
    <w:p w:rsidR="004E5400" w:rsidRDefault="0015670F" w:rsidP="00FA3165">
      <w:pPr>
        <w:pStyle w:val="a7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 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здоровьесберегающего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 поведения; </w:t>
      </w:r>
    </w:p>
    <w:p w:rsidR="004E5400" w:rsidRDefault="0015670F" w:rsidP="00FA3165">
      <w:pPr>
        <w:pStyle w:val="a7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4E5400" w:rsidRDefault="0015670F" w:rsidP="00FA3165">
      <w:pPr>
        <w:pStyle w:val="a7"/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эстетические потребности, ценности и чувства; </w:t>
      </w:r>
    </w:p>
    <w:p w:rsidR="004E5400" w:rsidRDefault="0015670F" w:rsidP="00FA31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4E5400" w:rsidRDefault="0015670F" w:rsidP="00FA31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Регулятивные универсальные учебные действия</w:t>
      </w:r>
    </w:p>
    <w:p w:rsidR="004E5400" w:rsidRDefault="0015670F" w:rsidP="00FA3165">
      <w:pPr>
        <w:pStyle w:val="a7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предвосхищать результат.</w:t>
      </w:r>
    </w:p>
    <w:p w:rsidR="004E5400" w:rsidRDefault="0015670F" w:rsidP="00FA3165">
      <w:pPr>
        <w:pStyle w:val="a7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4E5400" w:rsidRDefault="0015670F" w:rsidP="00FA3165">
      <w:pPr>
        <w:pStyle w:val="a7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концентрация воли для преодоления интеллектуальных затруднений и физических препятствий;</w:t>
      </w:r>
    </w:p>
    <w:p w:rsidR="004E5400" w:rsidRDefault="0015670F" w:rsidP="00FA3165">
      <w:pPr>
        <w:pStyle w:val="a7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стабилизация эмоционального состояния для решения различных задач.</w:t>
      </w:r>
    </w:p>
    <w:p w:rsidR="004E5400" w:rsidRDefault="0015670F" w:rsidP="00FA3165">
      <w:p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i/>
          <w:sz w:val="24"/>
          <w:szCs w:val="24"/>
          <w:lang w:eastAsia="ar-SA"/>
        </w:rPr>
        <w:t>Коммуникативные универсальные учебные действия</w:t>
      </w:r>
    </w:p>
    <w:p w:rsidR="004E5400" w:rsidRDefault="0015670F" w:rsidP="00FA3165">
      <w:pPr>
        <w:pStyle w:val="a7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right="1046"/>
        <w:jc w:val="both"/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  <w:t>ставить вопросы; обращаться за помощью; формулировать свои затруднения;</w:t>
      </w:r>
    </w:p>
    <w:p w:rsidR="004E5400" w:rsidRDefault="0015670F" w:rsidP="00FA3165">
      <w:pPr>
        <w:pStyle w:val="a7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right="1046"/>
        <w:jc w:val="both"/>
        <w:rPr>
          <w:rFonts w:ascii="Times New Roman" w:eastAsia="NewtonCSanPin-Regular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  <w:t xml:space="preserve"> предлагать помощь и сотрудничество;</w:t>
      </w:r>
      <w:r>
        <w:rPr>
          <w:rFonts w:ascii="Times New Roman" w:eastAsia="NewtonCSanPin-Regular" w:hAnsi="Times New Roman" w:cs="Times New Roman"/>
          <w:i/>
          <w:sz w:val="24"/>
          <w:szCs w:val="24"/>
          <w:lang w:eastAsia="hi-IN" w:bidi="hi-IN"/>
        </w:rPr>
        <w:t xml:space="preserve"> </w:t>
      </w:r>
    </w:p>
    <w:p w:rsidR="004E5400" w:rsidRDefault="0015670F" w:rsidP="00FA3165">
      <w:pPr>
        <w:pStyle w:val="a7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right="-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определять цели, функции участников, способы взаимодействия;</w:t>
      </w:r>
    </w:p>
    <w:p w:rsidR="004E5400" w:rsidRDefault="0015670F" w:rsidP="00FA3165">
      <w:pPr>
        <w:pStyle w:val="a7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распределении функций и ролей в совместной деятельности</w:t>
      </w:r>
    </w:p>
    <w:p w:rsidR="004E5400" w:rsidRDefault="0015670F" w:rsidP="00FA3165">
      <w:pPr>
        <w:pStyle w:val="a7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right="1046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4E5400" w:rsidRDefault="0015670F" w:rsidP="00FA3165">
      <w:pPr>
        <w:pStyle w:val="a7"/>
        <w:numPr>
          <w:ilvl w:val="0"/>
          <w:numId w:val="9"/>
        </w:numPr>
        <w:suppressAutoHyphens/>
        <w:spacing w:after="0" w:line="360" w:lineRule="auto"/>
        <w:ind w:right="1046"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 координировать и принимать различные позиции во взаимодействии.</w:t>
      </w:r>
    </w:p>
    <w:p w:rsidR="004E5400" w:rsidRDefault="0015670F" w:rsidP="00FA3165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eastAsia="ar-SA"/>
        </w:rPr>
        <w:t>Познавательные универсальные учебные действия</w:t>
      </w:r>
    </w:p>
    <w:p w:rsidR="004E5400" w:rsidRDefault="0015670F" w:rsidP="00FA3165">
      <w:pPr>
        <w:pStyle w:val="a7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ставить и формулировать проблемы;</w:t>
      </w:r>
    </w:p>
    <w:p w:rsidR="004E5400" w:rsidRDefault="0015670F" w:rsidP="00FA3165">
      <w:pPr>
        <w:pStyle w:val="a7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4E5400" w:rsidRDefault="0015670F" w:rsidP="00FA3165">
      <w:pPr>
        <w:pStyle w:val="a7"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hi-IN" w:bidi="hi-IN"/>
        </w:rPr>
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4E5400" w:rsidRDefault="0015670F" w:rsidP="00FA3165">
      <w:pPr>
        <w:pStyle w:val="a7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Italic" w:hAnsi="Times New Roman" w:cs="Times New Roman"/>
          <w:sz w:val="24"/>
          <w:szCs w:val="24"/>
          <w:lang w:eastAsia="ar-SA"/>
        </w:rPr>
        <w:t>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4E5400" w:rsidRDefault="0015670F" w:rsidP="00FA3165">
      <w:pPr>
        <w:pStyle w:val="a7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установление причинно-следственных связей.</w:t>
      </w:r>
    </w:p>
    <w:p w:rsidR="0081030F" w:rsidRDefault="0081030F" w:rsidP="0081030F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030F">
        <w:rPr>
          <w:rFonts w:ascii="Times New Roman" w:hAnsi="Times New Roman" w:cs="Times New Roman"/>
          <w:b/>
          <w:sz w:val="24"/>
        </w:rPr>
        <w:lastRenderedPageBreak/>
        <w:t>СОДЕРЖАНИЕ КУРСА</w:t>
      </w:r>
    </w:p>
    <w:p w:rsidR="0081030F" w:rsidRPr="0081030F" w:rsidRDefault="0081030F" w:rsidP="008103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030F">
        <w:rPr>
          <w:rFonts w:ascii="Times New Roman" w:hAnsi="Times New Roman" w:cs="Times New Roman"/>
          <w:b/>
          <w:sz w:val="24"/>
        </w:rPr>
        <w:t>с указанием форм организации учебных занятий, основных видов учебной деятельности</w:t>
      </w: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Формы и методы работы</w:t>
      </w:r>
    </w:p>
    <w:p w:rsidR="0081030F" w:rsidRDefault="0081030F" w:rsidP="0081030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Недели экологии, традиционные экологические праздники: ярмарка «Золотая осень», «День птиц», «День Земли», «День воды».</w:t>
      </w:r>
    </w:p>
    <w:p w:rsidR="0081030F" w:rsidRDefault="0081030F" w:rsidP="0081030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1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Технологии, используемые в обучении: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развивающего обучения, обучения в сотрудничестве, проблемного обучения, развитие исследовательских навыков, критического мышления.</w:t>
      </w:r>
    </w:p>
    <w:p w:rsidR="0081030F" w:rsidRDefault="0081030F" w:rsidP="008103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реализации программы «Юный эколог» будет обеспечено достижение обучающимися воспитательных результатов и эффектов.</w:t>
      </w:r>
    </w:p>
    <w:p w:rsidR="0081030F" w:rsidRDefault="0081030F" w:rsidP="00FA3165">
      <w:pPr>
        <w:pStyle w:val="a7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8851" w:type="dxa"/>
        <w:tblInd w:w="720" w:type="dxa"/>
        <w:tblLook w:val="04A0"/>
      </w:tblPr>
      <w:tblGrid>
        <w:gridCol w:w="2921"/>
        <w:gridCol w:w="3001"/>
        <w:gridCol w:w="2929"/>
      </w:tblGrid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  <w:t>Основные виды учебной деятельности обучающихся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  <w:t>Формы организации занятий</w:t>
            </w:r>
          </w:p>
        </w:tc>
      </w:tr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Анализировать, сравнивать, классифицировать.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целями и задачами кружка.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  <w:t>викторина</w:t>
            </w:r>
          </w:p>
        </w:tc>
      </w:tr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 за окном (10ч)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чистоту и порядок в доме, дворе; наблюдать за деревьями, птицами; соблюдать правила дорожного движения; Соблюдать технику безопасности во время практических занятий.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  <w:t>Проект «Мое дерево», игра « В игре изучаем ПДД»</w:t>
            </w:r>
          </w:p>
        </w:tc>
      </w:tr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моё окружение (11ч)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значение «семьи»; познакомиться с обычаями и традициями русского народа; познакомиться с гигиеническим и эстетическим значением,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содержания комнатных растений, животных; соблюдать технику безопасности во время практических занятий.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  <w:lastRenderedPageBreak/>
              <w:t>Практические занятия, проект «Моя семья»</w:t>
            </w:r>
          </w:p>
        </w:tc>
      </w:tr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uppressAutoHyphens/>
              <w:spacing w:after="0" w:line="36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Гигиена моего дома (12ч)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значением уборки, дезинфекции помещений; познакомится с бытовыми приборами; наблюдать за ростом растений.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  <w:t>Экологическая игра, викторины, КВН</w:t>
            </w:r>
          </w:p>
        </w:tc>
      </w:tr>
    </w:tbl>
    <w:p w:rsidR="004E5400" w:rsidRDefault="004E5400" w:rsidP="00FA3165">
      <w:pPr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</w:p>
    <w:p w:rsidR="004E5400" w:rsidRDefault="004E5400" w:rsidP="00FA316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E5400" w:rsidRDefault="0081030F" w:rsidP="0081030F">
      <w:pPr>
        <w:pageBreakBefore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ПЛАНИРОВАНИЕ.</w:t>
      </w:r>
    </w:p>
    <w:p w:rsidR="004E5400" w:rsidRDefault="0015670F" w:rsidP="0081030F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(34 часа)</w:t>
      </w:r>
    </w:p>
    <w:tbl>
      <w:tblPr>
        <w:tblW w:w="97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100"/>
        <w:gridCol w:w="4677"/>
        <w:gridCol w:w="1135"/>
        <w:gridCol w:w="1701"/>
        <w:gridCol w:w="1140"/>
      </w:tblGrid>
      <w:tr w:rsidR="004E5400" w:rsidTr="0081030F">
        <w:trPr>
          <w:trHeight w:val="373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E5400" w:rsidTr="0081030F">
        <w:trPr>
          <w:trHeight w:val="305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4E5400" w:rsidTr="0081030F">
        <w:trPr>
          <w:trHeight w:val="723"/>
        </w:trPr>
        <w:tc>
          <w:tcPr>
            <w:tcW w:w="9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00" w:rsidRDefault="0015670F" w:rsidP="00FA3165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</w:p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400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81030F" w:rsidP="008103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неделя сентября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400" w:rsidTr="0081030F">
        <w:tc>
          <w:tcPr>
            <w:tcW w:w="9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 за окном (10ч)</w:t>
            </w: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сентября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где мы живём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сентября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«Уборка школьного двора»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сентября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Экскурсия-прогулка «Краски и звуки осени»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твоего двора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территории школы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нашего двора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«Изготовление кормушек для птиц»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ноября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81030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из дома в школу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035BDA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ноября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9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моё окружение (11ч)</w:t>
            </w: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квартира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035BDA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ноября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декабря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11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Соседи-жильцы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декабря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декабря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«Создание уюта в классной комнате»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декабря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425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моей мечты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января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квартире, классе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января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«Уход за комнатными растениями»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9F">
              <w:rPr>
                <w:rFonts w:ascii="Times New Roman" w:hAnsi="Times New Roman"/>
                <w:bCs/>
                <w:kern w:val="28"/>
              </w:rPr>
              <w:t>1 неделя февраля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«Маленький огород на подоконнике»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 доме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9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Гигиена моего дома (11ч)</w:t>
            </w: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квартирой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1A05CA" w:rsidRDefault="0031479F" w:rsidP="0031479F">
            <w:pPr>
              <w:tabs>
                <w:tab w:val="left" w:pos="34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1A05CA">
              <w:rPr>
                <w:rFonts w:ascii="Times New Roman" w:hAnsi="Times New Roman"/>
                <w:color w:val="000000"/>
              </w:rPr>
              <w:t>1 неделя марта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класса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марта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31479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«Гигиена класса»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марта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приборы в квартире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апреля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кухню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апреля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квартире и в классе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апреля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31479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одежда и обувь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апреля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одежда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«Уход за одеждой»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EE0E6C">
              <w:rPr>
                <w:rFonts w:ascii="Times New Roman" w:hAnsi="Times New Roman"/>
                <w:bCs/>
                <w:kern w:val="28"/>
              </w:rPr>
              <w:t xml:space="preserve"> 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>
            <w:r>
              <w:rPr>
                <w:rFonts w:ascii="Times New Roman" w:hAnsi="Times New Roman"/>
                <w:bCs/>
                <w:kern w:val="28"/>
              </w:rPr>
              <w:t xml:space="preserve">3 </w:t>
            </w:r>
            <w:r w:rsidRPr="00EE0E6C">
              <w:rPr>
                <w:rFonts w:ascii="Times New Roman" w:hAnsi="Times New Roman"/>
                <w:bCs/>
                <w:kern w:val="28"/>
              </w:rPr>
              <w:t>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C52223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EE0E6C">
              <w:rPr>
                <w:rFonts w:ascii="Times New Roman" w:hAnsi="Times New Roman"/>
                <w:bCs/>
                <w:kern w:val="28"/>
              </w:rPr>
              <w:t xml:space="preserve"> 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EE0E6C">
              <w:rPr>
                <w:rFonts w:ascii="Times New Roman" w:hAnsi="Times New Roman"/>
                <w:bCs/>
                <w:kern w:val="28"/>
              </w:rPr>
              <w:t xml:space="preserve"> 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400" w:rsidRDefault="004E5400" w:rsidP="00FA3165">
      <w:pPr>
        <w:spacing w:line="240" w:lineRule="exac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E5400" w:rsidRDefault="004E5400" w:rsidP="00FA3165">
      <w:pPr>
        <w:spacing w:line="240" w:lineRule="exac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E5400" w:rsidRDefault="004E5400" w:rsidP="00FA3165">
      <w:pPr>
        <w:jc w:val="both"/>
      </w:pPr>
    </w:p>
    <w:sectPr w:rsidR="004E5400" w:rsidSect="004E5400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A6" w:rsidRDefault="001F01A6" w:rsidP="00FA3165">
      <w:pPr>
        <w:spacing w:after="0" w:line="240" w:lineRule="auto"/>
      </w:pPr>
      <w:r>
        <w:separator/>
      </w:r>
    </w:p>
  </w:endnote>
  <w:endnote w:type="continuationSeparator" w:id="0">
    <w:p w:rsidR="001F01A6" w:rsidRDefault="001F01A6" w:rsidP="00FA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126"/>
      <w:docPartObj>
        <w:docPartGallery w:val="Page Numbers (Bottom of Page)"/>
        <w:docPartUnique/>
      </w:docPartObj>
    </w:sdtPr>
    <w:sdtContent>
      <w:p w:rsidR="00FA3165" w:rsidRDefault="00407093">
        <w:pPr>
          <w:pStyle w:val="ab"/>
          <w:jc w:val="right"/>
        </w:pPr>
        <w:fldSimple w:instr=" PAGE   \* MERGEFORMAT ">
          <w:r w:rsidR="00E53787">
            <w:rPr>
              <w:noProof/>
            </w:rPr>
            <w:t>1</w:t>
          </w:r>
        </w:fldSimple>
      </w:p>
    </w:sdtContent>
  </w:sdt>
  <w:p w:rsidR="00FA3165" w:rsidRDefault="00FA31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A6" w:rsidRDefault="001F01A6" w:rsidP="00FA3165">
      <w:pPr>
        <w:spacing w:after="0" w:line="240" w:lineRule="auto"/>
      </w:pPr>
      <w:r>
        <w:separator/>
      </w:r>
    </w:p>
  </w:footnote>
  <w:footnote w:type="continuationSeparator" w:id="0">
    <w:p w:rsidR="001F01A6" w:rsidRDefault="001F01A6" w:rsidP="00FA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618D"/>
    <w:multiLevelType w:val="multilevel"/>
    <w:tmpl w:val="38441A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D4BD7"/>
    <w:multiLevelType w:val="multilevel"/>
    <w:tmpl w:val="94B68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82638A"/>
    <w:multiLevelType w:val="multilevel"/>
    <w:tmpl w:val="BF245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EA1222"/>
    <w:multiLevelType w:val="multilevel"/>
    <w:tmpl w:val="97922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C6399D"/>
    <w:multiLevelType w:val="multilevel"/>
    <w:tmpl w:val="1B608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216A55"/>
    <w:multiLevelType w:val="multilevel"/>
    <w:tmpl w:val="E648124A"/>
    <w:lvl w:ilvl="0">
      <w:start w:val="1"/>
      <w:numFmt w:val="bullet"/>
      <w:lvlText w:val=""/>
      <w:lvlJc w:val="left"/>
      <w:pPr>
        <w:tabs>
          <w:tab w:val="num" w:pos="477"/>
        </w:tabs>
        <w:ind w:left="12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5128299D"/>
    <w:multiLevelType w:val="multilevel"/>
    <w:tmpl w:val="3C38A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3D2F06"/>
    <w:multiLevelType w:val="multilevel"/>
    <w:tmpl w:val="863E6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0D21E4"/>
    <w:multiLevelType w:val="multilevel"/>
    <w:tmpl w:val="E0A6F1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D62364"/>
    <w:multiLevelType w:val="multilevel"/>
    <w:tmpl w:val="BF12BB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365AD5"/>
    <w:multiLevelType w:val="multilevel"/>
    <w:tmpl w:val="EABA6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F1461F"/>
    <w:multiLevelType w:val="multilevel"/>
    <w:tmpl w:val="8B48C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00"/>
    <w:rsid w:val="000B05A1"/>
    <w:rsid w:val="0011239C"/>
    <w:rsid w:val="00124CEE"/>
    <w:rsid w:val="0015670F"/>
    <w:rsid w:val="001F01A6"/>
    <w:rsid w:val="0031479F"/>
    <w:rsid w:val="003B7C27"/>
    <w:rsid w:val="00407093"/>
    <w:rsid w:val="004E5400"/>
    <w:rsid w:val="005D3763"/>
    <w:rsid w:val="00782B8E"/>
    <w:rsid w:val="0081030F"/>
    <w:rsid w:val="00917804"/>
    <w:rsid w:val="00AC35FD"/>
    <w:rsid w:val="00CC560D"/>
    <w:rsid w:val="00E53787"/>
    <w:rsid w:val="00E916B2"/>
    <w:rsid w:val="00FA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37474"/>
  </w:style>
  <w:style w:type="character" w:customStyle="1" w:styleId="ListLabel1">
    <w:name w:val="ListLabel 1"/>
    <w:qFormat/>
    <w:rsid w:val="004E5400"/>
    <w:rPr>
      <w:rFonts w:cs="Courier New"/>
    </w:rPr>
  </w:style>
  <w:style w:type="character" w:customStyle="1" w:styleId="ListLabel2">
    <w:name w:val="ListLabel 2"/>
    <w:qFormat/>
    <w:rsid w:val="004E5400"/>
    <w:rPr>
      <w:rFonts w:cs="Courier New"/>
    </w:rPr>
  </w:style>
  <w:style w:type="character" w:customStyle="1" w:styleId="ListLabel3">
    <w:name w:val="ListLabel 3"/>
    <w:qFormat/>
    <w:rsid w:val="004E5400"/>
    <w:rPr>
      <w:rFonts w:cs="Courier New"/>
    </w:rPr>
  </w:style>
  <w:style w:type="character" w:customStyle="1" w:styleId="ListLabel4">
    <w:name w:val="ListLabel 4"/>
    <w:qFormat/>
    <w:rsid w:val="004E5400"/>
    <w:rPr>
      <w:rFonts w:cs="Courier New"/>
    </w:rPr>
  </w:style>
  <w:style w:type="character" w:customStyle="1" w:styleId="ListLabel5">
    <w:name w:val="ListLabel 5"/>
    <w:qFormat/>
    <w:rsid w:val="004E5400"/>
    <w:rPr>
      <w:rFonts w:cs="Courier New"/>
    </w:rPr>
  </w:style>
  <w:style w:type="character" w:customStyle="1" w:styleId="ListLabel6">
    <w:name w:val="ListLabel 6"/>
    <w:qFormat/>
    <w:rsid w:val="004E5400"/>
    <w:rPr>
      <w:rFonts w:cs="Courier New"/>
    </w:rPr>
  </w:style>
  <w:style w:type="character" w:customStyle="1" w:styleId="ListLabel7">
    <w:name w:val="ListLabel 7"/>
    <w:qFormat/>
    <w:rsid w:val="004E5400"/>
    <w:rPr>
      <w:rFonts w:cs="Courier New"/>
    </w:rPr>
  </w:style>
  <w:style w:type="character" w:customStyle="1" w:styleId="ListLabel8">
    <w:name w:val="ListLabel 8"/>
    <w:qFormat/>
    <w:rsid w:val="004E5400"/>
    <w:rPr>
      <w:rFonts w:cs="Courier New"/>
    </w:rPr>
  </w:style>
  <w:style w:type="character" w:customStyle="1" w:styleId="ListLabel9">
    <w:name w:val="ListLabel 9"/>
    <w:qFormat/>
    <w:rsid w:val="004E5400"/>
    <w:rPr>
      <w:rFonts w:cs="Courier New"/>
    </w:rPr>
  </w:style>
  <w:style w:type="character" w:customStyle="1" w:styleId="ListLabel10">
    <w:name w:val="ListLabel 10"/>
    <w:qFormat/>
    <w:rsid w:val="004E5400"/>
    <w:rPr>
      <w:rFonts w:cs="Courier New"/>
    </w:rPr>
  </w:style>
  <w:style w:type="character" w:customStyle="1" w:styleId="ListLabel11">
    <w:name w:val="ListLabel 11"/>
    <w:qFormat/>
    <w:rsid w:val="004E5400"/>
    <w:rPr>
      <w:rFonts w:cs="Courier New"/>
    </w:rPr>
  </w:style>
  <w:style w:type="character" w:customStyle="1" w:styleId="ListLabel12">
    <w:name w:val="ListLabel 12"/>
    <w:qFormat/>
    <w:rsid w:val="004E5400"/>
    <w:rPr>
      <w:rFonts w:cs="Courier New"/>
    </w:rPr>
  </w:style>
  <w:style w:type="character" w:customStyle="1" w:styleId="ListLabel13">
    <w:name w:val="ListLabel 13"/>
    <w:qFormat/>
    <w:rsid w:val="004E5400"/>
    <w:rPr>
      <w:rFonts w:cs="Courier New"/>
    </w:rPr>
  </w:style>
  <w:style w:type="character" w:customStyle="1" w:styleId="ListLabel14">
    <w:name w:val="ListLabel 14"/>
    <w:qFormat/>
    <w:rsid w:val="004E5400"/>
    <w:rPr>
      <w:rFonts w:cs="Courier New"/>
    </w:rPr>
  </w:style>
  <w:style w:type="character" w:customStyle="1" w:styleId="ListLabel15">
    <w:name w:val="ListLabel 15"/>
    <w:qFormat/>
    <w:rsid w:val="004E5400"/>
    <w:rPr>
      <w:rFonts w:cs="Courier New"/>
    </w:rPr>
  </w:style>
  <w:style w:type="character" w:customStyle="1" w:styleId="ListLabel16">
    <w:name w:val="ListLabel 16"/>
    <w:qFormat/>
    <w:rsid w:val="004E5400"/>
    <w:rPr>
      <w:rFonts w:cs="Courier New"/>
    </w:rPr>
  </w:style>
  <w:style w:type="character" w:customStyle="1" w:styleId="ListLabel17">
    <w:name w:val="ListLabel 17"/>
    <w:qFormat/>
    <w:rsid w:val="004E5400"/>
    <w:rPr>
      <w:rFonts w:cs="Courier New"/>
    </w:rPr>
  </w:style>
  <w:style w:type="character" w:customStyle="1" w:styleId="ListLabel18">
    <w:name w:val="ListLabel 18"/>
    <w:qFormat/>
    <w:rsid w:val="004E5400"/>
    <w:rPr>
      <w:rFonts w:cs="Courier New"/>
    </w:rPr>
  </w:style>
  <w:style w:type="character" w:customStyle="1" w:styleId="ListLabel19">
    <w:name w:val="ListLabel 19"/>
    <w:qFormat/>
    <w:rsid w:val="004E5400"/>
    <w:rPr>
      <w:rFonts w:cs="Courier New"/>
    </w:rPr>
  </w:style>
  <w:style w:type="character" w:customStyle="1" w:styleId="ListLabel20">
    <w:name w:val="ListLabel 20"/>
    <w:qFormat/>
    <w:rsid w:val="004E5400"/>
    <w:rPr>
      <w:rFonts w:cs="Courier New"/>
    </w:rPr>
  </w:style>
  <w:style w:type="character" w:customStyle="1" w:styleId="ListLabel21">
    <w:name w:val="ListLabel 21"/>
    <w:qFormat/>
    <w:rsid w:val="004E5400"/>
    <w:rPr>
      <w:rFonts w:cs="Courier New"/>
    </w:rPr>
  </w:style>
  <w:style w:type="character" w:customStyle="1" w:styleId="ListLabel22">
    <w:name w:val="ListLabel 22"/>
    <w:qFormat/>
    <w:rsid w:val="004E5400"/>
    <w:rPr>
      <w:rFonts w:cs="Courier New"/>
    </w:rPr>
  </w:style>
  <w:style w:type="character" w:customStyle="1" w:styleId="ListLabel23">
    <w:name w:val="ListLabel 23"/>
    <w:qFormat/>
    <w:rsid w:val="004E5400"/>
    <w:rPr>
      <w:rFonts w:cs="Courier New"/>
    </w:rPr>
  </w:style>
  <w:style w:type="character" w:customStyle="1" w:styleId="ListLabel24">
    <w:name w:val="ListLabel 24"/>
    <w:qFormat/>
    <w:rsid w:val="004E5400"/>
    <w:rPr>
      <w:rFonts w:cs="Courier New"/>
    </w:rPr>
  </w:style>
  <w:style w:type="character" w:customStyle="1" w:styleId="ListLabel25">
    <w:name w:val="ListLabel 25"/>
    <w:qFormat/>
    <w:rsid w:val="004E5400"/>
    <w:rPr>
      <w:rFonts w:cs="Courier New"/>
    </w:rPr>
  </w:style>
  <w:style w:type="character" w:customStyle="1" w:styleId="ListLabel26">
    <w:name w:val="ListLabel 26"/>
    <w:qFormat/>
    <w:rsid w:val="004E5400"/>
    <w:rPr>
      <w:rFonts w:cs="Courier New"/>
    </w:rPr>
  </w:style>
  <w:style w:type="character" w:customStyle="1" w:styleId="ListLabel27">
    <w:name w:val="ListLabel 27"/>
    <w:qFormat/>
    <w:rsid w:val="004E5400"/>
    <w:rPr>
      <w:rFonts w:cs="Courier New"/>
    </w:rPr>
  </w:style>
  <w:style w:type="character" w:customStyle="1" w:styleId="ListLabel28">
    <w:name w:val="ListLabel 28"/>
    <w:qFormat/>
    <w:rsid w:val="004E5400"/>
    <w:rPr>
      <w:rFonts w:cs="Courier New"/>
    </w:rPr>
  </w:style>
  <w:style w:type="character" w:customStyle="1" w:styleId="ListLabel29">
    <w:name w:val="ListLabel 29"/>
    <w:qFormat/>
    <w:rsid w:val="004E5400"/>
    <w:rPr>
      <w:rFonts w:cs="Courier New"/>
    </w:rPr>
  </w:style>
  <w:style w:type="character" w:customStyle="1" w:styleId="ListLabel30">
    <w:name w:val="ListLabel 30"/>
    <w:qFormat/>
    <w:rsid w:val="004E5400"/>
    <w:rPr>
      <w:rFonts w:cs="Courier New"/>
    </w:rPr>
  </w:style>
  <w:style w:type="character" w:customStyle="1" w:styleId="ListLabel31">
    <w:name w:val="ListLabel 31"/>
    <w:qFormat/>
    <w:rsid w:val="004E5400"/>
    <w:rPr>
      <w:rFonts w:cs="Courier New"/>
    </w:rPr>
  </w:style>
  <w:style w:type="character" w:customStyle="1" w:styleId="ListLabel32">
    <w:name w:val="ListLabel 32"/>
    <w:qFormat/>
    <w:rsid w:val="004E5400"/>
    <w:rPr>
      <w:rFonts w:cs="Courier New"/>
    </w:rPr>
  </w:style>
  <w:style w:type="character" w:customStyle="1" w:styleId="ListLabel33">
    <w:name w:val="ListLabel 33"/>
    <w:qFormat/>
    <w:rsid w:val="004E5400"/>
    <w:rPr>
      <w:rFonts w:cs="Courier New"/>
    </w:rPr>
  </w:style>
  <w:style w:type="paragraph" w:customStyle="1" w:styleId="a3">
    <w:name w:val="Заголовок"/>
    <w:basedOn w:val="a"/>
    <w:next w:val="a4"/>
    <w:qFormat/>
    <w:rsid w:val="004E5400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4">
    <w:name w:val="Body Text"/>
    <w:basedOn w:val="a"/>
    <w:rsid w:val="004E5400"/>
    <w:pPr>
      <w:spacing w:after="140" w:line="288" w:lineRule="auto"/>
    </w:pPr>
  </w:style>
  <w:style w:type="paragraph" w:styleId="a5">
    <w:name w:val="List"/>
    <w:basedOn w:val="a4"/>
    <w:rsid w:val="004E5400"/>
    <w:rPr>
      <w:rFonts w:cs="Lohit Devanagari"/>
    </w:rPr>
  </w:style>
  <w:style w:type="paragraph" w:customStyle="1" w:styleId="Caption">
    <w:name w:val="Caption"/>
    <w:basedOn w:val="a"/>
    <w:qFormat/>
    <w:rsid w:val="004E540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E5400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137474"/>
    <w:pPr>
      <w:ind w:left="720"/>
      <w:contextualSpacing/>
    </w:pPr>
  </w:style>
  <w:style w:type="table" w:styleId="a8">
    <w:name w:val="Table Grid"/>
    <w:basedOn w:val="a1"/>
    <w:uiPriority w:val="59"/>
    <w:rsid w:val="001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FA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FA3165"/>
  </w:style>
  <w:style w:type="paragraph" w:styleId="ab">
    <w:name w:val="footer"/>
    <w:basedOn w:val="a"/>
    <w:link w:val="ac"/>
    <w:uiPriority w:val="99"/>
    <w:unhideWhenUsed/>
    <w:rsid w:val="00FA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Илья</cp:lastModifiedBy>
  <cp:revision>12</cp:revision>
  <cp:lastPrinted>2018-08-24T08:40:00Z</cp:lastPrinted>
  <dcterms:created xsi:type="dcterms:W3CDTF">2017-07-26T04:48:00Z</dcterms:created>
  <dcterms:modified xsi:type="dcterms:W3CDTF">2019-09-30T14:00:00Z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