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1" w:rsidRDefault="005049B6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-539115</wp:posOffset>
            </wp:positionV>
            <wp:extent cx="7315200" cy="10339242"/>
            <wp:effectExtent l="19050" t="0" r="0" b="0"/>
            <wp:wrapNone/>
            <wp:docPr id="1" name="Рисунок 1" descr="L:\разместить на сайт\все программы с печатями\титульный лист\Scan_20190909_19524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3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10E4" w:rsidRPr="009510A7" w:rsidRDefault="009710E4" w:rsidP="00357846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9710E4" w:rsidRPr="009510A7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50" w:rsidRPr="00074F50" w:rsidRDefault="00074F50" w:rsidP="00357846">
      <w:pPr>
        <w:spacing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74F50">
        <w:rPr>
          <w:rFonts w:ascii="Times New Roman" w:eastAsia="Helvetica-Bold" w:hAnsi="Times New Roman" w:cs="Times New Roman"/>
          <w:bCs/>
          <w:sz w:val="24"/>
          <w:szCs w:val="24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образования и авторской программы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А.В.Поляковой </w:t>
      </w:r>
      <w:r w:rsidRPr="00074F50">
        <w:rPr>
          <w:rFonts w:ascii="Times New Roman" w:eastAsia="Helvetica-Bold" w:hAnsi="Times New Roman" w:cs="Times New Roman"/>
          <w:bCs/>
          <w:sz w:val="24"/>
          <w:szCs w:val="24"/>
        </w:rPr>
        <w:t xml:space="preserve">«Русский язык» система </w:t>
      </w:r>
      <w:proofErr w:type="spellStart"/>
      <w:r w:rsidRPr="00074F50">
        <w:rPr>
          <w:rFonts w:ascii="Times New Roman" w:eastAsia="Helvetica-Bold" w:hAnsi="Times New Roman" w:cs="Times New Roman"/>
          <w:bCs/>
          <w:sz w:val="24"/>
          <w:szCs w:val="24"/>
        </w:rPr>
        <w:t>Л.В.Занкова</w:t>
      </w:r>
      <w:proofErr w:type="spellEnd"/>
      <w:r w:rsidRPr="00074F50">
        <w:rPr>
          <w:rFonts w:ascii="Times New Roman" w:eastAsia="Helvetica-Bold" w:hAnsi="Times New Roman" w:cs="Times New Roman"/>
          <w:bCs/>
          <w:sz w:val="24"/>
          <w:szCs w:val="24"/>
        </w:rPr>
        <w:t>.(Сборник программ начального общего образования. Самара:</w:t>
      </w:r>
      <w:r w:rsidRPr="00074F50">
        <w:rPr>
          <w:rFonts w:ascii="Times New Roman" w:eastAsia="Times-Roman" w:hAnsi="Times New Roman" w:cs="Times New Roman"/>
          <w:sz w:val="24"/>
          <w:szCs w:val="24"/>
        </w:rPr>
        <w:t xml:space="preserve"> Издательство «Учебная литература» « Издательский дом «Федоров»2011г</w:t>
      </w:r>
    </w:p>
    <w:p w:rsidR="00F53116" w:rsidRDefault="002662D1" w:rsidP="002662D1">
      <w:pPr>
        <w:pStyle w:val="a9"/>
        <w:jc w:val="both"/>
        <w:rPr>
          <w:b/>
        </w:rPr>
      </w:pPr>
      <w:r w:rsidRPr="00130254">
        <w:rPr>
          <w:b/>
        </w:rPr>
        <w:t xml:space="preserve">Для формирования основ лингвистического мышления, речевой и языковой культуры, языковой рефлексии и в целях увеличения интереса к изучению русского языка, из </w:t>
      </w:r>
      <w:r w:rsidRPr="00130254">
        <w:rPr>
          <w:b/>
          <w:bCs/>
        </w:rPr>
        <w:t xml:space="preserve"> части, формируемой участниками образовательных отношений</w:t>
      </w:r>
      <w:r w:rsidRPr="00130254">
        <w:rPr>
          <w:b/>
        </w:rPr>
        <w:t>, в каждую параллель передается по одному часу на изучение русского языка, как родного языка</w:t>
      </w:r>
      <w:r w:rsidR="00F53116">
        <w:rPr>
          <w:b/>
        </w:rPr>
        <w:t>.</w:t>
      </w:r>
    </w:p>
    <w:p w:rsidR="002662D1" w:rsidRDefault="002662D1" w:rsidP="002662D1">
      <w:pPr>
        <w:pStyle w:val="a9"/>
        <w:jc w:val="both"/>
      </w:pPr>
      <w:r>
        <w:t>Основные задачи реализации содержания предметной области «Родной (русский) язык»: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74F50" w:rsidRPr="00074F50" w:rsidRDefault="00074F50" w:rsidP="003578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пособиями:</w:t>
      </w:r>
    </w:p>
    <w:p w:rsidR="00074F50" w:rsidRPr="00074F50" w:rsidRDefault="00074F50" w:rsidP="0035784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1.А.В. Полякова Русский язык. 2 класс. Учебник для общеобразовательных учреждений. В 2 частях. 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</w:t>
      </w:r>
      <w:r w:rsidR="00221D27" w:rsidRPr="003C31E3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3C31E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3C31E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9710E4" w:rsidRPr="003C31E3" w:rsidRDefault="009710E4" w:rsidP="00357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362648" w:rsidRDefault="00362648" w:rsidP="003578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50" w:rsidRPr="00074F50" w:rsidRDefault="00074F50" w:rsidP="003578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074F50" w:rsidRPr="00074F50" w:rsidRDefault="00074F50" w:rsidP="0035784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 </w:t>
      </w:r>
    </w:p>
    <w:p w:rsidR="00074F50" w:rsidRPr="00074F50" w:rsidRDefault="00074F50" w:rsidP="0035784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074F50" w:rsidRPr="00074F50" w:rsidRDefault="00074F50" w:rsidP="00357846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Основная форма работы - </w:t>
      </w:r>
      <w:r w:rsidRPr="00074F5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поисково-творческая </w:t>
      </w:r>
      <w:r w:rsidRPr="00074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 учителя с детьми</w:t>
      </w:r>
      <w:r w:rsidRPr="00074F50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различные упражнения, вопросы, логиче</w:t>
      </w:r>
      <w:r w:rsidRPr="00074F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74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ские задания, аргументи</w:t>
      </w:r>
      <w:r w:rsidRPr="00074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рованные ответы учеников с последующим обсуждением их и </w:t>
      </w:r>
      <w:r w:rsidRPr="00074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обоснованием, что соответствует положениям образовательной </w:t>
      </w:r>
      <w:r w:rsidRPr="00074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системы развивающего обучения Л. В. </w:t>
      </w:r>
      <w:proofErr w:type="spellStart"/>
      <w:r w:rsidRPr="00074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Занкова</w:t>
      </w:r>
      <w:proofErr w:type="spellEnd"/>
      <w:r w:rsidRPr="00074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74F50" w:rsidRPr="00074F50" w:rsidRDefault="00074F50" w:rsidP="003578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4F50">
        <w:rPr>
          <w:rFonts w:ascii="Times New Roman" w:eastAsia="Times New Roman" w:hAnsi="Times New Roman" w:cs="Times New Roman"/>
          <w:sz w:val="24"/>
          <w:szCs w:val="24"/>
          <w:u w:val="single"/>
        </w:rPr>
        <w:t>Формы организации познавательной деятельности:</w:t>
      </w:r>
    </w:p>
    <w:p w:rsidR="00074F50" w:rsidRPr="00074F50" w:rsidRDefault="00074F50" w:rsidP="0035784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фронтальная работа – диалог, </w:t>
      </w: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полилог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74F50" w:rsidRPr="00074F50" w:rsidRDefault="00074F50" w:rsidP="0035784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работа в статистических и сменных парах;</w:t>
      </w:r>
    </w:p>
    <w:p w:rsidR="00074F50" w:rsidRPr="00074F50" w:rsidRDefault="00074F50" w:rsidP="0035784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 работа;</w:t>
      </w:r>
    </w:p>
    <w:p w:rsidR="00074F50" w:rsidRPr="00074F50" w:rsidRDefault="00074F50" w:rsidP="0035784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нетрадиционная форма урока:</w:t>
      </w:r>
    </w:p>
    <w:p w:rsidR="00074F50" w:rsidRPr="00074F50" w:rsidRDefault="00074F50" w:rsidP="0035784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урок-игра (</w:t>
      </w:r>
      <w:r w:rsidRPr="00074F50">
        <w:rPr>
          <w:rFonts w:ascii="Times New Roman" w:eastAsia="Times New Roman" w:hAnsi="Times New Roman" w:cs="Times New Roman"/>
          <w:iCs/>
          <w:sz w:val="24"/>
          <w:szCs w:val="24"/>
        </w:rPr>
        <w:t xml:space="preserve">дидактические игры,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сюжетно-ролевые игры )  </w:t>
      </w:r>
    </w:p>
    <w:p w:rsidR="00074F50" w:rsidRPr="00074F50" w:rsidRDefault="00074F50" w:rsidP="0035784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pacing w:val="-10"/>
          <w:w w:val="107"/>
          <w:sz w:val="24"/>
          <w:szCs w:val="24"/>
        </w:rPr>
        <w:t>урок-экскурсия</w:t>
      </w:r>
    </w:p>
    <w:p w:rsidR="00074F50" w:rsidRPr="00074F50" w:rsidRDefault="00074F50" w:rsidP="0035784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pacing w:val="-10"/>
          <w:w w:val="107"/>
          <w:sz w:val="24"/>
          <w:szCs w:val="24"/>
        </w:rPr>
        <w:t>урок-соревнование</w:t>
      </w:r>
    </w:p>
    <w:p w:rsidR="00074F50" w:rsidRPr="00074F50" w:rsidRDefault="00074F50" w:rsidP="00357846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Используемые методы обучения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074F50" w:rsidRPr="00074F50" w:rsidRDefault="00074F50" w:rsidP="003578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Объяснительно-иллюстративный;</w:t>
      </w:r>
    </w:p>
    <w:p w:rsidR="00074F50" w:rsidRPr="00074F50" w:rsidRDefault="00074F50" w:rsidP="003578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Проблемно-поисковый;</w:t>
      </w:r>
    </w:p>
    <w:p w:rsidR="00074F50" w:rsidRPr="00074F50" w:rsidRDefault="00074F50" w:rsidP="003578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Метод стимулирования интереса к учению;</w:t>
      </w:r>
    </w:p>
    <w:p w:rsidR="00074F50" w:rsidRPr="00074F50" w:rsidRDefault="00074F50" w:rsidP="003578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Метод самоконтроля;</w:t>
      </w:r>
    </w:p>
    <w:p w:rsidR="00074F50" w:rsidRPr="00074F50" w:rsidRDefault="00074F50" w:rsidP="003578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Метод самостоятельной деятельности учащихся:</w:t>
      </w:r>
    </w:p>
    <w:p w:rsidR="00074F50" w:rsidRPr="00074F50" w:rsidRDefault="00074F50" w:rsidP="003578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074F50" w:rsidRPr="00074F50" w:rsidRDefault="00074F50" w:rsidP="0035784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4F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3.    Используемые технологии:</w:t>
      </w:r>
    </w:p>
    <w:p w:rsidR="00074F50" w:rsidRPr="00074F50" w:rsidRDefault="00074F50" w:rsidP="003578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игровые технологии</w:t>
      </w:r>
    </w:p>
    <w:p w:rsidR="00074F50" w:rsidRPr="00074F50" w:rsidRDefault="00074F50" w:rsidP="003578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технология создания ситуации успеха на уроке</w:t>
      </w:r>
    </w:p>
    <w:p w:rsidR="00074F50" w:rsidRPr="00074F50" w:rsidRDefault="00074F50" w:rsidP="003578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личностно-ориентированные   (</w:t>
      </w: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задания)</w:t>
      </w:r>
    </w:p>
    <w:p w:rsidR="00074F50" w:rsidRPr="00074F50" w:rsidRDefault="00074F50" w:rsidP="003578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( приём зрительных меток; интерактивные  </w:t>
      </w: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физминутки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, коррекционная гимнастика (</w:t>
      </w: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самомассаж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074F50" w:rsidRPr="00074F50" w:rsidRDefault="00074F50" w:rsidP="003578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ИКТ (</w:t>
      </w:r>
      <w:proofErr w:type="spellStart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>видеопрезентации</w:t>
      </w:r>
      <w:proofErr w:type="spellEnd"/>
      <w:r w:rsidRPr="00074F50">
        <w:rPr>
          <w:rFonts w:ascii="Times New Roman" w:eastAsia="Times New Roman" w:hAnsi="Times New Roman" w:cs="Times New Roman"/>
          <w:i/>
          <w:sz w:val="24"/>
          <w:szCs w:val="24"/>
        </w:rPr>
        <w:t xml:space="preserve"> к темам, видеофрагменты)</w:t>
      </w:r>
    </w:p>
    <w:p w:rsidR="00074F50" w:rsidRPr="00074F50" w:rsidRDefault="00074F50" w:rsidP="003578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074F50" w:rsidRPr="00074F50" w:rsidRDefault="00074F50" w:rsidP="003578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F50" w:rsidRPr="00074F50" w:rsidRDefault="00074F50" w:rsidP="0035784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Стартовый,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074F50" w:rsidRPr="00074F50" w:rsidRDefault="00074F50" w:rsidP="0035784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Текущий: 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74F50" w:rsidRPr="00074F50" w:rsidRDefault="00074F50" w:rsidP="0035784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контроль   в формах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-тестирование;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-практические работы;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-творческие работы учащихся;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-контрольные работы:</w:t>
      </w:r>
    </w:p>
    <w:p w:rsidR="00074F50" w:rsidRPr="00074F50" w:rsidRDefault="00074F50" w:rsidP="003578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Комплексная работа по итогам обучения</w:t>
      </w:r>
    </w:p>
    <w:p w:rsidR="00074F50" w:rsidRDefault="00074F50" w:rsidP="0035784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Самооценка и самоконтроль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074F50" w:rsidRPr="00074F50" w:rsidRDefault="00074F50" w:rsidP="003578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50" w:rsidRPr="00074F50" w:rsidRDefault="00074F50" w:rsidP="0035784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4F50">
        <w:rPr>
          <w:rFonts w:ascii="Times New Roman" w:hAnsi="Times New Roman" w:cs="Times New Roman"/>
          <w:sz w:val="24"/>
          <w:szCs w:val="24"/>
        </w:rPr>
        <w:t xml:space="preserve">Согласно локального акта проводится входной контроль знаний, промежуточный контроль знаний по полугодиям и итоговый промежуточный контроль в виде диктанта во 2 классе. </w:t>
      </w:r>
    </w:p>
    <w:p w:rsidR="00074F50" w:rsidRPr="00074F50" w:rsidRDefault="00074F50" w:rsidP="00357846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Одно из важнейших дидактических условий, обеспечивающее усвоение знаний, систематическая проверка и оценка. Основными видами письменных работ по русскому языку являются списывания, диктанты, проверочные работы, обучающие изложения.</w:t>
      </w:r>
    </w:p>
    <w:p w:rsidR="00074F50" w:rsidRPr="00074F50" w:rsidRDefault="00074F50" w:rsidP="00357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    Примерное количество слов для словарных диктантов во 2 классе составляет 8-10 слов. Количество слов в текстах, предназначенных для контрольных диктантов в первом полугодии 25-30 слов, во втором 35-45 слов.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итоговых работ (диктантов) во 2 классе – 6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проверочных работ-8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словарных диктантов-11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проверочных списываний-2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комплексная кон</w:t>
      </w: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</w:t>
      </w:r>
      <w:r w:rsidRPr="00074F50">
        <w:rPr>
          <w:rFonts w:ascii="Times New Roman" w:eastAsia="Times New Roman" w:hAnsi="Times New Roman" w:cs="Times New Roman"/>
          <w:b/>
          <w:i/>
          <w:sz w:val="24"/>
          <w:szCs w:val="24"/>
        </w:rPr>
        <w:t>рольная работа -1</w:t>
      </w:r>
    </w:p>
    <w:p w:rsidR="00A14A7D" w:rsidRDefault="00A14A7D" w:rsidP="00357846">
      <w:pPr>
        <w:pStyle w:val="af1"/>
        <w:spacing w:line="240" w:lineRule="auto"/>
        <w:rPr>
          <w:sz w:val="24"/>
          <w:szCs w:val="24"/>
        </w:rPr>
      </w:pPr>
    </w:p>
    <w:p w:rsidR="009710E4" w:rsidRPr="00362648" w:rsidRDefault="009710E4" w:rsidP="0035784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648">
        <w:rPr>
          <w:rFonts w:ascii="Times New Roman" w:hAnsi="Times New Roman"/>
          <w:b/>
          <w:sz w:val="24"/>
        </w:rPr>
        <w:t>Срок реализации программы</w:t>
      </w:r>
      <w:r w:rsidRPr="00362648">
        <w:rPr>
          <w:rFonts w:ascii="Times New Roman" w:hAnsi="Times New Roman"/>
          <w:sz w:val="24"/>
        </w:rPr>
        <w:t>: 1 год (170 часов за год), 5 час</w:t>
      </w:r>
      <w:r w:rsidR="00362648" w:rsidRPr="00362648">
        <w:rPr>
          <w:rFonts w:ascii="Times New Roman" w:hAnsi="Times New Roman"/>
          <w:sz w:val="24"/>
        </w:rPr>
        <w:t>ов</w:t>
      </w:r>
      <w:r w:rsidRPr="00362648">
        <w:rPr>
          <w:rFonts w:ascii="Times New Roman" w:hAnsi="Times New Roman"/>
          <w:sz w:val="24"/>
        </w:rPr>
        <w:t xml:space="preserve"> в неделю (34 учебные недели)</w:t>
      </w:r>
    </w:p>
    <w:p w:rsidR="009710E4" w:rsidRPr="009710E4" w:rsidRDefault="009710E4" w:rsidP="00357846">
      <w:pPr>
        <w:shd w:val="clear" w:color="auto" w:fill="FFFFFF"/>
        <w:tabs>
          <w:tab w:val="left" w:pos="5955"/>
        </w:tabs>
        <w:spacing w:after="0" w:line="240" w:lineRule="auto"/>
        <w:ind w:left="5" w:right="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2648" w:rsidRPr="00362648" w:rsidRDefault="0036264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4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62648" w:rsidRPr="00097A19" w:rsidRDefault="00362648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словарями учебника для решения языковых и речевых задач;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устную и письменную речь;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диалогическую речь; понимать особенности диалогической речи;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отличать текст от набора не связанных друг с другом предложений;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 текст с нарушенным порядком предложений и восстанавливать их последовательность в тексте;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читать вопросы к повествовательному тексту, находить на них ответы и грамотно их записывать;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понятия «звук» и «буква», правильно называть буквы и правильно произносить звуки в слове и вне слова;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характеризовать, сравнивать, классифицировать звуки вне слова и в слове по заданным параметрам;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понимать характеристику звука, представленную в модели (в звуком обозначении);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анализировать, сравнивать, группировать слова по указанным характеристикам звуков;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определять функции букв е, ё,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, я в слове;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способы обозначения буквами твёрдости-мягкости согласных и звука [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’];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количество слогов в слове и их границы, сравнивать и классифицировать слова по слоговому составу;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ударный и безударные слоги в слове;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правильно называть буквы алфавита, располагать буквы и слова по алфавиту;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работе со словарями;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функцию мягкого знака (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) как разделительного;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устанавливать соотношение звукового и буквенного состава в словах с йотированными гласными е, ё,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, я и мягким знаком — показателем мягкости согласного звука: коньки, ёлка, маяк;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AF5626" w:rsidRDefault="00362648" w:rsidP="00AF562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AF5626" w:rsidRPr="00AF5626" w:rsidRDefault="00AF5626" w:rsidP="00AF562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626">
        <w:rPr>
          <w:rFonts w:ascii="Times New Roman" w:hAnsi="Times New Roman" w:cs="Times New Roman"/>
          <w:b/>
          <w:sz w:val="24"/>
          <w:szCs w:val="24"/>
        </w:rPr>
        <w:t xml:space="preserve">познакомиться  с фонетическими, лексическими и грамматическими особенностями русского языка как родного языка, соблюдение норм русского литературного языка. </w:t>
      </w:r>
    </w:p>
    <w:p w:rsidR="00362648" w:rsidRPr="009710E4" w:rsidRDefault="00AF5626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Ле</w:t>
      </w:r>
      <w:r w:rsidR="00362648" w:rsidRPr="009710E4">
        <w:rPr>
          <w:rFonts w:ascii="Times New Roman" w:hAnsi="Times New Roman" w:cs="Times New Roman"/>
          <w:b/>
          <w:sz w:val="24"/>
          <w:szCs w:val="24"/>
        </w:rPr>
        <w:t>ксика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слово как единство звучания и значения;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однозначные и многозначные слова (простые случаи);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иметь представление о синонимах и антонимах;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среди предложенных слов синонимы и антонимы;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к предложенным словам 1—2 синонима или антонима;</w:t>
      </w:r>
    </w:p>
    <w:p w:rsidR="00F53116" w:rsidRDefault="00362648" w:rsidP="00F5311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наблюдать за использованием синонимов и антонимов в речи;</w:t>
      </w:r>
    </w:p>
    <w:p w:rsidR="00F53116" w:rsidRDefault="00362648" w:rsidP="00F53116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F53116">
        <w:rPr>
          <w:rFonts w:ascii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  <w:r w:rsidR="00AF5626" w:rsidRPr="00F53116">
        <w:rPr>
          <w:b/>
          <w:i/>
        </w:rPr>
        <w:t xml:space="preserve">  </w:t>
      </w:r>
    </w:p>
    <w:p w:rsidR="00F53116" w:rsidRDefault="00F53116" w:rsidP="00F5311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116">
        <w:rPr>
          <w:rFonts w:ascii="Times New Roman" w:hAnsi="Times New Roman" w:cs="Times New Roman"/>
          <w:b/>
          <w:sz w:val="24"/>
          <w:szCs w:val="24"/>
        </w:rPr>
        <w:t>познакомиться</w:t>
      </w:r>
      <w:r w:rsidR="00AF5626" w:rsidRPr="00F53116">
        <w:rPr>
          <w:rFonts w:ascii="Times New Roman" w:hAnsi="Times New Roman" w:cs="Times New Roman"/>
          <w:b/>
          <w:sz w:val="24"/>
          <w:szCs w:val="24"/>
        </w:rPr>
        <w:t xml:space="preserve"> с лексическими особенностями русского языка как родного</w:t>
      </w:r>
    </w:p>
    <w:p w:rsidR="00F53116" w:rsidRPr="00F53116" w:rsidRDefault="00AF5626" w:rsidP="00F53116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F53116">
        <w:rPr>
          <w:b/>
          <w:i/>
        </w:rPr>
        <w:t xml:space="preserve"> </w:t>
      </w:r>
      <w:r w:rsidR="00F53116" w:rsidRPr="00F53116">
        <w:rPr>
          <w:rFonts w:ascii="Times New Roman" w:hAnsi="Times New Roman" w:cs="Times New Roman"/>
          <w:b/>
        </w:rPr>
        <w:t xml:space="preserve">приобщение учащихся к </w:t>
      </w:r>
      <w:proofErr w:type="spellStart"/>
      <w:r w:rsidR="00F53116" w:rsidRPr="00F53116">
        <w:rPr>
          <w:rFonts w:ascii="Times New Roman" w:hAnsi="Times New Roman" w:cs="Times New Roman"/>
          <w:b/>
        </w:rPr>
        <w:t>лингвокраеведческой</w:t>
      </w:r>
      <w:proofErr w:type="spellEnd"/>
      <w:r w:rsidR="00F53116" w:rsidRPr="00F53116">
        <w:rPr>
          <w:rFonts w:ascii="Times New Roman" w:hAnsi="Times New Roman" w:cs="Times New Roman"/>
          <w:b/>
        </w:rPr>
        <w:t xml:space="preserve"> работе по топонимике.</w:t>
      </w:r>
      <w:r w:rsidR="00F53116" w:rsidRPr="00F53116">
        <w:rPr>
          <w:b/>
          <w:i/>
        </w:rPr>
        <w:t xml:space="preserve"> 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710E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710E4">
        <w:rPr>
          <w:rFonts w:ascii="Times New Roman" w:hAnsi="Times New Roman" w:cs="Times New Roman"/>
          <w:b/>
          <w:sz w:val="24"/>
          <w:szCs w:val="24"/>
        </w:rPr>
        <w:t>)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значение понятия «родственные слова», соотносить его с понятием «однокоренные слова»;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владеть первоначальными признаками для опознавания однокоренных слов среди других (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) слов;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в слове корень (простые случаи), пользуясь заданным алгоритмом (памяткой определения корня слова).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предлоги и понимать их роль в предложении и тексте;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примеры слов разных частей речи и форм этих слов.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текст и предложение, предложение и слова, не составляющие предложения; выделять предложения из речи;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главные члены предложения (основу предложения): подлежащее и сказуемое;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главные и второстепенные члены предложения (без дифференциации на виды);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устанавливать связи слов между словами в предложении;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соотносить предложения со схемами, выбирать предложение, соответствующее схеме;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восстанавливать деформированные предложения;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предложения по схеме, рисунку, на определённую тему.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9710E4">
        <w:rPr>
          <w:rFonts w:ascii="Times New Roman" w:hAnsi="Times New Roman" w:cs="Times New Roman"/>
          <w:sz w:val="24"/>
          <w:szCs w:val="24"/>
        </w:rPr>
        <w:tab/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изученные правила правописания: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слов в предложении;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написание гласных и, а, у после шипящих согласных ж,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отсутствие мягкого знака после шипящих в буквосочетаниях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перенос слов;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прописная буква в начале предложения, в именах собственных;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проверяемые безударные гласные в корне слова;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парные звонкие и глухие согласные в корне слова;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непроверяемые гласные и согласные в корне слова (перечень слов в учебнике), в том числе удвоенные буквы согласных;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разделительный мягкий знак (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знаки препинания конца предложения (. ? !);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предлогов с именами существительными;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частицы не с глаголами;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орфографическое чтение (проговаривание) при письме под диктовку и при списывании;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безошибочно списывать текст с доски и учебника объёмом 40—50 слов;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писать под диктовку тексты в соответствии с изученными правилами объёмом 30—40 слов.</w:t>
      </w:r>
    </w:p>
    <w:p w:rsidR="00A14A7D" w:rsidRPr="00097A19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соблюдать нормы произношения, употребления и написания слов, имеющихся в словарях учебника;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озаглавливать текст по его теме или по его главной мысли;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тексты разных типов: описание и повествование, рассуждение;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замечать в художественном тексте языковые средства, создающие его выразительность;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средства связи между предложениями (порядок слов, местоимения, синонимы);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небольшие высказывания по результатам наблюдений за фактами и явлениями языка; на определённую тему;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текст (отзыв) по репродукциям картин художников (помещённых в учебнике);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письменно излагать содержание прочитанного текста (после предварительной подготовки) по вопросам;</w:t>
      </w:r>
    </w:p>
    <w:p w:rsidR="00362648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F53116" w:rsidRPr="00F53116" w:rsidRDefault="00F53116" w:rsidP="00F53116">
      <w:pPr>
        <w:numPr>
          <w:ilvl w:val="0"/>
          <w:numId w:val="24"/>
        </w:numPr>
        <w:spacing w:after="14" w:line="271" w:lineRule="auto"/>
        <w:rPr>
          <w:rFonts w:ascii="Times New Roman" w:hAnsi="Times New Roman" w:cs="Times New Roman"/>
        </w:rPr>
      </w:pPr>
      <w:r w:rsidRPr="00F53116">
        <w:rPr>
          <w:rFonts w:ascii="Times New Roman" w:hAnsi="Times New Roman" w:cs="Times New Roman"/>
          <w:b/>
        </w:rPr>
        <w:t>составлять</w:t>
      </w:r>
      <w:r w:rsidRPr="00F53116">
        <w:rPr>
          <w:rFonts w:ascii="Times New Roman" w:hAnsi="Times New Roman" w:cs="Times New Roman"/>
          <w:b/>
        </w:rPr>
        <w:tab/>
        <w:t>устные</w:t>
      </w:r>
      <w:r w:rsidRPr="00F53116">
        <w:rPr>
          <w:rFonts w:ascii="Times New Roman" w:hAnsi="Times New Roman" w:cs="Times New Roman"/>
          <w:b/>
        </w:rPr>
        <w:tab/>
        <w:t xml:space="preserve">рассказы, </w:t>
      </w:r>
      <w:r w:rsidRPr="00F53116">
        <w:rPr>
          <w:rFonts w:ascii="Times New Roman" w:hAnsi="Times New Roman" w:cs="Times New Roman"/>
          <w:b/>
        </w:rPr>
        <w:tab/>
        <w:t xml:space="preserve">отражающих </w:t>
      </w:r>
      <w:r w:rsidRPr="00F53116">
        <w:rPr>
          <w:rFonts w:ascii="Times New Roman" w:hAnsi="Times New Roman" w:cs="Times New Roman"/>
          <w:b/>
        </w:rPr>
        <w:tab/>
        <w:t>тематику национальных особенностей.</w:t>
      </w:r>
      <w:r w:rsidRPr="00F53116">
        <w:rPr>
          <w:rFonts w:ascii="Times New Roman" w:hAnsi="Times New Roman" w:cs="Times New Roman"/>
        </w:rPr>
        <w:t xml:space="preserve"> 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362648" w:rsidRPr="009710E4" w:rsidRDefault="00362648" w:rsidP="00357846">
      <w:pPr>
        <w:tabs>
          <w:tab w:val="left" w:pos="99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ab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): шью, друзья, вьюга;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при письме небуквенными графическими средствами: пробелом между словами, знаком переноса, абзацем.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 практическом уровне распознавать слова, употреблённые в прямом и переносном значении (простые случаи);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замечать в художественном тексте слова, употреблённые в переносном значении;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словарями при решении языковых и речевых задач.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710E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710E4">
        <w:rPr>
          <w:rFonts w:ascii="Times New Roman" w:hAnsi="Times New Roman" w:cs="Times New Roman"/>
          <w:b/>
          <w:sz w:val="24"/>
          <w:szCs w:val="24"/>
        </w:rPr>
        <w:t>)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однокоренные слова и формы одного и того же слова;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однокоренные слова и слова с омонимичными корнями, однокоренные слова и синонимы;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однокоренные слова и формы слов с целью проверки изучаемых орфограмм в корне слова.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имена существительные, употреблённые в форме одного числа (ножницы, кефир);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роль разных частей речи в художественном тексте;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использовать личные местоимения для устранения неоправданных повторов;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словами разных частей речи в собственных высказываниях.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предложения с обращениями.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значение понятий «орфограмма», «проверяемая орфограмма», «непроверяемая орфограмма»;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разновидности орфограмм и соотносить их изученными с правилами;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разграничивать орфограммы на изученные правила письма и неизученные;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обнаруживать орфограммы по освоенным опознавательным признакам в указанных учителем словах;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62648" w:rsidRPr="009710E4" w:rsidRDefault="00362648" w:rsidP="003578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362648" w:rsidRPr="00A14A7D" w:rsidRDefault="00A14A7D" w:rsidP="00357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A7D">
        <w:rPr>
          <w:rFonts w:ascii="Times New Roman" w:hAnsi="Times New Roman"/>
          <w:b/>
          <w:sz w:val="24"/>
          <w:szCs w:val="24"/>
        </w:rPr>
        <w:lastRenderedPageBreak/>
        <w:t>МЕТАПРЕДМЕНТЫЕ РЕЗУЛЬТАТЫ</w:t>
      </w:r>
    </w:p>
    <w:p w:rsidR="00A14A7D" w:rsidRDefault="00A14A7D" w:rsidP="00357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регулятивных УУД</w:t>
      </w:r>
      <w:r w:rsidRPr="009710E4">
        <w:rPr>
          <w:rFonts w:ascii="Times New Roman" w:hAnsi="Times New Roman"/>
          <w:sz w:val="24"/>
          <w:szCs w:val="24"/>
        </w:rPr>
        <w:t>:</w:t>
      </w:r>
    </w:p>
    <w:p w:rsidR="00362648" w:rsidRPr="00097A19" w:rsidRDefault="00362648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357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A14A7D" w:rsidRPr="009710E4" w:rsidRDefault="00A14A7D" w:rsidP="00357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62648" w:rsidRPr="00097A19" w:rsidRDefault="00362648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57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362648" w:rsidRPr="009710E4" w:rsidRDefault="00362648" w:rsidP="00357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62648" w:rsidRPr="009710E4" w:rsidRDefault="00362648" w:rsidP="00357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62648" w:rsidRDefault="00362648" w:rsidP="00357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познавательных УУД:</w:t>
      </w:r>
    </w:p>
    <w:p w:rsidR="00A14A7D" w:rsidRPr="00097A19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A14A7D" w:rsidRPr="009710E4" w:rsidRDefault="00A14A7D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A14A7D" w:rsidRPr="00097A19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362648" w:rsidRPr="009710E4" w:rsidRDefault="00362648" w:rsidP="00357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362648" w:rsidRDefault="00362648" w:rsidP="00357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следующих коммуникативных УУД:</w:t>
      </w:r>
    </w:p>
    <w:p w:rsidR="00A14A7D" w:rsidRPr="00097A19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слушать собеседника и понимать речь других; </w:t>
      </w:r>
    </w:p>
    <w:p w:rsidR="00A14A7D" w:rsidRPr="009710E4" w:rsidRDefault="00A14A7D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14A7D" w:rsidRPr="009710E4" w:rsidRDefault="00A14A7D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принимать участие в диалоге; </w:t>
      </w:r>
    </w:p>
    <w:p w:rsidR="00A14A7D" w:rsidRPr="009710E4" w:rsidRDefault="00A14A7D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A14A7D" w:rsidRPr="009710E4" w:rsidRDefault="00A14A7D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A14A7D" w:rsidRPr="00097A19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62648" w:rsidRPr="009710E4" w:rsidRDefault="00362648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lastRenderedPageBreak/>
        <w:t>признавать существование различных точек зрения; высказывать собственное мнение;</w:t>
      </w:r>
    </w:p>
    <w:p w:rsidR="00362648" w:rsidRPr="009710E4" w:rsidRDefault="00362648" w:rsidP="00357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9710E4" w:rsidRPr="00A14A7D" w:rsidRDefault="00A14A7D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7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662D1" w:rsidRDefault="002662D1" w:rsidP="002662D1">
      <w:pPr>
        <w:pStyle w:val="a9"/>
        <w:jc w:val="center"/>
      </w:pPr>
      <w:r>
        <w:rPr>
          <w:b/>
          <w:bCs/>
        </w:rPr>
        <w:t>Планируемые результаты освоения учебного предмета «Родной (русский) язык»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1) формирование основ российской гражданской идентичности, чувства</w:t>
      </w:r>
      <w:r>
        <w:t xml:space="preserve"> </w:t>
      </w:r>
      <w:r w:rsidRPr="00C75598">
        <w:t>гордости за свою Родину, российский народ и историю России, осознание своей</w:t>
      </w:r>
      <w:r>
        <w:t xml:space="preserve"> </w:t>
      </w:r>
      <w:r w:rsidRPr="00C75598">
        <w:t>этнической и национальной принадлежности; формирование ценностей</w:t>
      </w:r>
      <w:r>
        <w:t xml:space="preserve"> </w:t>
      </w:r>
      <w:r w:rsidRPr="00C75598">
        <w:t>многонационального российского общества; становление гуманистических и</w:t>
      </w:r>
      <w:r>
        <w:t xml:space="preserve"> </w:t>
      </w:r>
      <w:r w:rsidRPr="00C75598">
        <w:t>демократических ценностных ориентаций;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2) формирование целостного, социально ориентированного взгляда на</w:t>
      </w:r>
      <w:r>
        <w:t xml:space="preserve"> </w:t>
      </w:r>
      <w:r w:rsidRPr="00C75598">
        <w:t>мир в его органичном единстве и разнообразии природы, народов, культур и</w:t>
      </w:r>
      <w:r>
        <w:t xml:space="preserve"> </w:t>
      </w:r>
      <w:r w:rsidRPr="00C75598">
        <w:t>религий;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3) формирование уважительного отношения к иному мнению, истории и</w:t>
      </w:r>
      <w:r>
        <w:t xml:space="preserve"> </w:t>
      </w:r>
      <w:r w:rsidRPr="00C75598">
        <w:t>культуре других народов;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4) овладение начальными навыками адаптации в динамично</w:t>
      </w:r>
      <w:r>
        <w:t xml:space="preserve"> </w:t>
      </w:r>
      <w:r w:rsidRPr="00C75598">
        <w:t>изменяющемся и развивающемся мире;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5) принятие и освоение социальной роли обучающегося, развитие</w:t>
      </w:r>
      <w:r>
        <w:t xml:space="preserve"> </w:t>
      </w:r>
      <w:r w:rsidRPr="00C75598">
        <w:t>мотивов учебной деятельности и формирование личностного смысла учения;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6) развитие самостоятельности и личной ответственности за свои</w:t>
      </w:r>
      <w:r>
        <w:t xml:space="preserve"> </w:t>
      </w:r>
      <w:r w:rsidRPr="00C75598">
        <w:t>поступки, в том числе в информационной деятельности, на основе</w:t>
      </w:r>
      <w:r>
        <w:t xml:space="preserve"> </w:t>
      </w:r>
      <w:r w:rsidRPr="00C75598">
        <w:t>представлений о нравственных нормах, социальной справедливости и свободе;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7) формирование эстетических потребностей, ценностей и чувств;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8) развитие этических чувств, доброжелательности и эмоционально-</w:t>
      </w:r>
      <w:r>
        <w:t xml:space="preserve"> </w:t>
      </w:r>
      <w:r w:rsidRPr="00C75598">
        <w:t>нравственной отзывчивости, понимания и сопереживания чувствам других</w:t>
      </w:r>
      <w:r>
        <w:t xml:space="preserve"> </w:t>
      </w:r>
      <w:r w:rsidRPr="00C75598">
        <w:t>людей;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  <w:r w:rsidRPr="00C75598">
        <w:t>9) развитие навыков сотрудничества со взрослыми и сверстниками в</w:t>
      </w:r>
      <w:r>
        <w:t xml:space="preserve"> </w:t>
      </w:r>
      <w:r w:rsidRPr="00C75598">
        <w:t>разных социальных ситуациях, умения не создавать конфликтов и находить</w:t>
      </w:r>
      <w:r>
        <w:t xml:space="preserve"> </w:t>
      </w:r>
      <w:r w:rsidRPr="00C75598">
        <w:t>выходы из спорных ситуаций;</w:t>
      </w:r>
    </w:p>
    <w:p w:rsidR="002662D1" w:rsidRDefault="002662D1" w:rsidP="002662D1">
      <w:pPr>
        <w:pStyle w:val="a9"/>
        <w:spacing w:before="0" w:beforeAutospacing="0" w:after="0" w:afterAutospacing="0"/>
        <w:jc w:val="both"/>
      </w:pPr>
      <w:r w:rsidRPr="00C75598">
        <w:t>10) формирование установки на безопасный, здоровый образ жизни,</w:t>
      </w:r>
      <w:r>
        <w:t xml:space="preserve"> </w:t>
      </w:r>
      <w:r w:rsidRPr="00C75598">
        <w:t>наличие мотивации к творческому труду, работе на результат, бережному</w:t>
      </w:r>
      <w:r>
        <w:t xml:space="preserve"> </w:t>
      </w:r>
      <w:r w:rsidRPr="00C75598">
        <w:t>отношению к материальным и духовным ценностям.</w:t>
      </w:r>
    </w:p>
    <w:p w:rsidR="002662D1" w:rsidRPr="00C75598" w:rsidRDefault="002662D1" w:rsidP="002662D1">
      <w:pPr>
        <w:pStyle w:val="a9"/>
        <w:spacing w:before="0" w:beforeAutospacing="0" w:after="0" w:afterAutospacing="0"/>
        <w:jc w:val="both"/>
      </w:pPr>
    </w:p>
    <w:p w:rsidR="002662D1" w:rsidRDefault="002662D1" w:rsidP="00266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 </w:t>
      </w: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сформирован</w:t>
      </w:r>
      <w:r>
        <w:rPr>
          <w:rFonts w:ascii="Times New Roman" w:hAnsi="Times New Roman"/>
          <w:i/>
          <w:sz w:val="24"/>
          <w:szCs w:val="24"/>
        </w:rPr>
        <w:t>(а):</w:t>
      </w:r>
    </w:p>
    <w:p w:rsidR="002662D1" w:rsidRPr="00C75598" w:rsidRDefault="002662D1" w:rsidP="002662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внутренняя позиция школьника на уровне положительного отношения к школе;</w:t>
      </w:r>
    </w:p>
    <w:p w:rsidR="002662D1" w:rsidRPr="00C75598" w:rsidRDefault="002662D1" w:rsidP="002662D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положительное отношение к урокам русского языка;</w:t>
      </w:r>
    </w:p>
    <w:p w:rsidR="002662D1" w:rsidRPr="00C75598" w:rsidRDefault="002662D1" w:rsidP="002662D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2662D1" w:rsidRPr="00C75598" w:rsidRDefault="002662D1" w:rsidP="002662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интерес к языковой и речевой деятельности;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осознание роли речи в жизни людей;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умение оценивать некоторые высказывания людей с точки зрения их уместности, тактичности в данной ситуации;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нормы вежливого, уместного поведения людей при общении (правила при разговоре, приветствии, извинении и т.д.);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навык оценивания своих и чужих высказываний с точки зрения их эффективности, соответствия речевой роли в данной ситуации;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 xml:space="preserve">правила вежливого поведения, опирающиеся на учёт особенностей разных </w:t>
      </w:r>
      <w:proofErr w:type="spellStart"/>
      <w:r w:rsidRPr="00C75598">
        <w:rPr>
          <w:b/>
        </w:rPr>
        <w:t>коммуникантов</w:t>
      </w:r>
      <w:proofErr w:type="spellEnd"/>
      <w:r w:rsidRPr="00C75598">
        <w:rPr>
          <w:b/>
        </w:rPr>
        <w:t>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навык соблюдения правил речевого этикета для успешного общения, установления добрых, уважительных взаимоотношений;</w:t>
      </w:r>
    </w:p>
    <w:p w:rsidR="002662D1" w:rsidRPr="00C75598" w:rsidRDefault="002662D1" w:rsidP="002662D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понимание необходимость добрых дел, подтверждающих добрые слова;</w:t>
      </w:r>
    </w:p>
    <w:p w:rsidR="002662D1" w:rsidRPr="00067E5E" w:rsidRDefault="002662D1" w:rsidP="002662D1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A7D" w:rsidRPr="00CD4627" w:rsidRDefault="00A14A7D" w:rsidP="00357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14A7D" w:rsidRPr="002662D1" w:rsidRDefault="00A14A7D" w:rsidP="0035784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62D1">
        <w:rPr>
          <w:rFonts w:ascii="Times New Roman" w:hAnsi="Times New Roman"/>
          <w:b/>
          <w:sz w:val="24"/>
          <w:szCs w:val="24"/>
        </w:rPr>
        <w:t>представление о многообразии окружающего мира, некоторых духовных традициях русского народа;</w:t>
      </w:r>
    </w:p>
    <w:p w:rsidR="00A14A7D" w:rsidRPr="00067E5E" w:rsidRDefault="00A14A7D" w:rsidP="0035784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14A7D" w:rsidRPr="00067E5E" w:rsidRDefault="00A14A7D" w:rsidP="0035784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14A7D" w:rsidRDefault="00A14A7D" w:rsidP="0035784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9710E4" w:rsidRPr="00D4793A" w:rsidRDefault="009710E4" w:rsidP="00357846">
      <w:pPr>
        <w:spacing w:after="0" w:line="240" w:lineRule="auto"/>
        <w:ind w:firstLine="567"/>
        <w:jc w:val="both"/>
        <w:outlineLvl w:val="0"/>
      </w:pPr>
    </w:p>
    <w:p w:rsidR="00074F50" w:rsidRPr="00074F50" w:rsidRDefault="00074F50" w:rsidP="00357846">
      <w:pPr>
        <w:spacing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074F50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Тематическое планирование 2 класс </w:t>
      </w:r>
      <w:r w:rsidRPr="00074F50">
        <w:rPr>
          <w:rFonts w:ascii="Times New Roman" w:eastAsia="Times-Bold" w:hAnsi="Times New Roman" w:cs="Times New Roman"/>
          <w:b/>
          <w:bCs/>
          <w:sz w:val="24"/>
          <w:szCs w:val="24"/>
        </w:rPr>
        <w:t>( 1 7 0 ч а с о в )</w:t>
      </w:r>
    </w:p>
    <w:p w:rsidR="00074F50" w:rsidRPr="00074F50" w:rsidRDefault="00074F50" w:rsidP="00357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5 (34 недели)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1 четверть-44ч.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2 четверть- 33ч.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 xml:space="preserve">3 четверть- 51 ч. </w:t>
      </w:r>
    </w:p>
    <w:p w:rsidR="00074F50" w:rsidRPr="00074F50" w:rsidRDefault="00074F50" w:rsidP="003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4 четверть-42ч.</w:t>
      </w:r>
    </w:p>
    <w:p w:rsidR="00074F50" w:rsidRPr="00074F50" w:rsidRDefault="00074F50" w:rsidP="0035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pacing w:val="-7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В связи с объёмом содержания материала учебника, </w:t>
      </w:r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темпом </w:t>
      </w:r>
      <w:proofErr w:type="spellStart"/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>обучаемости</w:t>
      </w:r>
      <w:proofErr w:type="spellEnd"/>
      <w:r w:rsidRPr="00074F50">
        <w:rPr>
          <w:rFonts w:ascii="Times New Roman" w:eastAsia="Times New Roman" w:hAnsi="Times New Roman" w:cs="Times New Roman"/>
          <w:b/>
          <w:sz w:val="24"/>
          <w:szCs w:val="24"/>
        </w:rPr>
        <w:t xml:space="preserve">, индивидуальными особенностями учащихся </w:t>
      </w:r>
      <w:r w:rsidRPr="00074F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в тематическое планирование внесены изменения</w:t>
      </w:r>
      <w:r w:rsidRPr="00074F50">
        <w:rPr>
          <w:rFonts w:ascii="Times New Roman" w:eastAsia="Times New Roman" w:hAnsi="Times New Roman" w:cs="Times New Roman"/>
          <w:b/>
          <w:color w:val="333333"/>
          <w:spacing w:val="-7"/>
          <w:sz w:val="24"/>
          <w:szCs w:val="24"/>
        </w:rPr>
        <w:t xml:space="preserve">. </w:t>
      </w:r>
    </w:p>
    <w:p w:rsidR="00074F50" w:rsidRPr="00074F50" w:rsidRDefault="00074F50" w:rsidP="00357846">
      <w:pPr>
        <w:pStyle w:val="Style13"/>
        <w:widowControl/>
        <w:tabs>
          <w:tab w:val="left" w:pos="1541"/>
        </w:tabs>
        <w:spacing w:before="91" w:line="240" w:lineRule="auto"/>
        <w:ind w:left="528"/>
        <w:rPr>
          <w:rStyle w:val="FontStyle24"/>
          <w:rFonts w:ascii="Times New Roman" w:eastAsia="Calibri" w:hAnsi="Times New Roman" w:cs="Times New Roman"/>
          <w:sz w:val="24"/>
          <w:szCs w:val="24"/>
        </w:rPr>
      </w:pPr>
      <w:r w:rsidRPr="00074F50">
        <w:rPr>
          <w:rStyle w:val="FontStyle24"/>
          <w:rFonts w:ascii="Times New Roman" w:eastAsia="Calibri" w:hAnsi="Times New Roman" w:cs="Times New Roman"/>
          <w:sz w:val="24"/>
          <w:szCs w:val="24"/>
        </w:rPr>
        <w:t>Планируются 150 часов, резерв 20 часов. Резервные часы распределены дополнительными часами к изучению тем.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5818"/>
        <w:gridCol w:w="1404"/>
        <w:gridCol w:w="1884"/>
      </w:tblGrid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Предложение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Слово, звуки и буквы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Перенос слов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Имена собственные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 xml:space="preserve">Разделительные </w:t>
            </w:r>
            <w:proofErr w:type="spellStart"/>
            <w:r w:rsidRPr="00074F50">
              <w:rPr>
                <w:rStyle w:val="FontStyle31"/>
                <w:rFonts w:eastAsia="Times New Roman"/>
                <w:i w:val="0"/>
                <w:sz w:val="24"/>
                <w:szCs w:val="24"/>
              </w:rPr>
              <w:t>ь</w:t>
            </w:r>
            <w:proofErr w:type="spellEnd"/>
            <w:r w:rsidRPr="00074F50">
              <w:rPr>
                <w:rStyle w:val="FontStyle31"/>
                <w:rFonts w:eastAsia="Times New Roman"/>
                <w:i w:val="0"/>
                <w:sz w:val="24"/>
                <w:szCs w:val="24"/>
              </w:rPr>
              <w:t xml:space="preserve"> </w:t>
            </w: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 xml:space="preserve">и </w:t>
            </w:r>
            <w:proofErr w:type="spellStart"/>
            <w:r w:rsidRPr="00074F50">
              <w:rPr>
                <w:rStyle w:val="FontStyle31"/>
                <w:rFonts w:eastAsia="Times New Roman"/>
                <w:i w:val="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pStyle w:val="Style14"/>
              <w:widowControl/>
              <w:tabs>
                <w:tab w:val="left" w:pos="1474"/>
                <w:tab w:val="right" w:pos="4637"/>
              </w:tabs>
              <w:spacing w:before="53"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074F50">
              <w:rPr>
                <w:rStyle w:val="FontStyle26"/>
                <w:i w:val="0"/>
                <w:sz w:val="24"/>
                <w:szCs w:val="24"/>
              </w:rPr>
              <w:t xml:space="preserve">Слова с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жи-ши</w:t>
            </w:r>
            <w:proofErr w:type="spellEnd"/>
            <w:r w:rsidRPr="00074F50">
              <w:rPr>
                <w:rStyle w:val="FontStyle31"/>
                <w:i w:val="0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ча-ща</w:t>
            </w:r>
            <w:proofErr w:type="spellEnd"/>
            <w:r w:rsidRPr="00074F50">
              <w:rPr>
                <w:rStyle w:val="FontStyle31"/>
                <w:i w:val="0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чу-щу</w:t>
            </w:r>
            <w:proofErr w:type="spellEnd"/>
            <w:r w:rsidRPr="00074F50">
              <w:rPr>
                <w:rStyle w:val="FontStyle31"/>
                <w:i w:val="0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чк</w:t>
            </w:r>
            <w:proofErr w:type="spellEnd"/>
            <w:r w:rsidRPr="00074F50">
              <w:rPr>
                <w:rStyle w:val="FontStyle31"/>
                <w:i w:val="0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чн</w:t>
            </w:r>
            <w:proofErr w:type="spellEnd"/>
            <w:r w:rsidRPr="00074F50">
              <w:rPr>
                <w:rStyle w:val="FontStyle31"/>
                <w:i w:val="0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Style w:val="FontStyle31"/>
                <w:i w:val="0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Текст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pStyle w:val="Style6"/>
              <w:widowControl/>
              <w:tabs>
                <w:tab w:val="right" w:pos="4637"/>
              </w:tabs>
              <w:rPr>
                <w:rStyle w:val="FontStyle26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i w:val="0"/>
                <w:sz w:val="24"/>
                <w:szCs w:val="24"/>
              </w:rPr>
              <w:t>Повествовательные, вопросительные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и побудительные предложения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Имя существительное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Глагол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 xml:space="preserve">Парные согласные звуки в конце слова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Имя прилагательное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11+4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pStyle w:val="Style6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i w:val="0"/>
                <w:sz w:val="24"/>
                <w:szCs w:val="24"/>
              </w:rPr>
              <w:t>Изменение имен прилагательных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по родам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pStyle w:val="Style6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i w:val="0"/>
                <w:sz w:val="24"/>
                <w:szCs w:val="24"/>
              </w:rPr>
              <w:t>Изменение имен прилагательных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по числам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Предлоги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Изменение имен существительных по вопросам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Настоящее и прошедшее время глагола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Безударные гласные в корне слова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Будущее время глагола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Речь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8+4</w:t>
            </w: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rPr>
                <w:rStyle w:val="FontStyle26"/>
                <w:rFonts w:eastAsia="Times New Roman"/>
                <w:i w:val="0"/>
                <w:sz w:val="24"/>
                <w:szCs w:val="24"/>
              </w:rPr>
            </w:pPr>
            <w:r w:rsidRPr="00074F50">
              <w:rPr>
                <w:rStyle w:val="FontStyle26"/>
                <w:rFonts w:eastAsia="Times New Roman"/>
                <w:i w:val="0"/>
                <w:sz w:val="24"/>
                <w:szCs w:val="24"/>
              </w:rPr>
              <w:t>Резерв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 New Roman" w:hAnsi="Times New Roman" w:cs="Times New Roman"/>
                <w:sz w:val="24"/>
                <w:szCs w:val="24"/>
              </w:rPr>
              <w:t>170ч</w:t>
            </w:r>
          </w:p>
        </w:tc>
      </w:tr>
    </w:tbl>
    <w:p w:rsidR="00323D5F" w:rsidRDefault="00323D5F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50" w:rsidRDefault="00074F50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74F50" w:rsidSect="00323D5F">
          <w:footerReference w:type="even" r:id="rId9"/>
          <w:footerReference w:type="default" r:id="rId10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074F50" w:rsidRPr="00074F50" w:rsidRDefault="00074F50" w:rsidP="00357846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74F50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Календарно-тематическое планирование по курсу «Русский язык »2 класс</w:t>
      </w:r>
    </w:p>
    <w:p w:rsidR="00074F50" w:rsidRPr="00074F50" w:rsidRDefault="00074F50" w:rsidP="00357846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74F5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Система  </w:t>
      </w:r>
      <w:proofErr w:type="spellStart"/>
      <w:r w:rsidRPr="00074F50">
        <w:rPr>
          <w:rFonts w:ascii="Times New Roman" w:hAnsi="Times New Roman" w:cs="Times New Roman"/>
          <w:b/>
          <w:bCs/>
          <w:spacing w:val="-8"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                                                                            </w:t>
      </w:r>
      <w:r w:rsidRPr="00074F50">
        <w:rPr>
          <w:rFonts w:ascii="Times New Roman" w:hAnsi="Times New Roman" w:cs="Times New Roman"/>
          <w:b/>
          <w:bCs/>
          <w:spacing w:val="-8"/>
          <w:sz w:val="24"/>
          <w:szCs w:val="24"/>
        </w:rPr>
        <w:t>Авторы: А.В.Полякова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612"/>
        <w:gridCol w:w="2352"/>
        <w:gridCol w:w="3957"/>
        <w:gridCol w:w="2422"/>
        <w:gridCol w:w="828"/>
        <w:gridCol w:w="736"/>
        <w:gridCol w:w="1117"/>
        <w:gridCol w:w="1559"/>
      </w:tblGrid>
      <w:tr w:rsidR="00074F50" w:rsidRPr="00074F50" w:rsidTr="00074F50">
        <w:tc>
          <w:tcPr>
            <w:tcW w:w="57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12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309" w:type="dxa"/>
            <w:gridSpan w:val="2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28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736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ЦОР</w:t>
            </w:r>
          </w:p>
        </w:tc>
        <w:tc>
          <w:tcPr>
            <w:tcW w:w="111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Словарные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</w:t>
            </w:r>
          </w:p>
        </w:tc>
      </w:tr>
      <w:tr w:rsidR="00074F50" w:rsidRPr="00074F50" w:rsidTr="00074F50">
        <w:tc>
          <w:tcPr>
            <w:tcW w:w="57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3957" w:type="dxa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личностные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(УУД)</w:t>
            </w: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(41ч)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Предложение (5 часов)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Предложение. Выделение в предложении слов, о ком или о чем говорится в предложении, что говорится. Упр. 1-4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(основы предложения): подлежащее и сказуемое;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главные и второстепенные члены предложения;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предложения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-внутренняя позиция школь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ским языком, к школе;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left="5" w:hanging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интерес к предметно-иссле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ориентация на понимание предложений и оценок учите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причин успехов в учебе;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47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оценка   одноклассников на основе заданных критериев успешности учебной деятель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нравственного содержания поступков окру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учитывать выделенные учи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телем  ориентиры  действия в учебном материале;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41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принимать установленные правила в планировании и конт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пользоваться знаками, символами, таблицами, схемами, приведенными в учебной литературе;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36"/>
                <w:rFonts w:eastAsia="Times-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>строить сообщение в устной форме;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находить в материалах учеб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ника ответ на заданный воп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рос;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ориентироваться на возмож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ное разнообразие способов ре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шения учебной задачи;</w:t>
            </w: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0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074F50">
              <w:rPr>
                <w:rStyle w:val="FontStyle36"/>
                <w:sz w:val="24"/>
                <w:szCs w:val="24"/>
              </w:rPr>
              <w:softHyphen/>
            </w:r>
            <w:r w:rsidRPr="00074F50">
              <w:rPr>
                <w:rStyle w:val="FontStyle36"/>
                <w:sz w:val="24"/>
                <w:szCs w:val="24"/>
              </w:rPr>
              <w:lastRenderedPageBreak/>
              <w:t>венных и несущественных признаков;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анализировать объекты с вы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делением существенных и не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существенных признаков (в кол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лективной организации дея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тельности);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выбирать адекватные речевые средства в диалоге с учителем, одноклассниками;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воспринимать другое мнение и позицию;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серией картинок;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деформированным текстом;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абажур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 – основа предложения. Упр. 5-9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Связь между словами в предложении. Упр. 10-12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Упр. 13-16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Р/р. Синонимы и антонимы.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A0" w:rsidRPr="00A52BA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Знакомство  с лексическими особенностями русского языка как родного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17-19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2.Слово. Звуки и буквы.(2ч)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Слово. Звуки и буквы .Упр. 20-22</w:t>
            </w:r>
          </w:p>
          <w:p w:rsidR="00A52BA0" w:rsidRPr="00A52BA0" w:rsidRDefault="00A52BA0" w:rsidP="00A5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 с фонетическими особенностями русского языка  как родного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звуки и буквы;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звуки речи;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качественную характеристику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звука: гласный-согласный;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применять знания фонетического материала при использовании правил правописания (различать гласный-согласный).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-характеризовать звуки (согласные твёрдые/мягкие, звонкие/глухие).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-анализировать: определять звук по его характеристике, соотносить звук (выбирая из ряда предложенных)   и  его качественную характеристику; приводить примеры гласных звуков, твердых/мягких, звон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softHyphen/>
              <w:t>ких/глухих согласных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-группировать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разным соотношением количества звуков и букв (количество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интерес к предметно-иссле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ориентация на понимание предложений и оценок учите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 xml:space="preserve">лей и 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товарищей;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причин успехов в учебе;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47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оценка   одноклассников на основе заданных критериев успешности учебной деятель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нравственного содержания поступков окру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этические чувства (сочувст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вия, стыда, вины, совести) на основе анализа поступков од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ноклассников и собственных поступков;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вносить необходимые коррективы в действия на основе принятых правил;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адекватно воспринимать оценку своей работы учителями, товарищами, другими лицами;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принимать роль в учебном сотрудничестве;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выполнять учебные действия в устной, письменной речи, во внутреннем плане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анализировать объекты с вы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делением существенных и не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существенных признаков (в кол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лективной организации дея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тельности);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5"/>
              </w:tabs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173"/>
              </w:tabs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 xml:space="preserve">проводить сравнение, </w:t>
            </w:r>
            <w:proofErr w:type="spellStart"/>
            <w:r w:rsidRPr="00074F50">
              <w:rPr>
                <w:rStyle w:val="FontStyle36"/>
                <w:sz w:val="24"/>
                <w:szCs w:val="24"/>
              </w:rPr>
              <w:t>сериа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цию</w:t>
            </w:r>
            <w:proofErr w:type="spellEnd"/>
            <w:r w:rsidRPr="00074F50">
              <w:rPr>
                <w:rStyle w:val="FontStyle36"/>
                <w:sz w:val="24"/>
                <w:szCs w:val="24"/>
              </w:rPr>
              <w:t xml:space="preserve"> и классификацию изучен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ных объектов по самостоя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 выделенным основани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50"/>
              </w:tabs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устанавливать причинно-следственные связи в изучае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мом круге явлений;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строить понятные для партнера высказывания;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задавать вопросы, адекватные данной ситуации, позволяющие оценить ее в процессе общения.</w:t>
            </w:r>
          </w:p>
          <w:p w:rsidR="00074F50" w:rsidRPr="00074F50" w:rsidRDefault="00074F50" w:rsidP="003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серией картинок;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деформированным текстом;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Звуки и обозначение их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3.Гласные и согласные звуки(7ч)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 с фонетическими особенностями русского языка  как родного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звуки, их отличие.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23-24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Алфавитное название букв. Упр. 25-30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Давно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Обозначение буквами гласных и согласных звуков. Упр.31-34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Определение гласных и согласных звуков в словах. Упр.35-37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 слова. 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с фонетическими особенностями русского языка  как </w:t>
            </w: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3.6 Диктант  №1 по теме «Звуки и буквы»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Анализ работ.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 Фразеологизмы.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4.Ударные и безударные слоги.( 8ч)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звуков.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38-40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качественную характеристику звука: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ударный-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гласный;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фонетического материала при использовании правил правописания (различать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ударных-безударных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гласных);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в слове ударные и безударные гласные звуки.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составлять письменно рассказ на определенную тему с использованием описания.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перенос слов.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-объяснять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6"/>
              </w:numPr>
              <w:tabs>
                <w:tab w:val="left" w:pos="187"/>
              </w:tabs>
              <w:spacing w:before="48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интерес к познанию рус</w:t>
            </w:r>
            <w:r w:rsidRPr="00074F50">
              <w:rPr>
                <w:rStyle w:val="FontStyle55"/>
                <w:sz w:val="24"/>
                <w:szCs w:val="24"/>
              </w:rPr>
              <w:softHyphen/>
              <w:t xml:space="preserve">ского </w:t>
            </w:r>
            <w:r w:rsidRPr="00074F50">
              <w:rPr>
                <w:rStyle w:val="FontStyle55"/>
                <w:sz w:val="24"/>
                <w:szCs w:val="24"/>
              </w:rPr>
              <w:lastRenderedPageBreak/>
              <w:t>языка;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6"/>
              </w:numPr>
              <w:tabs>
                <w:tab w:val="left" w:pos="187"/>
              </w:tabs>
              <w:spacing w:before="10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ориентация на анализ соот</w:t>
            </w:r>
            <w:r w:rsidRPr="00074F50">
              <w:rPr>
                <w:rStyle w:val="FontStyle55"/>
                <w:sz w:val="24"/>
                <w:szCs w:val="24"/>
              </w:rPr>
              <w:softHyphen/>
              <w:t>ветствия результатов требо</w:t>
            </w:r>
            <w:r w:rsidRPr="00074F50">
              <w:rPr>
                <w:rStyle w:val="FontStyle55"/>
                <w:sz w:val="24"/>
                <w:szCs w:val="24"/>
              </w:rPr>
              <w:softHyphen/>
              <w:t>ваниям конкретной учебной задачи;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6"/>
              </w:numPr>
              <w:tabs>
                <w:tab w:val="left" w:pos="187"/>
              </w:tabs>
              <w:spacing w:before="14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самооценка на основе задан</w:t>
            </w:r>
            <w:r w:rsidRPr="00074F50">
              <w:rPr>
                <w:rStyle w:val="FontStyle55"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074F50" w:rsidRPr="00074F50" w:rsidRDefault="00074F50" w:rsidP="00357846">
            <w:pPr>
              <w:pStyle w:val="Style13"/>
              <w:widowControl/>
              <w:tabs>
                <w:tab w:val="left" w:pos="274"/>
              </w:tabs>
              <w:spacing w:before="10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-</w:t>
            </w:r>
            <w:r w:rsidRPr="00074F50">
              <w:rPr>
                <w:rStyle w:val="FontStyle55"/>
                <w:sz w:val="24"/>
                <w:szCs w:val="24"/>
              </w:rPr>
              <w:tab/>
              <w:t>чувство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учитывать выделенные учи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телем  ориентиры  действия в учебном материале;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41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принимать установленные правила в планировании и конт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пользоваться знаками, символами, таблицами, схемами, приведенными в учебной литературе;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36"/>
                <w:rFonts w:eastAsia="Times-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074F50">
              <w:rPr>
                <w:rStyle w:val="FontStyle36"/>
                <w:sz w:val="24"/>
                <w:szCs w:val="24"/>
              </w:rPr>
              <w:t>строить сообщение в устной форме;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находить в материалах учеб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ника ответ на заданный воп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рос;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ориентироваться на возмож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ное разнообразие способов ре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шения учебной задачи;</w:t>
            </w: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0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венных и несущественных признаков;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7"/>
              </w:numPr>
              <w:tabs>
                <w:tab w:val="left" w:pos="230"/>
              </w:tabs>
              <w:spacing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строить монологическое высказывание;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7"/>
              </w:numPr>
              <w:tabs>
                <w:tab w:val="left" w:pos="230"/>
              </w:tabs>
              <w:spacing w:before="10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ориентироваться па по</w:t>
            </w:r>
            <w:r w:rsidRPr="00074F50">
              <w:rPr>
                <w:rStyle w:val="FontStyle55"/>
                <w:sz w:val="24"/>
                <w:szCs w:val="24"/>
              </w:rPr>
              <w:softHyphen/>
              <w:t>зицию партнера в общении и взаимодействии;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7"/>
              </w:numPr>
              <w:tabs>
                <w:tab w:val="left" w:pos="230"/>
              </w:tabs>
              <w:spacing w:before="5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учитывать другое мнение и позицию;</w:t>
            </w:r>
          </w:p>
          <w:p w:rsidR="00074F50" w:rsidRPr="00074F50" w:rsidRDefault="00074F50" w:rsidP="00357846">
            <w:pPr>
              <w:pStyle w:val="Style13"/>
              <w:widowControl/>
              <w:numPr>
                <w:ilvl w:val="0"/>
                <w:numId w:val="17"/>
              </w:numPr>
              <w:tabs>
                <w:tab w:val="left" w:pos="230"/>
              </w:tabs>
              <w:spacing w:before="10" w:line="240" w:lineRule="auto"/>
              <w:rPr>
                <w:rStyle w:val="FontStyle55"/>
                <w:i w:val="0"/>
                <w:sz w:val="24"/>
                <w:szCs w:val="24"/>
              </w:rPr>
            </w:pPr>
            <w:r w:rsidRPr="00074F50">
              <w:rPr>
                <w:rStyle w:val="FontStyle55"/>
                <w:sz w:val="24"/>
                <w:szCs w:val="24"/>
              </w:rPr>
              <w:t>договариваться, приходить к общему решению (при рабо</w:t>
            </w:r>
            <w:r w:rsidRPr="00074F50">
              <w:rPr>
                <w:rStyle w:val="FontStyle55"/>
                <w:sz w:val="24"/>
                <w:szCs w:val="24"/>
              </w:rPr>
              <w:softHyphen/>
              <w:t>те в группе, в паре);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слоги. Упр.41-43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Ударение. Упр. 44-46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Ударный и безударный слог. Упр. 47-51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ударения в словах. Упр.52-55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слов от ударения.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56-61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4.7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 Разноместное ударение. Упр. 62-64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сочинение на тему летних впечатлений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5.Перенос слов (3ч)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Упр.65-67 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 с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середине. Упр.68-73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 Упр. 74-75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Имена собственные (11 часов)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76-79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правописания: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прописная буква в начале предложения, в именах собственных;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собственные и нарицательные имена существительные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тексты;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частей текста, составлять план.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появления ошибок и способ их предотвращения.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-находить в чужой и собственной работе орфографические ошибки, объяснять их причины.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-устанавливать наличие в словах изученных орфограмм.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-обосновывать написание слов.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-прогнозировать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наличие определенных орфограмм: письмо с пропуском определенных орфограмм.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-классифицировать 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-внутренняя позиция школь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ским языком, к школе;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left="5" w:hanging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интерес к предметно-иссле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ориентация на понимание предложений и оценок учите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причин успехов в учебе;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47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оценка   одноклассников на основе заданных критериев успешности учебной деятель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нравственного содержания поступков окру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учитывать выделенные учи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телем  ориентиры  действия в учебном материале;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41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принимать установленные правила в планировании и конт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- осуществлять пошаговый </w:t>
            </w: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пользоваться знаками, символами, таблицами, схемами, приведенными в учебной литературе;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36"/>
                <w:rFonts w:eastAsia="Times-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>строить сообщение в устной форме;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находить в материалах учеб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ника ответ на заданный воп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рос;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ориентироваться на возмож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ное разнообразие способов ре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шения учебной задачи;</w:t>
            </w: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0"/>
              </w:tabs>
              <w:spacing w:before="10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венных и несущественных признаков;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анализировать объекты с вы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делением существенных и не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существенных признаков (в кол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лективной организации дея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тельности);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выбирать адекватные речевые средства в диалоге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- воспринимать другое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деформированным текстом;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Имена, отчества и фамилии. Профессии людей. Упр. 80-83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 Упр. 81-85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Овраг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собственные: имя, отчество, фамилия.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86-91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Работа с деформированным текстом. Упр. 89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Имена собственные: клички животных. Упр. 92-95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Овчарка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названия- имена собственные.</w:t>
            </w:r>
            <w:r w:rsidR="00A5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A0"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(Названия рек, городов Московской области)</w:t>
            </w:r>
            <w:r w:rsidR="00A5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Упр.96-101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 Упр. 102-106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6.9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в речи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собственных.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6.10 Контрольный диктант  №2 по теме «Имена собственные»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6.11  Анализ контрольной работы.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Твердые и мягкие согласные (12 часов)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Обозначение мягкости согласных буквами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е, ё,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52BA0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  <w:r w:rsidR="00A52BA0"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Упр.107-108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указатели мягкости-твердости согласных звуков;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буквы гласных как показатели твердости-мягкости согласных звуков;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функцию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ё,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, я, и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мягкий знак в конце слова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тексту, воспринимаемому на слух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функцию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ё,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, я, и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писать текст под диктовку;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появления ошибок и способ их предотвращения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интерес к предметно-иссле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ориентация на понимание предложений и оценок учите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причин успехов в учебе;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47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оценка   одноклассников на основе заданных критериев успешности учебной деятель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нравственного содержания поступков окру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этические чувства (сочувст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 xml:space="preserve">вия, стыда, вины, совести) на основе 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анализа поступков од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ноклассников и собственных поступков;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вносить необходимые коррективы в действия на основе принятых правил;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адекватно воспринимать оценку своей работы учителями, товарищами, другими лицами;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принимать роль в учебном сотрудничестве;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выполнять учебные действия в устной, письменной речи, во внутреннем плане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анализировать объекты с вы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делением существенных и не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существенных признаков (в кол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лективной организации дея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тельности);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5"/>
              </w:tabs>
              <w:spacing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173"/>
              </w:tabs>
              <w:spacing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lastRenderedPageBreak/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 xml:space="preserve">проводить сравнение, </w:t>
            </w:r>
            <w:proofErr w:type="spellStart"/>
            <w:r w:rsidRPr="00074F50">
              <w:rPr>
                <w:rStyle w:val="FontStyle36"/>
                <w:sz w:val="24"/>
                <w:szCs w:val="24"/>
              </w:rPr>
              <w:t>сериа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цию</w:t>
            </w:r>
            <w:proofErr w:type="spellEnd"/>
            <w:r w:rsidRPr="00074F50">
              <w:rPr>
                <w:rStyle w:val="FontStyle36"/>
                <w:sz w:val="24"/>
                <w:szCs w:val="24"/>
              </w:rPr>
              <w:t xml:space="preserve"> и классификацию изучен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ных объектов по самостоя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 выделенным основани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50"/>
              </w:tabs>
              <w:spacing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устанавливать причинно-следственные связи в изучае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мом круге явлений;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строить понятные для партнера высказывания;</w:t>
            </w:r>
          </w:p>
          <w:p w:rsidR="00074F50" w:rsidRPr="00074F50" w:rsidRDefault="00074F50" w:rsidP="00FE7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Перчатка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конце слова. </w:t>
            </w:r>
          </w:p>
          <w:p w:rsidR="00074F5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50" w:rsidRPr="00074F50">
              <w:rPr>
                <w:rFonts w:ascii="Times New Roman" w:hAnsi="Times New Roman" w:cs="Times New Roman"/>
                <w:sz w:val="24"/>
                <w:szCs w:val="24"/>
              </w:rPr>
              <w:t>Упр. 109-115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Р/р. Обучающее изложение по тексту,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воспринимаемому на слух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Мягкий знак в середине слова. Упр. 116-119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в конце слова. Упр.120-121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четверть(39ч)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е, ё,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074F5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50" w:rsidRPr="00074F50">
              <w:rPr>
                <w:rFonts w:ascii="Times New Roman" w:hAnsi="Times New Roman" w:cs="Times New Roman"/>
                <w:sz w:val="24"/>
                <w:szCs w:val="24"/>
              </w:rPr>
              <w:t>Упр. 122-125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Обозначение йотированными буквами два звука. Упр.126-128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ё. Упр.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Скатерть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7.9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е, ё,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я двух звуков и мягкости согласного.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136-140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йотированными буквами. Упр. 141-146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по теме «Твердые и мягкие согласные»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.Твердые и мягкие согласные.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Разделительные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.(5ч)   9. Слова с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нщ</w:t>
            </w:r>
            <w:proofErr w:type="spellEnd"/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2" w:type="dxa"/>
          </w:tcPr>
          <w:p w:rsidR="00A52BA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F5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грамматическими особенностями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русского языка как родного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50" w:rsidRPr="00074F50">
              <w:rPr>
                <w:rFonts w:ascii="Times New Roman" w:hAnsi="Times New Roman" w:cs="Times New Roman"/>
                <w:sz w:val="24"/>
                <w:szCs w:val="24"/>
              </w:rPr>
              <w:t>Упр. 147-149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правописания разделительных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ъ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знаков;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сочинять небольшие тексты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 написания гласных и, а, у после шипящих согласных ж,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орфограммы в указанных словах;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списывать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ткскт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и учебника.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правописания: отсутствие мягкого знака в сочетаниях букв ч,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согласными, кроме л;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 к предметно-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предложенний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оценок учителей и товарищей;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и оценивать свои действия при сотрудничестве с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разделительными 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сочинение по теме «Мои друзья»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приставок.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150-154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разделительными 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 Упр. 155-158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ж,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 Упр.159-163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8579E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фонетическими </w:t>
            </w:r>
            <w:r w:rsidR="0028579E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особенностями русского языка 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163-166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9.3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ч,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сочетаний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167-171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ч,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 Упр. 172-176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Шипящие согласные. Упр. 177-181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9.6 Проверочная работа по теме «Слова с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нщ</w:t>
            </w:r>
            <w:proofErr w:type="spellEnd"/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10.Текст (6ч)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Текст. Связь предложений в тексте по смыслу. </w:t>
            </w:r>
          </w:p>
          <w:p w:rsidR="00FE7B97" w:rsidRPr="00FE7B97" w:rsidRDefault="00FE7B97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лексическими </w:t>
            </w:r>
            <w:r w:rsidRPr="00FE7B9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особенностями русского языка 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182-185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средства связи между предложениями (порядок слов, местоимения, служебные слова, синонимы);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частей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устанавливать при помощи смысловых вопросов связь между словами в предложении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тему текста, подбирать заглавие; находить части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устного общения (голос,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речи, мимику, жесты, движения) в соответствии с конкретной ситуацией общения (с какой целью, с кем и где происходит общение);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первичному умению выражать собственное мнение, обосновывать его;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первичному умению строить устное монологическое высказывание на определенную тему, делать словесный отчет о выполненной работе.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анализировать чужую устную речь при прослушивании дисков, речи учителя и товарищей;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особенности диалогической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речи.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представление о совей этнической принадлежности.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серией картинок;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деформированным текстом;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 Упр. 186-187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Монолог. Упр. 188-189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Проверочное списывание по теме «Текст»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Абзац. Красная строка. Упр. 190-191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Упр. 192-193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12" w:type="dxa"/>
          </w:tcPr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сочинение по серии картинок на тему «Почему огурцы бывают с пупырышками».</w:t>
            </w:r>
          </w:p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8579E"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Упр.194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11.Повествовательные, вопросительные, побудительные предложения (4ч)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2" w:type="dxa"/>
          </w:tcPr>
          <w:p w:rsidR="00FE7B97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высказывания.</w:t>
            </w:r>
          </w:p>
          <w:p w:rsidR="00FE7B97" w:rsidRDefault="00FE7B97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9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текстов, в которых допущены нарушения культуры речи, связанные с особенностями русского языка как родного;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195-197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предложение, словосочетание, слово;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предложения по цели высказывания: повествовательные, побудительные, вопросительные, по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 (эмоциональной окраске): восклицательные и невосклицательные.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границы предложений, выбирать знак в конце предложений.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представление о совей этнической принадлежности.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Побудительные, вопросительные предложения. 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198-199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 Упр. 200-204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11.4 Проверочная работа по теме «Предложения»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Имя существительное (8ч)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12" w:type="dxa"/>
          </w:tcPr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Общее понятие об имени существительном. </w:t>
            </w:r>
          </w:p>
          <w:p w:rsidR="0028579E" w:rsidRPr="0028579E" w:rsidRDefault="0028579E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9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особенности русского языка 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205-209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слова, обозначающие предметы;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названия предметов, отвечающие на вопросы «кто?» и «что?»;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 грамматические  группы слов (части речи)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у имени существительного значение, начальную форму, опознавать одушевленные и неодушевленные, собственные и нарицательные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представление о совей этнической принадлежности.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собственные и нарицательные.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210-211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Телёнок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 Упр. 212-215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существительные: одушевленные и неодушевленные. Упр.216-220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существительные.. Упр. 221-223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12.6 Контрольный диктант № 3 по теме «Имя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12.7. Анализ контрольного диктанта. 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 по зрительно воспринимаемому тексту</w:t>
            </w:r>
          </w:p>
          <w:p w:rsidR="00FE7B97" w:rsidRPr="00FE7B97" w:rsidRDefault="00FE7B97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E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устных рассказов по региональной тематике с использованием разных типов речи: повествование, описание, рассуждение; 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(51ч)</w:t>
            </w:r>
          </w:p>
        </w:tc>
        <w:tc>
          <w:tcPr>
            <w:tcW w:w="235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13.Изменение имен существительных по числам (4ч)</w:t>
            </w:r>
          </w:p>
        </w:tc>
        <w:tc>
          <w:tcPr>
            <w:tcW w:w="235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существительных.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224-229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имена существительные мужского, женского и среднего рода в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единственного и множественного числа.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местоимение и имя существительное </w:t>
            </w: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 Упр. 230-236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имени существительного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14. Изменение имен существительных по родам (3ч)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. Род имен существительных. Упр. 237-239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рода имен существительных.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240-241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14.3 Проверочная работа по теме «Род и число имен существительных»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15.Глагол(7ч)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12" w:type="dxa"/>
          </w:tcPr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15.1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Глагол. Общее понятие.</w:t>
            </w:r>
          </w:p>
          <w:p w:rsidR="0028579E" w:rsidRPr="0028579E" w:rsidRDefault="00074F50" w:rsidP="00285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79E" w:rsidRPr="0028579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особенности русского языка 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1-4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слова, обозначающие действие предмета;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лексическое и грамматическое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глаголы, отвечающие на вопросы «что делать?» и «что сделать?», находить начальную (неопределенную) форму глагола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распознавать глаголы в речи, изменять их по числам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эстетические чувства (сочувствия, стыда, вины, совести) на основе анализа поступков одноклассников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собственных поступков;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представление о своей этнической принадлежности.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интересы и обосновывать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по вопросам. Упр. 5-8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в речи. Упр. 7-14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глаголов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Каблук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 Упр. 16-20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Калитка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 Сочинение- миниатюра с элементами описания «Зимние забавы»</w:t>
            </w:r>
          </w:p>
          <w:p w:rsidR="00FE7B97" w:rsidRPr="00FE7B97" w:rsidRDefault="00FE7B97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9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небольших письменных текстов, отражающих национальную тематику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 Звонкие и глухие согласные. (2ч ) 17. Парные согласные звуки в конце слова(6ч)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28579E" w:rsidRPr="0028579E" w:rsidRDefault="0028579E" w:rsidP="00285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Фонетические </w:t>
            </w:r>
            <w:r w:rsidRPr="0028579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русского языка как родного</w:t>
            </w:r>
          </w:p>
          <w:p w:rsidR="0028579E" w:rsidRPr="00074F50" w:rsidRDefault="0028579E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-распознавать звонкие и глухие согласные звуки;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качественную характеристику звука: гласный-согласный, согласный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правописания: парные звонкие и глухие согласные в конце слова.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Парные и непарные звонкие и глухие согласные.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Упр.21-25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Согласные звуки [б], [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], [т].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на конце. № 36-43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17.5 Словарный диктант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Парные согласные звуки в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слова.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17.6 Проверочная работа по теме «Парные согласные звуки в конце слова»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 Имя прилагательное. (15ч)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2" w:type="dxa"/>
          </w:tcPr>
          <w:p w:rsidR="0028579E" w:rsidRPr="0028579E" w:rsidRDefault="00074F50" w:rsidP="00285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имен прилагательных.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Грамматические </w:t>
            </w:r>
            <w:r w:rsidR="0028579E" w:rsidRPr="0028579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русского языка 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44-47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значение имен прилагательных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-подбирать к именам существительным подходящие имена прилагательные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наблюдать за значением антонимов и синонимов в речи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слова с парными согласными на конце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-излагать свои мысли письменно, соблюдая последовательность изложения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интереса к познанию русского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сообщения в устной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информационными источниками (учебником,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существительным.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48-51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Признаки предметов - имена прилагательные. Упр. 52-56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 и глаголов. Упр. 57-60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18.5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 прилагательных с именами существительными.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61-62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сочинение по теме «О чем шепчутся снежинки»</w:t>
            </w:r>
          </w:p>
          <w:p w:rsidR="0028579E" w:rsidRPr="00074F50" w:rsidRDefault="0028579E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смыслу. Упр. 62-66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Словосочетания «прилагательное + существительное». Упр. 67-68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18.9 Контрольный диктант №4 по теме «Имя прилагательное»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 Анализ контрольного диктанта.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[к].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69-74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Согласные звуки [ж], [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], [с]. Упр. 75-77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Согласные звуки [в], [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]. Упр. 78-83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слова. Упр. 84-86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18.14 Проверочная работа по теме «Парные согласные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конце слова»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парных согласных на конце слова</w:t>
            </w:r>
          </w:p>
          <w:p w:rsidR="0028579E" w:rsidRPr="0028579E" w:rsidRDefault="0028579E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9E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 особенности русского языка как родного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19.Изменение имен прилагательных по родам  (4ч). 20. Изменение имен прилагательных числам.(3ч)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Упр.87-89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 имен прилагательных, выделять родовые окончания имен прилагательных;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-определять число имен прилагательных, выделять окончания имен прилагательных;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-письменно передавать текст по коллективно составленному плану.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запись (фиксацию)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Обман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имен прилагательных.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90-93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прилагательных. Упр. 91-98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Р/р. Обучающее изложение по коллективно составленному плану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 Упр. 99-103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прилагательных. Упр. 103-105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20.3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  Корень слова. Однокоренные слова(5ч)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 Упр. 106-108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устанавливать, какие слова называются однокоренными;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выделять признаки однокоренных слов;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-распознавать однокоренные слова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корня в слове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нравственного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 Упр. 109-113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21.4 Контрольный диктант по теме  №5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«Корень слова»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21.3 Анализ контрольного диктанта.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форма слова. </w:t>
            </w:r>
          </w:p>
          <w:p w:rsidR="0028579E" w:rsidRPr="00074F50" w:rsidRDefault="0028579E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114-120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21.5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корня в словах. Упр. 121-122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(42ч)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22.Предлоги .(3ч) 23. Изменение имен существительных по вопросам(3ч)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12" w:type="dxa"/>
          </w:tcPr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Роль предлогов в речи. </w:t>
            </w:r>
          </w:p>
          <w:p w:rsidR="0028579E" w:rsidRPr="00074F50" w:rsidRDefault="0028579E" w:rsidP="00285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123-124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 новой части речи - предлоге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предлоги со словами отдельно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пошаговый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возможность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 со словами. Упр. 125-126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приставки, их отличие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вопросам. Упр. 133-136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-изменять имена существительные по вопросам;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писать предлоги со словами отдельно</w:t>
            </w: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Форма слова 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24. Настоящее и прошедшее время глагола (7ч)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Время глагола. Упр. 142-144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глаголы в предложениях;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определять время глагола;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списывать текст и выполнять задания;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излагать содержание прослушанного текста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, что глаголы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изменяются по временам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, как можно образовать глаголы прошедшего и настоящего времени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интереса к познанию русского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возможное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-разыгрывание речевых ситуаций.</w:t>
            </w: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времени глагола. Упр. 145-147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Образование настоящего и прошедшего времени глагола. Упр. 148-152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определение времени глагола. Упр.153-159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Настоящее, будущее и прошедшее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глагола. Упр.160-165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 по тексту, воспринимаемому на слух, по коллективно составленному плану</w:t>
            </w:r>
          </w:p>
          <w:p w:rsidR="0028579E" w:rsidRPr="00074F50" w:rsidRDefault="0028579E" w:rsidP="0028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рассказов с использованием разных типов речи: повествование, описание, рассуждение;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Образование и определение времени глагола. Упр. 166-167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 Безударные гласные в корне слова (12ч)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12" w:type="dxa"/>
          </w:tcPr>
          <w:p w:rsidR="0028579E" w:rsidRPr="00074F50" w:rsidRDefault="00074F50" w:rsidP="00285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в корне.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8579E"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фонетическими </w:t>
            </w:r>
            <w:r w:rsidR="0028579E"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особенностями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="0028579E"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 w:rsidR="0028579E"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  <w:p w:rsidR="0028579E" w:rsidRDefault="0028579E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№ 168-169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ударные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безударные гласные в словах;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 к словам с безударными гласными в корне слова;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писать под диктовку текстов в соответствии с изученными правилами правописания.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обучающегося будут </w:t>
            </w: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25.2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ударного и безударного слога в словах. Упр. 170-173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безударного гласного в корне.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174-177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с безударными гласными. Упр. 178-180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безударной гласной в корне слова. Упр.181-185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Слова с безударными гласными, не проверяемыми ударением. Упр. 186-189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25.7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Слова с безударными гласными в корне. Упр. 190-193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Чемодан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25.8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проверочных слов с безударными гласными. Упр.194-197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25.9 Контрольный диктант по теме  № 6 «Безударная гласная в корне слова»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25.10 Анализ контрольного диктанта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. Безударная гласная в корне слова.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безударной гласной в корне слова. 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25.12 Проверочное списывание по теме «Безударная гласная в корне слова»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26. Будущее время глагола(7ч)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Будущее сложное время глагола. Упр.199-202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различать будущее время глагола; выявлять способы образования будущего времени;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-излагать содержание прослушанного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распознавать время и число глаголов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предметно-исследовательской деятельности,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предложенний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и оценок учителей и товарищей;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содержания поступков окружающих людей.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запись (фиксацию)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учителем информации об изучаемом языковом факте.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Чучело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будущего времени глагола.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203-206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 по коллективно составленному плану</w:t>
            </w:r>
          </w:p>
          <w:p w:rsidR="0028579E" w:rsidRPr="00A30FC1" w:rsidRDefault="0028579E" w:rsidP="0028579E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</w:p>
          <w:p w:rsidR="0028579E" w:rsidRPr="00074F50" w:rsidRDefault="0028579E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26.4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Определение времен глаголов. Упр. 207-211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Шалаш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Число и время глагола.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212-215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26.6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Словосочетания. Упр. 216-220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26.7 Проверочная работа по теме «Будущее время глагола»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16160" w:type="dxa"/>
            <w:gridSpan w:val="9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27. Речь(12ч)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12" w:type="dxa"/>
          </w:tcPr>
          <w:p w:rsidR="0028579E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27.1 Словарный диктант.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речь?</w:t>
            </w:r>
          </w:p>
          <w:p w:rsidR="0028579E" w:rsidRPr="00A52BA0" w:rsidRDefault="00074F50" w:rsidP="00285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79E"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с лексическими особенностями русского языка как родного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Упр.221-224</w:t>
            </w:r>
          </w:p>
        </w:tc>
        <w:tc>
          <w:tcPr>
            <w:tcW w:w="235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речь, что речь состоит из предложений;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типы речи;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научно-делового и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описания;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различия диалога и монолога;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идею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-находить словосочетания в тексте;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излагать содержание увиденного текста;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находить образные сравнения в речи;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текста, озаглавливать текст;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выявлять основные черты текста-описания;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 различать в речи синонимы и антонимы.</w:t>
            </w:r>
          </w:p>
        </w:tc>
        <w:tc>
          <w:tcPr>
            <w:tcW w:w="3957" w:type="dxa"/>
            <w:vMerge w:val="restart"/>
          </w:tcPr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-внутренняя позиция школь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ским языком, к школе;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left="5" w:hanging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интерес к предметно-иссле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довательской   деятельности, предложенной   в   учебнике и учебных пособиях;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ориентация на понимание предложений и оценок учите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причин успехов в учебе;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47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оценка   одноклассников на основе заданных критериев успешности учебной деятель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понимание нравственного содержания поступков окру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принимать и сохранять учеб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учитывать выделенные учи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телем  ориентиры  действия в учебном материале;</w:t>
            </w:r>
          </w:p>
          <w:p w:rsidR="00074F50" w:rsidRPr="00074F50" w:rsidRDefault="00074F50" w:rsidP="00357846">
            <w:pPr>
              <w:pStyle w:val="Style2"/>
              <w:widowControl/>
              <w:tabs>
                <w:tab w:val="left" w:pos="341"/>
              </w:tabs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ab/>
              <w:t>принимать установленные правила в планировании и конт</w:t>
            </w: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осуществлять пошаговый контроль по результату под руководством учителя;</w:t>
            </w: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пользоваться знаками, символами, таблицами, схемами, приведенными в учебной литературе;</w:t>
            </w:r>
          </w:p>
          <w:p w:rsidR="00074F50" w:rsidRPr="00074F50" w:rsidRDefault="00074F50" w:rsidP="00357846">
            <w:pPr>
              <w:spacing w:line="240" w:lineRule="auto"/>
              <w:rPr>
                <w:rStyle w:val="FontStyle36"/>
                <w:rFonts w:eastAsia="Times-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>строить сообщение в устной форме;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находить в материалах учеб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ника ответ на заданный воп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рос;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5"/>
              </w:numPr>
              <w:tabs>
                <w:tab w:val="left" w:pos="168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ориентироваться на возмож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ное разнообразие способов ре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шения учебной задачи;</w:t>
            </w:r>
          </w:p>
          <w:p w:rsidR="00074F50" w:rsidRPr="00074F50" w:rsidRDefault="00074F50" w:rsidP="00357846">
            <w:pPr>
              <w:pStyle w:val="Style18"/>
              <w:widowControl/>
              <w:tabs>
                <w:tab w:val="left" w:pos="240"/>
              </w:tabs>
              <w:spacing w:before="10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-</w:t>
            </w:r>
            <w:r w:rsidRPr="00074F50">
              <w:rPr>
                <w:rStyle w:val="FontStyle36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венных и несущественных признаков;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воспринимать смысл предъ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являемого текста;</w:t>
            </w:r>
          </w:p>
          <w:p w:rsidR="00074F50" w:rsidRPr="00074F50" w:rsidRDefault="00074F50" w:rsidP="00357846">
            <w:pPr>
              <w:pStyle w:val="Style18"/>
              <w:widowControl/>
              <w:numPr>
                <w:ilvl w:val="0"/>
                <w:numId w:val="14"/>
              </w:numPr>
              <w:tabs>
                <w:tab w:val="left" w:pos="158"/>
              </w:tabs>
              <w:spacing w:before="14"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074F50">
              <w:rPr>
                <w:rStyle w:val="FontStyle36"/>
                <w:sz w:val="24"/>
                <w:szCs w:val="24"/>
              </w:rPr>
              <w:t>анализировать объекты с вы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делением существенных и не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существенных признаков (в кол</w:t>
            </w:r>
            <w:r w:rsidRPr="00074F50">
              <w:rPr>
                <w:rStyle w:val="FontStyle36"/>
                <w:sz w:val="24"/>
                <w:szCs w:val="24"/>
              </w:rPr>
              <w:softHyphen/>
              <w:t>лективной организации дея</w:t>
            </w:r>
            <w:r w:rsidRPr="00074F50">
              <w:rPr>
                <w:rStyle w:val="FontStyle36"/>
                <w:sz w:val="24"/>
                <w:szCs w:val="24"/>
              </w:rPr>
              <w:softHyphen/>
              <w:t>тельности);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50" w:rsidRPr="00074F50" w:rsidRDefault="00074F50" w:rsidP="00357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выбирать адекватные речевые средства в диалоге с учителем, одноклассниками;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воспринимать другое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- формулировать собственное мнение и позицию;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074F50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деформированным текстом;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правилами;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-разыгрывание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ситуаций.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фронтальная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-словарный диктант;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информационными источниками (учебником, тетрадью на печатной основе);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-комментированное письмо;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-работа с серией картинок;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27.2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Типы речи: разговорная, деловая, научная. Упр. 225-227</w:t>
            </w:r>
          </w:p>
          <w:p w:rsidR="00A52BA0" w:rsidRPr="00A52BA0" w:rsidRDefault="00A52BA0" w:rsidP="00A5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с лексическими особенностями русского языка как родного </w:t>
            </w:r>
          </w:p>
          <w:p w:rsidR="00A52BA0" w:rsidRPr="00074F50" w:rsidRDefault="00A52BA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шинель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27.3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Научно-деловое и художественное описание в тексте. Упр. 228-230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27.4 </w:t>
            </w:r>
            <w:proofErr w:type="spellStart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 текста. Упр.231-232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27.5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27.6 Итоговая комплексная контрольная работа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27.7 Анализ контрольной работы.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Тема текста. Словосочетания. Упр. 233-235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Электричка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27.8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Р/р.Обучающее изложение по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составленному плану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12" w:type="dxa"/>
          </w:tcPr>
          <w:p w:rsid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27.9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в тексте. </w:t>
            </w:r>
          </w:p>
          <w:p w:rsidR="00A52BA0" w:rsidRPr="00A52BA0" w:rsidRDefault="00A52BA0" w:rsidP="00A5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с лексическими особенностями русского языка как родного </w:t>
            </w:r>
          </w:p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Упр. 236-239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27.10 </w:t>
            </w: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План текста. Речь-повествование. Упр.240</w:t>
            </w:r>
          </w:p>
        </w:tc>
        <w:tc>
          <w:tcPr>
            <w:tcW w:w="235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</w:tc>
      </w:tr>
      <w:tr w:rsidR="00074F50" w:rsidRPr="00074F50" w:rsidTr="00074F50">
        <w:tc>
          <w:tcPr>
            <w:tcW w:w="57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50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170ч</w:t>
            </w:r>
          </w:p>
        </w:tc>
        <w:tc>
          <w:tcPr>
            <w:tcW w:w="235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F50" w:rsidRPr="00074F50" w:rsidRDefault="00074F50" w:rsidP="0035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50" w:rsidRPr="00074F50" w:rsidRDefault="00074F50" w:rsidP="00357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F50" w:rsidRPr="00074F50" w:rsidRDefault="00074F50" w:rsidP="00357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Pr="00074F50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8" w:rsidRDefault="00DF6968" w:rsidP="0035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F6968" w:rsidSect="00074F50"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</w:p>
    <w:p w:rsidR="00323D5F" w:rsidRPr="00323D5F" w:rsidRDefault="00323D5F" w:rsidP="003578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D5F" w:rsidRPr="00323D5F" w:rsidSect="00074F50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CC" w:rsidRDefault="001413CC" w:rsidP="00D27E71">
      <w:pPr>
        <w:spacing w:after="0" w:line="240" w:lineRule="auto"/>
      </w:pPr>
      <w:r>
        <w:separator/>
      </w:r>
    </w:p>
  </w:endnote>
  <w:endnote w:type="continuationSeparator" w:id="0">
    <w:p w:rsidR="001413CC" w:rsidRDefault="001413CC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0" w:rsidRDefault="00A52BA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2BA0" w:rsidRDefault="00A52BA0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0" w:rsidRDefault="00A52BA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79E">
      <w:rPr>
        <w:rStyle w:val="aa"/>
        <w:noProof/>
      </w:rPr>
      <w:t>57</w:t>
    </w:r>
    <w:r>
      <w:rPr>
        <w:rStyle w:val="aa"/>
      </w:rPr>
      <w:fldChar w:fldCharType="end"/>
    </w:r>
  </w:p>
  <w:p w:rsidR="00A52BA0" w:rsidRDefault="00A52BA0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CC" w:rsidRDefault="001413CC" w:rsidP="00D27E71">
      <w:pPr>
        <w:spacing w:after="0" w:line="240" w:lineRule="auto"/>
      </w:pPr>
      <w:r>
        <w:separator/>
      </w:r>
    </w:p>
  </w:footnote>
  <w:footnote w:type="continuationSeparator" w:id="0">
    <w:p w:rsidR="001413CC" w:rsidRDefault="001413CC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2C0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/>
        <w:color w:val="auto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6E6ED7"/>
    <w:multiLevelType w:val="hybridMultilevel"/>
    <w:tmpl w:val="DE3C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54456"/>
    <w:multiLevelType w:val="hybridMultilevel"/>
    <w:tmpl w:val="B49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C3258B"/>
    <w:multiLevelType w:val="hybridMultilevel"/>
    <w:tmpl w:val="83CCAA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B0AC6D54">
      <w:numFmt w:val="bullet"/>
      <w:lvlText w:val="•"/>
      <w:lvlJc w:val="left"/>
      <w:pPr>
        <w:ind w:left="195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0CD2154E"/>
    <w:multiLevelType w:val="hybridMultilevel"/>
    <w:tmpl w:val="19727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2A645F"/>
    <w:multiLevelType w:val="hybridMultilevel"/>
    <w:tmpl w:val="90EE6C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1FA10CD8"/>
    <w:multiLevelType w:val="hybridMultilevel"/>
    <w:tmpl w:val="C868DC02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4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87E20"/>
    <w:multiLevelType w:val="hybridMultilevel"/>
    <w:tmpl w:val="229E53FE"/>
    <w:lvl w:ilvl="0" w:tplc="04190001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C717FDE"/>
    <w:multiLevelType w:val="hybridMultilevel"/>
    <w:tmpl w:val="539AC83E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9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D1A73B3"/>
    <w:multiLevelType w:val="hybridMultilevel"/>
    <w:tmpl w:val="7D442B84"/>
    <w:lvl w:ilvl="0" w:tplc="19E6C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96485"/>
    <w:multiLevelType w:val="hybridMultilevel"/>
    <w:tmpl w:val="0432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6"/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24"/>
  </w:num>
  <w:num w:numId="12">
    <w:abstractNumId w:val="20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9"/>
  </w:num>
  <w:num w:numId="20">
    <w:abstractNumId w:val="11"/>
  </w:num>
  <w:num w:numId="21">
    <w:abstractNumId w:val="13"/>
  </w:num>
  <w:num w:numId="22">
    <w:abstractNumId w:val="23"/>
  </w:num>
  <w:num w:numId="23">
    <w:abstractNumId w:val="18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26B9D"/>
    <w:rsid w:val="00027B6E"/>
    <w:rsid w:val="0004069C"/>
    <w:rsid w:val="00073E17"/>
    <w:rsid w:val="00074F50"/>
    <w:rsid w:val="000811E0"/>
    <w:rsid w:val="000E3640"/>
    <w:rsid w:val="000F7594"/>
    <w:rsid w:val="00111DFB"/>
    <w:rsid w:val="001129A1"/>
    <w:rsid w:val="00112A83"/>
    <w:rsid w:val="001137FE"/>
    <w:rsid w:val="00120C8F"/>
    <w:rsid w:val="00122780"/>
    <w:rsid w:val="00133670"/>
    <w:rsid w:val="001413CC"/>
    <w:rsid w:val="00141E10"/>
    <w:rsid w:val="00146C54"/>
    <w:rsid w:val="00153E87"/>
    <w:rsid w:val="001A298B"/>
    <w:rsid w:val="001C7E32"/>
    <w:rsid w:val="001E3951"/>
    <w:rsid w:val="002034C5"/>
    <w:rsid w:val="00204749"/>
    <w:rsid w:val="002070FA"/>
    <w:rsid w:val="0021724F"/>
    <w:rsid w:val="002215F4"/>
    <w:rsid w:val="00221D27"/>
    <w:rsid w:val="00235E9A"/>
    <w:rsid w:val="00241D55"/>
    <w:rsid w:val="00254673"/>
    <w:rsid w:val="00256121"/>
    <w:rsid w:val="002662D1"/>
    <w:rsid w:val="0028579E"/>
    <w:rsid w:val="00293D46"/>
    <w:rsid w:val="002A2C0A"/>
    <w:rsid w:val="002C075C"/>
    <w:rsid w:val="002C26B4"/>
    <w:rsid w:val="002C2F69"/>
    <w:rsid w:val="002E62D4"/>
    <w:rsid w:val="002E7822"/>
    <w:rsid w:val="002F1020"/>
    <w:rsid w:val="002F3551"/>
    <w:rsid w:val="00323D5F"/>
    <w:rsid w:val="00332705"/>
    <w:rsid w:val="00346A6D"/>
    <w:rsid w:val="00357209"/>
    <w:rsid w:val="00357846"/>
    <w:rsid w:val="00362648"/>
    <w:rsid w:val="00394899"/>
    <w:rsid w:val="003A7F88"/>
    <w:rsid w:val="003C31E3"/>
    <w:rsid w:val="003D4D3C"/>
    <w:rsid w:val="003E4F88"/>
    <w:rsid w:val="00403A3F"/>
    <w:rsid w:val="00426817"/>
    <w:rsid w:val="004510D8"/>
    <w:rsid w:val="00453EBA"/>
    <w:rsid w:val="00464355"/>
    <w:rsid w:val="00466156"/>
    <w:rsid w:val="00483580"/>
    <w:rsid w:val="00487B05"/>
    <w:rsid w:val="004A65D8"/>
    <w:rsid w:val="004C14EB"/>
    <w:rsid w:val="004C1CDB"/>
    <w:rsid w:val="004D3D17"/>
    <w:rsid w:val="004E1907"/>
    <w:rsid w:val="004E6112"/>
    <w:rsid w:val="004F6929"/>
    <w:rsid w:val="005049B6"/>
    <w:rsid w:val="005623C8"/>
    <w:rsid w:val="00563BDB"/>
    <w:rsid w:val="00585080"/>
    <w:rsid w:val="005A59CC"/>
    <w:rsid w:val="005B496D"/>
    <w:rsid w:val="005B4A15"/>
    <w:rsid w:val="005C5746"/>
    <w:rsid w:val="00620FB8"/>
    <w:rsid w:val="0062174A"/>
    <w:rsid w:val="0062328B"/>
    <w:rsid w:val="006310E1"/>
    <w:rsid w:val="00642163"/>
    <w:rsid w:val="00646D8C"/>
    <w:rsid w:val="00651658"/>
    <w:rsid w:val="00681E7A"/>
    <w:rsid w:val="006820C2"/>
    <w:rsid w:val="00686A56"/>
    <w:rsid w:val="00691338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512BB"/>
    <w:rsid w:val="00771A02"/>
    <w:rsid w:val="00784C8A"/>
    <w:rsid w:val="007A16A2"/>
    <w:rsid w:val="007A74C5"/>
    <w:rsid w:val="007C10A8"/>
    <w:rsid w:val="007C6704"/>
    <w:rsid w:val="007C79A3"/>
    <w:rsid w:val="007C7C40"/>
    <w:rsid w:val="007D0D4D"/>
    <w:rsid w:val="007D303C"/>
    <w:rsid w:val="007D74D4"/>
    <w:rsid w:val="007E12D9"/>
    <w:rsid w:val="007E3433"/>
    <w:rsid w:val="00805DEF"/>
    <w:rsid w:val="008115EF"/>
    <w:rsid w:val="00814831"/>
    <w:rsid w:val="00826D6F"/>
    <w:rsid w:val="00842F2D"/>
    <w:rsid w:val="008519AC"/>
    <w:rsid w:val="008641E3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301C6"/>
    <w:rsid w:val="009448BB"/>
    <w:rsid w:val="00947232"/>
    <w:rsid w:val="009510A7"/>
    <w:rsid w:val="009572DE"/>
    <w:rsid w:val="00966664"/>
    <w:rsid w:val="009710E4"/>
    <w:rsid w:val="00973CA8"/>
    <w:rsid w:val="00984791"/>
    <w:rsid w:val="009A0B9A"/>
    <w:rsid w:val="009B0609"/>
    <w:rsid w:val="009B3161"/>
    <w:rsid w:val="009B6176"/>
    <w:rsid w:val="009E47CF"/>
    <w:rsid w:val="009F215B"/>
    <w:rsid w:val="009F427C"/>
    <w:rsid w:val="00A13300"/>
    <w:rsid w:val="00A14A7D"/>
    <w:rsid w:val="00A22D5F"/>
    <w:rsid w:val="00A43154"/>
    <w:rsid w:val="00A46F58"/>
    <w:rsid w:val="00A52BA0"/>
    <w:rsid w:val="00A749CD"/>
    <w:rsid w:val="00A828ED"/>
    <w:rsid w:val="00A9157E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AF5626"/>
    <w:rsid w:val="00B0364C"/>
    <w:rsid w:val="00B1793A"/>
    <w:rsid w:val="00B36560"/>
    <w:rsid w:val="00B44679"/>
    <w:rsid w:val="00B63262"/>
    <w:rsid w:val="00B65C94"/>
    <w:rsid w:val="00B73780"/>
    <w:rsid w:val="00B74557"/>
    <w:rsid w:val="00B95FF3"/>
    <w:rsid w:val="00B966D2"/>
    <w:rsid w:val="00BA243D"/>
    <w:rsid w:val="00BD28E0"/>
    <w:rsid w:val="00BD4F64"/>
    <w:rsid w:val="00BF1479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92235"/>
    <w:rsid w:val="00CB495F"/>
    <w:rsid w:val="00CC0E5A"/>
    <w:rsid w:val="00CC2C1B"/>
    <w:rsid w:val="00CD5BC4"/>
    <w:rsid w:val="00CF40FD"/>
    <w:rsid w:val="00D001AE"/>
    <w:rsid w:val="00D0177B"/>
    <w:rsid w:val="00D06186"/>
    <w:rsid w:val="00D07681"/>
    <w:rsid w:val="00D236B6"/>
    <w:rsid w:val="00D27E71"/>
    <w:rsid w:val="00D46FBB"/>
    <w:rsid w:val="00D60E12"/>
    <w:rsid w:val="00D64203"/>
    <w:rsid w:val="00D72CB6"/>
    <w:rsid w:val="00DB31F9"/>
    <w:rsid w:val="00DB644F"/>
    <w:rsid w:val="00DC63C1"/>
    <w:rsid w:val="00DD3F3A"/>
    <w:rsid w:val="00DF0984"/>
    <w:rsid w:val="00DF4EAC"/>
    <w:rsid w:val="00DF6968"/>
    <w:rsid w:val="00E028AD"/>
    <w:rsid w:val="00E204F3"/>
    <w:rsid w:val="00E26B7C"/>
    <w:rsid w:val="00E27BB8"/>
    <w:rsid w:val="00E62D3A"/>
    <w:rsid w:val="00E7399D"/>
    <w:rsid w:val="00E81E0F"/>
    <w:rsid w:val="00EA2D23"/>
    <w:rsid w:val="00EA4086"/>
    <w:rsid w:val="00ED6DC6"/>
    <w:rsid w:val="00ED7944"/>
    <w:rsid w:val="00EF7F10"/>
    <w:rsid w:val="00F33072"/>
    <w:rsid w:val="00F348BF"/>
    <w:rsid w:val="00F439B9"/>
    <w:rsid w:val="00F53116"/>
    <w:rsid w:val="00F70129"/>
    <w:rsid w:val="00F87474"/>
    <w:rsid w:val="00F96F84"/>
    <w:rsid w:val="00FB2AD0"/>
    <w:rsid w:val="00FC2015"/>
    <w:rsid w:val="00FC4626"/>
    <w:rsid w:val="00FC5944"/>
    <w:rsid w:val="00FD3116"/>
    <w:rsid w:val="00FD74E7"/>
    <w:rsid w:val="00FE4CFE"/>
    <w:rsid w:val="00FE7B97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uiPriority w:val="99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9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uiPriority w:val="9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uiPriority w:val="99"/>
    <w:rsid w:val="00323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74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074F50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6">
    <w:name w:val="Font Style26"/>
    <w:basedOn w:val="a0"/>
    <w:uiPriority w:val="99"/>
    <w:rsid w:val="00074F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074F50"/>
    <w:rPr>
      <w:rFonts w:ascii="Century Gothic" w:hAnsi="Century Gothic" w:cs="Century Gothic"/>
      <w:sz w:val="18"/>
      <w:szCs w:val="18"/>
    </w:rPr>
  </w:style>
  <w:style w:type="character" w:customStyle="1" w:styleId="FontStyle31">
    <w:name w:val="Font Style31"/>
    <w:basedOn w:val="a0"/>
    <w:uiPriority w:val="99"/>
    <w:rsid w:val="00074F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074F50"/>
    <w:pPr>
      <w:widowControl w:val="0"/>
      <w:autoSpaceDE w:val="0"/>
      <w:autoSpaceDN w:val="0"/>
      <w:adjustRightInd w:val="0"/>
      <w:spacing w:after="0" w:line="246" w:lineRule="exact"/>
      <w:ind w:firstLine="1109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074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74F50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74F50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Candara" w:eastAsia="Times New Roman" w:hAnsi="Candar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7747-44B1-44BD-9EF5-4AC8E6F6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59</Pages>
  <Words>12281</Words>
  <Characters>70005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Илья</cp:lastModifiedBy>
  <cp:revision>6</cp:revision>
  <cp:lastPrinted>2018-04-12T15:53:00Z</cp:lastPrinted>
  <dcterms:created xsi:type="dcterms:W3CDTF">2019-06-19T10:00:00Z</dcterms:created>
  <dcterms:modified xsi:type="dcterms:W3CDTF">2020-02-08T10:47:00Z</dcterms:modified>
</cp:coreProperties>
</file>