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620F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-459</wp:posOffset>
            </wp:positionV>
            <wp:extent cx="5940831" cy="8404698"/>
            <wp:effectExtent l="19050" t="0" r="2769" b="0"/>
            <wp:wrapNone/>
            <wp:docPr id="1" name="Рисунок 1" descr="L:\разместить на сайт\все программы с печатями\титульный лист\Scan_20190909_1955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840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470B6" w:rsidRDefault="00A470B6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50B8B" w:rsidRDefault="00F50B8B" w:rsidP="00F50B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F50B8B" w:rsidRDefault="00F50B8B" w:rsidP="00F50B8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Рабочая программа по литературному чтению для 2 класса разработана на основе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образования МАОУ «Гимназия №9» 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rPr>
          <w:color w:val="000000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во 2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rPr>
          <w:b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различного уровня сложности;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разнообразных по содержанию и тематике, обо</w:t>
      </w:r>
      <w:r>
        <w:rPr>
          <w:color w:val="000000"/>
        </w:rPr>
        <w:softHyphen/>
        <w:t>гащать нравственно-эстетический и познавательный опыт ребенка;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F50B8B" w:rsidRDefault="00F50B8B" w:rsidP="006E1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E4885" w:rsidRDefault="002E4885" w:rsidP="002E4885">
      <w:pPr>
        <w:pStyle w:val="a3"/>
        <w:spacing w:before="0" w:beforeAutospacing="0" w:after="0" w:afterAutospacing="0"/>
        <w:ind w:left="1287"/>
        <w:jc w:val="both"/>
        <w:rPr>
          <w:color w:val="000000"/>
        </w:rPr>
      </w:pPr>
    </w:p>
    <w:p w:rsidR="002E4885" w:rsidRDefault="002E4885" w:rsidP="002E4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885">
        <w:rPr>
          <w:rFonts w:ascii="Times New Roman" w:hAnsi="Times New Roman"/>
          <w:b/>
          <w:sz w:val="24"/>
          <w:szCs w:val="24"/>
        </w:rPr>
        <w:t>В учебном плане на изучение учебного предмета «Литературное чтение» во 2 классе отводится 136 часов (4 часа в неделю; 34 учебные недели).</w:t>
      </w:r>
    </w:p>
    <w:p w:rsidR="002E4885" w:rsidRPr="002E4885" w:rsidRDefault="002E4885" w:rsidP="002E4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Форма организации образовательного процесса</w:t>
      </w:r>
      <w:r>
        <w:rPr>
          <w:color w:val="000000"/>
        </w:rPr>
        <w:t>: классно - урочная система.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обучения, информационные технологии, проблемно-диалогического обучения и т.д.</w:t>
      </w:r>
    </w:p>
    <w:p w:rsidR="00F50B8B" w:rsidRDefault="00F50B8B" w:rsidP="00F50B8B">
      <w:pPr>
        <w:pStyle w:val="a3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Основными формами и видами контроля</w:t>
      </w:r>
      <w:r>
        <w:rPr>
          <w:color w:val="000000"/>
        </w:rPr>
        <w:t xml:space="preserve"> знаний, умений и навыков являются: текущий контроль - в форме устного, фронтального опроса, индивидуальных заданий, контрольные работы для проверки умения работать с книгой (проверка читательских умений работать с текстом художественного произведения), тематический контроль (проверим себя и оценим свои достижения ) по окончании каждого раздела, проектные работы, проверка техники чтения. </w:t>
      </w:r>
    </w:p>
    <w:p w:rsidR="00F50B8B" w:rsidRPr="00F213C5" w:rsidRDefault="00F50B8B" w:rsidP="002E4885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bidi="en-US"/>
        </w:rPr>
      </w:pPr>
      <w:r w:rsidRPr="00F213C5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Формы организации учебного процесса</w:t>
      </w:r>
      <w:r w:rsidRPr="00F213C5">
        <w:rPr>
          <w:rFonts w:ascii="Times New Roman" w:eastAsia="Times New Roman" w:hAnsi="Times New Roman"/>
          <w:i/>
          <w:iCs/>
          <w:sz w:val="24"/>
          <w:szCs w:val="24"/>
          <w:lang w:bidi="en-US"/>
        </w:rPr>
        <w:t>.</w:t>
      </w:r>
    </w:p>
    <w:p w:rsidR="00F50B8B" w:rsidRPr="00923D3A" w:rsidRDefault="00F50B8B" w:rsidP="00F50B8B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bidi="en-US"/>
        </w:rPr>
      </w:pPr>
      <w:r w:rsidRPr="00923D3A">
        <w:rPr>
          <w:rFonts w:ascii="Times New Roman" w:eastAsia="Times New Roman" w:hAnsi="Times New Roman"/>
          <w:sz w:val="24"/>
          <w:szCs w:val="24"/>
          <w:lang w:bidi="en-US"/>
        </w:rPr>
        <w:t xml:space="preserve">          Программа предусматривает проведение традиционных уроков, интегрированных, о</w:t>
      </w:r>
      <w:r>
        <w:rPr>
          <w:rFonts w:ascii="Times New Roman" w:eastAsia="Times New Roman" w:hAnsi="Times New Roman"/>
          <w:sz w:val="24"/>
          <w:szCs w:val="24"/>
          <w:lang w:bidi="en-US"/>
        </w:rPr>
        <w:t>бобщающих уроков</w:t>
      </w:r>
      <w:r w:rsidRPr="00923D3A">
        <w:rPr>
          <w:rFonts w:ascii="Times New Roman" w:eastAsia="Times New Roman" w:hAnsi="Times New Roman"/>
          <w:sz w:val="24"/>
          <w:szCs w:val="24"/>
          <w:lang w:bidi="en-US"/>
        </w:rPr>
        <w:t>, уроков с дидактической игрой, уроков развития речи, контрольных уроков.</w:t>
      </w:r>
      <w:r w:rsidRPr="00923D3A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</w:p>
    <w:p w:rsidR="00F50B8B" w:rsidRPr="00923D3A" w:rsidRDefault="002E4885" w:rsidP="002E48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50B8B" w:rsidRPr="00923D3A">
        <w:rPr>
          <w:rFonts w:ascii="Times New Roman" w:hAnsi="Times New Roman"/>
          <w:b/>
          <w:bCs/>
          <w:sz w:val="24"/>
          <w:szCs w:val="24"/>
        </w:rPr>
        <w:t>Методы реализации программы: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практический;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F50B8B" w:rsidRPr="00923D3A" w:rsidRDefault="00F50B8B" w:rsidP="006E1DE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частично-поисковый;</w:t>
      </w:r>
    </w:p>
    <w:p w:rsidR="00F50B8B" w:rsidRPr="00923D3A" w:rsidRDefault="00F50B8B" w:rsidP="002E488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наблюдение;</w:t>
      </w:r>
    </w:p>
    <w:p w:rsidR="002E4885" w:rsidRDefault="00F50B8B" w:rsidP="002E488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885">
        <w:rPr>
          <w:rFonts w:ascii="Times New Roman" w:hAnsi="Times New Roman"/>
          <w:sz w:val="24"/>
          <w:szCs w:val="24"/>
        </w:rPr>
        <w:t>информативный.</w:t>
      </w:r>
    </w:p>
    <w:p w:rsidR="00F50B8B" w:rsidRPr="002E4885" w:rsidRDefault="00F50B8B" w:rsidP="002E488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885">
        <w:rPr>
          <w:rFonts w:ascii="Times New Roman" w:hAnsi="Times New Roman"/>
          <w:sz w:val="24"/>
          <w:szCs w:val="24"/>
        </w:rPr>
        <w:t>дидактические материалы.</w:t>
      </w:r>
    </w:p>
    <w:p w:rsidR="00F50B8B" w:rsidRDefault="002E4885" w:rsidP="008950A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F50B8B" w:rsidRPr="00F50B8B" w:rsidRDefault="00F50B8B" w:rsidP="002E4885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50B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освоения учебной программы</w:t>
      </w:r>
    </w:p>
    <w:p w:rsidR="002E4885" w:rsidRDefault="002E4885" w:rsidP="002E488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488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 предметные результаты</w:t>
      </w:r>
    </w:p>
    <w:p w:rsidR="002E4885" w:rsidRPr="002E4885" w:rsidRDefault="002E4885" w:rsidP="002E488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Виды речевой и читательской деятельности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lastRenderedPageBreak/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употреблять пословицы и поговорки в учебных диалогах и высказываниях на заданную тему.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пользоваться элементарными приёмами анализа текста по вопросам учителя (учебника).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пользоваться тематическим каталогом в школьной библиотеке.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Творческая деятельность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читать текст, соблюдая при чтении орфоэпические и интонационные нормы чтения; отражая настроение автора;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пересказывать содержание произведения выборочно и сжато.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Литературоведческая пропедевтика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lastRenderedPageBreak/>
        <w:t xml:space="preserve">- различать </w:t>
      </w:r>
      <w:proofErr w:type="spellStart"/>
      <w:r w:rsidRPr="00F50B8B">
        <w:rPr>
          <w:color w:val="000000"/>
        </w:rPr>
        <w:t>потешки</w:t>
      </w:r>
      <w:proofErr w:type="spellEnd"/>
      <w:r w:rsidRPr="00F50B8B"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F50B8B">
        <w:rPr>
          <w:color w:val="000000"/>
        </w:rPr>
        <w:t>потешки</w:t>
      </w:r>
      <w:proofErr w:type="spellEnd"/>
      <w:r w:rsidRPr="00F50B8B"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color w:val="000000"/>
        </w:rPr>
        <w:t>- </w:t>
      </w:r>
      <w:r w:rsidRPr="00F50B8B">
        <w:rPr>
          <w:color w:val="000000"/>
        </w:rPr>
        <w:t>понимать особенности стихотворения: расположение строк, рифму, ритм.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color w:val="000000"/>
        </w:rPr>
        <w:t>- определять героев басни, характеризовать их, понимать мораль и разъяснять её своими словами.</w:t>
      </w:r>
    </w:p>
    <w:p w:rsidR="002E4885" w:rsidRDefault="002E4885" w:rsidP="002E488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находить в произведении средства художественной выразительности (сравнение, олицетворение).</w:t>
      </w:r>
    </w:p>
    <w:p w:rsidR="002E4885" w:rsidRDefault="002E4885" w:rsidP="002E48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E4885" w:rsidRDefault="002E4885" w:rsidP="002E4885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результаты</w:t>
      </w:r>
      <w:r w:rsidRPr="002E48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BC1DF0" w:rsidRDefault="00BC1DF0" w:rsidP="002E4885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4885" w:rsidRPr="00027E36" w:rsidRDefault="002E4885" w:rsidP="002E488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/>
          <w:bCs/>
          <w:color w:val="000000"/>
          <w:sz w:val="24"/>
          <w:szCs w:val="24"/>
        </w:rPr>
        <w:t>В области регулятивных УУД:</w:t>
      </w:r>
    </w:p>
    <w:p w:rsidR="002E4885" w:rsidRDefault="002E4885" w:rsidP="002E4885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iCs/>
          <w:color w:val="000000"/>
          <w:sz w:val="24"/>
          <w:szCs w:val="24"/>
        </w:rPr>
        <w:t>использовать знаково-символических средств представления информации.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использовать речев</w:t>
      </w:r>
      <w:r w:rsidR="00027E36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2E4885">
        <w:rPr>
          <w:rFonts w:ascii="Times New Roman" w:hAnsi="Times New Roman"/>
          <w:bCs/>
          <w:color w:val="000000"/>
          <w:sz w:val="24"/>
          <w:szCs w:val="24"/>
        </w:rPr>
        <w:t>е средства и средства для решения коммуникативных и познавательных задач.</w:t>
      </w:r>
    </w:p>
    <w:p w:rsidR="002E4885" w:rsidRPr="002E4885" w:rsidRDefault="002E4885" w:rsidP="002E488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определять и формулировать цели деятельности на уроке с помощью учителя.</w:t>
      </w:r>
    </w:p>
    <w:p w:rsidR="002E4885" w:rsidRDefault="002E4885" w:rsidP="002E48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 xml:space="preserve">проговаривать последовательности действий на уроке. </w:t>
      </w:r>
    </w:p>
    <w:p w:rsidR="002E4885" w:rsidRPr="00027E36" w:rsidRDefault="002E4885" w:rsidP="00027E3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отличать верно выполненное задание от неверного.</w:t>
      </w:r>
    </w:p>
    <w:p w:rsidR="002E4885" w:rsidRPr="00F50B8B" w:rsidRDefault="002E4885" w:rsidP="002E488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2E4885" w:rsidRDefault="002E4885" w:rsidP="002E48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885">
        <w:rPr>
          <w:rFonts w:ascii="Times New Roman" w:hAnsi="Times New Roman"/>
          <w:bCs/>
          <w:color w:val="000000"/>
          <w:sz w:val="24"/>
          <w:szCs w:val="24"/>
        </w:rPr>
        <w:t>высказывать своё предположение (версию) на основе работы с иллюстрацией учебника.</w:t>
      </w:r>
    </w:p>
    <w:p w:rsidR="002E4885" w:rsidRPr="00027E36" w:rsidRDefault="002E4885" w:rsidP="00027E3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работать по предложенному учителем плану.</w:t>
      </w:r>
    </w:p>
    <w:p w:rsidR="002E4885" w:rsidRPr="00027E36" w:rsidRDefault="002E4885" w:rsidP="00027E3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2E4885" w:rsidRPr="00027E36" w:rsidRDefault="002E4885" w:rsidP="002E4885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области познавательных УУД</w:t>
      </w:r>
      <w:r w:rsidRPr="00027E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27E36" w:rsidRDefault="00027E36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t>Учащиеся научатся: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4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027E36" w:rsidRPr="00F50B8B" w:rsidRDefault="00027E36" w:rsidP="00027E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овладе</w:t>
      </w:r>
      <w:r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преобразовывать информацию из одной формы в другую: составлять тексты на основе простейших речевых  моделях (предметных, рисунков, схематических рисунков, схем).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5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27E36" w:rsidRDefault="002E4885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027E36">
        <w:rPr>
          <w:rFonts w:eastAsia="Calibri"/>
          <w:b/>
          <w:bCs/>
          <w:iCs/>
          <w:color w:val="000000"/>
        </w:rPr>
        <w:t>Коммуникативные УУД</w:t>
      </w:r>
      <w:r w:rsidR="00027E36" w:rsidRPr="00027E36">
        <w:rPr>
          <w:b/>
          <w:bCs/>
          <w:i/>
          <w:iCs/>
          <w:color w:val="000000"/>
        </w:rPr>
        <w:t xml:space="preserve"> </w:t>
      </w:r>
    </w:p>
    <w:p w:rsidR="00027E36" w:rsidRDefault="00027E36" w:rsidP="00027E3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F50B8B">
        <w:rPr>
          <w:b/>
          <w:bCs/>
          <w:i/>
          <w:iCs/>
          <w:color w:val="000000"/>
        </w:rPr>
        <w:lastRenderedPageBreak/>
        <w:t>Учащиеся научатся:</w:t>
      </w:r>
    </w:p>
    <w:p w:rsidR="00027E36" w:rsidRPr="00027E36" w:rsidRDefault="002E4885" w:rsidP="00027E36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Донести свою позицию до других: оформлять свою мысль в устной и письменной речи (на </w:t>
      </w:r>
      <w:r w:rsidR="00027E36" w:rsidRPr="00027E36">
        <w:rPr>
          <w:rFonts w:ascii="Times New Roman" w:hAnsi="Times New Roman"/>
          <w:bCs/>
          <w:color w:val="000000"/>
          <w:sz w:val="24"/>
          <w:szCs w:val="24"/>
        </w:rPr>
        <w:t>уровне одного предложения или небольшого текста).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6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Слушать и понимать речь других.</w:t>
      </w:r>
    </w:p>
    <w:p w:rsidR="00027E36" w:rsidRPr="00027E36" w:rsidRDefault="00027E36" w:rsidP="00027E36">
      <w:pPr>
        <w:pStyle w:val="a6"/>
        <w:widowControl w:val="0"/>
        <w:numPr>
          <w:ilvl w:val="0"/>
          <w:numId w:val="16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Читать текст. Находить в тексте конкретные сведения, факты, заданные в явном виде.</w:t>
      </w:r>
    </w:p>
    <w:p w:rsidR="00027E36" w:rsidRPr="00F50B8B" w:rsidRDefault="00027E36" w:rsidP="00027E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0B8B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2E4885" w:rsidRPr="00027E36" w:rsidRDefault="002E4885" w:rsidP="00027E36">
      <w:pPr>
        <w:pStyle w:val="a6"/>
        <w:widowControl w:val="0"/>
        <w:numPr>
          <w:ilvl w:val="0"/>
          <w:numId w:val="17"/>
        </w:numPr>
        <w:spacing w:after="0" w:line="100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2E4885" w:rsidRPr="00027E36" w:rsidRDefault="002E4885" w:rsidP="00027E36">
      <w:pPr>
        <w:pStyle w:val="a6"/>
        <w:widowControl w:val="0"/>
        <w:numPr>
          <w:ilvl w:val="0"/>
          <w:numId w:val="17"/>
        </w:numPr>
        <w:spacing w:after="0" w:line="100" w:lineRule="atLeast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2E4885" w:rsidRPr="00F50B8B" w:rsidRDefault="002E4885" w:rsidP="002E488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B8B" w:rsidRDefault="00F50B8B" w:rsidP="00F50B8B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E488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 w:rsidRPr="002E488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027E36" w:rsidRPr="00027E36" w:rsidRDefault="00027E36" w:rsidP="00027E36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027E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 учащегося будут сформированы: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базовых ценности:  «добро», «терпение», «родина», «природа», «семья».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уважительное отношение к своей семье, к своим родственникам, любовь к родителям. </w:t>
      </w:r>
    </w:p>
    <w:p w:rsidR="00027E36" w:rsidRPr="00027E36" w:rsidRDefault="00027E36" w:rsidP="00027E3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 xml:space="preserve">интерес (мотивация) к учению. </w:t>
      </w:r>
    </w:p>
    <w:p w:rsidR="00027E36" w:rsidRPr="00027E36" w:rsidRDefault="00027E36" w:rsidP="00027E3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27E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50B8B" w:rsidRPr="00027E36" w:rsidRDefault="00027E36" w:rsidP="00027E36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ефлексивн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самооценк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, умени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анализировать свои действия и управлять ими.</w:t>
      </w:r>
    </w:p>
    <w:p w:rsidR="00F50B8B" w:rsidRPr="00027E36" w:rsidRDefault="00027E36" w:rsidP="00027E36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27E36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>становк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B8B" w:rsidRPr="00027E36">
        <w:rPr>
          <w:rFonts w:ascii="Times New Roman" w:hAnsi="Times New Roman"/>
          <w:bCs/>
          <w:color w:val="000000"/>
          <w:sz w:val="24"/>
          <w:szCs w:val="24"/>
        </w:rPr>
        <w:t xml:space="preserve"> на здоровый образ жизни, </w:t>
      </w:r>
      <w:r w:rsidRPr="00027E36">
        <w:rPr>
          <w:rFonts w:ascii="Times New Roman" w:hAnsi="Times New Roman"/>
          <w:bCs/>
          <w:color w:val="000000"/>
          <w:sz w:val="24"/>
          <w:szCs w:val="24"/>
        </w:rPr>
        <w:t>к работе на результат, к творческому труду</w:t>
      </w:r>
    </w:p>
    <w:p w:rsidR="00404C28" w:rsidRDefault="00CD42FC" w:rsidP="005215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sz w:val="24"/>
          <w:szCs w:val="24"/>
        </w:rPr>
      </w:pPr>
      <w:r w:rsidRPr="005215BB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0" w:rsidRDefault="00BC1DF0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AD" w:rsidRDefault="008950AD" w:rsidP="008A1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D0" w:rsidRPr="00F50B8B" w:rsidRDefault="008A14D0" w:rsidP="008A14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A14D0" w:rsidRPr="005215BB" w:rsidRDefault="008A14D0" w:rsidP="008A1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8A14D0" w:rsidRPr="005215BB" w:rsidRDefault="008A14D0" w:rsidP="008A14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Самое великое чудо на свете (4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Устное народное творчество (15 часов)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прибаутки, считалки, небылицы, загадки, сказки.  Русские народные сказки </w:t>
      </w:r>
      <w:r w:rsidR="001B7185">
        <w:rPr>
          <w:rFonts w:ascii="Times New Roman" w:hAnsi="Times New Roman" w:cs="Times New Roman"/>
          <w:sz w:val="24"/>
          <w:szCs w:val="24"/>
        </w:rPr>
        <w:t xml:space="preserve">«Петушок и бобовое зёрнышко», «У страха глаза велики», </w:t>
      </w:r>
      <w:bookmarkStart w:id="0" w:name="_GoBack"/>
      <w:bookmarkEnd w:id="0"/>
      <w:r w:rsidRPr="005215BB">
        <w:rPr>
          <w:rFonts w:ascii="Times New Roman" w:hAnsi="Times New Roman" w:cs="Times New Roman"/>
          <w:sz w:val="24"/>
          <w:szCs w:val="24"/>
        </w:rPr>
        <w:t>«Лиса и тетерев», «Лиса и журавль», «Каша из топора», «Гуси-лебеди».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Русские писатели (14ч)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О братьях наших меньших (12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Весёлые стихи о животных А.Шибаева,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И.Пивоваровой,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. Научно-популярный текст Н.Сладкова. Рассказы о животных М.Пришвина,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Б.Житкова, В.Бианки.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Из детских журналов (9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Люблю природу русскую. Зима ( 9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А.Прокофьева.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Писатели детям (17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К.И.Чуковский. Сказки. «Путаница», «Радость», «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 горе». С.Маршак «Кот и лодыри». Стихотворения С.В.Михалкова,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 Юмористические рассказы Н.Н.Носова.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Я и мои друзья (10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, В.Лунина. Рассказы Н.Булгакова, Ю.Ермолаева, В.Осеевой.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Люблю природу русскую. Весна (9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И в шутку и всерьёз (14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 xml:space="preserve">, Э.Успенского, </w:t>
      </w:r>
      <w:proofErr w:type="spellStart"/>
      <w:r w:rsidRPr="005215BB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5215BB">
        <w:rPr>
          <w:rFonts w:ascii="Times New Roman" w:hAnsi="Times New Roman" w:cs="Times New Roman"/>
          <w:sz w:val="24"/>
          <w:szCs w:val="24"/>
        </w:rPr>
        <w:t>. Герой авторских стихотворений. Ритм стихотворения.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BB">
        <w:rPr>
          <w:rFonts w:ascii="Times New Roman" w:hAnsi="Times New Roman" w:cs="Times New Roman"/>
          <w:b/>
          <w:sz w:val="24"/>
          <w:szCs w:val="24"/>
        </w:rPr>
        <w:t>Литература зарубежных стран ( 14 ч)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8A14D0" w:rsidRPr="005215BB" w:rsidRDefault="008A14D0" w:rsidP="008A14D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 xml:space="preserve">Ш.Перро «Кот в сапогах», «Красная Шапочка». </w:t>
      </w:r>
    </w:p>
    <w:p w:rsidR="008A14D0" w:rsidRPr="005215BB" w:rsidRDefault="008A14D0" w:rsidP="003647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5BB">
        <w:rPr>
          <w:rFonts w:ascii="Times New Roman" w:hAnsi="Times New Roman" w:cs="Times New Roman"/>
          <w:sz w:val="24"/>
          <w:szCs w:val="24"/>
        </w:rPr>
        <w:t>Г.С.Андерсен.»Принцесса на гороши</w:t>
      </w:r>
      <w:r w:rsidR="003647F6">
        <w:rPr>
          <w:rFonts w:ascii="Times New Roman" w:hAnsi="Times New Roman" w:cs="Times New Roman"/>
          <w:sz w:val="24"/>
          <w:szCs w:val="24"/>
        </w:rPr>
        <w:t>не».</w:t>
      </w:r>
      <w:proofErr w:type="spellStart"/>
      <w:r w:rsidR="003647F6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="003647F6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="003647F6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="003647F6">
        <w:rPr>
          <w:rFonts w:ascii="Times New Roman" w:hAnsi="Times New Roman" w:cs="Times New Roman"/>
          <w:sz w:val="24"/>
          <w:szCs w:val="24"/>
        </w:rPr>
        <w:t xml:space="preserve"> и паук»)</w:t>
      </w:r>
    </w:p>
    <w:p w:rsidR="00F50B8B" w:rsidRDefault="00F50B8B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63" w:rsidRDefault="00185563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C" w:rsidRPr="00F50B8B" w:rsidRDefault="00991CDC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50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B8B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991CDC" w:rsidRDefault="00991CDC" w:rsidP="00F50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8B">
        <w:rPr>
          <w:rFonts w:ascii="Times New Roman" w:hAnsi="Times New Roman" w:cs="Times New Roman"/>
          <w:b/>
          <w:sz w:val="24"/>
          <w:szCs w:val="24"/>
        </w:rPr>
        <w:t>2 класс, 136 ч</w:t>
      </w:r>
    </w:p>
    <w:tbl>
      <w:tblPr>
        <w:tblpPr w:leftFromText="180" w:rightFromText="180" w:vertAnchor="text" w:horzAnchor="margin" w:tblpXSpec="center" w:tblpY="-113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59"/>
        <w:gridCol w:w="1559"/>
        <w:gridCol w:w="8152"/>
      </w:tblGrid>
      <w:tr w:rsidR="00F50B8B" w:rsidRPr="005215BB" w:rsidTr="00185563">
        <w:trPr>
          <w:trHeight w:val="406"/>
        </w:trPr>
        <w:tc>
          <w:tcPr>
            <w:tcW w:w="959" w:type="dxa"/>
          </w:tcPr>
          <w:p w:rsidR="00F50B8B" w:rsidRPr="005215BB" w:rsidRDefault="00F50B8B" w:rsidP="002E4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F50B8B" w:rsidRPr="005215BB" w:rsidRDefault="00185563" w:rsidP="002E4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152" w:type="dxa"/>
          </w:tcPr>
          <w:p w:rsidR="00F50B8B" w:rsidRPr="005215BB" w:rsidRDefault="00F50B8B" w:rsidP="002E488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15BB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 литературного чтения. Система условных обозначений. Словарь.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Книги, прочитанные летом. Творчество читателя, талант писателя.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Мы идём в библиотеку. </w:t>
            </w:r>
          </w:p>
          <w:p w:rsidR="00185563" w:rsidRPr="005215BB" w:rsidRDefault="00185563" w:rsidP="00185563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«О чем может рассказать школьная библиотека».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Старинные и современные книги. Сообщение «Старинные книги Древней Руси».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Высказывания о книге К.Ушинского, М.Горького, Л.Толстого. Классификация высказываний. Напутствие читателю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Планирование работы учащихся по освоению содержания раздела.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Образ деревьев в русских народных песнях. Рифма. Выразительное чтение русских песен.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Слово как средство создания образа.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Считалки и небылицы — малые жанры устного народного творчества. Ритм — основа считалки. Сравнение считалки и небылицы.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Загадки — малые жанры устного народного творчества. Распределение загадок по тематическим группам.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Устное народное творчество. Пословицы и поговорки. Пословицы русского народа.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Русские народные сказки. «Петушок и бобовое зёрнышко».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«У страха глаза велики». Обучение подробному пересказу  сказки.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«Лиса и тетерев».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«Лиса и журавль».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«Каша из топора».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«Гуси-лебеди».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Картины осенней природы. Осенние загадки. Образ осени в загадках. Соотнесение загадки и отгадки.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Ф. Тютчев       «Есть в осени первоначальный»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К. Бальмонта «Поспевает брусника»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Плещеев Осень наступила» 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Фет «Ласточки пропали»</w:t>
            </w:r>
          </w:p>
        </w:tc>
      </w:tr>
      <w:tr w:rsidR="00185563" w:rsidRPr="005215BB" w:rsidTr="00185563">
        <w:trPr>
          <w:trHeight w:val="822"/>
        </w:trPr>
        <w:tc>
          <w:tcPr>
            <w:tcW w:w="959" w:type="dxa"/>
            <w:tcBorders>
              <w:bottom w:val="single" w:sz="4" w:space="0" w:color="auto"/>
            </w:tcBorders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сад»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Есенин «Закружилась листва золотая».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Брюсов «Сухие листья»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«Опустел скворечник».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«Хитрые грибы» «Грибы».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М. Пришвин «Осеннее утро».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Осень». </w:t>
            </w: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и оценим свои достижения</w:t>
            </w: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А.С. Пушкин — великий русский писатель. Вступление к поэме «Руслан и Людмила».</w:t>
            </w:r>
          </w:p>
        </w:tc>
      </w:tr>
      <w:tr w:rsidR="00185563" w:rsidRPr="005215BB" w:rsidTr="00185563">
        <w:trPr>
          <w:trHeight w:val="71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А.С. Пушкин. Отрывки из романа «Евгений Онегин»: «Вот север, тучи, нагоняя», «Зима! Крестьянин, торжествуя…»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рыбке». Сравнение литературной и народной сказок. Картины моря в сказке. </w:t>
            </w:r>
          </w:p>
        </w:tc>
      </w:tr>
      <w:tr w:rsidR="00185563" w:rsidRPr="005215BB" w:rsidTr="00185563">
        <w:trPr>
          <w:trHeight w:val="407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рыбке». Характеристика героев произведения.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И.А. Крылов.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Басня  «Лебедь, Рак и Щука».</w:t>
            </w:r>
          </w:p>
        </w:tc>
      </w:tr>
      <w:tr w:rsidR="00185563" w:rsidRPr="005215BB" w:rsidTr="00185563">
        <w:trPr>
          <w:trHeight w:val="692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И.А. Крылов.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Басня «Стрекоза и Муравей».</w:t>
            </w:r>
          </w:p>
        </w:tc>
      </w:tr>
      <w:tr w:rsidR="00185563" w:rsidRPr="005215BB" w:rsidTr="00185563">
        <w:trPr>
          <w:trHeight w:val="692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И.А.Крылов. Басни.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«Старый дед и внучек»</w:t>
            </w:r>
          </w:p>
        </w:tc>
      </w:tr>
      <w:tr w:rsidR="00185563" w:rsidRPr="005215BB" w:rsidTr="00185563">
        <w:trPr>
          <w:trHeight w:val="343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Л.Н. Толстой «Филиппок»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</w:t>
            </w: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«Правда всего дороже»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Л. Толстой «Котёнок».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подробному пересказу.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чтение. Рассказы Л.Н.Толстого.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185563" w:rsidRPr="005215BB" w:rsidTr="00185563">
        <w:trPr>
          <w:trHeight w:val="126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 Весёлые стихи о животных.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Н. Сладков «Они и мы». </w:t>
            </w:r>
          </w:p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Шибаева «Кто кем становится»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Стихотворения 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коридоре», И. Пивоваровой «Жила-была собака»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В. Берестов «Кошкин щенок». 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М. Пришвин «Ребята и утята». Развитие речи: обучение выборочному пересказу.</w:t>
            </w:r>
          </w:p>
        </w:tc>
      </w:tr>
      <w:tr w:rsidR="00185563" w:rsidRPr="005215BB" w:rsidTr="00185563">
        <w:trPr>
          <w:trHeight w:val="406"/>
        </w:trPr>
        <w:tc>
          <w:tcPr>
            <w:tcW w:w="959" w:type="dxa"/>
          </w:tcPr>
          <w:p w:rsidR="00185563" w:rsidRPr="005215BB" w:rsidRDefault="00185563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/>
          </w:tcPr>
          <w:p w:rsidR="00185563" w:rsidRPr="005215BB" w:rsidRDefault="00185563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185563" w:rsidRPr="005215BB" w:rsidRDefault="00185563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Н.Чарушины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Б. Житков «Храбрый утёнок»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Бианки «Музыкант»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Бианки «Сова».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6D4AA6" w:rsidRPr="005215BB" w:rsidRDefault="006D4AA6" w:rsidP="00185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Обучение составлению вопросов.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Запуск проекта «Мой любимый детский журнал».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 Хармс «Игра»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 «Вы знаете?»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Хармс, С. Маршак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«Весёлые чижи»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Д. Хармс «что это было?»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Ю. Владимиров «Чудаки».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Введенский «Учёный Петя».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Введенский «Лошадка»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Проект: «Мой любимый детский журнал».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900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Зимние загадки. Соотнесение загадки с отгадкой.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Бунин  «Первый снег»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К.Бальмонт   «Снежинка»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Я. Аким «Утром кот принёс на лапках»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Внеклассное чтение. Стихи русских поэтов о зиме.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Ф. Тютчев «Чародейкою Зимою околдован лес стоит»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Есенин «Поёт зима – аукает»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Есенин «Берёза»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 Михалков «Новогодняя быль».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Дрожжин «Улицей гуляет Дедушка Мороз».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К. Чуковский. Сказка «Путаница».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Творчество К.И.Чуковского.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  «Радость».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К. Чуковский.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Герои произведений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С. Маршака. «Кот и лодыри».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С.В.Михалков  «Мой секрет»  «Сила воли»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С.В.Михалков. Стихотворение «Мой щенок»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«Верёвочка»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стихов о детях.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«В школу».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«Затейники»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«Живая шляпа».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Н.Н. Носов «На горке»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Урок творчества. Обмен опытом читательской деятельности.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«Писатели детям»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  «За игрой», «Гляжу с высоты на обиду».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«Я ушёл в свою обиду»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Лунин.  «Я и Вовка»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6D4AA6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4AA6" w:rsidRPr="005215BB" w:rsidTr="00185563">
        <w:trPr>
          <w:trHeight w:val="538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Н. Булгаков «Анна, не грусти!»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Ю. Ермолаев «Два пирожных»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«Волшебное слово».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«Хорошее»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«Почему?»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Осеева «Почему?»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Весенние загадки. Сочинение весенних загадок.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Ф.Тютчев «Зима недаром злится»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Стихи русских поэтов о весне.</w:t>
            </w:r>
          </w:p>
        </w:tc>
      </w:tr>
      <w:tr w:rsidR="006D4AA6" w:rsidRPr="005215BB" w:rsidTr="00185563">
        <w:trPr>
          <w:trHeight w:val="364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Ф. Тютчев «Весенние воды»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Плещеев «Весна», «Сельская песенка»</w:t>
            </w:r>
          </w:p>
        </w:tc>
      </w:tr>
      <w:tr w:rsidR="006D4AA6" w:rsidRPr="005215BB" w:rsidTr="00185563">
        <w:trPr>
          <w:trHeight w:val="588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Блок «На лугу», С. Маршак «Снег уже теперь не тот»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И. Бунин «Матери»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А. Плещеев «В бурю»</w:t>
            </w:r>
          </w:p>
        </w:tc>
      </w:tr>
      <w:tr w:rsidR="006D4AA6" w:rsidRPr="005215BB" w:rsidTr="001B7185">
        <w:trPr>
          <w:trHeight w:val="626"/>
        </w:trPr>
        <w:tc>
          <w:tcPr>
            <w:tcW w:w="959" w:type="dxa"/>
            <w:tcBorders>
              <w:bottom w:val="single" w:sz="4" w:space="0" w:color="auto"/>
            </w:tcBorders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Благинина «Посидим в тишине»   </w:t>
            </w:r>
          </w:p>
        </w:tc>
      </w:tr>
      <w:tr w:rsidR="006D4AA6" w:rsidRPr="005215BB" w:rsidTr="00185563">
        <w:trPr>
          <w:trHeight w:val="86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vMerge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«Я маму мою обидел». 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6D4AA6" w:rsidRPr="005215BB" w:rsidTr="00185563">
        <w:trPr>
          <w:trHeight w:val="532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vMerge w:val="restart"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  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«Товарищам детям»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«Что красивей всего»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 «Песенки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vMerge w:val="restart"/>
          </w:tcPr>
          <w:p w:rsidR="006D4AA6" w:rsidRPr="005215BB" w:rsidRDefault="00BC1DF0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подробному пересказу по коллективно составленному плану.</w:t>
            </w:r>
          </w:p>
        </w:tc>
      </w:tr>
      <w:tr w:rsidR="006D4AA6" w:rsidRPr="005215BB" w:rsidTr="00185563">
        <w:trPr>
          <w:trHeight w:val="443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«Если был бы я девчонкой»  «Над нашей квартирой»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Успенский «Память»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 Успенский.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82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vMerge w:val="restart"/>
          </w:tcPr>
          <w:p w:rsidR="006D4AA6" w:rsidRPr="005215BB" w:rsidRDefault="00BC1DF0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Берестов «Знакомый»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В.Берестов «Кисточка» «Путешественники»</w:t>
            </w: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«В чудной стране»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Г. Остер «Будем знакомы»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A6" w:rsidRPr="005215BB" w:rsidTr="00185563">
        <w:trPr>
          <w:trHeight w:val="406"/>
        </w:trPr>
        <w:tc>
          <w:tcPr>
            <w:tcW w:w="959" w:type="dxa"/>
          </w:tcPr>
          <w:p w:rsidR="006D4AA6" w:rsidRPr="005215BB" w:rsidRDefault="006D4AA6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Merge/>
          </w:tcPr>
          <w:p w:rsidR="006D4AA6" w:rsidRPr="005215BB" w:rsidRDefault="006D4AA6" w:rsidP="006D4A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Драгунский «Тайное становится явным»</w:t>
            </w:r>
          </w:p>
          <w:p w:rsidR="006D4AA6" w:rsidRPr="005215BB" w:rsidRDefault="006D4AA6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8152" w:type="dxa"/>
          </w:tcPr>
          <w:p w:rsidR="00BC1DF0" w:rsidRPr="005215BB" w:rsidRDefault="00BC1DF0" w:rsidP="00BC1DF0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В. Драгунский «Тайное становится явным»</w:t>
            </w:r>
          </w:p>
          <w:p w:rsidR="00BC1DF0" w:rsidRPr="005215BB" w:rsidRDefault="00BC1DF0" w:rsidP="00BC1DF0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F0" w:rsidRPr="005215BB" w:rsidTr="00185563">
        <w:trPr>
          <w:trHeight w:val="473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15BB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и оценим свои достижения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Выставка книг. 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15BB">
              <w:rPr>
                <w:rFonts w:ascii="Times New Roman" w:hAnsi="Times New Roman"/>
                <w:sz w:val="24"/>
                <w:szCs w:val="24"/>
              </w:rPr>
              <w:t>осстановление сюжета знакомых сказок по иллюстрациям.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vMerge w:val="restart"/>
          </w:tcPr>
          <w:p w:rsidR="00BC1DF0" w:rsidRPr="00BC1DF0" w:rsidRDefault="00BC1DF0" w:rsidP="001B718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C1DF0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Английские народные песенки «Перчатки», «Храбрецы» 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мотылёк», немецкая народна песенка «Знают мамы, знают дети»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Сказки Ш.Перро.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Развитие речи: обучение выборочному пересказу.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 xml:space="preserve">Е. Шварц сказка-пьеса 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Г. Андерсен «Принцесса на горошине»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Merge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5215BB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5215BB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vMerge w:val="restart"/>
          </w:tcPr>
          <w:p w:rsidR="00BC1DF0" w:rsidRPr="005215BB" w:rsidRDefault="00BC1DF0" w:rsidP="00BC1DF0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8152" w:type="dxa"/>
          </w:tcPr>
          <w:p w:rsidR="00BC1DF0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Сказки Г.Х.Андерсена.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5215BB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BC1DF0" w:rsidRPr="005215BB" w:rsidTr="00185563">
        <w:trPr>
          <w:trHeight w:val="406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«Мой любимый писатель - сказочник»</w:t>
            </w:r>
          </w:p>
        </w:tc>
      </w:tr>
      <w:tr w:rsidR="00BC1DF0" w:rsidRPr="005215BB" w:rsidTr="00185563">
        <w:trPr>
          <w:trHeight w:val="729"/>
        </w:trPr>
        <w:tc>
          <w:tcPr>
            <w:tcW w:w="959" w:type="dxa"/>
          </w:tcPr>
          <w:p w:rsidR="00BC1DF0" w:rsidRPr="005215BB" w:rsidRDefault="00BC1DF0" w:rsidP="001855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vMerge/>
          </w:tcPr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BC1DF0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Проект «Мой любимый писатель - сказочник»</w:t>
            </w:r>
          </w:p>
          <w:p w:rsidR="00BC1DF0" w:rsidRPr="005215BB" w:rsidRDefault="00BC1DF0" w:rsidP="002E4885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15BB">
              <w:rPr>
                <w:rFonts w:ascii="Times New Roman" w:hAnsi="Times New Roman"/>
                <w:sz w:val="24"/>
                <w:szCs w:val="24"/>
              </w:rPr>
              <w:t>Готовимся к летнему чтению.</w:t>
            </w:r>
          </w:p>
          <w:p w:rsidR="00BC1DF0" w:rsidRPr="005215BB" w:rsidRDefault="00BC1DF0" w:rsidP="002E488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E4C" w:rsidRDefault="00D13E4C" w:rsidP="00BC1DF0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D13E4C" w:rsidSect="00645F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BD" w:rsidRDefault="00AD2CBD" w:rsidP="00E76DCC">
      <w:pPr>
        <w:spacing w:after="0" w:line="240" w:lineRule="auto"/>
      </w:pPr>
      <w:r>
        <w:separator/>
      </w:r>
    </w:p>
  </w:endnote>
  <w:endnote w:type="continuationSeparator" w:id="0">
    <w:p w:rsidR="00AD2CBD" w:rsidRDefault="00AD2CBD" w:rsidP="00E7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0119"/>
      <w:docPartObj>
        <w:docPartGallery w:val="Page Numbers (Bottom of Page)"/>
        <w:docPartUnique/>
      </w:docPartObj>
    </w:sdtPr>
    <w:sdtContent>
      <w:p w:rsidR="001B7185" w:rsidRDefault="00235846">
        <w:pPr>
          <w:pStyle w:val="af1"/>
          <w:jc w:val="center"/>
        </w:pPr>
        <w:r>
          <w:fldChar w:fldCharType="begin"/>
        </w:r>
        <w:r w:rsidR="001B7185">
          <w:instrText xml:space="preserve"> PAGE   \* MERGEFORMAT </w:instrText>
        </w:r>
        <w:r>
          <w:fldChar w:fldCharType="separate"/>
        </w:r>
        <w:r w:rsidR="00A620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7185" w:rsidRDefault="001B71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BD" w:rsidRDefault="00AD2CBD" w:rsidP="00E76DCC">
      <w:pPr>
        <w:spacing w:after="0" w:line="240" w:lineRule="auto"/>
      </w:pPr>
      <w:r>
        <w:separator/>
      </w:r>
    </w:p>
  </w:footnote>
  <w:footnote w:type="continuationSeparator" w:id="0">
    <w:p w:rsidR="00AD2CBD" w:rsidRDefault="00AD2CBD" w:rsidP="00E7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9D54E96"/>
    <w:multiLevelType w:val="hybridMultilevel"/>
    <w:tmpl w:val="3438D7B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9298F"/>
    <w:multiLevelType w:val="hybridMultilevel"/>
    <w:tmpl w:val="2D26608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1CBF"/>
    <w:multiLevelType w:val="hybridMultilevel"/>
    <w:tmpl w:val="F7565F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24ACB"/>
    <w:multiLevelType w:val="hybridMultilevel"/>
    <w:tmpl w:val="482062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4203"/>
    <w:multiLevelType w:val="hybridMultilevel"/>
    <w:tmpl w:val="5DC82C1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C0489"/>
    <w:multiLevelType w:val="hybridMultilevel"/>
    <w:tmpl w:val="72A6D87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0A79"/>
    <w:multiLevelType w:val="hybridMultilevel"/>
    <w:tmpl w:val="0D4EEAEC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253DF"/>
    <w:multiLevelType w:val="hybridMultilevel"/>
    <w:tmpl w:val="AE0E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07FAD"/>
    <w:multiLevelType w:val="hybridMultilevel"/>
    <w:tmpl w:val="AA062DD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A167B8"/>
    <w:multiLevelType w:val="hybridMultilevel"/>
    <w:tmpl w:val="B922EBC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3326E"/>
    <w:multiLevelType w:val="hybridMultilevel"/>
    <w:tmpl w:val="E2FA449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763E4"/>
    <w:multiLevelType w:val="hybridMultilevel"/>
    <w:tmpl w:val="D6AAC35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3D03"/>
    <w:multiLevelType w:val="hybridMultilevel"/>
    <w:tmpl w:val="99200E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69B1"/>
    <w:multiLevelType w:val="hybridMultilevel"/>
    <w:tmpl w:val="032874D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15"/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9"/>
  </w:num>
  <w:num w:numId="15">
    <w:abstractNumId w:val="23"/>
  </w:num>
  <w:num w:numId="16">
    <w:abstractNumId w:val="11"/>
  </w:num>
  <w:num w:numId="17">
    <w:abstractNumId w:val="14"/>
  </w:num>
  <w:num w:numId="18">
    <w:abstractNumId w:val="19"/>
  </w:num>
  <w:num w:numId="19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4C"/>
    <w:rsid w:val="00014961"/>
    <w:rsid w:val="00027E36"/>
    <w:rsid w:val="00052A68"/>
    <w:rsid w:val="00056A18"/>
    <w:rsid w:val="000977AA"/>
    <w:rsid w:val="000B7054"/>
    <w:rsid w:val="000E18DC"/>
    <w:rsid w:val="001017C4"/>
    <w:rsid w:val="00182212"/>
    <w:rsid w:val="00183BB2"/>
    <w:rsid w:val="00185563"/>
    <w:rsid w:val="00191C19"/>
    <w:rsid w:val="001A0DF7"/>
    <w:rsid w:val="001B7185"/>
    <w:rsid w:val="001C5F3D"/>
    <w:rsid w:val="0020056F"/>
    <w:rsid w:val="00211866"/>
    <w:rsid w:val="002158DE"/>
    <w:rsid w:val="00226AD6"/>
    <w:rsid w:val="00233827"/>
    <w:rsid w:val="00235846"/>
    <w:rsid w:val="00255F25"/>
    <w:rsid w:val="002676AA"/>
    <w:rsid w:val="002D78BE"/>
    <w:rsid w:val="002E4885"/>
    <w:rsid w:val="002F4FCA"/>
    <w:rsid w:val="00310C31"/>
    <w:rsid w:val="00321FCC"/>
    <w:rsid w:val="003237B9"/>
    <w:rsid w:val="00345105"/>
    <w:rsid w:val="003647F6"/>
    <w:rsid w:val="003778BF"/>
    <w:rsid w:val="003C711E"/>
    <w:rsid w:val="00404C28"/>
    <w:rsid w:val="00425426"/>
    <w:rsid w:val="0046515D"/>
    <w:rsid w:val="004657A8"/>
    <w:rsid w:val="004D110D"/>
    <w:rsid w:val="005215BB"/>
    <w:rsid w:val="005319F3"/>
    <w:rsid w:val="005330BE"/>
    <w:rsid w:val="00534B8A"/>
    <w:rsid w:val="005A17DA"/>
    <w:rsid w:val="005C553F"/>
    <w:rsid w:val="005D0AA5"/>
    <w:rsid w:val="005D604D"/>
    <w:rsid w:val="005F6A77"/>
    <w:rsid w:val="005F75B3"/>
    <w:rsid w:val="00645FB3"/>
    <w:rsid w:val="006730FA"/>
    <w:rsid w:val="00690077"/>
    <w:rsid w:val="006956E0"/>
    <w:rsid w:val="006B4C37"/>
    <w:rsid w:val="006B533A"/>
    <w:rsid w:val="006D22DC"/>
    <w:rsid w:val="006D4AA6"/>
    <w:rsid w:val="006E1DED"/>
    <w:rsid w:val="00715638"/>
    <w:rsid w:val="0072556D"/>
    <w:rsid w:val="00730A30"/>
    <w:rsid w:val="00736385"/>
    <w:rsid w:val="00761248"/>
    <w:rsid w:val="0079124F"/>
    <w:rsid w:val="00792D30"/>
    <w:rsid w:val="007F5E10"/>
    <w:rsid w:val="0081358F"/>
    <w:rsid w:val="0083619B"/>
    <w:rsid w:val="00843AD8"/>
    <w:rsid w:val="008950AD"/>
    <w:rsid w:val="008A14D0"/>
    <w:rsid w:val="008B1403"/>
    <w:rsid w:val="008B6007"/>
    <w:rsid w:val="008D05B2"/>
    <w:rsid w:val="008E48F4"/>
    <w:rsid w:val="008E716A"/>
    <w:rsid w:val="008F033D"/>
    <w:rsid w:val="009005F8"/>
    <w:rsid w:val="00904EFB"/>
    <w:rsid w:val="00911D74"/>
    <w:rsid w:val="009216AF"/>
    <w:rsid w:val="00925E2A"/>
    <w:rsid w:val="00957ED6"/>
    <w:rsid w:val="009803CE"/>
    <w:rsid w:val="00991CDC"/>
    <w:rsid w:val="009A27A5"/>
    <w:rsid w:val="009C6423"/>
    <w:rsid w:val="00A33037"/>
    <w:rsid w:val="00A470B6"/>
    <w:rsid w:val="00A52F3E"/>
    <w:rsid w:val="00A620F6"/>
    <w:rsid w:val="00A75A2F"/>
    <w:rsid w:val="00A75D74"/>
    <w:rsid w:val="00A903EC"/>
    <w:rsid w:val="00A94149"/>
    <w:rsid w:val="00AA73FD"/>
    <w:rsid w:val="00AC177A"/>
    <w:rsid w:val="00AD068B"/>
    <w:rsid w:val="00AD2CBD"/>
    <w:rsid w:val="00AF0AE0"/>
    <w:rsid w:val="00B04A44"/>
    <w:rsid w:val="00B16B05"/>
    <w:rsid w:val="00B2103F"/>
    <w:rsid w:val="00B3257A"/>
    <w:rsid w:val="00B37B77"/>
    <w:rsid w:val="00B91CBC"/>
    <w:rsid w:val="00BA0B87"/>
    <w:rsid w:val="00BA1779"/>
    <w:rsid w:val="00BC1DF0"/>
    <w:rsid w:val="00BC2B3F"/>
    <w:rsid w:val="00C177C0"/>
    <w:rsid w:val="00C213AA"/>
    <w:rsid w:val="00C52343"/>
    <w:rsid w:val="00C5530D"/>
    <w:rsid w:val="00C84F80"/>
    <w:rsid w:val="00CB05EE"/>
    <w:rsid w:val="00CC28BA"/>
    <w:rsid w:val="00CD42FC"/>
    <w:rsid w:val="00CE385B"/>
    <w:rsid w:val="00D13E4C"/>
    <w:rsid w:val="00D53D0D"/>
    <w:rsid w:val="00D67507"/>
    <w:rsid w:val="00D71250"/>
    <w:rsid w:val="00DA2D13"/>
    <w:rsid w:val="00DD1F50"/>
    <w:rsid w:val="00DD6099"/>
    <w:rsid w:val="00DE3FC5"/>
    <w:rsid w:val="00E1296E"/>
    <w:rsid w:val="00E20D7B"/>
    <w:rsid w:val="00E6003D"/>
    <w:rsid w:val="00E76DCC"/>
    <w:rsid w:val="00E82D04"/>
    <w:rsid w:val="00E91785"/>
    <w:rsid w:val="00EB5C30"/>
    <w:rsid w:val="00ED5FD9"/>
    <w:rsid w:val="00ED722E"/>
    <w:rsid w:val="00EE4863"/>
    <w:rsid w:val="00EE6BD7"/>
    <w:rsid w:val="00F3124E"/>
    <w:rsid w:val="00F50B8B"/>
    <w:rsid w:val="00F547D0"/>
    <w:rsid w:val="00F76441"/>
    <w:rsid w:val="00FB5EDB"/>
    <w:rsid w:val="00FC59DB"/>
    <w:rsid w:val="00FD6DCA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4C"/>
  </w:style>
  <w:style w:type="paragraph" w:styleId="1">
    <w:name w:val="heading 1"/>
    <w:basedOn w:val="a"/>
    <w:next w:val="a"/>
    <w:link w:val="10"/>
    <w:qFormat/>
    <w:rsid w:val="00D13E4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17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1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3E4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3E4C"/>
    <w:rPr>
      <w:rFonts w:eastAsiaTheme="minorEastAsia"/>
      <w:lang w:eastAsia="ru-RU"/>
    </w:rPr>
  </w:style>
  <w:style w:type="paragraph" w:styleId="a4">
    <w:name w:val="No Spacing"/>
    <w:uiPriority w:val="1"/>
    <w:qFormat/>
    <w:rsid w:val="00D13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D13E4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Style4">
    <w:name w:val="Style4"/>
    <w:basedOn w:val="a"/>
    <w:uiPriority w:val="99"/>
    <w:rsid w:val="00D13E4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D13E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D13E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21">
    <w:name w:val="Font Style21"/>
    <w:rsid w:val="00D13E4C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Основной текст (13)"/>
    <w:basedOn w:val="a0"/>
    <w:rsid w:val="00D13E4C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D13E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D1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Standard"/>
    <w:qFormat/>
    <w:rsid w:val="00D13E4C"/>
    <w:pPr>
      <w:ind w:left="720"/>
    </w:pPr>
    <w:rPr>
      <w:rFonts w:eastAsia="Calibri" w:cs="Times New Roman"/>
      <w:lang w:eastAsia="en-US"/>
    </w:rPr>
  </w:style>
  <w:style w:type="character" w:styleId="a7">
    <w:name w:val="Strong"/>
    <w:basedOn w:val="a0"/>
    <w:qFormat/>
    <w:rsid w:val="00D13E4C"/>
    <w:rPr>
      <w:b/>
      <w:bCs/>
    </w:rPr>
  </w:style>
  <w:style w:type="paragraph" w:styleId="a8">
    <w:name w:val="Title"/>
    <w:basedOn w:val="a"/>
    <w:next w:val="a"/>
    <w:link w:val="a9"/>
    <w:qFormat/>
    <w:rsid w:val="00B2103F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2103F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21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1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rsid w:val="00C17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locked/>
    <w:rsid w:val="00C177C0"/>
  </w:style>
  <w:style w:type="paragraph" w:styleId="ad">
    <w:name w:val="footnote text"/>
    <w:basedOn w:val="a"/>
    <w:link w:val="ac"/>
    <w:semiHidden/>
    <w:rsid w:val="00C177C0"/>
    <w:pPr>
      <w:spacing w:after="0" w:line="240" w:lineRule="auto"/>
    </w:pPr>
  </w:style>
  <w:style w:type="character" w:customStyle="1" w:styleId="11">
    <w:name w:val="Текст сноски Знак1"/>
    <w:basedOn w:val="a0"/>
    <w:semiHidden/>
    <w:rsid w:val="00C177C0"/>
    <w:rPr>
      <w:sz w:val="20"/>
      <w:szCs w:val="20"/>
    </w:rPr>
  </w:style>
  <w:style w:type="paragraph" w:customStyle="1" w:styleId="CM13">
    <w:name w:val="CM13"/>
    <w:basedOn w:val="a"/>
    <w:next w:val="a"/>
    <w:rsid w:val="00C177C0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C177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77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7C0"/>
    <w:rPr>
      <w:rFonts w:cs="Times New Roman"/>
    </w:rPr>
  </w:style>
  <w:style w:type="paragraph" w:customStyle="1" w:styleId="c0">
    <w:name w:val="c0"/>
    <w:basedOn w:val="a"/>
    <w:rsid w:val="00C177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77C0"/>
    <w:rPr>
      <w:rFonts w:cs="Times New Roman"/>
    </w:rPr>
  </w:style>
  <w:style w:type="character" w:styleId="ae">
    <w:name w:val="Emphasis"/>
    <w:basedOn w:val="a0"/>
    <w:qFormat/>
    <w:rsid w:val="00C177C0"/>
    <w:rPr>
      <w:rFonts w:cs="Times New Roman"/>
      <w:i/>
      <w:iCs/>
    </w:rPr>
  </w:style>
  <w:style w:type="character" w:customStyle="1" w:styleId="c8">
    <w:name w:val="c8"/>
    <w:basedOn w:val="a0"/>
    <w:rsid w:val="00C177C0"/>
    <w:rPr>
      <w:rFonts w:cs="Times New Roman"/>
    </w:rPr>
  </w:style>
  <w:style w:type="paragraph" w:customStyle="1" w:styleId="14">
    <w:name w:val="Абзац списка1"/>
    <w:basedOn w:val="a"/>
    <w:rsid w:val="00C177C0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semiHidden/>
    <w:rsid w:val="00C17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17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2"/>
    <w:locked/>
    <w:rsid w:val="00C177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177C0"/>
  </w:style>
  <w:style w:type="paragraph" w:customStyle="1" w:styleId="u-2-msonormal">
    <w:name w:val="u-2-msonormal"/>
    <w:basedOn w:val="a"/>
    <w:rsid w:val="00C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rsid w:val="00C17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"/>
    <w:basedOn w:val="a"/>
    <w:link w:val="af5"/>
    <w:rsid w:val="00C177C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17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4657A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4">
    <w:name w:val="Абзац списка2"/>
    <w:basedOn w:val="a"/>
    <w:rsid w:val="004657A8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Hyperlink"/>
    <w:semiHidden/>
    <w:unhideWhenUsed/>
    <w:rsid w:val="003C711E"/>
    <w:rPr>
      <w:color w:val="0000FF"/>
      <w:u w:val="single"/>
    </w:rPr>
  </w:style>
  <w:style w:type="character" w:customStyle="1" w:styleId="apple-converted-space">
    <w:name w:val="apple-converted-space"/>
    <w:rsid w:val="00991CDC"/>
  </w:style>
  <w:style w:type="paragraph" w:styleId="af7">
    <w:name w:val="Balloon Text"/>
    <w:basedOn w:val="a"/>
    <w:link w:val="af8"/>
    <w:uiPriority w:val="99"/>
    <w:semiHidden/>
    <w:unhideWhenUsed/>
    <w:rsid w:val="00FC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71C2-2917-44ED-B8B6-233AD15A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Илья</cp:lastModifiedBy>
  <cp:revision>21</cp:revision>
  <cp:lastPrinted>2018-04-12T17:12:00Z</cp:lastPrinted>
  <dcterms:created xsi:type="dcterms:W3CDTF">2017-08-23T15:04:00Z</dcterms:created>
  <dcterms:modified xsi:type="dcterms:W3CDTF">2019-09-09T18:50:00Z</dcterms:modified>
</cp:coreProperties>
</file>