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67" w:rsidRDefault="00523267" w:rsidP="005A2B5F">
      <w:pPr>
        <w:tabs>
          <w:tab w:val="left" w:pos="5964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7267575" cy="10153650"/>
            <wp:effectExtent l="19050" t="0" r="9525" b="0"/>
            <wp:wrapNone/>
            <wp:docPr id="1" name="Рисунок 1" descr="F:\ВСЁ для урока\ТБ Химия\ТБ Химия 2018\Титульный лист скан 201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для урока\ТБ Химия\ТБ Химия 2018\Титульный лист скан 2019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828" b="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267" w:rsidRDefault="00523267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BB1C19" w:rsidRPr="00455047" w:rsidRDefault="00FE713F" w:rsidP="005A2B5F">
      <w:pPr>
        <w:tabs>
          <w:tab w:val="left" w:pos="5964"/>
        </w:tabs>
        <w:jc w:val="center"/>
        <w:rPr>
          <w:b/>
          <w:i/>
          <w:sz w:val="28"/>
          <w:szCs w:val="28"/>
        </w:rPr>
      </w:pPr>
      <w:r w:rsidRPr="00455047">
        <w:rPr>
          <w:b/>
          <w:i/>
          <w:sz w:val="28"/>
          <w:szCs w:val="28"/>
        </w:rPr>
        <w:lastRenderedPageBreak/>
        <w:t>Пояснительная записка</w:t>
      </w:r>
    </w:p>
    <w:p w:rsidR="00FE713F" w:rsidRPr="00DC6149" w:rsidRDefault="00FE713F" w:rsidP="00FE713F">
      <w:pPr>
        <w:tabs>
          <w:tab w:val="left" w:pos="5964"/>
        </w:tabs>
        <w:jc w:val="both"/>
        <w:rPr>
          <w:b/>
        </w:rPr>
      </w:pPr>
    </w:p>
    <w:p w:rsidR="00FE713F" w:rsidRPr="00455047" w:rsidRDefault="00FE713F" w:rsidP="00FE713F">
      <w:pPr>
        <w:ind w:firstLine="709"/>
        <w:contextualSpacing/>
        <w:jc w:val="both"/>
      </w:pPr>
      <w:r w:rsidRPr="00455047">
        <w:t xml:space="preserve">Рабочая программа по химии для основной школы составлена на основе: </w:t>
      </w:r>
    </w:p>
    <w:p w:rsidR="00FE713F" w:rsidRPr="00455047" w:rsidRDefault="00FE713F" w:rsidP="00FE713F">
      <w:pPr>
        <w:ind w:firstLine="709"/>
        <w:jc w:val="both"/>
      </w:pPr>
      <w:r w:rsidRPr="00455047">
        <w:t xml:space="preserve"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</w:t>
      </w:r>
      <w:r w:rsidRPr="00455047">
        <w:rPr>
          <w:u w:val="single"/>
        </w:rPr>
        <w:t>1897</w:t>
      </w:r>
      <w:r w:rsidRPr="00455047">
        <w:t>);</w:t>
      </w:r>
    </w:p>
    <w:p w:rsidR="00FE713F" w:rsidRPr="00455047" w:rsidRDefault="00FE713F" w:rsidP="00FE713F">
      <w:pPr>
        <w:ind w:firstLine="709"/>
        <w:contextualSpacing/>
        <w:jc w:val="both"/>
      </w:pPr>
      <w:r w:rsidRPr="00455047">
        <w:t>Федерального Закона от 29 декабря 2012 года, №273 (Федеральный закон  «Об образовании в РФ»);</w:t>
      </w:r>
    </w:p>
    <w:p w:rsidR="00FE713F" w:rsidRPr="00455047" w:rsidRDefault="00FE713F" w:rsidP="00FE713F">
      <w:pPr>
        <w:ind w:firstLine="709"/>
        <w:contextualSpacing/>
        <w:jc w:val="both"/>
      </w:pPr>
      <w:r w:rsidRPr="00455047"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идеи развития и формирования универсальных учебных действий для основного общего образования.</w:t>
      </w:r>
    </w:p>
    <w:p w:rsidR="00FE713F" w:rsidRPr="00455047" w:rsidRDefault="00FE713F" w:rsidP="00FE713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55047">
        <w:t xml:space="preserve">Постановления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</w:t>
      </w:r>
      <w:r w:rsidRPr="00455047">
        <w:rPr>
          <w:bCs/>
        </w:rPr>
        <w:t>общеобразовательных учреждениях</w:t>
      </w:r>
      <w:r w:rsidRPr="00455047">
        <w:t>» от 29.12.2010 №189;</w:t>
      </w:r>
    </w:p>
    <w:p w:rsidR="00FE713F" w:rsidRPr="00455047" w:rsidRDefault="00FE713F" w:rsidP="00FE713F">
      <w:pPr>
        <w:tabs>
          <w:tab w:val="left" w:pos="0"/>
        </w:tabs>
        <w:ind w:firstLine="709"/>
        <w:contextualSpacing/>
        <w:jc w:val="both"/>
      </w:pPr>
      <w:r w:rsidRPr="00455047">
        <w:t xml:space="preserve"> Приказа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BB1C19">
        <w:t>.</w:t>
      </w:r>
    </w:p>
    <w:p w:rsidR="00D7633E" w:rsidRPr="00972850" w:rsidRDefault="00D7633E" w:rsidP="00FE713F">
      <w:pPr>
        <w:ind w:firstLine="709"/>
        <w:contextualSpacing/>
        <w:jc w:val="both"/>
        <w:rPr>
          <w:b/>
        </w:rPr>
      </w:pPr>
      <w:r>
        <w:rPr>
          <w:color w:val="000000"/>
        </w:rPr>
        <w:t>Настоящая программа по химии составлена для учащихся 11 классов на базовом уровне в объеме</w:t>
      </w:r>
      <w:r w:rsidRPr="00D7633E">
        <w:rPr>
          <w:color w:val="000000"/>
        </w:rPr>
        <w:t xml:space="preserve"> </w:t>
      </w:r>
      <w:r w:rsidRPr="00972850">
        <w:rPr>
          <w:b/>
          <w:color w:val="000000"/>
        </w:rPr>
        <w:t>35</w:t>
      </w:r>
      <w:r w:rsidR="00FD2CEC" w:rsidRPr="00972850">
        <w:rPr>
          <w:b/>
          <w:color w:val="000000"/>
        </w:rPr>
        <w:t xml:space="preserve"> часов </w:t>
      </w:r>
      <w:r w:rsidRPr="00972850">
        <w:rPr>
          <w:b/>
          <w:color w:val="000000"/>
        </w:rPr>
        <w:t>(1час в неделю).</w:t>
      </w:r>
    </w:p>
    <w:p w:rsidR="0017211E" w:rsidRDefault="0017211E" w:rsidP="0017211E">
      <w:pPr>
        <w:jc w:val="both"/>
      </w:pPr>
      <w:r>
        <w:t xml:space="preserve">            </w:t>
      </w:r>
      <w:r w:rsidRPr="001B2D45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химии, которые определены стандартом.</w:t>
      </w:r>
    </w:p>
    <w:p w:rsidR="0017211E" w:rsidRPr="001B2D45" w:rsidRDefault="0017211E" w:rsidP="0017211E">
      <w:pPr>
        <w:shd w:val="clear" w:color="auto" w:fill="FFFFFF"/>
        <w:ind w:firstLine="709"/>
        <w:jc w:val="both"/>
      </w:pPr>
      <w:r>
        <w:t xml:space="preserve">           </w:t>
      </w:r>
      <w:r w:rsidRPr="001B2D45">
        <w:rPr>
          <w:b/>
          <w:bCs/>
          <w:bdr w:val="none" w:sz="0" w:space="0" w:color="auto" w:frame="1"/>
        </w:rPr>
        <w:t>Цели</w:t>
      </w:r>
      <w:r w:rsidRPr="001B2D45">
        <w:rPr>
          <w:b/>
          <w:bCs/>
        </w:rPr>
        <w:t> </w:t>
      </w:r>
      <w:r w:rsidRPr="001B2D45">
        <w:t>учебного предмета:</w:t>
      </w:r>
    </w:p>
    <w:p w:rsidR="0017211E" w:rsidRPr="001B2D45" w:rsidRDefault="0017211E" w:rsidP="0017211E">
      <w:pPr>
        <w:numPr>
          <w:ilvl w:val="0"/>
          <w:numId w:val="10"/>
        </w:numPr>
        <w:shd w:val="clear" w:color="auto" w:fill="FFFFFF"/>
        <w:ind w:left="0" w:firstLine="0"/>
        <w:jc w:val="both"/>
      </w:pPr>
      <w:r w:rsidRPr="001B2D45"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17211E" w:rsidRPr="001B2D45" w:rsidRDefault="0017211E" w:rsidP="0017211E">
      <w:pPr>
        <w:numPr>
          <w:ilvl w:val="0"/>
          <w:numId w:val="10"/>
        </w:numPr>
        <w:shd w:val="clear" w:color="auto" w:fill="FFFFFF"/>
        <w:ind w:left="0" w:firstLine="0"/>
        <w:jc w:val="both"/>
      </w:pPr>
      <w:r w:rsidRPr="001B2D45"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7211E" w:rsidRPr="001B2D45" w:rsidRDefault="0017211E" w:rsidP="0017211E">
      <w:pPr>
        <w:numPr>
          <w:ilvl w:val="0"/>
          <w:numId w:val="10"/>
        </w:numPr>
        <w:shd w:val="clear" w:color="auto" w:fill="FFFFFF"/>
        <w:ind w:left="0" w:firstLine="0"/>
        <w:jc w:val="both"/>
      </w:pPr>
      <w:r w:rsidRPr="001B2D45"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7211E" w:rsidRPr="001B2D45" w:rsidRDefault="0017211E" w:rsidP="0017211E">
      <w:pPr>
        <w:numPr>
          <w:ilvl w:val="0"/>
          <w:numId w:val="10"/>
        </w:numPr>
        <w:shd w:val="clear" w:color="auto" w:fill="FFFFFF"/>
        <w:ind w:left="0" w:firstLine="0"/>
        <w:jc w:val="both"/>
      </w:pPr>
      <w:r w:rsidRPr="001B2D45"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7211E" w:rsidRPr="001B2D45" w:rsidRDefault="0017211E" w:rsidP="0017211E">
      <w:pPr>
        <w:numPr>
          <w:ilvl w:val="0"/>
          <w:numId w:val="10"/>
        </w:numPr>
        <w:shd w:val="clear" w:color="auto" w:fill="FFFFFF"/>
        <w:ind w:left="0" w:firstLine="0"/>
        <w:jc w:val="both"/>
      </w:pPr>
      <w:r w:rsidRPr="001B2D45">
        <w:t>Применение полученных знаний и умений для безопасного использования веществ и материалов в быт, сельском хозяйстве и на производстве, решение практических задач в повседневной жизни, предупреждения явлений, наносящих вред здоровью человека и окружающей среде.</w:t>
      </w:r>
    </w:p>
    <w:p w:rsidR="001632A1" w:rsidRPr="001632A1" w:rsidRDefault="001632A1" w:rsidP="001632A1">
      <w:pPr>
        <w:shd w:val="clear" w:color="auto" w:fill="FFFFFF"/>
        <w:ind w:right="19"/>
        <w:jc w:val="both"/>
        <w:rPr>
          <w:color w:val="000000"/>
          <w:spacing w:val="7"/>
        </w:rPr>
      </w:pPr>
      <w:r>
        <w:rPr>
          <w:b/>
        </w:rPr>
        <w:t xml:space="preserve">           </w:t>
      </w:r>
      <w:r w:rsidRPr="001632A1">
        <w:rPr>
          <w:b/>
        </w:rPr>
        <w:t>Задача</w:t>
      </w:r>
      <w:r>
        <w:t xml:space="preserve"> данного курса </w:t>
      </w:r>
      <w:r w:rsidRPr="001632A1">
        <w:rPr>
          <w:color w:val="000000"/>
          <w:spacing w:val="9"/>
        </w:rPr>
        <w:t xml:space="preserve">систематизировать, обобщить и </w:t>
      </w:r>
      <w:r w:rsidRPr="001632A1">
        <w:rPr>
          <w:color w:val="000000"/>
          <w:spacing w:val="7"/>
        </w:rPr>
        <w:t xml:space="preserve">углубить знания о ранее изученных теориях и законах </w:t>
      </w:r>
      <w:r w:rsidRPr="001632A1">
        <w:rPr>
          <w:color w:val="000000"/>
          <w:spacing w:val="10"/>
        </w:rPr>
        <w:t>химической науки, химических процессах и производ</w:t>
      </w:r>
      <w:r w:rsidRPr="001632A1">
        <w:rPr>
          <w:color w:val="000000"/>
          <w:spacing w:val="10"/>
        </w:rPr>
        <w:softHyphen/>
      </w:r>
      <w:r w:rsidRPr="001632A1">
        <w:rPr>
          <w:color w:val="000000"/>
          <w:spacing w:val="7"/>
        </w:rPr>
        <w:t xml:space="preserve">ствах. </w:t>
      </w:r>
    </w:p>
    <w:p w:rsidR="001632A1" w:rsidRDefault="001632A1" w:rsidP="001632A1">
      <w:pPr>
        <w:shd w:val="clear" w:color="auto" w:fill="FFFFFF"/>
        <w:ind w:right="10"/>
        <w:jc w:val="both"/>
        <w:rPr>
          <w:color w:val="000000"/>
          <w:spacing w:val="10"/>
        </w:rPr>
      </w:pPr>
      <w:r>
        <w:rPr>
          <w:color w:val="000000"/>
          <w:spacing w:val="13"/>
        </w:rPr>
        <w:t xml:space="preserve">          </w:t>
      </w:r>
      <w:r w:rsidRPr="001632A1">
        <w:rPr>
          <w:color w:val="000000"/>
          <w:spacing w:val="13"/>
        </w:rPr>
        <w:t xml:space="preserve">Ведущая роль в раскрытии содержания курса химии </w:t>
      </w:r>
      <w:r w:rsidRPr="001632A1">
        <w:rPr>
          <w:color w:val="000000"/>
          <w:spacing w:val="6"/>
        </w:rPr>
        <w:t>11 класса принадлежит электронной теории, периодиче</w:t>
      </w:r>
      <w:r w:rsidRPr="001632A1">
        <w:rPr>
          <w:color w:val="000000"/>
          <w:spacing w:val="6"/>
        </w:rPr>
        <w:softHyphen/>
      </w:r>
      <w:r w:rsidRPr="001632A1">
        <w:rPr>
          <w:color w:val="000000"/>
          <w:spacing w:val="5"/>
        </w:rPr>
        <w:t>скому закону и системе химических элементов как наибо</w:t>
      </w:r>
      <w:r w:rsidRPr="001632A1">
        <w:rPr>
          <w:color w:val="000000"/>
          <w:spacing w:val="5"/>
        </w:rPr>
        <w:softHyphen/>
      </w:r>
      <w:r w:rsidRPr="001632A1">
        <w:rPr>
          <w:color w:val="000000"/>
          <w:spacing w:val="10"/>
        </w:rPr>
        <w:t>лее общим научным основам химии.</w:t>
      </w:r>
    </w:p>
    <w:p w:rsidR="00BB1C19" w:rsidRPr="001547A3" w:rsidRDefault="00BB1C19" w:rsidP="001632A1">
      <w:pPr>
        <w:shd w:val="clear" w:color="auto" w:fill="FFFFFF"/>
        <w:ind w:right="10"/>
        <w:jc w:val="both"/>
      </w:pPr>
    </w:p>
    <w:p w:rsidR="001632A1" w:rsidRDefault="001632A1" w:rsidP="001632A1">
      <w:pPr>
        <w:rPr>
          <w:color w:val="000000"/>
        </w:rPr>
      </w:pPr>
      <w:r>
        <w:rPr>
          <w:color w:val="000000"/>
          <w:spacing w:val="6"/>
        </w:rPr>
        <w:t xml:space="preserve">        </w:t>
      </w:r>
      <w:r w:rsidRPr="001632A1">
        <w:rPr>
          <w:color w:val="000000"/>
          <w:spacing w:val="6"/>
        </w:rPr>
        <w:t>Содержание этих разделов химии раскрывается во вза</w:t>
      </w:r>
      <w:r w:rsidRPr="001632A1">
        <w:rPr>
          <w:color w:val="000000"/>
          <w:spacing w:val="6"/>
        </w:rPr>
        <w:softHyphen/>
      </w:r>
      <w:r w:rsidRPr="001632A1">
        <w:rPr>
          <w:color w:val="000000"/>
          <w:spacing w:val="9"/>
        </w:rPr>
        <w:t>имосвязи органических и неорганических веществ.</w:t>
      </w:r>
      <w:r w:rsidR="00D904D7" w:rsidRPr="001632A1">
        <w:rPr>
          <w:color w:val="000000"/>
        </w:rPr>
        <w:t xml:space="preserve">             </w:t>
      </w:r>
    </w:p>
    <w:p w:rsidR="005A2B5F" w:rsidRDefault="001632A1" w:rsidP="001632A1">
      <w:pPr>
        <w:rPr>
          <w:color w:val="000000"/>
        </w:rPr>
      </w:pPr>
      <w:r>
        <w:rPr>
          <w:color w:val="000000"/>
        </w:rPr>
        <w:t xml:space="preserve">         </w:t>
      </w:r>
      <w:r w:rsidR="00D904D7" w:rsidRPr="001632A1">
        <w:rPr>
          <w:color w:val="000000"/>
        </w:rPr>
        <w:t>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  <w:r w:rsidR="00D904D7" w:rsidRPr="001632A1">
        <w:rPr>
          <w:color w:val="000000"/>
        </w:rPr>
        <w:br/>
      </w:r>
      <w:r w:rsidR="00D904D7">
        <w:rPr>
          <w:rFonts w:ascii="Symbol" w:hAnsi="Symbol"/>
        </w:rPr>
        <w:sym w:font="Symbol" w:char="F0B7"/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color w:val="000000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  <w:r w:rsidR="00D904D7" w:rsidRPr="001632A1">
        <w:rPr>
          <w:color w:val="000000"/>
        </w:rPr>
        <w:br/>
      </w:r>
      <w:r w:rsidR="00D904D7">
        <w:rPr>
          <w:rFonts w:ascii="Symbol" w:hAnsi="Symbol"/>
        </w:rPr>
        <w:sym w:font="Symbol" w:char="F0B7"/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color w:val="000000"/>
        </w:rPr>
        <w:t>определение сущностных характеристик изучаемого объекта;</w:t>
      </w:r>
      <w:r w:rsidR="00D904D7" w:rsidRPr="001632A1">
        <w:rPr>
          <w:color w:val="000000"/>
        </w:rPr>
        <w:br/>
      </w:r>
      <w:r w:rsidR="00D904D7">
        <w:rPr>
          <w:rFonts w:ascii="Symbol" w:hAnsi="Symbol"/>
        </w:rPr>
        <w:lastRenderedPageBreak/>
        <w:sym w:font="Symbol" w:char="F0B7"/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color w:val="000000"/>
        </w:rPr>
        <w:t>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r w:rsidR="00D904D7" w:rsidRPr="001632A1">
        <w:rPr>
          <w:color w:val="000000"/>
        </w:rPr>
        <w:br/>
      </w:r>
      <w:r w:rsidR="00D904D7">
        <w:rPr>
          <w:rFonts w:ascii="Symbol" w:hAnsi="Symbol"/>
        </w:rPr>
        <w:sym w:font="Symbol" w:char="F0B7"/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color w:val="000000"/>
        </w:rPr>
        <w:t>выполнение в практической деятельности и в повседневной жизни экологических требований;</w:t>
      </w:r>
      <w:r w:rsidR="00D904D7" w:rsidRPr="001632A1">
        <w:rPr>
          <w:color w:val="000000"/>
        </w:rPr>
        <w:br/>
      </w:r>
      <w:r w:rsidR="00D904D7">
        <w:rPr>
          <w:rFonts w:ascii="Symbol" w:hAnsi="Symbol"/>
        </w:rPr>
        <w:sym w:font="Symbol" w:char="F0B7"/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rFonts w:ascii="Symbol" w:hAnsi="Symbol"/>
          <w:color w:val="000000"/>
        </w:rPr>
        <w:t></w:t>
      </w:r>
      <w:r w:rsidR="00D904D7" w:rsidRPr="001632A1">
        <w:rPr>
          <w:color w:val="000000"/>
        </w:rPr>
        <w:t xml:space="preserve">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 В основу программы положен принцип развивающего обучения.   </w:t>
      </w:r>
      <w:r w:rsidR="005A2B5F">
        <w:rPr>
          <w:color w:val="000000"/>
        </w:rPr>
        <w:t xml:space="preserve">                </w:t>
      </w:r>
    </w:p>
    <w:p w:rsidR="00D904D7" w:rsidRPr="001632A1" w:rsidRDefault="005A2B5F" w:rsidP="001632A1">
      <w:pPr>
        <w:rPr>
          <w:b/>
          <w:i/>
        </w:rPr>
      </w:pPr>
      <w:r>
        <w:rPr>
          <w:color w:val="000000"/>
        </w:rPr>
        <w:t xml:space="preserve">          </w:t>
      </w:r>
      <w:r w:rsidR="00D904D7" w:rsidRPr="001632A1">
        <w:rPr>
          <w:color w:val="000000"/>
        </w:rPr>
        <w:t>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 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  <w:r w:rsidR="00D904D7" w:rsidRPr="001632A1">
        <w:rPr>
          <w:b/>
          <w:i/>
        </w:rPr>
        <w:t xml:space="preserve"> </w:t>
      </w:r>
    </w:p>
    <w:p w:rsidR="00D904D7" w:rsidRDefault="00D904D7" w:rsidP="00FE713F">
      <w:pPr>
        <w:rPr>
          <w:color w:val="000000"/>
        </w:rPr>
      </w:pPr>
      <w:r>
        <w:rPr>
          <w:color w:val="000000"/>
          <w:sz w:val="22"/>
          <w:szCs w:val="22"/>
        </w:rPr>
        <w:t xml:space="preserve">           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</w:t>
      </w:r>
      <w:r>
        <w:rPr>
          <w:color w:val="000000"/>
          <w:sz w:val="22"/>
          <w:szCs w:val="22"/>
        </w:rPr>
        <w:br/>
        <w:t>воспитать человека, осознающего себя частью природы.</w:t>
      </w:r>
      <w:r>
        <w:rPr>
          <w:color w:val="000000"/>
        </w:rPr>
        <w:t xml:space="preserve"> </w:t>
      </w:r>
    </w:p>
    <w:p w:rsidR="00D904D7" w:rsidRDefault="00D904D7" w:rsidP="00FE713F">
      <w:pPr>
        <w:rPr>
          <w:color w:val="000000"/>
        </w:rPr>
      </w:pPr>
      <w:r>
        <w:rPr>
          <w:color w:val="000000"/>
        </w:rPr>
        <w:t xml:space="preserve">         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природе, значение ее для</w:t>
      </w:r>
      <w:r w:rsidRPr="00D904D7">
        <w:rPr>
          <w:color w:val="000000"/>
        </w:rPr>
        <w:t xml:space="preserve"> </w:t>
      </w:r>
      <w:r>
        <w:rPr>
          <w:color w:val="000000"/>
        </w:rPr>
        <w:t>человечества.</w:t>
      </w:r>
    </w:p>
    <w:p w:rsidR="00D904D7" w:rsidRDefault="00D904D7" w:rsidP="00FE713F">
      <w:pPr>
        <w:rPr>
          <w:b/>
          <w:i/>
        </w:rPr>
      </w:pPr>
    </w:p>
    <w:p w:rsidR="00FE713F" w:rsidRPr="00455047" w:rsidRDefault="00FE713F" w:rsidP="00FE713F">
      <w:pPr>
        <w:rPr>
          <w:b/>
          <w:i/>
        </w:rPr>
      </w:pPr>
      <w:r w:rsidRPr="00455047">
        <w:rPr>
          <w:b/>
          <w:i/>
        </w:rPr>
        <w:t>Состав учебно-методического комплекта:</w:t>
      </w:r>
    </w:p>
    <w:p w:rsidR="00FE713F" w:rsidRPr="00455047" w:rsidRDefault="0017211E" w:rsidP="005A2B5F">
      <w:pPr>
        <w:pStyle w:val="a3"/>
        <w:numPr>
          <w:ilvl w:val="0"/>
          <w:numId w:val="2"/>
        </w:numPr>
        <w:spacing w:line="360" w:lineRule="auto"/>
        <w:ind w:left="340" w:firstLine="709"/>
      </w:pPr>
      <w:r>
        <w:t>Рудзитис Г.Е. Химия:11</w:t>
      </w:r>
      <w:r w:rsidR="00FE713F" w:rsidRPr="00455047">
        <w:t xml:space="preserve"> кл.: учеб. для общеобразоват. Учреждений / Г.Е. Рудзитис, Ф.Г. Фельдман. – М.: Просвещение.</w:t>
      </w:r>
    </w:p>
    <w:p w:rsidR="00FE713F" w:rsidRPr="00455047" w:rsidRDefault="0017211E" w:rsidP="005A2B5F">
      <w:pPr>
        <w:pStyle w:val="a3"/>
        <w:numPr>
          <w:ilvl w:val="0"/>
          <w:numId w:val="2"/>
        </w:numPr>
        <w:spacing w:line="360" w:lineRule="auto"/>
        <w:ind w:left="340" w:firstLine="709"/>
      </w:pPr>
      <w:r>
        <w:t>Химия: 11</w:t>
      </w:r>
      <w:r w:rsidR="00FE713F" w:rsidRPr="00455047">
        <w:t xml:space="preserve"> кл.: электронное приложение к учебнику.</w:t>
      </w:r>
    </w:p>
    <w:p w:rsidR="00FE713F" w:rsidRPr="005A2B5F" w:rsidRDefault="00FE713F" w:rsidP="005A2B5F">
      <w:pPr>
        <w:pStyle w:val="a3"/>
        <w:numPr>
          <w:ilvl w:val="0"/>
          <w:numId w:val="2"/>
        </w:numPr>
        <w:spacing w:line="360" w:lineRule="auto"/>
        <w:ind w:left="340" w:firstLine="709"/>
      </w:pPr>
      <w:r w:rsidRPr="00455047">
        <w:t>Радецкий А.М. Хи</w:t>
      </w:r>
      <w:r w:rsidR="0017211E">
        <w:t>мия: дидактический материал: 10 - 11</w:t>
      </w:r>
      <w:r w:rsidRPr="00455047">
        <w:t xml:space="preserve"> кл. / А.М. Радецкий. – М.: Просвещение.</w:t>
      </w:r>
    </w:p>
    <w:p w:rsidR="005A2B5F" w:rsidRPr="00C009E6" w:rsidRDefault="005A2B5F" w:rsidP="005A2B5F">
      <w:pPr>
        <w:pStyle w:val="a3"/>
        <w:numPr>
          <w:ilvl w:val="0"/>
          <w:numId w:val="2"/>
        </w:numPr>
        <w:spacing w:line="360" w:lineRule="auto"/>
        <w:ind w:left="340" w:firstLine="709"/>
        <w:contextualSpacing w:val="0"/>
        <w:rPr>
          <w:color w:val="333333"/>
        </w:rPr>
      </w:pPr>
      <w:r w:rsidRPr="000932B9">
        <w:t xml:space="preserve">И. Г. </w:t>
      </w:r>
      <w:proofErr w:type="spellStart"/>
      <w:r w:rsidRPr="000932B9">
        <w:t>Хомченко</w:t>
      </w:r>
      <w:proofErr w:type="spellEnd"/>
      <w:r w:rsidRPr="000932B9">
        <w:t xml:space="preserve">: Сборник задач и упражнений по химии для средней школы. – 2-е изд., </w:t>
      </w:r>
      <w:proofErr w:type="spellStart"/>
      <w:r w:rsidRPr="000932B9">
        <w:t>испр</w:t>
      </w:r>
      <w:proofErr w:type="spellEnd"/>
      <w:r w:rsidRPr="000932B9">
        <w:t xml:space="preserve">. и доп. – М.: РИА «Новая волна» Издатель </w:t>
      </w:r>
      <w:proofErr w:type="spellStart"/>
      <w:r w:rsidRPr="000932B9">
        <w:t>Умеренков</w:t>
      </w:r>
      <w:proofErr w:type="spellEnd"/>
      <w:r w:rsidRPr="000932B9">
        <w:t xml:space="preserve">,  2013. 214 </w:t>
      </w:r>
      <w:proofErr w:type="gramStart"/>
      <w:r w:rsidRPr="000932B9">
        <w:t>с</w:t>
      </w:r>
      <w:proofErr w:type="gramEnd"/>
      <w:r w:rsidRPr="000932B9">
        <w:t>.</w:t>
      </w:r>
    </w:p>
    <w:p w:rsidR="00C009E6" w:rsidRPr="001D7E4B" w:rsidRDefault="00C009E6" w:rsidP="001D7E4B">
      <w:pPr>
        <w:spacing w:after="200" w:line="276" w:lineRule="auto"/>
        <w:rPr>
          <w:color w:val="333333"/>
          <w:lang w:val="en-US"/>
        </w:rPr>
      </w:pPr>
      <w:r>
        <w:rPr>
          <w:color w:val="333333"/>
        </w:rPr>
        <w:br w:type="page"/>
      </w:r>
    </w:p>
    <w:p w:rsidR="00C009E6" w:rsidRPr="000932B9" w:rsidRDefault="00C009E6" w:rsidP="00C009E6">
      <w:pPr>
        <w:pStyle w:val="a3"/>
        <w:spacing w:line="360" w:lineRule="auto"/>
        <w:ind w:left="1049"/>
        <w:jc w:val="center"/>
        <w:rPr>
          <w:b/>
        </w:rPr>
      </w:pPr>
      <w:r w:rsidRPr="000932B9">
        <w:rPr>
          <w:b/>
        </w:rPr>
        <w:lastRenderedPageBreak/>
        <w:t xml:space="preserve">Приоритетные формы и методы работы с </w:t>
      </w:r>
      <w:proofErr w:type="gramStart"/>
      <w:r w:rsidRPr="000932B9">
        <w:rPr>
          <w:b/>
        </w:rPr>
        <w:t>обучающимися</w:t>
      </w:r>
      <w:proofErr w:type="gramEnd"/>
      <w:r w:rsidRPr="000932B9">
        <w:rPr>
          <w:b/>
        </w:rPr>
        <w:t>:</w:t>
      </w:r>
    </w:p>
    <w:p w:rsidR="00C009E6" w:rsidRPr="000932B9" w:rsidRDefault="00C009E6" w:rsidP="00C009E6">
      <w:pPr>
        <w:pStyle w:val="a3"/>
        <w:spacing w:line="360" w:lineRule="auto"/>
        <w:ind w:left="340" w:firstLine="709"/>
      </w:pPr>
      <w:r w:rsidRPr="000932B9">
        <w:t xml:space="preserve"> Ведущими методами обучения предмету являются: </w:t>
      </w:r>
      <w:proofErr w:type="gramStart"/>
      <w:r w:rsidRPr="000932B9">
        <w:t>объяснительно-иллюстративный</w:t>
      </w:r>
      <w:proofErr w:type="gramEnd"/>
      <w:r w:rsidRPr="000932B9">
        <w:t xml:space="preserve"> и репродуктивный, хотя используется и частично-поисковый. </w:t>
      </w:r>
    </w:p>
    <w:p w:rsidR="00C009E6" w:rsidRPr="000932B9" w:rsidRDefault="00C009E6" w:rsidP="00C009E6">
      <w:pPr>
        <w:pStyle w:val="a3"/>
        <w:spacing w:line="360" w:lineRule="auto"/>
        <w:ind w:left="340" w:firstLine="709"/>
      </w:pPr>
      <w:r w:rsidRPr="000932B9">
        <w:t xml:space="preserve">На уроках используются элементы следующих технологий: личностно - ориентированное обучение, обучение с применением опорных схем, ИКТ, проектная деятельность. </w:t>
      </w:r>
    </w:p>
    <w:p w:rsidR="00C009E6" w:rsidRPr="001D7E4B" w:rsidRDefault="00C009E6" w:rsidP="001D7E4B">
      <w:pPr>
        <w:pStyle w:val="a3"/>
        <w:spacing w:after="240" w:line="360" w:lineRule="auto"/>
        <w:ind w:left="340" w:firstLine="709"/>
        <w:contextualSpacing w:val="0"/>
      </w:pPr>
      <w:proofErr w:type="gramStart"/>
      <w:r w:rsidRPr="000932B9">
        <w:t>Используются следующие формы обучения: учебные занятия, экскурсии, наблюдения, опыты, эксперименты, работа с учебной и дополнительной литературой, анализ, мониторинг, исследовательская работа, презентация.</w:t>
      </w:r>
      <w:proofErr w:type="gramEnd"/>
      <w:r w:rsidRPr="000932B9">
        <w:t xml:space="preserve"> Определенное место в овладении данным курсом отводится самостоятельной работе: подготовка творческих работ, сообщений, рефератов.</w:t>
      </w:r>
    </w:p>
    <w:p w:rsidR="00C009E6" w:rsidRPr="000932B9" w:rsidRDefault="00C009E6" w:rsidP="00C009E6">
      <w:pPr>
        <w:pStyle w:val="a3"/>
        <w:spacing w:line="360" w:lineRule="auto"/>
        <w:ind w:left="340" w:firstLine="709"/>
        <w:contextualSpacing w:val="0"/>
        <w:jc w:val="center"/>
        <w:rPr>
          <w:b/>
        </w:rPr>
      </w:pPr>
      <w:r w:rsidRPr="000932B9">
        <w:rPr>
          <w:b/>
        </w:rPr>
        <w:t>Приоритетные виды и формы контроля:</w:t>
      </w:r>
    </w:p>
    <w:p w:rsidR="00C009E6" w:rsidRPr="000932B9" w:rsidRDefault="00C009E6" w:rsidP="00C009E6">
      <w:pPr>
        <w:pStyle w:val="a3"/>
        <w:spacing w:line="360" w:lineRule="auto"/>
        <w:ind w:left="340" w:firstLine="709"/>
        <w:contextualSpacing w:val="0"/>
      </w:pPr>
      <w:r w:rsidRPr="000932B9">
        <w:t xml:space="preserve">Промежуточная аттестация проводится в форме: </w:t>
      </w:r>
    </w:p>
    <w:p w:rsidR="00C009E6" w:rsidRPr="000932B9" w:rsidRDefault="00C009E6" w:rsidP="00C009E6">
      <w:pPr>
        <w:pStyle w:val="a3"/>
        <w:spacing w:line="360" w:lineRule="auto"/>
        <w:ind w:left="340" w:firstLine="709"/>
        <w:contextualSpacing w:val="0"/>
      </w:pPr>
      <w:r w:rsidRPr="000932B9">
        <w:t>- тестов;</w:t>
      </w:r>
    </w:p>
    <w:p w:rsidR="00C009E6" w:rsidRPr="000932B9" w:rsidRDefault="00C009E6" w:rsidP="00C009E6">
      <w:pPr>
        <w:pStyle w:val="a3"/>
        <w:spacing w:line="360" w:lineRule="auto"/>
        <w:ind w:left="340" w:firstLine="709"/>
        <w:contextualSpacing w:val="0"/>
      </w:pPr>
      <w:r w:rsidRPr="000932B9">
        <w:t xml:space="preserve">-контрольных; </w:t>
      </w:r>
    </w:p>
    <w:p w:rsidR="00C009E6" w:rsidRPr="000932B9" w:rsidRDefault="00C009E6" w:rsidP="00C009E6">
      <w:pPr>
        <w:pStyle w:val="a3"/>
        <w:spacing w:line="360" w:lineRule="auto"/>
        <w:ind w:left="340" w:firstLine="709"/>
        <w:contextualSpacing w:val="0"/>
      </w:pPr>
      <w:r w:rsidRPr="000932B9">
        <w:t xml:space="preserve">- самостоятельных работ; </w:t>
      </w:r>
    </w:p>
    <w:p w:rsidR="00C009E6" w:rsidRPr="00523267" w:rsidRDefault="00C009E6" w:rsidP="00C009E6">
      <w:pPr>
        <w:pStyle w:val="a3"/>
        <w:spacing w:line="360" w:lineRule="auto"/>
        <w:ind w:left="340" w:firstLine="709"/>
        <w:contextualSpacing w:val="0"/>
      </w:pPr>
      <w:r w:rsidRPr="000932B9">
        <w:t xml:space="preserve">- практических; </w:t>
      </w:r>
    </w:p>
    <w:p w:rsidR="001D7E4B" w:rsidRPr="00523267" w:rsidRDefault="001D7E4B" w:rsidP="001D7E4B">
      <w:pPr>
        <w:spacing w:after="200" w:line="276" w:lineRule="auto"/>
      </w:pPr>
      <w:r w:rsidRPr="00523267">
        <w:br w:type="page"/>
      </w:r>
    </w:p>
    <w:p w:rsidR="001927CC" w:rsidRPr="00455047" w:rsidRDefault="001927CC" w:rsidP="001927CC">
      <w:pPr>
        <w:spacing w:after="120"/>
        <w:ind w:firstLine="709"/>
        <w:rPr>
          <w:b/>
          <w:i/>
        </w:rPr>
      </w:pPr>
      <w:r w:rsidRPr="00455047">
        <w:rPr>
          <w:b/>
          <w:i/>
        </w:rPr>
        <w:lastRenderedPageBreak/>
        <w:t>Планируемые результаты реализации программы «Формирование УУД» средствами предмета химии:</w:t>
      </w:r>
    </w:p>
    <w:p w:rsidR="001927CC" w:rsidRPr="00455047" w:rsidRDefault="001927CC" w:rsidP="001927CC">
      <w:pPr>
        <w:ind w:firstLine="709"/>
        <w:jc w:val="both"/>
        <w:outlineLvl w:val="0"/>
        <w:rPr>
          <w:b/>
          <w:bCs/>
          <w:lang w:bidi="en-US"/>
        </w:rPr>
      </w:pPr>
      <w:r w:rsidRPr="00455047">
        <w:rPr>
          <w:b/>
          <w:bCs/>
          <w:lang w:bidi="en-US"/>
        </w:rPr>
        <w:t>Личностные универсальные учебные действия</w:t>
      </w:r>
    </w:p>
    <w:p w:rsidR="001927CC" w:rsidRPr="00455047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55047">
        <w:rPr>
          <w:rFonts w:eastAsia="Calibri"/>
        </w:rPr>
        <w:t xml:space="preserve">В рамках </w:t>
      </w:r>
      <w:r w:rsidRPr="00455047">
        <w:rPr>
          <w:rFonts w:eastAsia="Calibri"/>
          <w:b/>
        </w:rPr>
        <w:t>ценностного и эмоционального компонентов</w:t>
      </w:r>
      <w:r w:rsidRPr="00455047">
        <w:rPr>
          <w:rFonts w:eastAsia="Calibri"/>
        </w:rPr>
        <w:t xml:space="preserve"> будут сформированы: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гражданский патриотизм, любовь к Родине, чувство гордости за свою страну;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уважение к истории, культурным и историческим памятникам;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эмоционально положительное принятие своей этнической идентичности;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потребность в самовыражении и самореализации, социальном признании;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1927CC" w:rsidRPr="00455047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55047">
        <w:rPr>
          <w:rFonts w:eastAsia="Calibri"/>
        </w:rPr>
        <w:t xml:space="preserve">В рамках </w:t>
      </w:r>
      <w:r w:rsidRPr="00455047">
        <w:rPr>
          <w:rFonts w:eastAsia="Calibri"/>
          <w:b/>
        </w:rPr>
        <w:t>деятельностного (поведенческого) компонента</w:t>
      </w:r>
      <w:r w:rsidRPr="00455047">
        <w:rPr>
          <w:rFonts w:eastAsia="Calibri"/>
        </w:rPr>
        <w:t xml:space="preserve"> будут сформированы: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готовность и способность к выполнению норм и требований школьной жизни, прав и обязанностей ученика;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устойчивый познавательный интерес и становление смыслообразующей функции познавательного мотива;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готовность к выбору профильного образования.</w:t>
      </w:r>
    </w:p>
    <w:p w:rsidR="001927CC" w:rsidRPr="00D7633E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</w:rPr>
      </w:pPr>
      <w:r w:rsidRPr="00D7633E">
        <w:rPr>
          <w:rFonts w:eastAsia="Calibri"/>
          <w:i/>
          <w:u w:val="single"/>
        </w:rPr>
        <w:t>Выпускник получит возможность для формирования: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</w:t>
      </w:r>
      <w:r w:rsidRPr="00455047">
        <w:rPr>
          <w:rFonts w:eastAsia="Calibri"/>
          <w:lang w:val="en-US"/>
        </w:rPr>
        <w:t> </w:t>
      </w:r>
      <w:r w:rsidRPr="00455047">
        <w:rPr>
          <w:rFonts w:eastAsia="Calibri"/>
          <w:i/>
        </w:rPr>
        <w:t>выраженной устойчивой учебно-познавательной мотивации и интереса к учению;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</w:t>
      </w:r>
      <w:r w:rsidRPr="00455047">
        <w:rPr>
          <w:rFonts w:eastAsia="Calibri"/>
          <w:lang w:val="en-US"/>
        </w:rPr>
        <w:t> </w:t>
      </w:r>
      <w:r w:rsidRPr="00455047">
        <w:rPr>
          <w:rFonts w:eastAsia="Calibri"/>
          <w:i/>
        </w:rPr>
        <w:t>готовности к самообразованию и самовоспитанию;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адекватной позитивной самооценки и Я-концепции;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компетентности в реализации основ гражданской идентичности в поступках и деятельности;</w:t>
      </w:r>
    </w:p>
    <w:p w:rsidR="001927CC" w:rsidRPr="00455047" w:rsidRDefault="001927CC" w:rsidP="001927CC">
      <w:pPr>
        <w:tabs>
          <w:tab w:val="left" w:pos="360"/>
        </w:tabs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</w:t>
      </w:r>
      <w:r w:rsidRPr="00455047">
        <w:rPr>
          <w:rFonts w:eastAsia="Calibri"/>
          <w:lang w:val="en-US"/>
        </w:rPr>
        <w:t> </w:t>
      </w:r>
      <w:r w:rsidRPr="00455047">
        <w:rPr>
          <w:rFonts w:eastAsia="Calibri"/>
          <w:i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1927CC" w:rsidRPr="00455047" w:rsidRDefault="001927CC" w:rsidP="001927CC">
      <w:pPr>
        <w:tabs>
          <w:tab w:val="left" w:pos="360"/>
        </w:tabs>
        <w:spacing w:after="120"/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</w:t>
      </w:r>
      <w:r w:rsidRPr="00455047">
        <w:rPr>
          <w:rFonts w:eastAsia="Calibri"/>
          <w:lang w:val="en-US"/>
        </w:rPr>
        <w:t> </w:t>
      </w:r>
      <w:r w:rsidRPr="00455047">
        <w:rPr>
          <w:rFonts w:eastAsia="Calibri"/>
          <w:i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1927CC" w:rsidRPr="00455047" w:rsidRDefault="001927CC" w:rsidP="001927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@Arial Unicode MS"/>
          <w:b/>
          <w:bCs/>
        </w:rPr>
      </w:pPr>
      <w:r w:rsidRPr="00455047">
        <w:rPr>
          <w:rFonts w:eastAsia="@Arial Unicode MS"/>
          <w:b/>
        </w:rPr>
        <w:t>Ре</w:t>
      </w:r>
      <w:r w:rsidRPr="00455047">
        <w:rPr>
          <w:rFonts w:eastAsia="@Arial Unicode MS"/>
          <w:b/>
          <w:bCs/>
        </w:rPr>
        <w:t>гулятивные универсальные учебные действия</w:t>
      </w:r>
    </w:p>
    <w:p w:rsidR="001927CC" w:rsidRPr="00D7633E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@Arial Unicode MS"/>
          <w:bCs/>
          <w:u w:val="single"/>
        </w:rPr>
      </w:pPr>
      <w:r w:rsidRPr="00D7633E">
        <w:rPr>
          <w:rFonts w:eastAsia="@Arial Unicode MS"/>
          <w:bCs/>
          <w:u w:val="single"/>
        </w:rPr>
        <w:t>Выпускник научится: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целеполаганию, включая постановку новых целей, преобразование практической задачи в познавательную;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планировать пути достижения целей;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 xml:space="preserve">• устанавливать целевые приоритеты; 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lastRenderedPageBreak/>
        <w:t>• уметь самостоятельно контролировать своё время и управлять им;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принимать решения в проблемной ситуации на основе переговоров;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Cs/>
        </w:rPr>
        <w:t>осуществлять констатирующий и предвосхищающий контроль по результату и по способу действия</w:t>
      </w:r>
      <w:r w:rsidRPr="00455047">
        <w:rPr>
          <w:rFonts w:eastAsia="Calibri"/>
        </w:rPr>
        <w:t>; актуальный контроль на уровне произвольного внимания;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Cs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основам прогнозирования как предвидения будущих событий и развития процесса.</w:t>
      </w:r>
    </w:p>
    <w:p w:rsidR="001927CC" w:rsidRPr="00D7633E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</w:rPr>
      </w:pPr>
      <w:r w:rsidRPr="00D7633E">
        <w:rPr>
          <w:rFonts w:eastAsia="Calibri"/>
          <w:i/>
          <w:u w:val="single"/>
        </w:rPr>
        <w:t>Выпускник получит возможность научиться:</w:t>
      </w:r>
    </w:p>
    <w:p w:rsidR="001927CC" w:rsidRPr="00455047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самостоятельно ставить новые учебные цели и задачи;</w:t>
      </w:r>
    </w:p>
    <w:p w:rsidR="001927CC" w:rsidRPr="00455047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построению жизненных планов во временно2й перспективе;</w:t>
      </w:r>
    </w:p>
    <w:p w:rsidR="001927CC" w:rsidRPr="00455047" w:rsidRDefault="001927CC" w:rsidP="001927CC">
      <w:pPr>
        <w:ind w:firstLine="709"/>
        <w:jc w:val="both"/>
        <w:rPr>
          <w:i/>
        </w:rPr>
      </w:pPr>
      <w:r w:rsidRPr="00455047">
        <w:t>• </w:t>
      </w:r>
      <w:r w:rsidRPr="00455047">
        <w:rPr>
          <w:i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1927CC" w:rsidRPr="00455047" w:rsidRDefault="001927CC" w:rsidP="001927CC">
      <w:pPr>
        <w:ind w:firstLine="709"/>
        <w:jc w:val="both"/>
        <w:rPr>
          <w:i/>
        </w:rPr>
      </w:pPr>
      <w:r w:rsidRPr="00455047">
        <w:t>• </w:t>
      </w:r>
      <w:r w:rsidRPr="00455047">
        <w:rPr>
          <w:i/>
        </w:rPr>
        <w:t>выделять альтернативные способы достижения цели и выбирать наиболее эффективный способ;</w:t>
      </w:r>
    </w:p>
    <w:p w:rsidR="001927CC" w:rsidRPr="00455047" w:rsidRDefault="001927CC" w:rsidP="001927CC">
      <w:pPr>
        <w:ind w:firstLine="709"/>
        <w:jc w:val="both"/>
        <w:rPr>
          <w:i/>
        </w:rPr>
      </w:pPr>
      <w:r w:rsidRPr="00455047">
        <w:t>• </w:t>
      </w:r>
      <w:r w:rsidRPr="00455047">
        <w:rPr>
          <w:i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1927CC" w:rsidRPr="00455047" w:rsidRDefault="001927CC" w:rsidP="001927CC">
      <w:pPr>
        <w:ind w:firstLine="709"/>
        <w:jc w:val="both"/>
        <w:rPr>
          <w:i/>
        </w:rPr>
      </w:pPr>
      <w:r w:rsidRPr="00455047">
        <w:t>• </w:t>
      </w:r>
      <w:r w:rsidRPr="00455047">
        <w:rPr>
          <w:i/>
        </w:rPr>
        <w:t>осуществлять познавательную рефлексию в отношении действий по решению учебных и познавательных задач;</w:t>
      </w:r>
    </w:p>
    <w:p w:rsidR="001927CC" w:rsidRPr="00455047" w:rsidRDefault="001927CC" w:rsidP="001927CC">
      <w:pPr>
        <w:ind w:firstLine="709"/>
        <w:jc w:val="both"/>
        <w:rPr>
          <w:i/>
        </w:rPr>
      </w:pPr>
      <w:r w:rsidRPr="00455047">
        <w:t>• </w:t>
      </w:r>
      <w:r w:rsidRPr="00455047">
        <w:rPr>
          <w:i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927CC" w:rsidRPr="00455047" w:rsidRDefault="001927CC" w:rsidP="001927CC">
      <w:pPr>
        <w:ind w:firstLine="709"/>
        <w:jc w:val="both"/>
        <w:rPr>
          <w:i/>
        </w:rPr>
      </w:pPr>
      <w:r w:rsidRPr="00455047">
        <w:t>• </w:t>
      </w:r>
      <w:r w:rsidRPr="00455047">
        <w:rPr>
          <w:i/>
        </w:rPr>
        <w:t>основам саморегуляции эмоциональных состояний;</w:t>
      </w:r>
    </w:p>
    <w:p w:rsidR="001927CC" w:rsidRPr="00455047" w:rsidRDefault="001927CC" w:rsidP="001927CC">
      <w:pPr>
        <w:spacing w:after="120"/>
        <w:ind w:firstLine="709"/>
        <w:jc w:val="both"/>
        <w:rPr>
          <w:i/>
        </w:rPr>
      </w:pPr>
      <w:r w:rsidRPr="00455047">
        <w:t>• </w:t>
      </w:r>
      <w:r w:rsidRPr="00455047">
        <w:rPr>
          <w:i/>
        </w:rPr>
        <w:t>прилагать волевые усилия и преодолевать трудности и препятствия на пути достижения целей.</w:t>
      </w:r>
    </w:p>
    <w:p w:rsidR="001927CC" w:rsidRPr="00455047" w:rsidRDefault="001927CC" w:rsidP="001927CC">
      <w:pPr>
        <w:spacing w:after="120"/>
        <w:ind w:firstLine="709"/>
        <w:jc w:val="both"/>
        <w:rPr>
          <w:b/>
          <w:bCs/>
        </w:rPr>
      </w:pPr>
      <w:r w:rsidRPr="00455047">
        <w:rPr>
          <w:b/>
        </w:rPr>
        <w:t>К</w:t>
      </w:r>
      <w:r w:rsidRPr="00455047">
        <w:rPr>
          <w:b/>
          <w:bCs/>
        </w:rPr>
        <w:t>оммуникативные универсальные учебные действия</w:t>
      </w:r>
    </w:p>
    <w:p w:rsidR="001927CC" w:rsidRPr="00D7633E" w:rsidRDefault="001927CC" w:rsidP="001927CC">
      <w:pPr>
        <w:ind w:firstLine="709"/>
        <w:jc w:val="both"/>
        <w:rPr>
          <w:bCs/>
          <w:u w:val="single"/>
        </w:rPr>
      </w:pPr>
      <w:r w:rsidRPr="00D7633E">
        <w:rPr>
          <w:bCs/>
          <w:u w:val="single"/>
        </w:rPr>
        <w:t>Выпускник научится:</w:t>
      </w:r>
    </w:p>
    <w:p w:rsidR="001927CC" w:rsidRPr="00455047" w:rsidRDefault="001927CC" w:rsidP="001927CC">
      <w:pPr>
        <w:ind w:firstLine="709"/>
        <w:jc w:val="both"/>
        <w:rPr>
          <w:bCs/>
        </w:rPr>
      </w:pPr>
      <w:r w:rsidRPr="00455047">
        <w:t>• учитывать разные мнения и стремиться к координации различных позиций в сотрудничестве;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1927CC" w:rsidRPr="00455047" w:rsidRDefault="001927CC" w:rsidP="001927C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устанавливать и сравнивать разные точки зрения, прежде чем принимать решения и делать выбор;</w:t>
      </w:r>
    </w:p>
    <w:p w:rsidR="001927CC" w:rsidRPr="00455047" w:rsidRDefault="001927CC" w:rsidP="001927CC">
      <w:pPr>
        <w:widowControl w:val="0"/>
        <w:ind w:firstLine="709"/>
        <w:jc w:val="both"/>
      </w:pPr>
      <w:r w:rsidRPr="00455047">
        <w:t>• аргументировать свою точку зрения, спорить и отстаивать свою позицию не враждебным для оппонентов образом;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задавать вопросы, необходимые для организации собственной деятельности и сотрудничества с партнёром;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осуществлять взаимный контроль и оказывать в сотрудничестве необходимую взаимопомощь;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адекватно использовать речь для планирования и регуляции своей деятельности;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осуществлять контроль, коррекцию, оценку действий партнёра, уметь убеждать;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основам коммуникативной рефлексии;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lastRenderedPageBreak/>
        <w:t>•</w:t>
      </w:r>
      <w:r w:rsidRPr="00455047">
        <w:rPr>
          <w:rFonts w:eastAsia="Calibri"/>
          <w:lang w:val="en-US"/>
        </w:rPr>
        <w:t> </w:t>
      </w:r>
      <w:r w:rsidRPr="00455047">
        <w:rPr>
          <w:rFonts w:eastAsia="Calibri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1927CC" w:rsidRPr="00D7633E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</w:rPr>
      </w:pPr>
      <w:r w:rsidRPr="00D7633E">
        <w:rPr>
          <w:rFonts w:eastAsia="Calibri"/>
          <w:i/>
          <w:u w:val="single"/>
        </w:rPr>
        <w:t>Выпускник получит возможность научиться:</w:t>
      </w:r>
    </w:p>
    <w:p w:rsidR="001927CC" w:rsidRPr="00455047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учитывать и координировать отличные от собственной позиции других людей в сотрудничестве;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учитывать разные мнения и интересы и обосновывать собственную позицию;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понимать относительность мнений и подходов к решению проблемы;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брать на себя инициативу в организации совместного действия (деловое лидерство);</w:t>
      </w:r>
    </w:p>
    <w:p w:rsidR="001927CC" w:rsidRPr="00455047" w:rsidRDefault="001927CC" w:rsidP="001927CC">
      <w:pPr>
        <w:shd w:val="clear" w:color="auto" w:fill="FFFFFF"/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оказывать поддержку и содействие тем, от кого зависит достижение цели в совместной деятельности</w:t>
      </w:r>
      <w:r w:rsidRPr="00455047">
        <w:rPr>
          <w:rFonts w:eastAsia="Calibri"/>
        </w:rPr>
        <w:t xml:space="preserve">; 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455047">
        <w:rPr>
          <w:rFonts w:eastAsia="Calibri"/>
        </w:rPr>
        <w:t>;</w:t>
      </w:r>
    </w:p>
    <w:p w:rsidR="001927CC" w:rsidRPr="00455047" w:rsidRDefault="001927CC" w:rsidP="001927CC">
      <w:pPr>
        <w:ind w:firstLine="709"/>
        <w:jc w:val="both"/>
        <w:rPr>
          <w:rFonts w:eastAsia="Calibri"/>
          <w:b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1927CC" w:rsidRPr="00455047" w:rsidRDefault="001927CC" w:rsidP="001927CC">
      <w:pPr>
        <w:shd w:val="clear" w:color="auto" w:fill="FFFFFF"/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1927CC" w:rsidRPr="00455047" w:rsidRDefault="001927CC" w:rsidP="001927CC">
      <w:pPr>
        <w:shd w:val="clear" w:color="auto" w:fill="FFFFFF"/>
        <w:spacing w:after="120"/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1927CC" w:rsidRPr="00455047" w:rsidRDefault="001927CC" w:rsidP="001927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@Arial Unicode MS"/>
          <w:b/>
        </w:rPr>
      </w:pPr>
      <w:r w:rsidRPr="00455047">
        <w:rPr>
          <w:rFonts w:eastAsia="@Arial Unicode MS"/>
          <w:b/>
        </w:rPr>
        <w:t>Познавательные универсальные учебные действия</w:t>
      </w:r>
    </w:p>
    <w:p w:rsidR="001927CC" w:rsidRPr="00D7633E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@Arial Unicode MS"/>
          <w:u w:val="single"/>
        </w:rPr>
      </w:pPr>
      <w:r w:rsidRPr="00D7633E">
        <w:rPr>
          <w:rFonts w:eastAsia="@Arial Unicode MS"/>
          <w:u w:val="single"/>
        </w:rPr>
        <w:t>Выпускник научится: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основам реализации проектно-исследовательской деятельности;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проводить наблюдение и эксперимент под руководством учителя;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осуществлять расширенный поиск информации с использованием ресурсов библиотек и Интернета;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создавать и преобразовывать модели и схемы для решения задач;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осуществлять выбор наиболее эффективных способов решения задач в зависимости от конкретных условий;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давать определение понятиям;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устанавливать причинно-следственные связи;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осуществлять логическую операцию установления родовидовых отношений, ограничение понятия;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строить классификацию на основе дихотомического деления (на основе отрицания);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строить логическое рассуждение, включающее установление причинно-следственных связей;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объяснять явления, процессы, связи и отношения, выявляемые в ходе исследования;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t>• основам ознакомительного, изучающего, усваивающего и поискового чтения;</w:t>
      </w:r>
    </w:p>
    <w:p w:rsidR="001927CC" w:rsidRPr="00455047" w:rsidRDefault="001927CC" w:rsidP="001927CC">
      <w:pPr>
        <w:ind w:firstLine="709"/>
        <w:jc w:val="both"/>
        <w:rPr>
          <w:rFonts w:eastAsia="Calibri"/>
        </w:rPr>
      </w:pPr>
      <w:r w:rsidRPr="00455047">
        <w:rPr>
          <w:rFonts w:eastAsia="Calibri"/>
        </w:rPr>
        <w:lastRenderedPageBreak/>
        <w:t>• структурировать тексты,</w:t>
      </w:r>
      <w:r w:rsidRPr="00455047">
        <w:rPr>
          <w:rFonts w:eastAsia="Calibri"/>
          <w:b/>
        </w:rPr>
        <w:t xml:space="preserve"> </w:t>
      </w:r>
      <w:r w:rsidRPr="00455047">
        <w:rPr>
          <w:rFonts w:eastAsia="Calibri"/>
        </w:rPr>
        <w:t>включая</w:t>
      </w:r>
      <w:r w:rsidRPr="00455047">
        <w:rPr>
          <w:rFonts w:eastAsia="Calibri"/>
          <w:b/>
        </w:rPr>
        <w:t xml:space="preserve"> </w:t>
      </w:r>
      <w:r w:rsidRPr="00455047">
        <w:rPr>
          <w:rFonts w:eastAsia="Calibri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1927CC" w:rsidRPr="00455047" w:rsidRDefault="001927CC" w:rsidP="001927CC">
      <w:pPr>
        <w:ind w:firstLine="709"/>
        <w:jc w:val="both"/>
        <w:rPr>
          <w:rFonts w:eastAsia="Calibri"/>
          <w:b/>
        </w:rPr>
      </w:pPr>
      <w:r w:rsidRPr="00455047">
        <w:rPr>
          <w:rFonts w:eastAsia="Calibri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1927CC" w:rsidRPr="00D7633E" w:rsidRDefault="001927CC" w:rsidP="00192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</w:rPr>
      </w:pPr>
      <w:r w:rsidRPr="00D7633E">
        <w:rPr>
          <w:rFonts w:eastAsia="Calibri"/>
          <w:i/>
          <w:u w:val="single"/>
        </w:rPr>
        <w:t>Выпускник получит возможность научиться: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основам рефлексивного чтения;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ставить проблему, аргументировать её актуальность;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самостоятельно проводить исследование на основе применения методов наблюдения и эксперимента;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выдвигать гипотезы о связях и закономерностях событий, процессов, объектов;</w:t>
      </w:r>
    </w:p>
    <w:p w:rsidR="001927CC" w:rsidRPr="0045504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организовывать исследование с целью проверки гипотез;</w:t>
      </w:r>
    </w:p>
    <w:p w:rsidR="001927CC" w:rsidRPr="00523267" w:rsidRDefault="001927CC" w:rsidP="001927CC">
      <w:pPr>
        <w:ind w:firstLine="709"/>
        <w:jc w:val="both"/>
        <w:rPr>
          <w:rFonts w:eastAsia="Calibri"/>
          <w:i/>
        </w:rPr>
      </w:pPr>
      <w:r w:rsidRPr="00455047">
        <w:rPr>
          <w:rFonts w:eastAsia="Calibri"/>
        </w:rPr>
        <w:t>• </w:t>
      </w:r>
      <w:r w:rsidRPr="00455047">
        <w:rPr>
          <w:rFonts w:eastAsia="Calibri"/>
          <w:i/>
        </w:rPr>
        <w:t>делать умозаключения (</w:t>
      </w:r>
      <w:proofErr w:type="gramStart"/>
      <w:r w:rsidRPr="00455047">
        <w:rPr>
          <w:rFonts w:eastAsia="Calibri"/>
          <w:i/>
        </w:rPr>
        <w:t>индуктивное</w:t>
      </w:r>
      <w:proofErr w:type="gramEnd"/>
      <w:r w:rsidRPr="00455047">
        <w:rPr>
          <w:rFonts w:eastAsia="Calibri"/>
          <w:i/>
        </w:rPr>
        <w:t xml:space="preserve"> и по аналогии) и выводы на основе аргументации.</w:t>
      </w:r>
    </w:p>
    <w:p w:rsidR="001927CC" w:rsidRPr="00523267" w:rsidRDefault="001D7E4B" w:rsidP="001D7E4B">
      <w:pPr>
        <w:spacing w:after="200" w:line="276" w:lineRule="auto"/>
        <w:rPr>
          <w:rFonts w:eastAsia="Calibri"/>
          <w:i/>
        </w:rPr>
      </w:pPr>
      <w:r w:rsidRPr="00523267">
        <w:rPr>
          <w:rFonts w:eastAsia="Calibri"/>
          <w:i/>
        </w:rPr>
        <w:br w:type="page"/>
      </w:r>
    </w:p>
    <w:p w:rsidR="0037646C" w:rsidRPr="00471FFE" w:rsidRDefault="0037646C" w:rsidP="0037646C">
      <w:pPr>
        <w:spacing w:line="276" w:lineRule="auto"/>
        <w:jc w:val="center"/>
        <w:rPr>
          <w:b/>
          <w:bCs/>
          <w:color w:val="000000"/>
        </w:rPr>
      </w:pPr>
      <w:r w:rsidRPr="00D41C80">
        <w:rPr>
          <w:b/>
          <w:bCs/>
          <w:color w:val="000000"/>
        </w:rPr>
        <w:lastRenderedPageBreak/>
        <w:t>Содержание учебного предмета с указанием форм организации учебных занятий</w:t>
      </w:r>
    </w:p>
    <w:p w:rsidR="0037646C" w:rsidRDefault="0037646C" w:rsidP="0037646C">
      <w:pPr>
        <w:spacing w:line="276" w:lineRule="auto"/>
        <w:jc w:val="center"/>
        <w:rPr>
          <w:b/>
          <w:bCs/>
          <w:color w:val="000000"/>
        </w:rPr>
      </w:pPr>
      <w:r w:rsidRPr="00D41C80">
        <w:rPr>
          <w:b/>
          <w:bCs/>
          <w:color w:val="000000"/>
        </w:rPr>
        <w:t>Содержание учебного предмета</w:t>
      </w:r>
    </w:p>
    <w:p w:rsidR="00D15843" w:rsidRPr="00D15843" w:rsidRDefault="003359EF" w:rsidP="00D15843">
      <w:pPr>
        <w:spacing w:after="120" w:line="276" w:lineRule="auto"/>
        <w:jc w:val="center"/>
        <w:rPr>
          <w:rFonts w:eastAsia="TimesNewRomanPSMT"/>
          <w:b/>
          <w:iCs/>
          <w:color w:val="000000"/>
        </w:rPr>
      </w:pPr>
      <w:r>
        <w:rPr>
          <w:rFonts w:eastAsia="TimesNewRomanPSMT"/>
          <w:b/>
          <w:iCs/>
          <w:color w:val="000000"/>
        </w:rPr>
        <w:t>11</w:t>
      </w:r>
      <w:r w:rsidR="00D15843" w:rsidRPr="00D15843">
        <w:rPr>
          <w:rFonts w:eastAsia="TimesNewRomanPSMT"/>
          <w:b/>
          <w:iCs/>
          <w:color w:val="000000"/>
        </w:rPr>
        <w:t xml:space="preserve"> класс</w:t>
      </w:r>
    </w:p>
    <w:p w:rsidR="003359EF" w:rsidRPr="0080723F" w:rsidRDefault="003359EF" w:rsidP="003359E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80723F">
        <w:rPr>
          <w:rFonts w:ascii="Times New Roman" w:hAnsi="Times New Roman"/>
          <w:b/>
          <w:sz w:val="24"/>
          <w:szCs w:val="24"/>
        </w:rPr>
        <w:t xml:space="preserve">Теоретические основы химии </w:t>
      </w:r>
    </w:p>
    <w:p w:rsidR="003359EF" w:rsidRPr="001B2D45" w:rsidRDefault="003359EF" w:rsidP="003359E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1B2D45">
        <w:rPr>
          <w:rFonts w:ascii="Times New Roman" w:hAnsi="Times New Roman"/>
          <w:b/>
          <w:sz w:val="24"/>
          <w:szCs w:val="24"/>
        </w:rPr>
        <w:t>Тема 1. Важнейшие химические понятия и законы (3 ч)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Атом. Химический элемент. Изотопы. Простые и сложные вещества.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9EF" w:rsidRPr="001B2D45" w:rsidRDefault="003359EF" w:rsidP="003359E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1B2D45">
        <w:rPr>
          <w:rFonts w:ascii="Times New Roman" w:hAnsi="Times New Roman"/>
          <w:b/>
          <w:sz w:val="24"/>
          <w:szCs w:val="24"/>
        </w:rPr>
        <w:t>Тема 2. Периодический закон и периодическая система химических элементов Д. И. Менделеева на основе учения о строении атомов (4 ч)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Атомные орбитали, s-, p-, d- и f-электроны.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Валентность и валентные возможности атомов. Периодическое изменение валентности и размеров атомов.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B00F9">
        <w:rPr>
          <w:rFonts w:ascii="Times New Roman" w:hAnsi="Times New Roman"/>
          <w:b/>
          <w:sz w:val="24"/>
          <w:szCs w:val="24"/>
        </w:rPr>
        <w:t>Расчетные задачи.</w:t>
      </w:r>
      <w:r w:rsidRPr="001B2D45">
        <w:rPr>
          <w:rFonts w:ascii="Times New Roman" w:hAnsi="Times New Roman"/>
          <w:sz w:val="24"/>
          <w:szCs w:val="24"/>
        </w:rPr>
        <w:t xml:space="preserve"> 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9EF" w:rsidRPr="001B2D45" w:rsidRDefault="00FB00F9" w:rsidP="003359E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Строение вещества (5</w:t>
      </w:r>
      <w:r w:rsidR="003359EF" w:rsidRPr="001B2D45">
        <w:rPr>
          <w:rFonts w:ascii="Times New Roman" w:hAnsi="Times New Roman"/>
          <w:b/>
          <w:sz w:val="24"/>
          <w:szCs w:val="24"/>
        </w:rPr>
        <w:t xml:space="preserve"> ч)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Типы кристаллических решеток и свойства веществ.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Причины многообразия веществ: изомерия, гомология, аллотропия, изотопия.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B00F9">
        <w:rPr>
          <w:rFonts w:ascii="Times New Roman" w:hAnsi="Times New Roman"/>
          <w:b/>
          <w:sz w:val="24"/>
          <w:szCs w:val="24"/>
        </w:rPr>
        <w:t>Демонстрации.</w:t>
      </w:r>
      <w:r w:rsidRPr="001B2D45">
        <w:rPr>
          <w:rFonts w:ascii="Times New Roman" w:hAnsi="Times New Roman"/>
          <w:sz w:val="24"/>
          <w:szCs w:val="24"/>
        </w:rPr>
        <w:t xml:space="preserve"> Модели ионных, атомных, молекулярных и металлических кристаллических решеток. Эффект Тиндаля. Модели молекул изомеров, гомологов.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B00F9">
        <w:rPr>
          <w:rFonts w:ascii="Times New Roman" w:hAnsi="Times New Roman"/>
          <w:b/>
          <w:sz w:val="24"/>
          <w:szCs w:val="24"/>
        </w:rPr>
        <w:t>Расчетные задачи.</w:t>
      </w:r>
      <w:r w:rsidRPr="001B2D45">
        <w:rPr>
          <w:rFonts w:ascii="Times New Roman" w:hAnsi="Times New Roman"/>
          <w:sz w:val="24"/>
          <w:szCs w:val="24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9EF" w:rsidRPr="001B2D45" w:rsidRDefault="00FB00F9" w:rsidP="003359EF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Химические реакции (6</w:t>
      </w:r>
      <w:r w:rsidR="003359EF" w:rsidRPr="001B2D45">
        <w:rPr>
          <w:rFonts w:ascii="Times New Roman" w:hAnsi="Times New Roman"/>
          <w:b/>
          <w:sz w:val="24"/>
          <w:szCs w:val="24"/>
        </w:rPr>
        <w:t xml:space="preserve"> ч)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Ле Шателье. Производство серной кислоты контактным способом.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Электролитическая диссоциация. Сильные и слабые электролиты. Кислотно-основные взаимодействия в растворах. Среда водных растворов: кислая, нейтральная, щелочная. Ионное произведение воды. Водородный показатель (pH) раствора.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Гидролиз органических и неорганических соединений.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B00F9">
        <w:rPr>
          <w:rFonts w:ascii="Times New Roman" w:hAnsi="Times New Roman"/>
          <w:b/>
          <w:sz w:val="24"/>
          <w:szCs w:val="24"/>
        </w:rPr>
        <w:t>Демонстрации.</w:t>
      </w:r>
      <w:r w:rsidRPr="001B2D45">
        <w:rPr>
          <w:rFonts w:ascii="Times New Roman" w:hAnsi="Times New Roman"/>
          <w:sz w:val="24"/>
          <w:szCs w:val="24"/>
        </w:rPr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3359EF" w:rsidRPr="001B2D45" w:rsidRDefault="003359EF" w:rsidP="00FB00F9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B00F9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1B2D45">
        <w:rPr>
          <w:rFonts w:ascii="Times New Roman" w:hAnsi="Times New Roman"/>
          <w:sz w:val="24"/>
          <w:szCs w:val="24"/>
        </w:rPr>
        <w:t xml:space="preserve"> Проведение реакций ионного обмена для характеристики свойств электролитов.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B00F9">
        <w:rPr>
          <w:rFonts w:ascii="Times New Roman" w:hAnsi="Times New Roman"/>
          <w:b/>
          <w:sz w:val="24"/>
          <w:szCs w:val="24"/>
        </w:rPr>
        <w:lastRenderedPageBreak/>
        <w:t>Расчетные задачи.</w:t>
      </w:r>
      <w:r w:rsidRPr="001B2D45">
        <w:rPr>
          <w:rFonts w:ascii="Times New Roman" w:hAnsi="Times New Roman"/>
          <w:sz w:val="24"/>
          <w:szCs w:val="24"/>
        </w:rPr>
        <w:t xml:space="preserve"> 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9EF" w:rsidRPr="0080723F" w:rsidRDefault="003359EF" w:rsidP="003359EF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723F">
        <w:rPr>
          <w:rFonts w:ascii="Times New Roman" w:hAnsi="Times New Roman"/>
          <w:b/>
          <w:sz w:val="24"/>
          <w:szCs w:val="24"/>
        </w:rPr>
        <w:t xml:space="preserve">Неорганическая химия </w:t>
      </w:r>
    </w:p>
    <w:p w:rsidR="003359EF" w:rsidRPr="001B2D45" w:rsidRDefault="00FB00F9" w:rsidP="003359EF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Металлы (7</w:t>
      </w:r>
      <w:r w:rsidR="003359EF" w:rsidRPr="001B2D45">
        <w:rPr>
          <w:rFonts w:ascii="Times New Roman" w:hAnsi="Times New Roman"/>
          <w:b/>
          <w:sz w:val="24"/>
          <w:szCs w:val="24"/>
        </w:rPr>
        <w:t xml:space="preserve"> ч)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Положение металлов в периодической системе химических элементов 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коррозии.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Обзор металлов главных подгрупп (А-групп) периодической системы химических элементов.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Обзор металлов побочных подгрупп (Б-групп) периодической системы химических элементов (медь, цинк, титан, хром, железо, никель, платина).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Сплавы металлов.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Оксиды и гидроксиды металлов.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23928">
        <w:rPr>
          <w:rFonts w:ascii="Times New Roman" w:hAnsi="Times New Roman"/>
          <w:b/>
          <w:sz w:val="24"/>
          <w:szCs w:val="24"/>
        </w:rPr>
        <w:t>Демонстрации.</w:t>
      </w:r>
      <w:r w:rsidRPr="001B2D45">
        <w:rPr>
          <w:rFonts w:ascii="Times New Roman" w:hAnsi="Times New Roman"/>
          <w:sz w:val="24"/>
          <w:szCs w:val="24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23928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1B2D45">
        <w:rPr>
          <w:rFonts w:ascii="Times New Roman" w:hAnsi="Times New Roman"/>
          <w:sz w:val="24"/>
          <w:szCs w:val="24"/>
        </w:rPr>
        <w:t xml:space="preserve"> 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23928">
        <w:rPr>
          <w:rFonts w:ascii="Times New Roman" w:hAnsi="Times New Roman"/>
          <w:b/>
          <w:sz w:val="24"/>
          <w:szCs w:val="24"/>
        </w:rPr>
        <w:t>Расчетные задачи.</w:t>
      </w:r>
      <w:r w:rsidRPr="001B2D45">
        <w:rPr>
          <w:rFonts w:ascii="Times New Roman" w:hAnsi="Times New Roman"/>
          <w:sz w:val="24"/>
          <w:szCs w:val="24"/>
        </w:rPr>
        <w:t xml:space="preserve"> Расчеты по химическим уравнениям, связанные с массовой долей выхода продукта реакции от теоретически возможного.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9EF" w:rsidRDefault="003359EF" w:rsidP="003359EF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59EF" w:rsidRPr="001B2D45" w:rsidRDefault="00223928" w:rsidP="003359EF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 Неметаллы (5</w:t>
      </w:r>
      <w:r w:rsidR="003359EF" w:rsidRPr="001B2D45">
        <w:rPr>
          <w:rFonts w:ascii="Times New Roman" w:hAnsi="Times New Roman"/>
          <w:b/>
          <w:sz w:val="24"/>
          <w:szCs w:val="24"/>
        </w:rPr>
        <w:t xml:space="preserve"> ч)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23928">
        <w:rPr>
          <w:rFonts w:ascii="Times New Roman" w:hAnsi="Times New Roman"/>
          <w:b/>
          <w:sz w:val="24"/>
          <w:szCs w:val="24"/>
        </w:rPr>
        <w:t>Демонстрации.</w:t>
      </w:r>
      <w:r w:rsidRPr="001B2D45">
        <w:rPr>
          <w:rFonts w:ascii="Times New Roman" w:hAnsi="Times New Roman"/>
          <w:sz w:val="24"/>
          <w:szCs w:val="24"/>
        </w:rPr>
        <w:t xml:space="preserve"> 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3359EF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23928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1B2D45">
        <w:rPr>
          <w:rFonts w:ascii="Times New Roman" w:hAnsi="Times New Roman"/>
          <w:sz w:val="24"/>
          <w:szCs w:val="24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5200AE" w:rsidRPr="001B2D45" w:rsidRDefault="005200AE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5200AE">
        <w:rPr>
          <w:rFonts w:ascii="Times New Roman" w:hAnsi="Times New Roman"/>
          <w:b/>
          <w:sz w:val="24"/>
          <w:szCs w:val="24"/>
        </w:rPr>
        <w:t>Практическая работа №1</w:t>
      </w:r>
      <w:r>
        <w:rPr>
          <w:rFonts w:ascii="Times New Roman" w:hAnsi="Times New Roman"/>
          <w:sz w:val="24"/>
          <w:szCs w:val="24"/>
        </w:rPr>
        <w:t>. Решение качественных и расчётных задач.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sz w:val="24"/>
          <w:szCs w:val="24"/>
        </w:rPr>
        <w:t>Тема 7. Генетическая связь неорганических и органических веществ</w:t>
      </w:r>
      <w:r w:rsidR="00223928">
        <w:rPr>
          <w:rFonts w:ascii="Times New Roman" w:hAnsi="Times New Roman"/>
          <w:b/>
          <w:sz w:val="24"/>
          <w:szCs w:val="24"/>
        </w:rPr>
        <w:t>.</w:t>
      </w:r>
      <w:r w:rsidR="00223928" w:rsidRPr="00223928">
        <w:rPr>
          <w:b/>
        </w:rPr>
        <w:t xml:space="preserve"> </w:t>
      </w:r>
      <w:r w:rsidR="00223928" w:rsidRPr="00223928">
        <w:rPr>
          <w:rFonts w:ascii="Times New Roman" w:hAnsi="Times New Roman"/>
          <w:b/>
          <w:sz w:val="24"/>
          <w:szCs w:val="24"/>
        </w:rPr>
        <w:t>Практикум</w:t>
      </w:r>
      <w:r w:rsidR="00223928">
        <w:rPr>
          <w:rFonts w:ascii="Times New Roman" w:hAnsi="Times New Roman"/>
          <w:b/>
          <w:sz w:val="24"/>
          <w:szCs w:val="24"/>
        </w:rPr>
        <w:t xml:space="preserve"> (5</w:t>
      </w:r>
      <w:r w:rsidRPr="001B2D45">
        <w:rPr>
          <w:rFonts w:ascii="Times New Roman" w:hAnsi="Times New Roman"/>
          <w:b/>
          <w:sz w:val="24"/>
          <w:szCs w:val="24"/>
        </w:rPr>
        <w:t xml:space="preserve"> ч) </w:t>
      </w:r>
    </w:p>
    <w:p w:rsidR="003359EF" w:rsidRPr="001B2D45" w:rsidRDefault="003359EF" w:rsidP="003359E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Генетическая связь неорганических и органических веществ.</w:t>
      </w:r>
    </w:p>
    <w:p w:rsidR="00223928" w:rsidRPr="00523267" w:rsidRDefault="003359EF" w:rsidP="00223928">
      <w:pPr>
        <w:pStyle w:val="ab"/>
        <w:ind w:firstLine="709"/>
        <w:jc w:val="both"/>
        <w:rPr>
          <w:b/>
        </w:rPr>
      </w:pPr>
      <w:r w:rsidRPr="00223928">
        <w:rPr>
          <w:rFonts w:ascii="Times New Roman" w:hAnsi="Times New Roman"/>
          <w:sz w:val="24"/>
          <w:szCs w:val="24"/>
        </w:rPr>
        <w:t>Практикум: решение экспериментальных задач по неорганической химии; решение практических расчетных задач; получение, собирание и распознавание газов</w:t>
      </w:r>
      <w:r w:rsidRPr="001B2D45">
        <w:t>.</w:t>
      </w:r>
      <w:r w:rsidRPr="001B2D45">
        <w:rPr>
          <w:b/>
        </w:rPr>
        <w:t xml:space="preserve"> </w:t>
      </w:r>
    </w:p>
    <w:p w:rsidR="005200AE" w:rsidRPr="00523267" w:rsidRDefault="001D7E4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23267">
        <w:rPr>
          <w:b/>
        </w:rPr>
        <w:br w:type="page"/>
      </w:r>
    </w:p>
    <w:p w:rsidR="005200AE" w:rsidRPr="00972850" w:rsidRDefault="005200AE" w:rsidP="00972850">
      <w:pPr>
        <w:spacing w:after="200" w:line="276" w:lineRule="auto"/>
        <w:jc w:val="center"/>
        <w:rPr>
          <w:b/>
        </w:rPr>
      </w:pPr>
      <w:r w:rsidRPr="00972850">
        <w:rPr>
          <w:b/>
        </w:rPr>
        <w:lastRenderedPageBreak/>
        <w:t>ТЕМАТИЧЕСКОЕ ПЛАНИРОВАНИЕ</w:t>
      </w:r>
      <w:r w:rsidR="00972850">
        <w:rPr>
          <w:b/>
        </w:rPr>
        <w:t xml:space="preserve"> ПО ХИМИИ, </w:t>
      </w:r>
      <w:r w:rsidRPr="00972850">
        <w:rPr>
          <w:b/>
        </w:rPr>
        <w:t xml:space="preserve"> 11 КЛАСС</w:t>
      </w:r>
    </w:p>
    <w:tbl>
      <w:tblPr>
        <w:tblStyle w:val="aa"/>
        <w:tblW w:w="0" w:type="auto"/>
        <w:tblLook w:val="04A0"/>
      </w:tblPr>
      <w:tblGrid>
        <w:gridCol w:w="948"/>
        <w:gridCol w:w="2520"/>
        <w:gridCol w:w="1440"/>
        <w:gridCol w:w="2640"/>
        <w:gridCol w:w="3134"/>
      </w:tblGrid>
      <w:tr w:rsidR="005200AE" w:rsidTr="00972850">
        <w:tc>
          <w:tcPr>
            <w:tcW w:w="948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850">
              <w:rPr>
                <w:b/>
                <w:sz w:val="24"/>
                <w:szCs w:val="24"/>
              </w:rPr>
              <w:t>№ главы</w:t>
            </w:r>
          </w:p>
        </w:tc>
        <w:tc>
          <w:tcPr>
            <w:tcW w:w="2520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850">
              <w:rPr>
                <w:b/>
                <w:sz w:val="24"/>
                <w:szCs w:val="24"/>
              </w:rPr>
              <w:t>Название главы</w:t>
            </w:r>
          </w:p>
        </w:tc>
        <w:tc>
          <w:tcPr>
            <w:tcW w:w="1440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850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972850">
              <w:rPr>
                <w:b/>
                <w:sz w:val="24"/>
                <w:szCs w:val="24"/>
              </w:rPr>
              <w:t>во</w:t>
            </w:r>
            <w:proofErr w:type="gramEnd"/>
            <w:r w:rsidRPr="00972850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40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850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134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850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5200AE" w:rsidTr="00972850">
        <w:tc>
          <w:tcPr>
            <w:tcW w:w="948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Важнейшие понятия и законы</w:t>
            </w:r>
          </w:p>
        </w:tc>
        <w:tc>
          <w:tcPr>
            <w:tcW w:w="1440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00AE" w:rsidTr="00972850">
        <w:tc>
          <w:tcPr>
            <w:tcW w:w="948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Периодический закон. Строение атома</w:t>
            </w:r>
          </w:p>
        </w:tc>
        <w:tc>
          <w:tcPr>
            <w:tcW w:w="1440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00AE" w:rsidTr="00972850">
        <w:tc>
          <w:tcPr>
            <w:tcW w:w="948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Строение вещества</w:t>
            </w:r>
          </w:p>
        </w:tc>
        <w:tc>
          <w:tcPr>
            <w:tcW w:w="1440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00AE" w:rsidTr="00972850">
        <w:tc>
          <w:tcPr>
            <w:tcW w:w="948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1440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:rsidR="005200AE" w:rsidRPr="00972850" w:rsidRDefault="00972850" w:rsidP="00972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Итоговая контрольная работа № 1 (по темам 1 - 4)</w:t>
            </w:r>
          </w:p>
        </w:tc>
      </w:tr>
      <w:tr w:rsidR="005200AE" w:rsidTr="00972850">
        <w:tc>
          <w:tcPr>
            <w:tcW w:w="948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Неорганическая химия. Металлы</w:t>
            </w:r>
          </w:p>
        </w:tc>
        <w:tc>
          <w:tcPr>
            <w:tcW w:w="1440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00AE" w:rsidTr="00972850">
        <w:tc>
          <w:tcPr>
            <w:tcW w:w="948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Неметаллы</w:t>
            </w:r>
          </w:p>
        </w:tc>
        <w:tc>
          <w:tcPr>
            <w:tcW w:w="1440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5200AE" w:rsidRPr="00972850" w:rsidRDefault="00972850" w:rsidP="00972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№1</w:t>
            </w:r>
          </w:p>
        </w:tc>
        <w:tc>
          <w:tcPr>
            <w:tcW w:w="3134" w:type="dxa"/>
          </w:tcPr>
          <w:p w:rsidR="005200AE" w:rsidRPr="00972850" w:rsidRDefault="00972850" w:rsidP="00972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Итоговая контрольная работа № 2 (по темам 5, 6)</w:t>
            </w:r>
          </w:p>
        </w:tc>
      </w:tr>
      <w:tr w:rsidR="005200AE" w:rsidTr="00972850">
        <w:tc>
          <w:tcPr>
            <w:tcW w:w="948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5200AE" w:rsidRPr="00972850" w:rsidRDefault="005200AE" w:rsidP="005200AE">
            <w:pPr>
              <w:spacing w:line="276" w:lineRule="auto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Генетическая связь</w:t>
            </w:r>
          </w:p>
        </w:tc>
        <w:tc>
          <w:tcPr>
            <w:tcW w:w="1440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5200AE" w:rsidRPr="00972850" w:rsidRDefault="00972850" w:rsidP="00972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 xml:space="preserve">Практикум № 2, 3, 4, </w:t>
            </w:r>
          </w:p>
        </w:tc>
        <w:tc>
          <w:tcPr>
            <w:tcW w:w="3134" w:type="dxa"/>
          </w:tcPr>
          <w:p w:rsidR="005200AE" w:rsidRPr="00972850" w:rsidRDefault="005200AE" w:rsidP="009728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200AE" w:rsidTr="00972850">
        <w:tc>
          <w:tcPr>
            <w:tcW w:w="948" w:type="dxa"/>
          </w:tcPr>
          <w:p w:rsidR="005200AE" w:rsidRPr="00972850" w:rsidRDefault="005200AE" w:rsidP="005200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200AE" w:rsidRPr="00972850" w:rsidRDefault="005200AE" w:rsidP="005200A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5200AE" w:rsidRPr="00972850" w:rsidRDefault="005200AE" w:rsidP="00972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34</w:t>
            </w:r>
          </w:p>
        </w:tc>
        <w:tc>
          <w:tcPr>
            <w:tcW w:w="2640" w:type="dxa"/>
          </w:tcPr>
          <w:p w:rsidR="005200AE" w:rsidRPr="00972850" w:rsidRDefault="00CA66DE" w:rsidP="009728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4" w:type="dxa"/>
          </w:tcPr>
          <w:p w:rsidR="005200AE" w:rsidRPr="00972850" w:rsidRDefault="00972850" w:rsidP="009728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2850">
              <w:rPr>
                <w:sz w:val="24"/>
                <w:szCs w:val="24"/>
              </w:rPr>
              <w:t>2</w:t>
            </w:r>
          </w:p>
        </w:tc>
      </w:tr>
    </w:tbl>
    <w:p w:rsidR="005200AE" w:rsidRDefault="005200AE">
      <w:pPr>
        <w:spacing w:after="200" w:line="276" w:lineRule="auto"/>
      </w:pPr>
    </w:p>
    <w:p w:rsidR="005200AE" w:rsidRDefault="0022392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aa"/>
        <w:tblW w:w="0" w:type="auto"/>
        <w:tblLook w:val="04A0"/>
      </w:tblPr>
      <w:tblGrid>
        <w:gridCol w:w="711"/>
        <w:gridCol w:w="818"/>
        <w:gridCol w:w="1084"/>
        <w:gridCol w:w="734"/>
        <w:gridCol w:w="2448"/>
        <w:gridCol w:w="2719"/>
        <w:gridCol w:w="2168"/>
      </w:tblGrid>
      <w:tr w:rsidR="0093378F" w:rsidTr="0093378F">
        <w:tc>
          <w:tcPr>
            <w:tcW w:w="711" w:type="dxa"/>
            <w:vMerge w:val="restart"/>
          </w:tcPr>
          <w:p w:rsidR="00E8575C" w:rsidRPr="00CA66DE" w:rsidRDefault="00E8575C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CA66DE">
              <w:rPr>
                <w:b/>
              </w:rPr>
              <w:t>п</w:t>
            </w:r>
            <w:proofErr w:type="spellEnd"/>
            <w:proofErr w:type="gramEnd"/>
            <w:r w:rsidRPr="00CA66DE">
              <w:rPr>
                <w:b/>
              </w:rPr>
              <w:t>/</w:t>
            </w:r>
            <w:proofErr w:type="spellStart"/>
            <w:r w:rsidRPr="00CA66DE">
              <w:rPr>
                <w:b/>
              </w:rPr>
              <w:t>п</w:t>
            </w:r>
            <w:proofErr w:type="spellEnd"/>
          </w:p>
        </w:tc>
        <w:tc>
          <w:tcPr>
            <w:tcW w:w="818" w:type="dxa"/>
            <w:vMerge w:val="restart"/>
          </w:tcPr>
          <w:p w:rsidR="00E8575C" w:rsidRPr="00CA66DE" w:rsidRDefault="00E8575C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>№ урока</w:t>
            </w:r>
          </w:p>
        </w:tc>
        <w:tc>
          <w:tcPr>
            <w:tcW w:w="1818" w:type="dxa"/>
            <w:gridSpan w:val="2"/>
          </w:tcPr>
          <w:p w:rsidR="00E8575C" w:rsidRPr="00CA66DE" w:rsidRDefault="00E8575C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>Дата</w:t>
            </w:r>
          </w:p>
        </w:tc>
        <w:tc>
          <w:tcPr>
            <w:tcW w:w="2448" w:type="dxa"/>
            <w:vMerge w:val="restart"/>
          </w:tcPr>
          <w:p w:rsidR="00E8575C" w:rsidRPr="00CA66DE" w:rsidRDefault="00E8575C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>Тема</w:t>
            </w:r>
          </w:p>
        </w:tc>
        <w:tc>
          <w:tcPr>
            <w:tcW w:w="2719" w:type="dxa"/>
            <w:vMerge w:val="restart"/>
          </w:tcPr>
          <w:p w:rsidR="00E8575C" w:rsidRPr="00CA66DE" w:rsidRDefault="00E8575C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>Основные понятия темы</w:t>
            </w:r>
          </w:p>
        </w:tc>
        <w:tc>
          <w:tcPr>
            <w:tcW w:w="2168" w:type="dxa"/>
            <w:vMerge w:val="restart"/>
          </w:tcPr>
          <w:p w:rsidR="00E8575C" w:rsidRPr="00CA66DE" w:rsidRDefault="00E8575C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>Характеристика основных видов деятельности</w:t>
            </w:r>
          </w:p>
        </w:tc>
      </w:tr>
      <w:tr w:rsidR="00E61601" w:rsidTr="0093378F">
        <w:tc>
          <w:tcPr>
            <w:tcW w:w="711" w:type="dxa"/>
            <w:vMerge/>
          </w:tcPr>
          <w:p w:rsidR="00E8575C" w:rsidRPr="00CA66DE" w:rsidRDefault="00E8575C" w:rsidP="00E8575C">
            <w:pPr>
              <w:rPr>
                <w:b/>
                <w:lang w:val="en-US"/>
              </w:rPr>
            </w:pPr>
          </w:p>
        </w:tc>
        <w:tc>
          <w:tcPr>
            <w:tcW w:w="818" w:type="dxa"/>
            <w:vMerge/>
          </w:tcPr>
          <w:p w:rsidR="00E8575C" w:rsidRPr="00CA66DE" w:rsidRDefault="00E8575C" w:rsidP="00E8575C">
            <w:pPr>
              <w:rPr>
                <w:b/>
                <w:lang w:val="en-US"/>
              </w:rPr>
            </w:pPr>
          </w:p>
        </w:tc>
        <w:tc>
          <w:tcPr>
            <w:tcW w:w="1084" w:type="dxa"/>
          </w:tcPr>
          <w:p w:rsidR="00E8575C" w:rsidRPr="00CA66DE" w:rsidRDefault="00E8575C" w:rsidP="00E8575C">
            <w:pPr>
              <w:rPr>
                <w:b/>
              </w:rPr>
            </w:pPr>
            <w:r w:rsidRPr="00CA66DE">
              <w:rPr>
                <w:b/>
              </w:rPr>
              <w:t>план</w:t>
            </w:r>
          </w:p>
        </w:tc>
        <w:tc>
          <w:tcPr>
            <w:tcW w:w="734" w:type="dxa"/>
          </w:tcPr>
          <w:p w:rsidR="00E8575C" w:rsidRPr="00CA66DE" w:rsidRDefault="00E8575C" w:rsidP="00E8575C">
            <w:pPr>
              <w:rPr>
                <w:b/>
              </w:rPr>
            </w:pPr>
            <w:r w:rsidRPr="00CA66DE">
              <w:rPr>
                <w:b/>
              </w:rPr>
              <w:t>факт</w:t>
            </w:r>
          </w:p>
        </w:tc>
        <w:tc>
          <w:tcPr>
            <w:tcW w:w="2448" w:type="dxa"/>
            <w:vMerge/>
          </w:tcPr>
          <w:p w:rsidR="00E8575C" w:rsidRPr="00CA66DE" w:rsidRDefault="00E8575C" w:rsidP="00E8575C">
            <w:pPr>
              <w:rPr>
                <w:lang w:val="en-US"/>
              </w:rPr>
            </w:pPr>
          </w:p>
        </w:tc>
        <w:tc>
          <w:tcPr>
            <w:tcW w:w="2719" w:type="dxa"/>
            <w:vMerge/>
          </w:tcPr>
          <w:p w:rsidR="00E8575C" w:rsidRPr="00CA66DE" w:rsidRDefault="00E8575C" w:rsidP="00E8575C">
            <w:pPr>
              <w:rPr>
                <w:lang w:val="en-US"/>
              </w:rPr>
            </w:pPr>
          </w:p>
        </w:tc>
        <w:tc>
          <w:tcPr>
            <w:tcW w:w="2168" w:type="dxa"/>
            <w:vMerge/>
          </w:tcPr>
          <w:p w:rsidR="00E8575C" w:rsidRPr="00CA66DE" w:rsidRDefault="00E8575C" w:rsidP="00E8575C">
            <w:pPr>
              <w:rPr>
                <w:lang w:val="en-US"/>
              </w:rPr>
            </w:pPr>
          </w:p>
        </w:tc>
      </w:tr>
      <w:tr w:rsidR="00E8575C" w:rsidRPr="006200DF" w:rsidTr="00E8575C">
        <w:tc>
          <w:tcPr>
            <w:tcW w:w="10682" w:type="dxa"/>
            <w:gridSpan w:val="7"/>
          </w:tcPr>
          <w:p w:rsidR="00E8575C" w:rsidRPr="00CA66DE" w:rsidRDefault="005F455D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>Тема 1 Важнейшие химические понятия и законы (</w:t>
            </w:r>
            <w:proofErr w:type="spellStart"/>
            <w:r w:rsidRPr="00CA66DE">
              <w:rPr>
                <w:b/>
              </w:rPr>
              <w:t>з</w:t>
            </w:r>
            <w:proofErr w:type="spellEnd"/>
            <w:r w:rsidRPr="00CA66DE">
              <w:rPr>
                <w:b/>
              </w:rPr>
              <w:t xml:space="preserve"> часа)</w:t>
            </w:r>
          </w:p>
        </w:tc>
      </w:tr>
      <w:tr w:rsidR="00E61601" w:rsidRPr="006200DF" w:rsidTr="0093378F">
        <w:tc>
          <w:tcPr>
            <w:tcW w:w="711" w:type="dxa"/>
          </w:tcPr>
          <w:p w:rsidR="00E8575C" w:rsidRPr="00CA66DE" w:rsidRDefault="00E8575C" w:rsidP="00E8575C">
            <w:r w:rsidRPr="00CA66DE">
              <w:t>1</w:t>
            </w:r>
          </w:p>
        </w:tc>
        <w:tc>
          <w:tcPr>
            <w:tcW w:w="818" w:type="dxa"/>
          </w:tcPr>
          <w:p w:rsidR="00E8575C" w:rsidRPr="00CA66DE" w:rsidRDefault="00E8575C" w:rsidP="00E8575C">
            <w:pPr>
              <w:jc w:val="center"/>
            </w:pPr>
            <w:r w:rsidRPr="00CA66DE">
              <w:t>1</w:t>
            </w:r>
          </w:p>
        </w:tc>
        <w:tc>
          <w:tcPr>
            <w:tcW w:w="1084" w:type="dxa"/>
          </w:tcPr>
          <w:p w:rsidR="00E8575C" w:rsidRPr="00CA66DE" w:rsidRDefault="00E8575C" w:rsidP="00E8575C">
            <w:r w:rsidRPr="00CA66DE">
              <w:t>1 неделя сентября</w:t>
            </w:r>
          </w:p>
        </w:tc>
        <w:tc>
          <w:tcPr>
            <w:tcW w:w="734" w:type="dxa"/>
          </w:tcPr>
          <w:p w:rsidR="00E8575C" w:rsidRPr="00CA66DE" w:rsidRDefault="00E8575C" w:rsidP="00E8575C">
            <w:pPr>
              <w:rPr>
                <w:lang w:val="en-US"/>
              </w:rPr>
            </w:pPr>
          </w:p>
        </w:tc>
        <w:tc>
          <w:tcPr>
            <w:tcW w:w="2448" w:type="dxa"/>
          </w:tcPr>
          <w:p w:rsidR="00E8575C" w:rsidRPr="00CA66DE" w:rsidRDefault="00E8575C" w:rsidP="00E8575C">
            <w:r w:rsidRPr="00CA66DE">
              <w:t>Атом. Химический элемент. Изотопы. Простые и сложные вещества.</w:t>
            </w:r>
          </w:p>
        </w:tc>
        <w:tc>
          <w:tcPr>
            <w:tcW w:w="2719" w:type="dxa"/>
          </w:tcPr>
          <w:p w:rsidR="00D037D2" w:rsidRPr="00CA66DE" w:rsidRDefault="00E8575C" w:rsidP="00D037D2">
            <w:proofErr w:type="gramStart"/>
            <w:r w:rsidRPr="00CA66DE">
              <w:t>Вводный инструктаж по ОТ и ТБ.</w:t>
            </w:r>
            <w:proofErr w:type="gramEnd"/>
            <w:r w:rsidRPr="00CA66DE">
              <w:t xml:space="preserve"> </w:t>
            </w:r>
            <w:r w:rsidR="00D037D2" w:rsidRPr="00CA66DE">
              <w:t>Атом. Изотоп. Химический</w:t>
            </w:r>
          </w:p>
          <w:p w:rsidR="00D037D2" w:rsidRPr="00CA66DE" w:rsidRDefault="00D037D2" w:rsidP="00D037D2">
            <w:r w:rsidRPr="00CA66DE">
              <w:t>элемент, простое вещество,</w:t>
            </w:r>
          </w:p>
          <w:p w:rsidR="00D037D2" w:rsidRPr="00CA66DE" w:rsidRDefault="00D037D2" w:rsidP="00D037D2">
            <w:proofErr w:type="gramStart"/>
            <w:r w:rsidRPr="00CA66DE">
              <w:t xml:space="preserve">оксиды, </w:t>
            </w:r>
            <w:proofErr w:type="spellStart"/>
            <w:r w:rsidRPr="00CA66DE">
              <w:t>гидроксиды</w:t>
            </w:r>
            <w:proofErr w:type="spellEnd"/>
            <w:r w:rsidRPr="00CA66DE">
              <w:t xml:space="preserve"> (основания</w:t>
            </w:r>
            <w:proofErr w:type="gramEnd"/>
          </w:p>
          <w:p w:rsidR="00E8575C" w:rsidRPr="00CA66DE" w:rsidRDefault="00D037D2" w:rsidP="00D037D2">
            <w:pPr>
              <w:rPr>
                <w:color w:val="FF0000"/>
              </w:rPr>
            </w:pPr>
            <w:r w:rsidRPr="00CA66DE">
              <w:t>и кислоты), соли</w:t>
            </w:r>
          </w:p>
        </w:tc>
        <w:tc>
          <w:tcPr>
            <w:tcW w:w="2168" w:type="dxa"/>
          </w:tcPr>
          <w:p w:rsidR="005F455D" w:rsidRPr="00CA66DE" w:rsidRDefault="00D037D2" w:rsidP="00D037D2">
            <w:r w:rsidRPr="00CA66DE">
              <w:t>Зна</w:t>
            </w:r>
            <w:r w:rsidR="005F455D" w:rsidRPr="00CA66DE">
              <w:t>ть</w:t>
            </w:r>
            <w:r w:rsidRPr="00CA66DE">
              <w:t xml:space="preserve"> определения понятий:  протон, нейтрон, электрон, массовое число, изотоп</w:t>
            </w:r>
          </w:p>
          <w:p w:rsidR="00E8575C" w:rsidRPr="00CA66DE" w:rsidRDefault="00E8575C" w:rsidP="00D037D2">
            <w:pPr>
              <w:rPr>
                <w:color w:val="FF0000"/>
              </w:rPr>
            </w:pPr>
          </w:p>
        </w:tc>
      </w:tr>
      <w:tr w:rsidR="00E61601" w:rsidRPr="006200DF" w:rsidTr="0093378F">
        <w:tc>
          <w:tcPr>
            <w:tcW w:w="711" w:type="dxa"/>
          </w:tcPr>
          <w:p w:rsidR="00E8575C" w:rsidRPr="00CA66DE" w:rsidRDefault="00E8575C" w:rsidP="00E8575C">
            <w:r w:rsidRPr="00CA66DE">
              <w:t>2</w:t>
            </w:r>
          </w:p>
        </w:tc>
        <w:tc>
          <w:tcPr>
            <w:tcW w:w="818" w:type="dxa"/>
          </w:tcPr>
          <w:p w:rsidR="00E8575C" w:rsidRPr="00CA66DE" w:rsidRDefault="00E8575C" w:rsidP="00E8575C">
            <w:pPr>
              <w:jc w:val="center"/>
            </w:pPr>
            <w:r w:rsidRPr="00CA66DE">
              <w:t>2</w:t>
            </w:r>
          </w:p>
        </w:tc>
        <w:tc>
          <w:tcPr>
            <w:tcW w:w="1084" w:type="dxa"/>
          </w:tcPr>
          <w:p w:rsidR="00E8575C" w:rsidRPr="00CA66DE" w:rsidRDefault="00E8575C" w:rsidP="00E8575C">
            <w:r w:rsidRPr="00CA66DE">
              <w:t>2 неделя сентября</w:t>
            </w:r>
          </w:p>
        </w:tc>
        <w:tc>
          <w:tcPr>
            <w:tcW w:w="734" w:type="dxa"/>
          </w:tcPr>
          <w:p w:rsidR="00E8575C" w:rsidRPr="00CA66DE" w:rsidRDefault="00E8575C" w:rsidP="00E8575C"/>
        </w:tc>
        <w:tc>
          <w:tcPr>
            <w:tcW w:w="2448" w:type="dxa"/>
          </w:tcPr>
          <w:p w:rsidR="00E8575C" w:rsidRPr="00CA66DE" w:rsidRDefault="00D037D2" w:rsidP="00E8575C">
            <w:r w:rsidRPr="00CA66DE">
              <w:t>Закон сохранения массы веществ, закон сохранения и превращения энергии при химических реакциях.</w:t>
            </w:r>
          </w:p>
        </w:tc>
        <w:tc>
          <w:tcPr>
            <w:tcW w:w="2719" w:type="dxa"/>
          </w:tcPr>
          <w:p w:rsidR="005F455D" w:rsidRPr="00CA66DE" w:rsidRDefault="00D037D2" w:rsidP="005F455D">
            <w:pPr>
              <w:rPr>
                <w:rFonts w:eastAsia="Calibri"/>
              </w:rPr>
            </w:pPr>
            <w:r w:rsidRPr="00CA66DE">
              <w:t xml:space="preserve">Закон </w:t>
            </w:r>
            <w:r w:rsidR="005F455D" w:rsidRPr="00CA66DE">
              <w:t>сохранения массы веществ и его практическое значение;</w:t>
            </w:r>
            <w:r w:rsidRPr="00CA66DE">
              <w:t xml:space="preserve"> вещества. </w:t>
            </w:r>
            <w:r w:rsidR="005F455D" w:rsidRPr="00CA66DE">
              <w:t xml:space="preserve"> </w:t>
            </w:r>
            <w:r w:rsidR="005F455D" w:rsidRPr="00CA66DE">
              <w:rPr>
                <w:rFonts w:eastAsia="Calibri"/>
              </w:rPr>
              <w:t>Взаимосвязь закона сохранения массы веществ и закона превращения энергии, классификация  неорганических веществ.</w:t>
            </w:r>
          </w:p>
          <w:p w:rsidR="00E8575C" w:rsidRPr="00CA66DE" w:rsidRDefault="00E8575C" w:rsidP="005F455D"/>
        </w:tc>
        <w:tc>
          <w:tcPr>
            <w:tcW w:w="2168" w:type="dxa"/>
          </w:tcPr>
          <w:p w:rsidR="005F455D" w:rsidRPr="00CA66DE" w:rsidRDefault="005F455D" w:rsidP="005F455D">
            <w:pPr>
              <w:rPr>
                <w:rFonts w:eastAsia="Calibri"/>
              </w:rPr>
            </w:pPr>
            <w:r w:rsidRPr="00CA66DE">
              <w:rPr>
                <w:rFonts w:eastAsia="Calibri"/>
              </w:rPr>
              <w:t>Знать определение закона сохранения массы веществ и его практическое значение; взаимосвязь закона сохранения массы веществ и закона превращения энергии, классификацию неорганических веществ.</w:t>
            </w:r>
          </w:p>
          <w:p w:rsidR="00E8575C" w:rsidRPr="00CA66DE" w:rsidRDefault="005F455D" w:rsidP="005F455D">
            <w:pPr>
              <w:rPr>
                <w:color w:val="FF0000"/>
              </w:rPr>
            </w:pPr>
            <w:r w:rsidRPr="00CA66DE">
              <w:rPr>
                <w:rFonts w:eastAsia="Calibri"/>
              </w:rPr>
              <w:t>Уметь различать понятия «химический элемент» и «простое вещество»</w:t>
            </w:r>
          </w:p>
        </w:tc>
      </w:tr>
      <w:tr w:rsidR="00E61601" w:rsidRPr="006200DF" w:rsidTr="0093378F">
        <w:tc>
          <w:tcPr>
            <w:tcW w:w="711" w:type="dxa"/>
          </w:tcPr>
          <w:p w:rsidR="00E8575C" w:rsidRPr="00CA66DE" w:rsidRDefault="00E8575C" w:rsidP="00E8575C">
            <w:r w:rsidRPr="00CA66DE">
              <w:t>3</w:t>
            </w:r>
          </w:p>
        </w:tc>
        <w:tc>
          <w:tcPr>
            <w:tcW w:w="818" w:type="dxa"/>
          </w:tcPr>
          <w:p w:rsidR="00E8575C" w:rsidRPr="00CA66DE" w:rsidRDefault="00E8575C" w:rsidP="00E8575C">
            <w:pPr>
              <w:jc w:val="center"/>
            </w:pPr>
            <w:r w:rsidRPr="00CA66DE">
              <w:t>3</w:t>
            </w:r>
          </w:p>
        </w:tc>
        <w:tc>
          <w:tcPr>
            <w:tcW w:w="1084" w:type="dxa"/>
          </w:tcPr>
          <w:p w:rsidR="00E8575C" w:rsidRPr="00CA66DE" w:rsidRDefault="00E8575C" w:rsidP="00E8575C">
            <w:r w:rsidRPr="00CA66DE">
              <w:t>3 неделя сентября</w:t>
            </w:r>
          </w:p>
        </w:tc>
        <w:tc>
          <w:tcPr>
            <w:tcW w:w="734" w:type="dxa"/>
          </w:tcPr>
          <w:p w:rsidR="00E8575C" w:rsidRPr="00CA66DE" w:rsidRDefault="00E8575C" w:rsidP="00E8575C"/>
        </w:tc>
        <w:tc>
          <w:tcPr>
            <w:tcW w:w="2448" w:type="dxa"/>
          </w:tcPr>
          <w:p w:rsidR="00E8575C" w:rsidRPr="00CA66DE" w:rsidRDefault="00D037D2" w:rsidP="00E8575C">
            <w:r w:rsidRPr="00CA66DE">
              <w:t>Закон постоянства состава веществ. Вещества молекулярного и немолекулярного строения.</w:t>
            </w:r>
          </w:p>
        </w:tc>
        <w:tc>
          <w:tcPr>
            <w:tcW w:w="2719" w:type="dxa"/>
          </w:tcPr>
          <w:p w:rsidR="00E8575C" w:rsidRPr="00CA66DE" w:rsidRDefault="00D037D2" w:rsidP="00E8575C">
            <w:pPr>
              <w:rPr>
                <w:color w:val="FF0000"/>
              </w:rPr>
            </w:pPr>
            <w:r w:rsidRPr="00CA66DE">
              <w:t>Закон постоянства состава, химическая формула, расчёты по формулам</w:t>
            </w:r>
          </w:p>
        </w:tc>
        <w:tc>
          <w:tcPr>
            <w:tcW w:w="2168" w:type="dxa"/>
          </w:tcPr>
          <w:p w:rsidR="00D037D2" w:rsidRPr="00CA66DE" w:rsidRDefault="00D037D2" w:rsidP="00D037D2">
            <w:r w:rsidRPr="00CA66DE">
              <w:t>Формулируют  закон  постоянства состава вещества</w:t>
            </w:r>
          </w:p>
          <w:p w:rsidR="00E8575C" w:rsidRPr="00CA66DE" w:rsidRDefault="00D037D2" w:rsidP="00D037D2">
            <w:pPr>
              <w:rPr>
                <w:color w:val="FF0000"/>
              </w:rPr>
            </w:pPr>
            <w:r w:rsidRPr="00CA66DE">
              <w:t>умеют: производить расчеты, связанные с понятием «массовая доля»; решать задачи на вывод формулы вещества по известной массовой доле элемента в веществе</w:t>
            </w:r>
          </w:p>
        </w:tc>
      </w:tr>
      <w:tr w:rsidR="00E8575C" w:rsidRPr="006200DF" w:rsidTr="00E8575C">
        <w:tc>
          <w:tcPr>
            <w:tcW w:w="10682" w:type="dxa"/>
            <w:gridSpan w:val="7"/>
          </w:tcPr>
          <w:p w:rsidR="005F455D" w:rsidRPr="00CA66DE" w:rsidRDefault="005F455D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 xml:space="preserve">Тема 2. Периодический закон и периодическая система химических элементов </w:t>
            </w:r>
          </w:p>
          <w:p w:rsidR="00E8575C" w:rsidRPr="00CA66DE" w:rsidRDefault="005F455D" w:rsidP="00E8575C">
            <w:pPr>
              <w:jc w:val="center"/>
            </w:pPr>
            <w:r w:rsidRPr="00CA66DE">
              <w:rPr>
                <w:b/>
              </w:rPr>
              <w:t>Д. И. Менделеева на основе учения о строении атомов (4 часа).</w:t>
            </w:r>
          </w:p>
        </w:tc>
      </w:tr>
      <w:tr w:rsidR="007B749C" w:rsidRPr="006200DF" w:rsidTr="0093378F">
        <w:tc>
          <w:tcPr>
            <w:tcW w:w="711" w:type="dxa"/>
          </w:tcPr>
          <w:p w:rsidR="007B749C" w:rsidRPr="00CA66DE" w:rsidRDefault="007B749C" w:rsidP="00E8575C">
            <w:r w:rsidRPr="00CA66DE">
              <w:t>1(4)</w:t>
            </w:r>
          </w:p>
        </w:tc>
        <w:tc>
          <w:tcPr>
            <w:tcW w:w="818" w:type="dxa"/>
          </w:tcPr>
          <w:p w:rsidR="007B749C" w:rsidRPr="00CA66DE" w:rsidRDefault="007B749C" w:rsidP="00E8575C">
            <w:pPr>
              <w:jc w:val="center"/>
            </w:pPr>
            <w:r w:rsidRPr="00CA66DE">
              <w:t>4</w:t>
            </w:r>
          </w:p>
        </w:tc>
        <w:tc>
          <w:tcPr>
            <w:tcW w:w="1084" w:type="dxa"/>
          </w:tcPr>
          <w:p w:rsidR="007B749C" w:rsidRPr="00CA66DE" w:rsidRDefault="007B749C" w:rsidP="00E8575C">
            <w:r w:rsidRPr="00CA66DE">
              <w:t>4 неделя сентября</w:t>
            </w:r>
          </w:p>
        </w:tc>
        <w:tc>
          <w:tcPr>
            <w:tcW w:w="734" w:type="dxa"/>
          </w:tcPr>
          <w:p w:rsidR="007B749C" w:rsidRPr="00CA66DE" w:rsidRDefault="007B749C" w:rsidP="00E8575C"/>
        </w:tc>
        <w:tc>
          <w:tcPr>
            <w:tcW w:w="2448" w:type="dxa"/>
          </w:tcPr>
          <w:p w:rsidR="007B749C" w:rsidRPr="00CA66DE" w:rsidRDefault="007B749C" w:rsidP="00E8575C">
            <w:r w:rsidRPr="00CA66DE">
              <w:t>Строение электронных оболочек атомов химических элементов.</w:t>
            </w:r>
          </w:p>
        </w:tc>
        <w:tc>
          <w:tcPr>
            <w:tcW w:w="2719" w:type="dxa"/>
            <w:vMerge w:val="restart"/>
          </w:tcPr>
          <w:p w:rsidR="007B749C" w:rsidRPr="00CA66DE" w:rsidRDefault="007B749C" w:rsidP="00E8575C">
            <w:pPr>
              <w:rPr>
                <w:color w:val="FF0000"/>
              </w:rPr>
            </w:pPr>
            <w:r w:rsidRPr="00CA66DE">
              <w:t xml:space="preserve">Энергетический уровень. Понятие об </w:t>
            </w:r>
            <w:proofErr w:type="spellStart"/>
            <w:r w:rsidRPr="00CA66DE">
              <w:t>орбиталях</w:t>
            </w:r>
            <w:proofErr w:type="spellEnd"/>
            <w:r w:rsidRPr="00CA66DE">
              <w:t xml:space="preserve">. </w:t>
            </w:r>
            <w:proofErr w:type="spellStart"/>
            <w:r w:rsidRPr="00CA66DE">
              <w:t>s-орбитали</w:t>
            </w:r>
            <w:proofErr w:type="spellEnd"/>
            <w:r w:rsidRPr="00CA66DE">
              <w:t xml:space="preserve"> и </w:t>
            </w:r>
            <w:proofErr w:type="spellStart"/>
            <w:r w:rsidRPr="00CA66DE">
              <w:t>p-орбитали</w:t>
            </w:r>
            <w:proofErr w:type="spellEnd"/>
            <w:r w:rsidRPr="00CA66DE">
              <w:t xml:space="preserve">. Электронная конфигурация атомов химических элементов. Особенности строения электронных оболочек атомов элементов 4-го и 5-го периодов периодической системы Д.И. Менделеева (переходных элементов);  </w:t>
            </w:r>
            <w:r w:rsidRPr="00CA66DE">
              <w:lastRenderedPageBreak/>
              <w:t>Степень окисления и валентность химических элементов. Валентные возможности атомов химических элементов</w:t>
            </w:r>
            <w:r w:rsidRPr="00CA66DE">
              <w:rPr>
                <w:color w:val="FF0000"/>
              </w:rPr>
              <w:t>.</w:t>
            </w:r>
          </w:p>
          <w:p w:rsidR="007B749C" w:rsidRPr="00CA66DE" w:rsidRDefault="007B749C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 w:val="restart"/>
          </w:tcPr>
          <w:p w:rsidR="007B749C" w:rsidRPr="00CA66DE" w:rsidRDefault="00D67FB3" w:rsidP="007B749C">
            <w:pPr>
              <w:rPr>
                <w:color w:val="FF0000"/>
              </w:rPr>
            </w:pPr>
            <w:r w:rsidRPr="00CA66DE">
              <w:lastRenderedPageBreak/>
              <w:t xml:space="preserve">Составлять схемы строения атомов химических элементов. Делать умозаключение о характере изменения свойств химических элементов с увеличением зарядов атомных </w:t>
            </w:r>
            <w:proofErr w:type="spellStart"/>
            <w:r w:rsidRPr="00CA66DE">
              <w:t>ядер</w:t>
            </w:r>
            <w:proofErr w:type="gramStart"/>
            <w:r w:rsidRPr="00CA66DE">
              <w:t>.О</w:t>
            </w:r>
            <w:proofErr w:type="gramEnd"/>
            <w:r w:rsidRPr="00CA66DE">
              <w:t>бъяснять</w:t>
            </w:r>
            <w:proofErr w:type="spellEnd"/>
            <w:r w:rsidRPr="00CA66DE">
              <w:t xml:space="preserve"> физический смысл </w:t>
            </w:r>
            <w:r w:rsidRPr="00CA66DE">
              <w:lastRenderedPageBreak/>
              <w:t>порядкового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А-групп.</w:t>
            </w:r>
            <w:r w:rsidR="007B749C" w:rsidRPr="00CA66DE">
              <w:rPr>
                <w:color w:val="FF0000"/>
              </w:rPr>
              <w:t>.</w:t>
            </w:r>
          </w:p>
          <w:p w:rsidR="007B749C" w:rsidRPr="00CA66DE" w:rsidRDefault="007B749C" w:rsidP="00E8575C">
            <w:pPr>
              <w:rPr>
                <w:color w:val="FF0000"/>
              </w:rPr>
            </w:pPr>
          </w:p>
        </w:tc>
      </w:tr>
      <w:tr w:rsidR="007B749C" w:rsidRPr="006200DF" w:rsidTr="0093378F">
        <w:tc>
          <w:tcPr>
            <w:tcW w:w="711" w:type="dxa"/>
          </w:tcPr>
          <w:p w:rsidR="007B749C" w:rsidRPr="00CA66DE" w:rsidRDefault="007B749C" w:rsidP="00E8575C">
            <w:r w:rsidRPr="00CA66DE">
              <w:t>2(5)</w:t>
            </w:r>
          </w:p>
        </w:tc>
        <w:tc>
          <w:tcPr>
            <w:tcW w:w="818" w:type="dxa"/>
          </w:tcPr>
          <w:p w:rsidR="007B749C" w:rsidRPr="00CA66DE" w:rsidRDefault="007B749C" w:rsidP="00E8575C">
            <w:pPr>
              <w:jc w:val="center"/>
            </w:pPr>
            <w:r w:rsidRPr="00CA66DE">
              <w:t>5</w:t>
            </w:r>
          </w:p>
        </w:tc>
        <w:tc>
          <w:tcPr>
            <w:tcW w:w="1084" w:type="dxa"/>
          </w:tcPr>
          <w:p w:rsidR="007B749C" w:rsidRPr="00CA66DE" w:rsidRDefault="007B749C" w:rsidP="00E8575C">
            <w:r w:rsidRPr="00CA66DE">
              <w:t>1 неделя октября</w:t>
            </w:r>
          </w:p>
        </w:tc>
        <w:tc>
          <w:tcPr>
            <w:tcW w:w="734" w:type="dxa"/>
          </w:tcPr>
          <w:p w:rsidR="007B749C" w:rsidRPr="00CA66DE" w:rsidRDefault="007B749C" w:rsidP="00E8575C"/>
        </w:tc>
        <w:tc>
          <w:tcPr>
            <w:tcW w:w="2448" w:type="dxa"/>
          </w:tcPr>
          <w:p w:rsidR="007B749C" w:rsidRPr="00CA66DE" w:rsidRDefault="007B749C" w:rsidP="00E8575C">
            <w:r w:rsidRPr="00CA66DE">
              <w:t>Короткий и длинный варианты таблицы химических элементов.</w:t>
            </w:r>
          </w:p>
        </w:tc>
        <w:tc>
          <w:tcPr>
            <w:tcW w:w="2719" w:type="dxa"/>
            <w:vMerge/>
          </w:tcPr>
          <w:p w:rsidR="007B749C" w:rsidRPr="00CA66DE" w:rsidRDefault="007B749C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7B749C" w:rsidRPr="00CA66DE" w:rsidRDefault="007B749C" w:rsidP="00E8575C">
            <w:pPr>
              <w:rPr>
                <w:color w:val="FF0000"/>
              </w:rPr>
            </w:pPr>
          </w:p>
        </w:tc>
      </w:tr>
      <w:tr w:rsidR="007B749C" w:rsidRPr="006200DF" w:rsidTr="0093378F">
        <w:tc>
          <w:tcPr>
            <w:tcW w:w="711" w:type="dxa"/>
          </w:tcPr>
          <w:p w:rsidR="007B749C" w:rsidRPr="00CA66DE" w:rsidRDefault="007B749C" w:rsidP="00E8575C">
            <w:r w:rsidRPr="00CA66DE">
              <w:t>3(6)</w:t>
            </w:r>
          </w:p>
        </w:tc>
        <w:tc>
          <w:tcPr>
            <w:tcW w:w="818" w:type="dxa"/>
          </w:tcPr>
          <w:p w:rsidR="007B749C" w:rsidRPr="00CA66DE" w:rsidRDefault="007B749C" w:rsidP="00E8575C">
            <w:pPr>
              <w:jc w:val="center"/>
            </w:pPr>
            <w:r w:rsidRPr="00CA66DE">
              <w:t>6</w:t>
            </w:r>
          </w:p>
        </w:tc>
        <w:tc>
          <w:tcPr>
            <w:tcW w:w="1084" w:type="dxa"/>
          </w:tcPr>
          <w:p w:rsidR="007B749C" w:rsidRPr="00CA66DE" w:rsidRDefault="007B749C" w:rsidP="00E8575C">
            <w:r w:rsidRPr="00CA66DE">
              <w:t>2 неделя октября</w:t>
            </w:r>
          </w:p>
        </w:tc>
        <w:tc>
          <w:tcPr>
            <w:tcW w:w="734" w:type="dxa"/>
          </w:tcPr>
          <w:p w:rsidR="007B749C" w:rsidRPr="00CA66DE" w:rsidRDefault="007B749C" w:rsidP="00E8575C"/>
        </w:tc>
        <w:tc>
          <w:tcPr>
            <w:tcW w:w="2448" w:type="dxa"/>
          </w:tcPr>
          <w:p w:rsidR="007B749C" w:rsidRPr="00CA66DE" w:rsidRDefault="007B749C" w:rsidP="00E8575C">
            <w:r w:rsidRPr="00CA66DE">
              <w:t xml:space="preserve">Положение в периодической системе химических элементов Д. И. Менделеева водорода, лантаноидов, актиноидов и искусственно </w:t>
            </w:r>
            <w:r w:rsidRPr="00CA66DE">
              <w:lastRenderedPageBreak/>
              <w:t>полученных элементов.</w:t>
            </w:r>
          </w:p>
        </w:tc>
        <w:tc>
          <w:tcPr>
            <w:tcW w:w="2719" w:type="dxa"/>
            <w:vMerge/>
          </w:tcPr>
          <w:p w:rsidR="007B749C" w:rsidRPr="00CA66DE" w:rsidRDefault="007B749C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7B749C" w:rsidRPr="00CA66DE" w:rsidRDefault="007B749C" w:rsidP="00E8575C">
            <w:pPr>
              <w:rPr>
                <w:color w:val="FF0000"/>
              </w:rPr>
            </w:pPr>
          </w:p>
        </w:tc>
      </w:tr>
      <w:tr w:rsidR="007B749C" w:rsidRPr="006200DF" w:rsidTr="0093378F">
        <w:tc>
          <w:tcPr>
            <w:tcW w:w="711" w:type="dxa"/>
          </w:tcPr>
          <w:p w:rsidR="007B749C" w:rsidRPr="00CA66DE" w:rsidRDefault="007B749C" w:rsidP="00E8575C">
            <w:r w:rsidRPr="00CA66DE">
              <w:lastRenderedPageBreak/>
              <w:t>4(7)</w:t>
            </w:r>
          </w:p>
        </w:tc>
        <w:tc>
          <w:tcPr>
            <w:tcW w:w="818" w:type="dxa"/>
          </w:tcPr>
          <w:p w:rsidR="007B749C" w:rsidRPr="00CA66DE" w:rsidRDefault="007B749C" w:rsidP="00E8575C">
            <w:pPr>
              <w:jc w:val="center"/>
            </w:pPr>
            <w:r w:rsidRPr="00CA66DE">
              <w:t>7</w:t>
            </w:r>
          </w:p>
        </w:tc>
        <w:tc>
          <w:tcPr>
            <w:tcW w:w="1084" w:type="dxa"/>
          </w:tcPr>
          <w:p w:rsidR="007B749C" w:rsidRPr="00CA66DE" w:rsidRDefault="007B749C" w:rsidP="00E8575C">
            <w:r w:rsidRPr="00CA66DE">
              <w:t>3 неделя октября</w:t>
            </w:r>
          </w:p>
        </w:tc>
        <w:tc>
          <w:tcPr>
            <w:tcW w:w="734" w:type="dxa"/>
          </w:tcPr>
          <w:p w:rsidR="007B749C" w:rsidRPr="00CA66DE" w:rsidRDefault="007B749C" w:rsidP="00E8575C"/>
        </w:tc>
        <w:tc>
          <w:tcPr>
            <w:tcW w:w="2448" w:type="dxa"/>
          </w:tcPr>
          <w:p w:rsidR="007B749C" w:rsidRPr="00CA66DE" w:rsidRDefault="007B749C" w:rsidP="00E8575C">
            <w:r w:rsidRPr="00CA66DE">
              <w:t>Валентность. Валентные возможности и размеры атомов химических элементов. Решение расчётных задач.</w:t>
            </w:r>
          </w:p>
        </w:tc>
        <w:tc>
          <w:tcPr>
            <w:tcW w:w="2719" w:type="dxa"/>
            <w:vMerge/>
          </w:tcPr>
          <w:p w:rsidR="007B749C" w:rsidRPr="00CA66DE" w:rsidRDefault="007B749C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7B749C" w:rsidRPr="00CA66DE" w:rsidRDefault="007B749C" w:rsidP="00E8575C">
            <w:pPr>
              <w:rPr>
                <w:color w:val="FF0000"/>
                <w:lang w:val="en-US"/>
              </w:rPr>
            </w:pPr>
          </w:p>
        </w:tc>
      </w:tr>
      <w:tr w:rsidR="00E8575C" w:rsidRPr="00910C88" w:rsidTr="00E8575C">
        <w:tc>
          <w:tcPr>
            <w:tcW w:w="10682" w:type="dxa"/>
            <w:gridSpan w:val="7"/>
          </w:tcPr>
          <w:p w:rsidR="00E8575C" w:rsidRPr="00CA66DE" w:rsidRDefault="00852FF6" w:rsidP="00E8575C">
            <w:pPr>
              <w:jc w:val="center"/>
              <w:rPr>
                <w:b/>
                <w:lang w:val="en-US"/>
              </w:rPr>
            </w:pPr>
            <w:r w:rsidRPr="00CA66DE">
              <w:rPr>
                <w:b/>
              </w:rPr>
              <w:t>Тема 3. Строение вещества (5 часов).</w:t>
            </w:r>
          </w:p>
        </w:tc>
      </w:tr>
      <w:tr w:rsidR="00852FF6" w:rsidRPr="00B133C2" w:rsidTr="0093378F">
        <w:tc>
          <w:tcPr>
            <w:tcW w:w="711" w:type="dxa"/>
          </w:tcPr>
          <w:p w:rsidR="00852FF6" w:rsidRPr="00CA66DE" w:rsidRDefault="00852FF6" w:rsidP="00E8575C">
            <w:r w:rsidRPr="00CA66DE">
              <w:t>1(8)</w:t>
            </w:r>
          </w:p>
        </w:tc>
        <w:tc>
          <w:tcPr>
            <w:tcW w:w="818" w:type="dxa"/>
          </w:tcPr>
          <w:p w:rsidR="00852FF6" w:rsidRPr="00CA66DE" w:rsidRDefault="00852FF6" w:rsidP="00E8575C">
            <w:pPr>
              <w:jc w:val="center"/>
            </w:pPr>
            <w:r w:rsidRPr="00CA66DE">
              <w:t>8</w:t>
            </w:r>
          </w:p>
        </w:tc>
        <w:tc>
          <w:tcPr>
            <w:tcW w:w="1084" w:type="dxa"/>
          </w:tcPr>
          <w:p w:rsidR="00852FF6" w:rsidRPr="00CA66DE" w:rsidRDefault="00852FF6" w:rsidP="00E8575C">
            <w:r w:rsidRPr="00CA66DE">
              <w:t>4 неделя октября</w:t>
            </w:r>
          </w:p>
        </w:tc>
        <w:tc>
          <w:tcPr>
            <w:tcW w:w="734" w:type="dxa"/>
          </w:tcPr>
          <w:p w:rsidR="00852FF6" w:rsidRPr="00CA66DE" w:rsidRDefault="00852FF6" w:rsidP="00E8575C">
            <w:pPr>
              <w:rPr>
                <w:lang w:val="en-US"/>
              </w:rPr>
            </w:pPr>
          </w:p>
        </w:tc>
        <w:tc>
          <w:tcPr>
            <w:tcW w:w="2448" w:type="dxa"/>
          </w:tcPr>
          <w:p w:rsidR="00852FF6" w:rsidRPr="00CA66DE" w:rsidRDefault="00852FF6" w:rsidP="00E8575C">
            <w:r w:rsidRPr="00CA66DE">
              <w:t>Виды химической связи. Ионная и ковалентная связи.</w:t>
            </w:r>
          </w:p>
        </w:tc>
        <w:tc>
          <w:tcPr>
            <w:tcW w:w="2719" w:type="dxa"/>
            <w:vMerge w:val="restart"/>
          </w:tcPr>
          <w:p w:rsidR="00852FF6" w:rsidRPr="00CA66DE" w:rsidRDefault="00852FF6" w:rsidP="00852FF6">
            <w:r w:rsidRPr="00CA66DE">
              <w:t xml:space="preserve">Ионная связь. Ионные кристаллические решетки. Свойства веществ с ионной кристаллической решеткой. Ковалентная связь. </w:t>
            </w:r>
            <w:proofErr w:type="spellStart"/>
            <w:r w:rsidRPr="00CA66DE">
              <w:t>Электроотрицательность</w:t>
            </w:r>
            <w:proofErr w:type="spellEnd"/>
            <w:r w:rsidRPr="00CA66DE">
              <w:t xml:space="preserve"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</w:t>
            </w:r>
          </w:p>
          <w:p w:rsidR="00852FF6" w:rsidRPr="00CA66DE" w:rsidRDefault="00852FF6" w:rsidP="00852FF6">
            <w:pPr>
              <w:rPr>
                <w:color w:val="FF0000"/>
              </w:rPr>
            </w:pPr>
            <w:r w:rsidRPr="00CA66DE">
              <w:t xml:space="preserve"> Молекулярные и атомные кристаллические решетки. Свойства веществ с этими типами кристаллических решеток. Особенности строения атомов металлов. Металлическая химическая связь и металлическая кристаллическая решетка. Свойства веществ (металлов и сплавов). Межмолекулярная и внутримолекулярная водородная связь. Значение водородной связи для организации структур биополимеров. Единая природа химических связей.</w:t>
            </w:r>
          </w:p>
        </w:tc>
        <w:tc>
          <w:tcPr>
            <w:tcW w:w="2168" w:type="dxa"/>
            <w:vMerge w:val="restart"/>
          </w:tcPr>
          <w:p w:rsidR="00D67FB3" w:rsidRPr="00CA66DE" w:rsidRDefault="00D67FB3" w:rsidP="00D67FB3">
            <w:r w:rsidRPr="00CA66DE">
              <w:t>Знать: ионная химическая связь; вещества немолекулярного строения; причину единства всех типов связей.</w:t>
            </w:r>
          </w:p>
          <w:p w:rsidR="00D67FB3" w:rsidRPr="00CA66DE" w:rsidRDefault="00D67FB3" w:rsidP="00D67FB3">
            <w:r w:rsidRPr="00CA66DE">
              <w:t>Уметь</w:t>
            </w:r>
          </w:p>
          <w:p w:rsidR="00D67FB3" w:rsidRPr="00CA66DE" w:rsidRDefault="00D67FB3" w:rsidP="00D67FB3">
            <w:r w:rsidRPr="00CA66DE">
              <w:t>- определять: заряд иона, ионную связь в соединениях;</w:t>
            </w:r>
          </w:p>
          <w:p w:rsidR="00D67FB3" w:rsidRPr="00CA66DE" w:rsidRDefault="00D67FB3" w:rsidP="00D67FB3">
            <w:r w:rsidRPr="00CA66DE">
              <w:t>-объяснять: природу ионной связи;  природу ковалентной связи;</w:t>
            </w:r>
          </w:p>
          <w:p w:rsidR="00D67FB3" w:rsidRPr="00CA66DE" w:rsidRDefault="00D67FB3" w:rsidP="00D67FB3">
            <w:r w:rsidRPr="00CA66DE">
              <w:t>-характеризовать свойства веществ по типу кристаллических решеток;           знать:</w:t>
            </w:r>
          </w:p>
          <w:p w:rsidR="00D67FB3" w:rsidRPr="00CA66DE" w:rsidRDefault="00D67FB3" w:rsidP="00D67FB3">
            <w:r w:rsidRPr="00CA66DE">
              <w:t>важнейшие химические понятия: аллотропия, углеродный скелет, изомерия, гомология; определение и классификацию дисперсных систем;</w:t>
            </w:r>
          </w:p>
          <w:p w:rsidR="00D67FB3" w:rsidRPr="00CA66DE" w:rsidRDefault="00D67FB3" w:rsidP="00D67FB3">
            <w:r w:rsidRPr="00CA66DE">
              <w:t>понятия «истинные»  и «коллоидные» растворы;</w:t>
            </w:r>
          </w:p>
          <w:p w:rsidR="00852FF6" w:rsidRPr="00CA66DE" w:rsidRDefault="00D67FB3" w:rsidP="00D67FB3">
            <w:pPr>
              <w:rPr>
                <w:color w:val="FF0000"/>
              </w:rPr>
            </w:pPr>
            <w:r w:rsidRPr="00CA66DE">
              <w:t xml:space="preserve">эффект </w:t>
            </w:r>
            <w:proofErr w:type="spellStart"/>
            <w:r w:rsidRPr="00CA66DE">
              <w:t>Тиндаля</w:t>
            </w:r>
            <w:proofErr w:type="spellEnd"/>
            <w:r w:rsidRPr="00CA66DE">
              <w:t>.</w:t>
            </w:r>
          </w:p>
        </w:tc>
      </w:tr>
      <w:tr w:rsidR="00852FF6" w:rsidRPr="00B133C2" w:rsidTr="0093378F">
        <w:tc>
          <w:tcPr>
            <w:tcW w:w="711" w:type="dxa"/>
          </w:tcPr>
          <w:p w:rsidR="00852FF6" w:rsidRPr="00CA66DE" w:rsidRDefault="00852FF6" w:rsidP="00E8575C">
            <w:r w:rsidRPr="00CA66DE">
              <w:t>2(9)</w:t>
            </w:r>
          </w:p>
        </w:tc>
        <w:tc>
          <w:tcPr>
            <w:tcW w:w="818" w:type="dxa"/>
          </w:tcPr>
          <w:p w:rsidR="00852FF6" w:rsidRPr="00CA66DE" w:rsidRDefault="00852FF6" w:rsidP="00E8575C">
            <w:pPr>
              <w:jc w:val="center"/>
            </w:pPr>
            <w:r w:rsidRPr="00CA66DE">
              <w:t>9</w:t>
            </w:r>
          </w:p>
        </w:tc>
        <w:tc>
          <w:tcPr>
            <w:tcW w:w="1084" w:type="dxa"/>
          </w:tcPr>
          <w:p w:rsidR="00852FF6" w:rsidRPr="00CA66DE" w:rsidRDefault="00852FF6" w:rsidP="00E8575C">
            <w:r w:rsidRPr="00CA66DE">
              <w:t>1 неделя ноября</w:t>
            </w:r>
          </w:p>
        </w:tc>
        <w:tc>
          <w:tcPr>
            <w:tcW w:w="734" w:type="dxa"/>
          </w:tcPr>
          <w:p w:rsidR="00852FF6" w:rsidRPr="00CA66DE" w:rsidRDefault="00852FF6" w:rsidP="00E8575C">
            <w:pPr>
              <w:rPr>
                <w:lang w:val="en-US"/>
              </w:rPr>
            </w:pPr>
          </w:p>
        </w:tc>
        <w:tc>
          <w:tcPr>
            <w:tcW w:w="2448" w:type="dxa"/>
          </w:tcPr>
          <w:p w:rsidR="00852FF6" w:rsidRPr="00CA66DE" w:rsidRDefault="00852FF6" w:rsidP="00E8575C">
            <w:r w:rsidRPr="00CA66DE">
              <w:t>Металлическая и водородная связи.</w:t>
            </w:r>
          </w:p>
        </w:tc>
        <w:tc>
          <w:tcPr>
            <w:tcW w:w="2719" w:type="dxa"/>
            <w:vMerge/>
          </w:tcPr>
          <w:p w:rsidR="00852FF6" w:rsidRPr="00CA66DE" w:rsidRDefault="00852FF6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852FF6" w:rsidRPr="00CA66DE" w:rsidRDefault="00852FF6" w:rsidP="00E8575C">
            <w:pPr>
              <w:rPr>
                <w:color w:val="FF0000"/>
              </w:rPr>
            </w:pPr>
          </w:p>
        </w:tc>
      </w:tr>
      <w:tr w:rsidR="00852FF6" w:rsidRPr="00040619" w:rsidTr="0093378F">
        <w:tc>
          <w:tcPr>
            <w:tcW w:w="711" w:type="dxa"/>
          </w:tcPr>
          <w:p w:rsidR="00852FF6" w:rsidRPr="00CA66DE" w:rsidRDefault="00852FF6" w:rsidP="00E8575C">
            <w:r w:rsidRPr="00CA66DE">
              <w:t>3(10)</w:t>
            </w:r>
          </w:p>
        </w:tc>
        <w:tc>
          <w:tcPr>
            <w:tcW w:w="818" w:type="dxa"/>
          </w:tcPr>
          <w:p w:rsidR="00852FF6" w:rsidRPr="00CA66DE" w:rsidRDefault="00852FF6" w:rsidP="00E8575C">
            <w:pPr>
              <w:jc w:val="center"/>
            </w:pPr>
            <w:r w:rsidRPr="00CA66DE">
              <w:t>10</w:t>
            </w:r>
          </w:p>
        </w:tc>
        <w:tc>
          <w:tcPr>
            <w:tcW w:w="1084" w:type="dxa"/>
          </w:tcPr>
          <w:p w:rsidR="00852FF6" w:rsidRPr="00CA66DE" w:rsidRDefault="00852FF6" w:rsidP="00E8575C">
            <w:r w:rsidRPr="00CA66DE">
              <w:t>2 неделя ноября</w:t>
            </w:r>
          </w:p>
        </w:tc>
        <w:tc>
          <w:tcPr>
            <w:tcW w:w="734" w:type="dxa"/>
          </w:tcPr>
          <w:p w:rsidR="00852FF6" w:rsidRPr="00CA66DE" w:rsidRDefault="00852FF6" w:rsidP="00E8575C">
            <w:pPr>
              <w:rPr>
                <w:lang w:val="en-US"/>
              </w:rPr>
            </w:pPr>
          </w:p>
        </w:tc>
        <w:tc>
          <w:tcPr>
            <w:tcW w:w="2448" w:type="dxa"/>
          </w:tcPr>
          <w:p w:rsidR="00852FF6" w:rsidRPr="00CA66DE" w:rsidRDefault="00852FF6" w:rsidP="00E8575C">
            <w:r w:rsidRPr="00CA66DE">
              <w:t>Типы кристаллических решёток и свойства веществ. Решение расчётных задач.</w:t>
            </w:r>
          </w:p>
        </w:tc>
        <w:tc>
          <w:tcPr>
            <w:tcW w:w="2719" w:type="dxa"/>
            <w:vMerge/>
          </w:tcPr>
          <w:p w:rsidR="00852FF6" w:rsidRPr="00CA66DE" w:rsidRDefault="00852FF6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852FF6" w:rsidRPr="00CA66DE" w:rsidRDefault="00852FF6" w:rsidP="00E8575C">
            <w:pPr>
              <w:rPr>
                <w:color w:val="FF0000"/>
              </w:rPr>
            </w:pPr>
          </w:p>
        </w:tc>
      </w:tr>
      <w:tr w:rsidR="00852FF6" w:rsidRPr="00040619" w:rsidTr="0093378F">
        <w:tc>
          <w:tcPr>
            <w:tcW w:w="711" w:type="dxa"/>
          </w:tcPr>
          <w:p w:rsidR="00852FF6" w:rsidRPr="00CA66DE" w:rsidRDefault="00852FF6" w:rsidP="00852FF6">
            <w:pPr>
              <w:spacing w:before="240"/>
            </w:pPr>
            <w:r w:rsidRPr="00CA66DE">
              <w:t>4(11)</w:t>
            </w:r>
          </w:p>
        </w:tc>
        <w:tc>
          <w:tcPr>
            <w:tcW w:w="818" w:type="dxa"/>
          </w:tcPr>
          <w:p w:rsidR="00852FF6" w:rsidRPr="00CA66DE" w:rsidRDefault="000E2327" w:rsidP="00E8575C">
            <w:pPr>
              <w:jc w:val="center"/>
            </w:pPr>
            <w:r w:rsidRPr="00CA66DE">
              <w:t>11</w:t>
            </w:r>
          </w:p>
        </w:tc>
        <w:tc>
          <w:tcPr>
            <w:tcW w:w="1084" w:type="dxa"/>
          </w:tcPr>
          <w:p w:rsidR="00852FF6" w:rsidRPr="00CA66DE" w:rsidRDefault="00852FF6" w:rsidP="00E8575C">
            <w:r w:rsidRPr="00CA66DE">
              <w:t>3 неделя ноября</w:t>
            </w:r>
          </w:p>
        </w:tc>
        <w:tc>
          <w:tcPr>
            <w:tcW w:w="734" w:type="dxa"/>
          </w:tcPr>
          <w:p w:rsidR="00852FF6" w:rsidRPr="00CA66DE" w:rsidRDefault="00852FF6" w:rsidP="00E8575C">
            <w:pPr>
              <w:rPr>
                <w:lang w:val="en-US"/>
              </w:rPr>
            </w:pPr>
          </w:p>
        </w:tc>
        <w:tc>
          <w:tcPr>
            <w:tcW w:w="2448" w:type="dxa"/>
          </w:tcPr>
          <w:p w:rsidR="00852FF6" w:rsidRPr="00CA66DE" w:rsidRDefault="00852FF6" w:rsidP="00E8575C">
            <w:r w:rsidRPr="00CA66DE">
              <w:t>Причины многообразия веществ.</w:t>
            </w:r>
          </w:p>
        </w:tc>
        <w:tc>
          <w:tcPr>
            <w:tcW w:w="2719" w:type="dxa"/>
            <w:vMerge/>
          </w:tcPr>
          <w:p w:rsidR="00852FF6" w:rsidRPr="00CA66DE" w:rsidRDefault="00852FF6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852FF6" w:rsidRPr="00CA66DE" w:rsidRDefault="00852FF6" w:rsidP="00E8575C">
            <w:pPr>
              <w:rPr>
                <w:color w:val="FF0000"/>
              </w:rPr>
            </w:pPr>
          </w:p>
        </w:tc>
      </w:tr>
      <w:tr w:rsidR="00852FF6" w:rsidRPr="00040619" w:rsidTr="0093378F">
        <w:tc>
          <w:tcPr>
            <w:tcW w:w="711" w:type="dxa"/>
          </w:tcPr>
          <w:p w:rsidR="00852FF6" w:rsidRPr="00CA66DE" w:rsidRDefault="00852FF6" w:rsidP="00852FF6">
            <w:pPr>
              <w:spacing w:before="240"/>
            </w:pPr>
            <w:r w:rsidRPr="00CA66DE">
              <w:t>5(12)</w:t>
            </w:r>
          </w:p>
        </w:tc>
        <w:tc>
          <w:tcPr>
            <w:tcW w:w="818" w:type="dxa"/>
          </w:tcPr>
          <w:p w:rsidR="00852FF6" w:rsidRPr="00CA66DE" w:rsidRDefault="000E2327" w:rsidP="00E8575C">
            <w:pPr>
              <w:jc w:val="center"/>
            </w:pPr>
            <w:r w:rsidRPr="00CA66DE">
              <w:t>12</w:t>
            </w:r>
          </w:p>
        </w:tc>
        <w:tc>
          <w:tcPr>
            <w:tcW w:w="1084" w:type="dxa"/>
          </w:tcPr>
          <w:p w:rsidR="00852FF6" w:rsidRPr="00CA66DE" w:rsidRDefault="00852FF6" w:rsidP="00E8575C">
            <w:r w:rsidRPr="00CA66DE">
              <w:t>4 неделя ноября</w:t>
            </w:r>
          </w:p>
        </w:tc>
        <w:tc>
          <w:tcPr>
            <w:tcW w:w="734" w:type="dxa"/>
          </w:tcPr>
          <w:p w:rsidR="00852FF6" w:rsidRPr="00CA66DE" w:rsidRDefault="00852FF6" w:rsidP="00E8575C">
            <w:pPr>
              <w:rPr>
                <w:lang w:val="en-US"/>
              </w:rPr>
            </w:pPr>
          </w:p>
        </w:tc>
        <w:tc>
          <w:tcPr>
            <w:tcW w:w="2448" w:type="dxa"/>
          </w:tcPr>
          <w:p w:rsidR="00852FF6" w:rsidRPr="00CA66DE" w:rsidRDefault="00852FF6" w:rsidP="00E8575C">
            <w:r w:rsidRPr="00CA66DE">
              <w:t>Дисперсные системы.</w:t>
            </w:r>
          </w:p>
        </w:tc>
        <w:tc>
          <w:tcPr>
            <w:tcW w:w="2719" w:type="dxa"/>
            <w:vMerge/>
          </w:tcPr>
          <w:p w:rsidR="00852FF6" w:rsidRPr="00CA66DE" w:rsidRDefault="00852FF6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852FF6" w:rsidRPr="00CA66DE" w:rsidRDefault="00852FF6" w:rsidP="00E8575C">
            <w:pPr>
              <w:rPr>
                <w:color w:val="FF0000"/>
              </w:rPr>
            </w:pPr>
          </w:p>
        </w:tc>
      </w:tr>
      <w:tr w:rsidR="00E8575C" w:rsidRPr="00040619" w:rsidTr="00E8575C">
        <w:tc>
          <w:tcPr>
            <w:tcW w:w="10682" w:type="dxa"/>
            <w:gridSpan w:val="7"/>
          </w:tcPr>
          <w:p w:rsidR="00E8575C" w:rsidRPr="00CA66DE" w:rsidRDefault="000E2327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>Тема 4. Химические реакции (6 часов).</w:t>
            </w:r>
          </w:p>
        </w:tc>
      </w:tr>
      <w:tr w:rsidR="00E61601" w:rsidRPr="00040619" w:rsidTr="0093378F">
        <w:tc>
          <w:tcPr>
            <w:tcW w:w="711" w:type="dxa"/>
          </w:tcPr>
          <w:p w:rsidR="00E8575C" w:rsidRPr="00CA66DE" w:rsidRDefault="000E2327" w:rsidP="00E8575C">
            <w:r w:rsidRPr="00CA66DE">
              <w:t>1(13</w:t>
            </w:r>
            <w:r w:rsidR="00E8575C" w:rsidRPr="00CA66DE">
              <w:t>)</w:t>
            </w:r>
          </w:p>
        </w:tc>
        <w:tc>
          <w:tcPr>
            <w:tcW w:w="818" w:type="dxa"/>
          </w:tcPr>
          <w:p w:rsidR="00E8575C" w:rsidRPr="00CA66DE" w:rsidRDefault="000E2327" w:rsidP="00E8575C">
            <w:pPr>
              <w:jc w:val="center"/>
            </w:pPr>
            <w:r w:rsidRPr="00CA66DE">
              <w:t>13</w:t>
            </w:r>
          </w:p>
        </w:tc>
        <w:tc>
          <w:tcPr>
            <w:tcW w:w="1084" w:type="dxa"/>
          </w:tcPr>
          <w:p w:rsidR="00E8575C" w:rsidRPr="00CA66DE" w:rsidRDefault="00E61601" w:rsidP="00E8575C">
            <w:r w:rsidRPr="00CA66DE">
              <w:t>1неделя декабря</w:t>
            </w:r>
          </w:p>
        </w:tc>
        <w:tc>
          <w:tcPr>
            <w:tcW w:w="734" w:type="dxa"/>
          </w:tcPr>
          <w:p w:rsidR="00E8575C" w:rsidRPr="00CA66DE" w:rsidRDefault="00E8575C" w:rsidP="00E8575C"/>
        </w:tc>
        <w:tc>
          <w:tcPr>
            <w:tcW w:w="2448" w:type="dxa"/>
          </w:tcPr>
          <w:p w:rsidR="00E8575C" w:rsidRPr="00CA66DE" w:rsidRDefault="000E2327" w:rsidP="00E8575C">
            <w:r w:rsidRPr="00CA66DE">
              <w:t>Сущность и классификация химических реакций.</w:t>
            </w:r>
          </w:p>
        </w:tc>
        <w:tc>
          <w:tcPr>
            <w:tcW w:w="2719" w:type="dxa"/>
          </w:tcPr>
          <w:p w:rsidR="00E8575C" w:rsidRPr="00CA66DE" w:rsidRDefault="000E2327" w:rsidP="00E8575C">
            <w:r w:rsidRPr="00CA66DE">
              <w:t xml:space="preserve">Классификация химических реакций по разным признакам: по тепловому эффекту; по </w:t>
            </w:r>
            <w:r w:rsidRPr="00CA66DE">
              <w:lastRenderedPageBreak/>
              <w:t>числу исходных веществ и продуктов реакции; по агрегатному состоянию; по обратимости; по изменению степени окисления.</w:t>
            </w:r>
          </w:p>
        </w:tc>
        <w:tc>
          <w:tcPr>
            <w:tcW w:w="2168" w:type="dxa"/>
          </w:tcPr>
          <w:p w:rsidR="004726C3" w:rsidRPr="00CA66DE" w:rsidRDefault="004726C3" w:rsidP="004726C3">
            <w:r w:rsidRPr="00CA66DE">
              <w:lastRenderedPageBreak/>
              <w:t>Знать важнейшие химические понятия:</w:t>
            </w:r>
          </w:p>
          <w:p w:rsidR="004726C3" w:rsidRPr="00CA66DE" w:rsidRDefault="004726C3" w:rsidP="004726C3">
            <w:r w:rsidRPr="00CA66DE">
              <w:t xml:space="preserve">тепловой эффект </w:t>
            </w:r>
            <w:r w:rsidRPr="00CA66DE">
              <w:lastRenderedPageBreak/>
              <w:t>химической реакции</w:t>
            </w:r>
          </w:p>
          <w:p w:rsidR="00E8575C" w:rsidRPr="00CA66DE" w:rsidRDefault="004726C3" w:rsidP="004726C3">
            <w:pPr>
              <w:rPr>
                <w:color w:val="FF0000"/>
              </w:rPr>
            </w:pPr>
            <w:r w:rsidRPr="00CA66DE">
              <w:t>Уметь устанавливать принадлежность конкретных реакций к различным типам по различным признакам классификации</w:t>
            </w:r>
          </w:p>
        </w:tc>
      </w:tr>
      <w:tr w:rsidR="00E61601" w:rsidRPr="00040619" w:rsidTr="0093378F">
        <w:tc>
          <w:tcPr>
            <w:tcW w:w="711" w:type="dxa"/>
          </w:tcPr>
          <w:p w:rsidR="00E8575C" w:rsidRPr="00CA66DE" w:rsidRDefault="000E2327" w:rsidP="00E8575C">
            <w:r w:rsidRPr="00CA66DE">
              <w:lastRenderedPageBreak/>
              <w:t>2(14</w:t>
            </w:r>
            <w:r w:rsidR="00E8575C" w:rsidRPr="00CA66DE">
              <w:t>)</w:t>
            </w:r>
          </w:p>
        </w:tc>
        <w:tc>
          <w:tcPr>
            <w:tcW w:w="818" w:type="dxa"/>
          </w:tcPr>
          <w:p w:rsidR="00E8575C" w:rsidRPr="00CA66DE" w:rsidRDefault="000E2327" w:rsidP="00E8575C">
            <w:pPr>
              <w:jc w:val="center"/>
            </w:pPr>
            <w:r w:rsidRPr="00CA66DE">
              <w:t>14</w:t>
            </w:r>
          </w:p>
        </w:tc>
        <w:tc>
          <w:tcPr>
            <w:tcW w:w="1084" w:type="dxa"/>
          </w:tcPr>
          <w:p w:rsidR="00E8575C" w:rsidRPr="00CA66DE" w:rsidRDefault="00E61601" w:rsidP="00E8575C">
            <w:r w:rsidRPr="00CA66DE">
              <w:t>2неделя декабря</w:t>
            </w:r>
          </w:p>
        </w:tc>
        <w:tc>
          <w:tcPr>
            <w:tcW w:w="734" w:type="dxa"/>
          </w:tcPr>
          <w:p w:rsidR="00E8575C" w:rsidRPr="00CA66DE" w:rsidRDefault="00E8575C" w:rsidP="00E8575C"/>
        </w:tc>
        <w:tc>
          <w:tcPr>
            <w:tcW w:w="2448" w:type="dxa"/>
          </w:tcPr>
          <w:p w:rsidR="00E8575C" w:rsidRPr="00CA66DE" w:rsidRDefault="000E2327" w:rsidP="00E8575C">
            <w:r w:rsidRPr="00CA66DE">
              <w:t>Скорость химических реакций. Факторы, влияющие на скорость химических реакций.</w:t>
            </w:r>
          </w:p>
        </w:tc>
        <w:tc>
          <w:tcPr>
            <w:tcW w:w="2719" w:type="dxa"/>
          </w:tcPr>
          <w:p w:rsidR="00E8575C" w:rsidRPr="00CA66DE" w:rsidRDefault="000E2327" w:rsidP="00E8575C">
            <w:r w:rsidRPr="00CA66DE">
              <w:t>Скорость химической реакции, факторы, влияющие на скорость химических реакций: природа реагирующих веществ, концентрация, температура, площадь соприкосновения веществ, катализатор.</w:t>
            </w:r>
          </w:p>
        </w:tc>
        <w:tc>
          <w:tcPr>
            <w:tcW w:w="2168" w:type="dxa"/>
          </w:tcPr>
          <w:p w:rsidR="004726C3" w:rsidRPr="00CA66DE" w:rsidRDefault="004726C3" w:rsidP="004726C3">
            <w:r w:rsidRPr="00CA66DE">
              <w:t>Знать важнейшие химические понятия: катализ, скорость химической реакции</w:t>
            </w:r>
          </w:p>
          <w:p w:rsidR="004726C3" w:rsidRPr="00CA66DE" w:rsidRDefault="004726C3" w:rsidP="004726C3">
            <w:r w:rsidRPr="00CA66DE">
              <w:t>Уметь объяснять</w:t>
            </w:r>
          </w:p>
          <w:p w:rsidR="00E8575C" w:rsidRPr="00CA66DE" w:rsidRDefault="004726C3" w:rsidP="004726C3">
            <w:pPr>
              <w:rPr>
                <w:color w:val="FF0000"/>
              </w:rPr>
            </w:pPr>
            <w:r w:rsidRPr="00CA66DE">
              <w:t>зависимость скорости химической реакции от различных факторов</w:t>
            </w:r>
          </w:p>
        </w:tc>
      </w:tr>
      <w:tr w:rsidR="000E2327" w:rsidRPr="00040619" w:rsidTr="0093378F">
        <w:tc>
          <w:tcPr>
            <w:tcW w:w="711" w:type="dxa"/>
          </w:tcPr>
          <w:p w:rsidR="000E2327" w:rsidRPr="00CA66DE" w:rsidRDefault="000E2327" w:rsidP="00E8575C">
            <w:r w:rsidRPr="00CA66DE">
              <w:t>3(15)</w:t>
            </w:r>
          </w:p>
        </w:tc>
        <w:tc>
          <w:tcPr>
            <w:tcW w:w="818" w:type="dxa"/>
          </w:tcPr>
          <w:p w:rsidR="000E2327" w:rsidRPr="00CA66DE" w:rsidRDefault="000E2327" w:rsidP="00E8575C">
            <w:pPr>
              <w:jc w:val="center"/>
            </w:pPr>
            <w:r w:rsidRPr="00CA66DE">
              <w:t>15</w:t>
            </w:r>
          </w:p>
        </w:tc>
        <w:tc>
          <w:tcPr>
            <w:tcW w:w="1084" w:type="dxa"/>
          </w:tcPr>
          <w:p w:rsidR="000E2327" w:rsidRPr="00CA66DE" w:rsidRDefault="00E61601" w:rsidP="00E8575C">
            <w:r w:rsidRPr="00CA66DE">
              <w:t>3</w:t>
            </w:r>
            <w:r w:rsidR="000E2327" w:rsidRPr="00CA66DE">
              <w:t>неделя декабря</w:t>
            </w:r>
          </w:p>
        </w:tc>
        <w:tc>
          <w:tcPr>
            <w:tcW w:w="734" w:type="dxa"/>
          </w:tcPr>
          <w:p w:rsidR="000E2327" w:rsidRPr="00CA66DE" w:rsidRDefault="000E2327" w:rsidP="00E8575C"/>
        </w:tc>
        <w:tc>
          <w:tcPr>
            <w:tcW w:w="2448" w:type="dxa"/>
          </w:tcPr>
          <w:p w:rsidR="000E2327" w:rsidRPr="00CA66DE" w:rsidRDefault="000E2327" w:rsidP="00E8575C">
            <w:r w:rsidRPr="00CA66DE">
              <w:t xml:space="preserve">Химическое равновесие. Принцип </w:t>
            </w:r>
            <w:proofErr w:type="spellStart"/>
            <w:r w:rsidRPr="00CA66DE">
              <w:t>Ле</w:t>
            </w:r>
            <w:proofErr w:type="spellEnd"/>
            <w:r w:rsidRPr="00CA66DE">
              <w:t xml:space="preserve"> </w:t>
            </w:r>
            <w:proofErr w:type="spellStart"/>
            <w:r w:rsidRPr="00CA66DE">
              <w:t>Шателье</w:t>
            </w:r>
            <w:proofErr w:type="spellEnd"/>
            <w:r w:rsidRPr="00CA66DE">
              <w:t>. Производство серной кислоты контактным способом.</w:t>
            </w:r>
          </w:p>
        </w:tc>
        <w:tc>
          <w:tcPr>
            <w:tcW w:w="2719" w:type="dxa"/>
          </w:tcPr>
          <w:p w:rsidR="000E2327" w:rsidRPr="00CA66DE" w:rsidRDefault="000E2327" w:rsidP="00E8575C">
            <w:r w:rsidRPr="00CA66DE">
              <w:t xml:space="preserve">Обратимые химические реакции, химическое равновесие, принцип </w:t>
            </w:r>
            <w:proofErr w:type="spellStart"/>
            <w:r w:rsidR="004726C3" w:rsidRPr="00CA66DE">
              <w:t>Ле-Шателье</w:t>
            </w:r>
            <w:proofErr w:type="spellEnd"/>
          </w:p>
        </w:tc>
        <w:tc>
          <w:tcPr>
            <w:tcW w:w="2168" w:type="dxa"/>
          </w:tcPr>
          <w:p w:rsidR="004726C3" w:rsidRPr="00CA66DE" w:rsidRDefault="004726C3" w:rsidP="004726C3">
            <w:r w:rsidRPr="00CA66DE">
              <w:t>Знать важнейшие химические понятия: химическое равновесие</w:t>
            </w:r>
          </w:p>
          <w:p w:rsidR="004726C3" w:rsidRPr="00CA66DE" w:rsidRDefault="004726C3" w:rsidP="004726C3">
            <w:r w:rsidRPr="00CA66DE">
              <w:t>Уметь объяснять</w:t>
            </w:r>
          </w:p>
          <w:p w:rsidR="000E2327" w:rsidRPr="00CA66DE" w:rsidRDefault="004726C3" w:rsidP="004726C3">
            <w:pPr>
              <w:rPr>
                <w:color w:val="FF0000"/>
              </w:rPr>
            </w:pPr>
            <w:r w:rsidRPr="00CA66DE">
              <w:t>положение химического равновесия от различных факторов</w:t>
            </w:r>
          </w:p>
        </w:tc>
      </w:tr>
      <w:tr w:rsidR="000E2327" w:rsidRPr="00040619" w:rsidTr="0093378F">
        <w:tc>
          <w:tcPr>
            <w:tcW w:w="711" w:type="dxa"/>
          </w:tcPr>
          <w:p w:rsidR="000E2327" w:rsidRPr="00CA66DE" w:rsidRDefault="000E2327" w:rsidP="00E8575C">
            <w:r w:rsidRPr="00CA66DE">
              <w:t>4(16)</w:t>
            </w:r>
          </w:p>
        </w:tc>
        <w:tc>
          <w:tcPr>
            <w:tcW w:w="818" w:type="dxa"/>
          </w:tcPr>
          <w:p w:rsidR="000E2327" w:rsidRPr="00CA66DE" w:rsidRDefault="000E2327" w:rsidP="00E8575C">
            <w:pPr>
              <w:jc w:val="center"/>
            </w:pPr>
            <w:r w:rsidRPr="00CA66DE">
              <w:t>16</w:t>
            </w:r>
          </w:p>
        </w:tc>
        <w:tc>
          <w:tcPr>
            <w:tcW w:w="1084" w:type="dxa"/>
          </w:tcPr>
          <w:p w:rsidR="000E2327" w:rsidRPr="00CA66DE" w:rsidRDefault="00E61601" w:rsidP="00E8575C">
            <w:r w:rsidRPr="00CA66DE">
              <w:t xml:space="preserve">4 </w:t>
            </w:r>
            <w:r w:rsidR="000E2327" w:rsidRPr="00CA66DE">
              <w:t>неделя декабря</w:t>
            </w:r>
          </w:p>
        </w:tc>
        <w:tc>
          <w:tcPr>
            <w:tcW w:w="734" w:type="dxa"/>
          </w:tcPr>
          <w:p w:rsidR="000E2327" w:rsidRPr="00CA66DE" w:rsidRDefault="000E2327" w:rsidP="00E8575C"/>
        </w:tc>
        <w:tc>
          <w:tcPr>
            <w:tcW w:w="2448" w:type="dxa"/>
          </w:tcPr>
          <w:p w:rsidR="000E2327" w:rsidRPr="00CA66DE" w:rsidRDefault="004726C3" w:rsidP="00E8575C">
            <w:r w:rsidRPr="00CA66DE">
              <w:t>Электролитическая диссоциация. Сильные и слабые электролиты. Среда водных растворов. Водородный показател</w:t>
            </w:r>
            <w:proofErr w:type="gramStart"/>
            <w:r w:rsidRPr="00CA66DE">
              <w:t>ь(</w:t>
            </w:r>
            <w:proofErr w:type="spellStart"/>
            <w:proofErr w:type="gramEnd"/>
            <w:r w:rsidRPr="00CA66DE">
              <w:t>рН</w:t>
            </w:r>
            <w:proofErr w:type="spellEnd"/>
            <w:r w:rsidRPr="00CA66DE">
              <w:t>) раствора.</w:t>
            </w:r>
          </w:p>
        </w:tc>
        <w:tc>
          <w:tcPr>
            <w:tcW w:w="2719" w:type="dxa"/>
          </w:tcPr>
          <w:p w:rsidR="000E2327" w:rsidRPr="00CA66DE" w:rsidRDefault="004726C3" w:rsidP="00E8575C">
            <w:r w:rsidRPr="00CA66DE">
              <w:t xml:space="preserve">Электролит, </w:t>
            </w:r>
            <w:proofErr w:type="spellStart"/>
            <w:r w:rsidRPr="00CA66DE">
              <w:t>неэлектролит</w:t>
            </w:r>
            <w:proofErr w:type="spellEnd"/>
            <w:r w:rsidRPr="00CA66DE">
              <w:t>, электролитическая диссоциация, кислоты, основания, соли с точки зрения теории электролитической диссоциации (ТЭД), ступенчатая диссоциация, Степень электрической диссоциации, Реакц</w:t>
            </w:r>
            <w:proofErr w:type="gramStart"/>
            <w:r w:rsidRPr="00CA66DE">
              <w:t>ии ио</w:t>
            </w:r>
            <w:proofErr w:type="gramEnd"/>
            <w:r w:rsidRPr="00CA66DE">
              <w:t>нного обмена и условия их протекания.</w:t>
            </w:r>
          </w:p>
        </w:tc>
        <w:tc>
          <w:tcPr>
            <w:tcW w:w="2168" w:type="dxa"/>
          </w:tcPr>
          <w:p w:rsidR="004726C3" w:rsidRPr="00CA66DE" w:rsidRDefault="004726C3" w:rsidP="004726C3">
            <w:r w:rsidRPr="00CA66DE">
              <w:rPr>
                <w:color w:val="FF0000"/>
              </w:rPr>
              <w:t xml:space="preserve"> </w:t>
            </w:r>
            <w:r w:rsidRPr="00CA66DE">
              <w:t>Знать</w:t>
            </w:r>
          </w:p>
          <w:p w:rsidR="000E2327" w:rsidRPr="00CA66DE" w:rsidRDefault="004726C3" w:rsidP="004726C3">
            <w:r w:rsidRPr="00CA66DE">
              <w:t>-понятия «электролиты « и «</w:t>
            </w:r>
            <w:proofErr w:type="spellStart"/>
            <w:r w:rsidRPr="00CA66DE">
              <w:t>неэлектролиты</w:t>
            </w:r>
            <w:proofErr w:type="spellEnd"/>
            <w:r w:rsidRPr="00CA66DE">
              <w:t xml:space="preserve">», </w:t>
            </w:r>
          </w:p>
          <w:p w:rsidR="004726C3" w:rsidRPr="00CA66DE" w:rsidRDefault="004726C3" w:rsidP="004726C3">
            <w:r w:rsidRPr="00CA66DE">
              <w:t>примеры сильных и слабых электролитов;</w:t>
            </w:r>
          </w:p>
          <w:p w:rsidR="004726C3" w:rsidRPr="00CA66DE" w:rsidRDefault="004726C3" w:rsidP="004726C3">
            <w:r w:rsidRPr="00CA66DE">
              <w:t>-роль воды в химических реакциях;</w:t>
            </w:r>
          </w:p>
          <w:p w:rsidR="004726C3" w:rsidRPr="00CA66DE" w:rsidRDefault="004726C3" w:rsidP="004726C3">
            <w:r w:rsidRPr="00CA66DE">
              <w:t>-сущность механизма диссоциации;</w:t>
            </w:r>
          </w:p>
          <w:p w:rsidR="004726C3" w:rsidRPr="00CA66DE" w:rsidRDefault="004726C3" w:rsidP="004726C3">
            <w:r w:rsidRPr="00CA66DE">
              <w:t>-основные положения ТЭД; Знать гидролиз солей и органических соединений</w:t>
            </w:r>
          </w:p>
          <w:p w:rsidR="004726C3" w:rsidRPr="00CA66DE" w:rsidRDefault="004726C3" w:rsidP="004726C3">
            <w:pPr>
              <w:rPr>
                <w:color w:val="FF0000"/>
              </w:rPr>
            </w:pPr>
            <w:r w:rsidRPr="00CA66DE">
              <w:t>Уметь определять  характер среды в водных растворах неорганических соединений</w:t>
            </w:r>
          </w:p>
        </w:tc>
      </w:tr>
      <w:tr w:rsidR="000E2327" w:rsidRPr="00040619" w:rsidTr="0093378F">
        <w:tc>
          <w:tcPr>
            <w:tcW w:w="711" w:type="dxa"/>
          </w:tcPr>
          <w:p w:rsidR="000E2327" w:rsidRPr="00CA66DE" w:rsidRDefault="000E2327" w:rsidP="00E8575C">
            <w:r w:rsidRPr="00CA66DE">
              <w:t>5(17)</w:t>
            </w:r>
          </w:p>
        </w:tc>
        <w:tc>
          <w:tcPr>
            <w:tcW w:w="818" w:type="dxa"/>
          </w:tcPr>
          <w:p w:rsidR="000E2327" w:rsidRPr="00CA66DE" w:rsidRDefault="000E2327" w:rsidP="00E8575C">
            <w:pPr>
              <w:jc w:val="center"/>
            </w:pPr>
            <w:r w:rsidRPr="00CA66DE">
              <w:t>17</w:t>
            </w:r>
          </w:p>
        </w:tc>
        <w:tc>
          <w:tcPr>
            <w:tcW w:w="1084" w:type="dxa"/>
          </w:tcPr>
          <w:p w:rsidR="000E2327" w:rsidRPr="00CA66DE" w:rsidRDefault="00E61601" w:rsidP="00E8575C">
            <w:r w:rsidRPr="00CA66DE">
              <w:t>2</w:t>
            </w:r>
            <w:r w:rsidR="000E2327" w:rsidRPr="00CA66DE">
              <w:t xml:space="preserve"> неделя </w:t>
            </w:r>
            <w:r w:rsidRPr="00CA66DE">
              <w:t>января</w:t>
            </w:r>
          </w:p>
        </w:tc>
        <w:tc>
          <w:tcPr>
            <w:tcW w:w="734" w:type="dxa"/>
          </w:tcPr>
          <w:p w:rsidR="000E2327" w:rsidRPr="00CA66DE" w:rsidRDefault="000E2327" w:rsidP="00E8575C"/>
        </w:tc>
        <w:tc>
          <w:tcPr>
            <w:tcW w:w="2448" w:type="dxa"/>
          </w:tcPr>
          <w:p w:rsidR="000E2327" w:rsidRPr="00CA66DE" w:rsidRDefault="004726C3" w:rsidP="00E8575C">
            <w:r w:rsidRPr="00CA66DE">
              <w:t>Обобщение и повторение изученного материала.</w:t>
            </w:r>
          </w:p>
        </w:tc>
        <w:tc>
          <w:tcPr>
            <w:tcW w:w="2719" w:type="dxa"/>
          </w:tcPr>
          <w:p w:rsidR="000E2327" w:rsidRPr="00CA66DE" w:rsidRDefault="00CF63B9" w:rsidP="00E8575C">
            <w:r w:rsidRPr="00CA66DE">
              <w:t>Классификация химических реакций по разным признакам;</w:t>
            </w:r>
          </w:p>
          <w:p w:rsidR="00CF63B9" w:rsidRPr="00CA66DE" w:rsidRDefault="00CF63B9" w:rsidP="00E8575C">
            <w:r w:rsidRPr="00CA66DE">
              <w:t xml:space="preserve">Скорость химической </w:t>
            </w:r>
            <w:r w:rsidRPr="00CA66DE">
              <w:lastRenderedPageBreak/>
              <w:t>реакции;</w:t>
            </w:r>
          </w:p>
          <w:p w:rsidR="00CF63B9" w:rsidRPr="00CA66DE" w:rsidRDefault="00CF63B9" w:rsidP="00E8575C">
            <w:r w:rsidRPr="00CA66DE">
              <w:t>Химическое равновесие;</w:t>
            </w:r>
          </w:p>
          <w:p w:rsidR="00CF63B9" w:rsidRPr="00CA66DE" w:rsidRDefault="00CF63B9" w:rsidP="00E8575C">
            <w:pPr>
              <w:rPr>
                <w:color w:val="FF0000"/>
              </w:rPr>
            </w:pPr>
            <w:r w:rsidRPr="00CA66DE">
              <w:t>Реакц</w:t>
            </w:r>
            <w:proofErr w:type="gramStart"/>
            <w:r w:rsidRPr="00CA66DE">
              <w:t>ии ио</w:t>
            </w:r>
            <w:proofErr w:type="gramEnd"/>
            <w:r w:rsidRPr="00CA66DE">
              <w:t>нного обмена</w:t>
            </w:r>
          </w:p>
        </w:tc>
        <w:tc>
          <w:tcPr>
            <w:tcW w:w="2168" w:type="dxa"/>
          </w:tcPr>
          <w:p w:rsidR="00CF63B9" w:rsidRPr="00CA66DE" w:rsidRDefault="00CF63B9" w:rsidP="00CF63B9">
            <w:r w:rsidRPr="00CA66DE">
              <w:lastRenderedPageBreak/>
              <w:t xml:space="preserve">выбирать критерии </w:t>
            </w:r>
            <w:proofErr w:type="gramStart"/>
            <w:r w:rsidRPr="00CA66DE">
              <w:t>для</w:t>
            </w:r>
            <w:proofErr w:type="gramEnd"/>
          </w:p>
          <w:p w:rsidR="00CF63B9" w:rsidRPr="00CA66DE" w:rsidRDefault="00CF63B9" w:rsidP="00CF63B9">
            <w:r w:rsidRPr="00CA66DE">
              <w:t>сравнения, сопоставления,</w:t>
            </w:r>
          </w:p>
          <w:p w:rsidR="00CF63B9" w:rsidRPr="00CA66DE" w:rsidRDefault="00CF63B9" w:rsidP="00CF63B9">
            <w:r w:rsidRPr="00CA66DE">
              <w:lastRenderedPageBreak/>
              <w:t>оценки и классификации</w:t>
            </w:r>
          </w:p>
          <w:p w:rsidR="00CF63B9" w:rsidRPr="00CA66DE" w:rsidRDefault="00CF63B9" w:rsidP="00CF63B9">
            <w:r w:rsidRPr="00CA66DE">
              <w:t>объектов;</w:t>
            </w:r>
          </w:p>
          <w:p w:rsidR="00CF63B9" w:rsidRPr="00CA66DE" w:rsidRDefault="00CF63B9" w:rsidP="00CF63B9">
            <w:r w:rsidRPr="00CA66DE">
              <w:t>давать определения, приводить</w:t>
            </w:r>
          </w:p>
          <w:p w:rsidR="00CF63B9" w:rsidRPr="00CA66DE" w:rsidRDefault="00CF63B9" w:rsidP="00CF63B9">
            <w:r w:rsidRPr="00CA66DE">
              <w:t>доказательства;</w:t>
            </w:r>
          </w:p>
          <w:p w:rsidR="00CF63B9" w:rsidRPr="00CA66DE" w:rsidRDefault="00CF63B9" w:rsidP="00CF63B9">
            <w:r w:rsidRPr="00CA66DE">
              <w:t xml:space="preserve">искать нужную информацию </w:t>
            </w:r>
            <w:proofErr w:type="gramStart"/>
            <w:r w:rsidRPr="00CA66DE">
              <w:t>по</w:t>
            </w:r>
            <w:proofErr w:type="gramEnd"/>
          </w:p>
          <w:p w:rsidR="00CF63B9" w:rsidRPr="00CA66DE" w:rsidRDefault="00CF63B9" w:rsidP="00CF63B9">
            <w:r w:rsidRPr="00CA66DE">
              <w:t>заданной теме в источниках</w:t>
            </w:r>
          </w:p>
          <w:p w:rsidR="00CF63B9" w:rsidRPr="00CA66DE" w:rsidRDefault="00CF63B9" w:rsidP="00CF63B9">
            <w:r w:rsidRPr="00CA66DE">
              <w:t>различного типа;</w:t>
            </w:r>
          </w:p>
          <w:p w:rsidR="00CF63B9" w:rsidRPr="00CA66DE" w:rsidRDefault="00CF63B9" w:rsidP="00CF63B9">
            <w:r w:rsidRPr="00CA66DE">
              <w:t>осуществлять сам</w:t>
            </w:r>
            <w:proofErr w:type="gramStart"/>
            <w:r w:rsidRPr="00CA66DE">
              <w:t>о-</w:t>
            </w:r>
            <w:proofErr w:type="gramEnd"/>
            <w:r w:rsidRPr="00CA66DE">
              <w:t xml:space="preserve"> и</w:t>
            </w:r>
          </w:p>
          <w:p w:rsidR="000E2327" w:rsidRPr="00CA66DE" w:rsidRDefault="00CF63B9" w:rsidP="00CF63B9">
            <w:pPr>
              <w:rPr>
                <w:color w:val="FF0000"/>
              </w:rPr>
            </w:pPr>
            <w:r w:rsidRPr="00CA66DE">
              <w:t>взаимопроверку.</w:t>
            </w:r>
          </w:p>
        </w:tc>
      </w:tr>
      <w:tr w:rsidR="000E2327" w:rsidRPr="00040619" w:rsidTr="0093378F">
        <w:tc>
          <w:tcPr>
            <w:tcW w:w="711" w:type="dxa"/>
          </w:tcPr>
          <w:p w:rsidR="000E2327" w:rsidRPr="00CA66DE" w:rsidRDefault="000E2327" w:rsidP="00E8575C">
            <w:r w:rsidRPr="00CA66DE">
              <w:lastRenderedPageBreak/>
              <w:t>6(18)</w:t>
            </w:r>
          </w:p>
        </w:tc>
        <w:tc>
          <w:tcPr>
            <w:tcW w:w="818" w:type="dxa"/>
          </w:tcPr>
          <w:p w:rsidR="000E2327" w:rsidRPr="00CA66DE" w:rsidRDefault="000E2327" w:rsidP="00E8575C">
            <w:pPr>
              <w:jc w:val="center"/>
            </w:pPr>
            <w:r w:rsidRPr="00CA66DE">
              <w:t>18</w:t>
            </w:r>
          </w:p>
        </w:tc>
        <w:tc>
          <w:tcPr>
            <w:tcW w:w="1084" w:type="dxa"/>
          </w:tcPr>
          <w:p w:rsidR="000E2327" w:rsidRPr="00CA66DE" w:rsidRDefault="00E61601" w:rsidP="00E8575C">
            <w:r w:rsidRPr="00CA66DE">
              <w:t>3</w:t>
            </w:r>
            <w:r w:rsidR="000E2327" w:rsidRPr="00CA66DE">
              <w:t xml:space="preserve"> неделя </w:t>
            </w:r>
            <w:r w:rsidRPr="00CA66DE">
              <w:t>января</w:t>
            </w:r>
          </w:p>
        </w:tc>
        <w:tc>
          <w:tcPr>
            <w:tcW w:w="734" w:type="dxa"/>
          </w:tcPr>
          <w:p w:rsidR="000E2327" w:rsidRPr="00CA66DE" w:rsidRDefault="000E2327" w:rsidP="00E8575C"/>
        </w:tc>
        <w:tc>
          <w:tcPr>
            <w:tcW w:w="2448" w:type="dxa"/>
          </w:tcPr>
          <w:p w:rsidR="000E2327" w:rsidRPr="00CA66DE" w:rsidRDefault="004726C3" w:rsidP="00E8575C">
            <w:r w:rsidRPr="00CA66DE">
              <w:t>Контрольная работа по темам 1 – 4.</w:t>
            </w:r>
          </w:p>
        </w:tc>
        <w:tc>
          <w:tcPr>
            <w:tcW w:w="2719" w:type="dxa"/>
          </w:tcPr>
          <w:p w:rsidR="000E2327" w:rsidRPr="00CA66DE" w:rsidRDefault="004726C3" w:rsidP="00E8575C">
            <w:r w:rsidRPr="00CA66DE">
              <w:t xml:space="preserve">Контроль предметных и </w:t>
            </w:r>
            <w:proofErr w:type="spellStart"/>
            <w:r w:rsidRPr="00CA66DE">
              <w:t>метапредметных</w:t>
            </w:r>
            <w:proofErr w:type="spellEnd"/>
            <w:r w:rsidRPr="00CA66DE">
              <w:t xml:space="preserve"> учебных действий по темам 1-4</w:t>
            </w:r>
          </w:p>
        </w:tc>
        <w:tc>
          <w:tcPr>
            <w:tcW w:w="2168" w:type="dxa"/>
          </w:tcPr>
          <w:p w:rsidR="000E2327" w:rsidRPr="00CA66DE" w:rsidRDefault="004726C3" w:rsidP="00E8575C">
            <w:r w:rsidRPr="00CA66DE">
              <w:t>Применяют полученные знания и сформированные умения для решения учебных задач</w:t>
            </w:r>
          </w:p>
        </w:tc>
      </w:tr>
      <w:tr w:rsidR="00E8575C" w:rsidRPr="00040619" w:rsidTr="00E8575C">
        <w:tc>
          <w:tcPr>
            <w:tcW w:w="10682" w:type="dxa"/>
            <w:gridSpan w:val="7"/>
          </w:tcPr>
          <w:p w:rsidR="00E8575C" w:rsidRPr="00CA66DE" w:rsidRDefault="003A7A99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>Тема 5. Металлы (7 часов).</w:t>
            </w:r>
          </w:p>
        </w:tc>
      </w:tr>
      <w:tr w:rsidR="00223818" w:rsidRPr="00040619" w:rsidTr="0093378F">
        <w:tc>
          <w:tcPr>
            <w:tcW w:w="711" w:type="dxa"/>
          </w:tcPr>
          <w:p w:rsidR="00223818" w:rsidRPr="00CA66DE" w:rsidRDefault="00223818" w:rsidP="00E8575C">
            <w:r w:rsidRPr="00CA66DE">
              <w:t>1(19)</w:t>
            </w:r>
          </w:p>
        </w:tc>
        <w:tc>
          <w:tcPr>
            <w:tcW w:w="818" w:type="dxa"/>
          </w:tcPr>
          <w:p w:rsidR="00223818" w:rsidRPr="00CA66DE" w:rsidRDefault="00223818" w:rsidP="00E8575C">
            <w:pPr>
              <w:jc w:val="center"/>
            </w:pPr>
            <w:r w:rsidRPr="00CA66DE">
              <w:t>19</w:t>
            </w:r>
          </w:p>
        </w:tc>
        <w:tc>
          <w:tcPr>
            <w:tcW w:w="1084" w:type="dxa"/>
          </w:tcPr>
          <w:p w:rsidR="00223818" w:rsidRPr="00CA66DE" w:rsidRDefault="00E61601" w:rsidP="00E8575C">
            <w:r w:rsidRPr="00CA66DE">
              <w:t>4</w:t>
            </w:r>
            <w:r w:rsidR="00223818" w:rsidRPr="00CA66DE">
              <w:t>неделя января</w:t>
            </w:r>
          </w:p>
        </w:tc>
        <w:tc>
          <w:tcPr>
            <w:tcW w:w="734" w:type="dxa"/>
          </w:tcPr>
          <w:p w:rsidR="00223818" w:rsidRPr="00CA66DE" w:rsidRDefault="00223818" w:rsidP="00E8575C"/>
        </w:tc>
        <w:tc>
          <w:tcPr>
            <w:tcW w:w="2448" w:type="dxa"/>
          </w:tcPr>
          <w:p w:rsidR="00223818" w:rsidRPr="00CA66DE" w:rsidRDefault="00223818" w:rsidP="00E8575C">
            <w:r w:rsidRPr="00CA66DE">
              <w:t>Положение металлов в периодической системе химических элементов Д. И. Менделеева. Общие свойства металлов.</w:t>
            </w:r>
          </w:p>
        </w:tc>
        <w:tc>
          <w:tcPr>
            <w:tcW w:w="2719" w:type="dxa"/>
          </w:tcPr>
          <w:p w:rsidR="00223818" w:rsidRPr="00CA66DE" w:rsidRDefault="00223818" w:rsidP="00E8575C">
            <w:r w:rsidRPr="00CA66DE">
              <w:t>Строение атомов металлов, металлическая связь, металлическая кристаллическая решетка и общие свойства металлов.</w:t>
            </w:r>
          </w:p>
        </w:tc>
        <w:tc>
          <w:tcPr>
            <w:tcW w:w="2168" w:type="dxa"/>
            <w:vMerge w:val="restart"/>
          </w:tcPr>
          <w:p w:rsidR="000734D6" w:rsidRPr="00CA66DE" w:rsidRDefault="000734D6" w:rsidP="000734D6">
            <w:r w:rsidRPr="00CA66DE">
              <w:t xml:space="preserve">Характеризовать химические элементы металлы </w:t>
            </w:r>
            <w:proofErr w:type="gramStart"/>
            <w:r w:rsidRPr="00CA66DE">
              <w:t>по</w:t>
            </w:r>
            <w:proofErr w:type="gramEnd"/>
          </w:p>
          <w:p w:rsidR="000734D6" w:rsidRPr="00CA66DE" w:rsidRDefault="000734D6" w:rsidP="000734D6">
            <w:r w:rsidRPr="00CA66DE">
              <w:t>положению в ПС и строению атомов, химические свойства</w:t>
            </w:r>
          </w:p>
          <w:p w:rsidR="000734D6" w:rsidRPr="00CA66DE" w:rsidRDefault="000734D6" w:rsidP="000734D6">
            <w:r w:rsidRPr="00CA66DE">
              <w:t xml:space="preserve">металлов, записывать уравнения реакций в </w:t>
            </w:r>
            <w:proofErr w:type="gramStart"/>
            <w:r w:rsidRPr="00CA66DE">
              <w:t>молекулярном</w:t>
            </w:r>
            <w:proofErr w:type="gramEnd"/>
            <w:r w:rsidRPr="00CA66DE">
              <w:t xml:space="preserve"> и</w:t>
            </w:r>
          </w:p>
          <w:p w:rsidR="000734D6" w:rsidRPr="00CA66DE" w:rsidRDefault="000734D6" w:rsidP="000734D6">
            <w:proofErr w:type="spellStart"/>
            <w:r w:rsidRPr="00CA66DE">
              <w:t>окислительно</w:t>
            </w:r>
            <w:proofErr w:type="spellEnd"/>
            <w:r w:rsidRPr="00CA66DE">
              <w:t>-</w:t>
            </w:r>
          </w:p>
          <w:p w:rsidR="000734D6" w:rsidRPr="00CA66DE" w:rsidRDefault="000734D6" w:rsidP="000734D6">
            <w:r w:rsidRPr="00CA66DE">
              <w:t xml:space="preserve">восстановительном виде; владеть навыками организации и участия </w:t>
            </w:r>
            <w:proofErr w:type="gramStart"/>
            <w:r w:rsidRPr="00CA66DE">
              <w:t>в</w:t>
            </w:r>
            <w:proofErr w:type="gramEnd"/>
            <w:r w:rsidRPr="00CA66DE">
              <w:t xml:space="preserve"> коллективной</w:t>
            </w:r>
          </w:p>
          <w:p w:rsidR="000734D6" w:rsidRPr="00CA66DE" w:rsidRDefault="000734D6" w:rsidP="000734D6">
            <w:r w:rsidRPr="00CA66DE">
              <w:t>деятельности;</w:t>
            </w:r>
          </w:p>
          <w:p w:rsidR="000734D6" w:rsidRPr="00CA66DE" w:rsidRDefault="000734D6" w:rsidP="000734D6">
            <w:r w:rsidRPr="00CA66DE">
              <w:t>знать общие способы получения</w:t>
            </w:r>
          </w:p>
          <w:p w:rsidR="000734D6" w:rsidRPr="00CA66DE" w:rsidRDefault="000734D6" w:rsidP="000734D6">
            <w:r w:rsidRPr="00CA66DE">
              <w:t xml:space="preserve">металлов; проводить </w:t>
            </w:r>
            <w:proofErr w:type="gramStart"/>
            <w:r w:rsidRPr="00CA66DE">
              <w:t>самостоятельный</w:t>
            </w:r>
            <w:proofErr w:type="gramEnd"/>
          </w:p>
          <w:p w:rsidR="000734D6" w:rsidRPr="00CA66DE" w:rsidRDefault="000734D6" w:rsidP="000734D6">
            <w:r w:rsidRPr="00CA66DE">
              <w:t xml:space="preserve">поиск химической информации </w:t>
            </w:r>
            <w:proofErr w:type="gramStart"/>
            <w:r w:rsidRPr="00CA66DE">
              <w:t>с</w:t>
            </w:r>
            <w:proofErr w:type="gramEnd"/>
          </w:p>
          <w:p w:rsidR="000734D6" w:rsidRPr="00CA66DE" w:rsidRDefault="000734D6" w:rsidP="000734D6">
            <w:proofErr w:type="gramStart"/>
            <w:r w:rsidRPr="00CA66DE">
              <w:t>использованием различных источников (научно-популярных</w:t>
            </w:r>
            <w:proofErr w:type="gramEnd"/>
          </w:p>
          <w:p w:rsidR="000734D6" w:rsidRPr="00CA66DE" w:rsidRDefault="000734D6" w:rsidP="000734D6">
            <w:r w:rsidRPr="00CA66DE">
              <w:t>изданий, компьютерных баз данных); выполнять требования,</w:t>
            </w:r>
          </w:p>
          <w:p w:rsidR="000734D6" w:rsidRPr="00CA66DE" w:rsidRDefault="000734D6" w:rsidP="000734D6">
            <w:proofErr w:type="gramStart"/>
            <w:r w:rsidRPr="00CA66DE">
              <w:t>предъявляемые</w:t>
            </w:r>
            <w:proofErr w:type="gramEnd"/>
            <w:r w:rsidRPr="00CA66DE">
              <w:t xml:space="preserve"> к устному </w:t>
            </w:r>
            <w:r w:rsidRPr="00CA66DE">
              <w:lastRenderedPageBreak/>
              <w:t>выступлению;</w:t>
            </w:r>
          </w:p>
          <w:p w:rsidR="000734D6" w:rsidRPr="00CA66DE" w:rsidRDefault="000734D6" w:rsidP="000734D6">
            <w:r w:rsidRPr="00CA66DE">
              <w:t>объяснять изменение свой</w:t>
            </w:r>
            <w:proofErr w:type="gramStart"/>
            <w:r w:rsidRPr="00CA66DE">
              <w:t>ств пр</w:t>
            </w:r>
            <w:proofErr w:type="gramEnd"/>
            <w:r w:rsidRPr="00CA66DE">
              <w:t>остых веществ металлов, а</w:t>
            </w:r>
          </w:p>
          <w:p w:rsidR="000734D6" w:rsidRPr="00CA66DE" w:rsidRDefault="000734D6" w:rsidP="000734D6">
            <w:r w:rsidRPr="00CA66DE">
              <w:t xml:space="preserve">также их соединений (оксидов, </w:t>
            </w:r>
            <w:proofErr w:type="spellStart"/>
            <w:r w:rsidRPr="00CA66DE">
              <w:t>гидроксидов</w:t>
            </w:r>
            <w:proofErr w:type="spellEnd"/>
            <w:r w:rsidRPr="00CA66DE">
              <w:t>, гидридов) в пределах одного периода и</w:t>
            </w:r>
          </w:p>
          <w:p w:rsidR="000734D6" w:rsidRPr="00CA66DE" w:rsidRDefault="000734D6" w:rsidP="000734D6">
            <w:r w:rsidRPr="00CA66DE">
              <w:t>главной подгруппы ПС,</w:t>
            </w:r>
          </w:p>
          <w:p w:rsidR="000734D6" w:rsidRPr="00CA66DE" w:rsidRDefault="000734D6" w:rsidP="000734D6">
            <w:r w:rsidRPr="00CA66DE">
              <w:t>характеризовать химические</w:t>
            </w:r>
          </w:p>
          <w:p w:rsidR="000734D6" w:rsidRPr="00CA66DE" w:rsidRDefault="000734D6" w:rsidP="000734D6">
            <w:r w:rsidRPr="00CA66DE">
              <w:t>свойства простых веществ</w:t>
            </w:r>
          </w:p>
          <w:p w:rsidR="000734D6" w:rsidRPr="00CA66DE" w:rsidRDefault="000734D6" w:rsidP="000734D6">
            <w:r w:rsidRPr="00CA66DE">
              <w:t>металлов (главных подгрупп 1-3 групп), свойства их соединений</w:t>
            </w:r>
          </w:p>
          <w:p w:rsidR="000734D6" w:rsidRPr="00CA66DE" w:rsidRDefault="000734D6" w:rsidP="000734D6">
            <w:r w:rsidRPr="00CA66DE">
              <w:t xml:space="preserve">(оксидов, </w:t>
            </w:r>
            <w:proofErr w:type="spellStart"/>
            <w:r w:rsidRPr="00CA66DE">
              <w:t>гидроксидов</w:t>
            </w:r>
            <w:proofErr w:type="spellEnd"/>
            <w:r w:rsidRPr="00CA66DE">
              <w:t>),</w:t>
            </w:r>
          </w:p>
          <w:p w:rsidR="000734D6" w:rsidRPr="00CA66DE" w:rsidRDefault="000734D6" w:rsidP="000734D6">
            <w:r w:rsidRPr="00CA66DE">
              <w:t xml:space="preserve">записывать уравнения реакций </w:t>
            </w:r>
            <w:proofErr w:type="gramStart"/>
            <w:r w:rsidRPr="00CA66DE">
              <w:t>в</w:t>
            </w:r>
            <w:proofErr w:type="gramEnd"/>
          </w:p>
          <w:p w:rsidR="00223818" w:rsidRPr="00CA66DE" w:rsidRDefault="000734D6" w:rsidP="000734D6">
            <w:proofErr w:type="gramStart"/>
            <w:r w:rsidRPr="00CA66DE">
              <w:t>молекулярном, ионном и ОВР</w:t>
            </w:r>
            <w:proofErr w:type="gramEnd"/>
          </w:p>
        </w:tc>
      </w:tr>
      <w:tr w:rsidR="00223818" w:rsidRPr="00040619" w:rsidTr="0093378F">
        <w:tc>
          <w:tcPr>
            <w:tcW w:w="711" w:type="dxa"/>
          </w:tcPr>
          <w:p w:rsidR="00223818" w:rsidRPr="00CA66DE" w:rsidRDefault="00223818" w:rsidP="00E8575C">
            <w:r w:rsidRPr="00CA66DE">
              <w:t>2(20)</w:t>
            </w:r>
          </w:p>
        </w:tc>
        <w:tc>
          <w:tcPr>
            <w:tcW w:w="818" w:type="dxa"/>
          </w:tcPr>
          <w:p w:rsidR="00223818" w:rsidRPr="00CA66DE" w:rsidRDefault="00223818" w:rsidP="00E8575C">
            <w:pPr>
              <w:jc w:val="center"/>
            </w:pPr>
            <w:r w:rsidRPr="00CA66DE">
              <w:t>20</w:t>
            </w:r>
          </w:p>
        </w:tc>
        <w:tc>
          <w:tcPr>
            <w:tcW w:w="1084" w:type="dxa"/>
          </w:tcPr>
          <w:p w:rsidR="00223818" w:rsidRPr="00CA66DE" w:rsidRDefault="00E61601" w:rsidP="00E8575C">
            <w:r w:rsidRPr="00CA66DE">
              <w:t>1</w:t>
            </w:r>
            <w:r w:rsidR="00223818" w:rsidRPr="00CA66DE">
              <w:t xml:space="preserve"> неделя </w:t>
            </w:r>
            <w:r w:rsidRPr="00CA66DE">
              <w:t>февраля</w:t>
            </w:r>
          </w:p>
        </w:tc>
        <w:tc>
          <w:tcPr>
            <w:tcW w:w="734" w:type="dxa"/>
          </w:tcPr>
          <w:p w:rsidR="00223818" w:rsidRPr="00CA66DE" w:rsidRDefault="00223818" w:rsidP="00E8575C"/>
        </w:tc>
        <w:tc>
          <w:tcPr>
            <w:tcW w:w="2448" w:type="dxa"/>
          </w:tcPr>
          <w:p w:rsidR="00223818" w:rsidRPr="00CA66DE" w:rsidRDefault="00223818" w:rsidP="00E8575C">
            <w:r w:rsidRPr="00CA66DE">
              <w:t>Общие способы получения металлов.</w:t>
            </w:r>
          </w:p>
        </w:tc>
        <w:tc>
          <w:tcPr>
            <w:tcW w:w="2719" w:type="dxa"/>
          </w:tcPr>
          <w:p w:rsidR="00223818" w:rsidRPr="00CA66DE" w:rsidRDefault="00223818" w:rsidP="00E8575C">
            <w:r w:rsidRPr="00CA66DE">
              <w:t>Нахождение металлов в природе и общие способы их получения: пирометаллургия, гидрометаллургия и электрометаллургия.</w:t>
            </w:r>
          </w:p>
        </w:tc>
        <w:tc>
          <w:tcPr>
            <w:tcW w:w="2168" w:type="dxa"/>
            <w:vMerge/>
          </w:tcPr>
          <w:p w:rsidR="00223818" w:rsidRPr="00CA66DE" w:rsidRDefault="00223818" w:rsidP="00E8575C">
            <w:pPr>
              <w:rPr>
                <w:color w:val="FF0000"/>
              </w:rPr>
            </w:pPr>
          </w:p>
        </w:tc>
      </w:tr>
      <w:tr w:rsidR="00223818" w:rsidRPr="00040619" w:rsidTr="0093378F">
        <w:tc>
          <w:tcPr>
            <w:tcW w:w="711" w:type="dxa"/>
          </w:tcPr>
          <w:p w:rsidR="00223818" w:rsidRPr="00CA66DE" w:rsidRDefault="00223818" w:rsidP="00E8575C">
            <w:r w:rsidRPr="00CA66DE">
              <w:t>3(21)</w:t>
            </w:r>
          </w:p>
        </w:tc>
        <w:tc>
          <w:tcPr>
            <w:tcW w:w="818" w:type="dxa"/>
          </w:tcPr>
          <w:p w:rsidR="00223818" w:rsidRPr="00CA66DE" w:rsidRDefault="00223818" w:rsidP="00E8575C">
            <w:pPr>
              <w:jc w:val="center"/>
            </w:pPr>
            <w:r w:rsidRPr="00CA66DE">
              <w:t>21</w:t>
            </w:r>
          </w:p>
        </w:tc>
        <w:tc>
          <w:tcPr>
            <w:tcW w:w="1084" w:type="dxa"/>
          </w:tcPr>
          <w:p w:rsidR="00223818" w:rsidRPr="00CA66DE" w:rsidRDefault="00E61601" w:rsidP="00E8575C">
            <w:r w:rsidRPr="00CA66DE">
              <w:t>2</w:t>
            </w:r>
            <w:r w:rsidR="00223818" w:rsidRPr="00CA66DE">
              <w:t xml:space="preserve">неделя </w:t>
            </w:r>
            <w:r w:rsidRPr="00CA66DE">
              <w:t>февраля</w:t>
            </w:r>
          </w:p>
        </w:tc>
        <w:tc>
          <w:tcPr>
            <w:tcW w:w="734" w:type="dxa"/>
          </w:tcPr>
          <w:p w:rsidR="00223818" w:rsidRPr="00CA66DE" w:rsidRDefault="00223818" w:rsidP="00E8575C"/>
        </w:tc>
        <w:tc>
          <w:tcPr>
            <w:tcW w:w="2448" w:type="dxa"/>
          </w:tcPr>
          <w:p w:rsidR="00223818" w:rsidRPr="00CA66DE" w:rsidRDefault="00223818" w:rsidP="00E8575C">
            <w:r w:rsidRPr="00CA66DE">
              <w:t>Электролиз растворов и расплавов веществ.</w:t>
            </w:r>
          </w:p>
        </w:tc>
        <w:tc>
          <w:tcPr>
            <w:tcW w:w="2719" w:type="dxa"/>
          </w:tcPr>
          <w:p w:rsidR="00223818" w:rsidRPr="00CA66DE" w:rsidRDefault="00223818" w:rsidP="00E8575C">
            <w:r w:rsidRPr="00CA66DE">
              <w:t>Электролиз как окислительно-восстановительный процесс. Электролиз расплавов; растворов (на примере хлорида натрия). Практическое применение электролиза. Электролитическое получение алюминия</w:t>
            </w:r>
          </w:p>
        </w:tc>
        <w:tc>
          <w:tcPr>
            <w:tcW w:w="2168" w:type="dxa"/>
            <w:vMerge/>
          </w:tcPr>
          <w:p w:rsidR="00223818" w:rsidRPr="00CA66DE" w:rsidRDefault="00223818" w:rsidP="00E8575C">
            <w:pPr>
              <w:rPr>
                <w:color w:val="FF0000"/>
              </w:rPr>
            </w:pPr>
          </w:p>
        </w:tc>
      </w:tr>
      <w:tr w:rsidR="00223818" w:rsidRPr="00040619" w:rsidTr="0093378F">
        <w:tc>
          <w:tcPr>
            <w:tcW w:w="711" w:type="dxa"/>
          </w:tcPr>
          <w:p w:rsidR="00223818" w:rsidRPr="00CA66DE" w:rsidRDefault="00223818" w:rsidP="00E8575C">
            <w:r w:rsidRPr="00CA66DE">
              <w:t>4(22)</w:t>
            </w:r>
          </w:p>
        </w:tc>
        <w:tc>
          <w:tcPr>
            <w:tcW w:w="818" w:type="dxa"/>
          </w:tcPr>
          <w:p w:rsidR="00223818" w:rsidRPr="00CA66DE" w:rsidRDefault="00223818" w:rsidP="00E8575C">
            <w:pPr>
              <w:jc w:val="center"/>
            </w:pPr>
            <w:r w:rsidRPr="00CA66DE">
              <w:t>22</w:t>
            </w:r>
          </w:p>
        </w:tc>
        <w:tc>
          <w:tcPr>
            <w:tcW w:w="1084" w:type="dxa"/>
          </w:tcPr>
          <w:p w:rsidR="00223818" w:rsidRPr="00CA66DE" w:rsidRDefault="00E61601" w:rsidP="00E8575C">
            <w:r w:rsidRPr="00CA66DE">
              <w:t>3</w:t>
            </w:r>
            <w:r w:rsidR="00223818" w:rsidRPr="00CA66DE">
              <w:t>неделя февраля</w:t>
            </w:r>
          </w:p>
        </w:tc>
        <w:tc>
          <w:tcPr>
            <w:tcW w:w="734" w:type="dxa"/>
          </w:tcPr>
          <w:p w:rsidR="00223818" w:rsidRPr="00CA66DE" w:rsidRDefault="00223818" w:rsidP="00E8575C"/>
        </w:tc>
        <w:tc>
          <w:tcPr>
            <w:tcW w:w="2448" w:type="dxa"/>
          </w:tcPr>
          <w:p w:rsidR="00223818" w:rsidRPr="00CA66DE" w:rsidRDefault="00223818" w:rsidP="00E8575C">
            <w:r w:rsidRPr="00CA66DE">
              <w:t>Понятие о коррозии металлов. Способы защиты от коррозии.</w:t>
            </w:r>
          </w:p>
        </w:tc>
        <w:tc>
          <w:tcPr>
            <w:tcW w:w="2719" w:type="dxa"/>
          </w:tcPr>
          <w:p w:rsidR="00223818" w:rsidRPr="00CA66DE" w:rsidRDefault="00223818" w:rsidP="00E8575C">
            <w:r w:rsidRPr="00CA66DE">
              <w:t>Причины коррозии, основные её типы и способы защиты от коррозии.</w:t>
            </w:r>
          </w:p>
        </w:tc>
        <w:tc>
          <w:tcPr>
            <w:tcW w:w="2168" w:type="dxa"/>
            <w:vMerge/>
          </w:tcPr>
          <w:p w:rsidR="00223818" w:rsidRPr="00CA66DE" w:rsidRDefault="00223818" w:rsidP="00E8575C">
            <w:pPr>
              <w:rPr>
                <w:color w:val="FF0000"/>
              </w:rPr>
            </w:pPr>
          </w:p>
        </w:tc>
      </w:tr>
      <w:tr w:rsidR="00223818" w:rsidRPr="00040619" w:rsidTr="0093378F">
        <w:tc>
          <w:tcPr>
            <w:tcW w:w="711" w:type="dxa"/>
          </w:tcPr>
          <w:p w:rsidR="00223818" w:rsidRPr="00CA66DE" w:rsidRDefault="00223818" w:rsidP="00E8575C">
            <w:r w:rsidRPr="00CA66DE">
              <w:t>5(23)</w:t>
            </w:r>
          </w:p>
        </w:tc>
        <w:tc>
          <w:tcPr>
            <w:tcW w:w="818" w:type="dxa"/>
          </w:tcPr>
          <w:p w:rsidR="00223818" w:rsidRPr="00CA66DE" w:rsidRDefault="00223818" w:rsidP="00E8575C">
            <w:pPr>
              <w:jc w:val="center"/>
            </w:pPr>
            <w:r w:rsidRPr="00CA66DE">
              <w:t>23</w:t>
            </w:r>
          </w:p>
        </w:tc>
        <w:tc>
          <w:tcPr>
            <w:tcW w:w="1084" w:type="dxa"/>
          </w:tcPr>
          <w:p w:rsidR="00223818" w:rsidRPr="00CA66DE" w:rsidRDefault="00E61601" w:rsidP="00E8575C">
            <w:r w:rsidRPr="00CA66DE">
              <w:t>4</w:t>
            </w:r>
            <w:r w:rsidR="00223818" w:rsidRPr="00CA66DE">
              <w:t xml:space="preserve"> неделя февраля</w:t>
            </w:r>
          </w:p>
        </w:tc>
        <w:tc>
          <w:tcPr>
            <w:tcW w:w="734" w:type="dxa"/>
          </w:tcPr>
          <w:p w:rsidR="00223818" w:rsidRPr="00CA66DE" w:rsidRDefault="00223818" w:rsidP="00E8575C"/>
        </w:tc>
        <w:tc>
          <w:tcPr>
            <w:tcW w:w="2448" w:type="dxa"/>
          </w:tcPr>
          <w:p w:rsidR="00223818" w:rsidRPr="00CA66DE" w:rsidRDefault="00223818" w:rsidP="00E8575C">
            <w:r w:rsidRPr="00CA66DE">
              <w:t>Обзор металлов  главных подгрупп (А – групп) периодической системы химических элементов.</w:t>
            </w:r>
          </w:p>
        </w:tc>
        <w:tc>
          <w:tcPr>
            <w:tcW w:w="2719" w:type="dxa"/>
            <w:vMerge w:val="restart"/>
          </w:tcPr>
          <w:p w:rsidR="00223818" w:rsidRPr="00CA66DE" w:rsidRDefault="00223818" w:rsidP="00E8575C">
            <w:r w:rsidRPr="00CA66DE">
              <w:t xml:space="preserve">Положение металлов в периодической системе и строение их атомов. Простые вещества – металлы: Общие физические  и химические свойства металлов: взаимодействие с неметаллами (кислородом, хлором серой), с водой. Электрохимический ряд </w:t>
            </w:r>
            <w:r w:rsidRPr="00CA66DE">
              <w:lastRenderedPageBreak/>
              <w:t>напряжений металлов. Взаимодействие металлов с растворами кислот и солей. Общие способы получения металлов. Коррозия металлов. Способы защиты металлов от коррозии. Естественные группы металлов на примере щелочных и щелочноземельных металлов.</w:t>
            </w:r>
          </w:p>
        </w:tc>
        <w:tc>
          <w:tcPr>
            <w:tcW w:w="2168" w:type="dxa"/>
            <w:vMerge/>
          </w:tcPr>
          <w:p w:rsidR="00223818" w:rsidRPr="00CA66DE" w:rsidRDefault="00223818" w:rsidP="00E8575C">
            <w:pPr>
              <w:rPr>
                <w:color w:val="FF0000"/>
              </w:rPr>
            </w:pPr>
          </w:p>
        </w:tc>
      </w:tr>
      <w:tr w:rsidR="00223818" w:rsidRPr="00040619" w:rsidTr="0093378F">
        <w:tc>
          <w:tcPr>
            <w:tcW w:w="711" w:type="dxa"/>
          </w:tcPr>
          <w:p w:rsidR="00223818" w:rsidRPr="00CA66DE" w:rsidRDefault="00223818" w:rsidP="00E8575C">
            <w:r w:rsidRPr="00CA66DE">
              <w:t>6(24)</w:t>
            </w:r>
          </w:p>
        </w:tc>
        <w:tc>
          <w:tcPr>
            <w:tcW w:w="818" w:type="dxa"/>
          </w:tcPr>
          <w:p w:rsidR="00223818" w:rsidRPr="00CA66DE" w:rsidRDefault="00223818" w:rsidP="00E8575C">
            <w:pPr>
              <w:jc w:val="center"/>
            </w:pPr>
            <w:r w:rsidRPr="00CA66DE">
              <w:t>24</w:t>
            </w:r>
          </w:p>
        </w:tc>
        <w:tc>
          <w:tcPr>
            <w:tcW w:w="1084" w:type="dxa"/>
          </w:tcPr>
          <w:p w:rsidR="00223818" w:rsidRPr="00CA66DE" w:rsidRDefault="00E61601" w:rsidP="00E8575C">
            <w:r w:rsidRPr="00CA66DE">
              <w:t>1</w:t>
            </w:r>
            <w:r w:rsidR="00223818" w:rsidRPr="00CA66DE">
              <w:t xml:space="preserve"> неделя </w:t>
            </w:r>
            <w:r w:rsidRPr="00CA66DE">
              <w:t>марта</w:t>
            </w:r>
          </w:p>
        </w:tc>
        <w:tc>
          <w:tcPr>
            <w:tcW w:w="734" w:type="dxa"/>
          </w:tcPr>
          <w:p w:rsidR="00223818" w:rsidRPr="00CA66DE" w:rsidRDefault="00223818" w:rsidP="00E8575C"/>
        </w:tc>
        <w:tc>
          <w:tcPr>
            <w:tcW w:w="2448" w:type="dxa"/>
          </w:tcPr>
          <w:p w:rsidR="00223818" w:rsidRPr="00CA66DE" w:rsidRDefault="00223818" w:rsidP="00E8575C">
            <w:r w:rsidRPr="00CA66DE">
              <w:t>Обзор металлов побочных подгрупп (Б – групп) периодической системы химических элементов.</w:t>
            </w:r>
          </w:p>
        </w:tc>
        <w:tc>
          <w:tcPr>
            <w:tcW w:w="2719" w:type="dxa"/>
            <w:vMerge/>
          </w:tcPr>
          <w:p w:rsidR="00223818" w:rsidRPr="00CA66DE" w:rsidRDefault="00223818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223818" w:rsidRPr="00CA66DE" w:rsidRDefault="00223818" w:rsidP="00E8575C">
            <w:pPr>
              <w:rPr>
                <w:color w:val="FF0000"/>
              </w:rPr>
            </w:pPr>
          </w:p>
        </w:tc>
      </w:tr>
      <w:tr w:rsidR="00223818" w:rsidRPr="00040619" w:rsidTr="0093378F">
        <w:tc>
          <w:tcPr>
            <w:tcW w:w="711" w:type="dxa"/>
          </w:tcPr>
          <w:p w:rsidR="00223818" w:rsidRPr="00CA66DE" w:rsidRDefault="00223818" w:rsidP="00E8575C">
            <w:r w:rsidRPr="00CA66DE">
              <w:t>7(25)</w:t>
            </w:r>
          </w:p>
        </w:tc>
        <w:tc>
          <w:tcPr>
            <w:tcW w:w="818" w:type="dxa"/>
          </w:tcPr>
          <w:p w:rsidR="00223818" w:rsidRPr="00CA66DE" w:rsidRDefault="00223818" w:rsidP="00E8575C">
            <w:pPr>
              <w:jc w:val="center"/>
            </w:pPr>
            <w:r w:rsidRPr="00CA66DE">
              <w:t>25</w:t>
            </w:r>
          </w:p>
        </w:tc>
        <w:tc>
          <w:tcPr>
            <w:tcW w:w="1084" w:type="dxa"/>
          </w:tcPr>
          <w:p w:rsidR="00223818" w:rsidRPr="00CA66DE" w:rsidRDefault="00E61601" w:rsidP="00E8575C">
            <w:r w:rsidRPr="00CA66DE">
              <w:t xml:space="preserve">2 </w:t>
            </w:r>
            <w:r w:rsidR="00223818" w:rsidRPr="00CA66DE">
              <w:t xml:space="preserve">неделя </w:t>
            </w:r>
            <w:r w:rsidRPr="00CA66DE">
              <w:lastRenderedPageBreak/>
              <w:t>марта</w:t>
            </w:r>
          </w:p>
        </w:tc>
        <w:tc>
          <w:tcPr>
            <w:tcW w:w="734" w:type="dxa"/>
          </w:tcPr>
          <w:p w:rsidR="00223818" w:rsidRPr="00CA66DE" w:rsidRDefault="00223818" w:rsidP="00E8575C"/>
        </w:tc>
        <w:tc>
          <w:tcPr>
            <w:tcW w:w="2448" w:type="dxa"/>
          </w:tcPr>
          <w:p w:rsidR="00223818" w:rsidRPr="00CA66DE" w:rsidRDefault="00223818" w:rsidP="00E8575C">
            <w:r w:rsidRPr="00CA66DE">
              <w:t xml:space="preserve">Оксиды и </w:t>
            </w:r>
            <w:proofErr w:type="spellStart"/>
            <w:r w:rsidRPr="00CA66DE">
              <w:t>гидроксиды</w:t>
            </w:r>
            <w:proofErr w:type="spellEnd"/>
            <w:r w:rsidRPr="00CA66DE">
              <w:t xml:space="preserve"> </w:t>
            </w:r>
            <w:r w:rsidRPr="00CA66DE">
              <w:lastRenderedPageBreak/>
              <w:t>металлов.</w:t>
            </w:r>
          </w:p>
        </w:tc>
        <w:tc>
          <w:tcPr>
            <w:tcW w:w="2719" w:type="dxa"/>
            <w:vMerge/>
          </w:tcPr>
          <w:p w:rsidR="00223818" w:rsidRPr="00CA66DE" w:rsidRDefault="00223818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223818" w:rsidRPr="00CA66DE" w:rsidRDefault="00223818" w:rsidP="00E8575C">
            <w:pPr>
              <w:rPr>
                <w:color w:val="FF0000"/>
              </w:rPr>
            </w:pPr>
          </w:p>
        </w:tc>
      </w:tr>
      <w:tr w:rsidR="00E8575C" w:rsidRPr="00040619" w:rsidTr="00E8575C">
        <w:tc>
          <w:tcPr>
            <w:tcW w:w="10682" w:type="dxa"/>
            <w:gridSpan w:val="7"/>
          </w:tcPr>
          <w:p w:rsidR="00E8575C" w:rsidRPr="00CA66DE" w:rsidRDefault="000734D6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lastRenderedPageBreak/>
              <w:t>Тема 6. Неметаллы (5 часов).</w:t>
            </w:r>
          </w:p>
        </w:tc>
      </w:tr>
      <w:tr w:rsidR="00424807" w:rsidRPr="00040619" w:rsidTr="0093378F">
        <w:tc>
          <w:tcPr>
            <w:tcW w:w="711" w:type="dxa"/>
          </w:tcPr>
          <w:p w:rsidR="00424807" w:rsidRPr="00CA66DE" w:rsidRDefault="00424807" w:rsidP="00E8575C">
            <w:r w:rsidRPr="00CA66DE">
              <w:t>1(26)</w:t>
            </w:r>
          </w:p>
        </w:tc>
        <w:tc>
          <w:tcPr>
            <w:tcW w:w="818" w:type="dxa"/>
          </w:tcPr>
          <w:p w:rsidR="00424807" w:rsidRPr="00CA66DE" w:rsidRDefault="00424807" w:rsidP="00E8575C">
            <w:pPr>
              <w:jc w:val="center"/>
            </w:pPr>
            <w:r w:rsidRPr="00CA66DE">
              <w:t>26</w:t>
            </w:r>
          </w:p>
        </w:tc>
        <w:tc>
          <w:tcPr>
            <w:tcW w:w="1084" w:type="dxa"/>
          </w:tcPr>
          <w:p w:rsidR="00424807" w:rsidRPr="00CA66DE" w:rsidRDefault="0093378F" w:rsidP="00E8575C">
            <w:r w:rsidRPr="00CA66DE">
              <w:t>3</w:t>
            </w:r>
            <w:r w:rsidR="00424807" w:rsidRPr="00CA66DE">
              <w:t xml:space="preserve"> неделя марта</w:t>
            </w:r>
          </w:p>
        </w:tc>
        <w:tc>
          <w:tcPr>
            <w:tcW w:w="734" w:type="dxa"/>
          </w:tcPr>
          <w:p w:rsidR="00424807" w:rsidRPr="00CA66DE" w:rsidRDefault="00424807" w:rsidP="00E8575C"/>
        </w:tc>
        <w:tc>
          <w:tcPr>
            <w:tcW w:w="2448" w:type="dxa"/>
          </w:tcPr>
          <w:p w:rsidR="00424807" w:rsidRPr="00CA66DE" w:rsidRDefault="00424807" w:rsidP="00E8575C">
            <w:r w:rsidRPr="00CA66DE">
              <w:t xml:space="preserve">Обзор свойств неметаллов. </w:t>
            </w:r>
            <w:proofErr w:type="spellStart"/>
            <w:r w:rsidRPr="00CA66DE">
              <w:t>Окислитенльно</w:t>
            </w:r>
            <w:proofErr w:type="spellEnd"/>
            <w:r w:rsidRPr="00CA66DE">
              <w:t xml:space="preserve"> – восстановительные свойства типичных неметаллов.</w:t>
            </w:r>
          </w:p>
        </w:tc>
        <w:tc>
          <w:tcPr>
            <w:tcW w:w="2719" w:type="dxa"/>
            <w:vMerge w:val="restart"/>
          </w:tcPr>
          <w:p w:rsidR="00424807" w:rsidRPr="00CA66DE" w:rsidRDefault="00424807" w:rsidP="00424807">
            <w:r w:rsidRPr="00CA66DE">
              <w:t xml:space="preserve">Характеристика </w:t>
            </w:r>
          </w:p>
          <w:p w:rsidR="00424807" w:rsidRPr="00CA66DE" w:rsidRDefault="00424807" w:rsidP="00424807">
            <w:r w:rsidRPr="00CA66DE">
              <w:t xml:space="preserve">химических </w:t>
            </w:r>
          </w:p>
          <w:p w:rsidR="00424807" w:rsidRPr="00CA66DE" w:rsidRDefault="00424807" w:rsidP="00424807">
            <w:r w:rsidRPr="00CA66DE">
              <w:t>элементов-</w:t>
            </w:r>
          </w:p>
          <w:p w:rsidR="00424807" w:rsidRPr="00CA66DE" w:rsidRDefault="00424807" w:rsidP="00424807">
            <w:r w:rsidRPr="00CA66DE">
              <w:t xml:space="preserve">неметаллов: строение, </w:t>
            </w:r>
          </w:p>
          <w:p w:rsidR="00424807" w:rsidRPr="00CA66DE" w:rsidRDefault="00424807" w:rsidP="00424807">
            <w:r w:rsidRPr="00CA66DE">
              <w:t>физические свойства.</w:t>
            </w:r>
          </w:p>
          <w:p w:rsidR="00424807" w:rsidRPr="00CA66DE" w:rsidRDefault="00424807" w:rsidP="00424807">
            <w:r w:rsidRPr="00CA66DE">
              <w:t xml:space="preserve">Составление названий </w:t>
            </w:r>
          </w:p>
          <w:p w:rsidR="00424807" w:rsidRPr="00CA66DE" w:rsidRDefault="00424807" w:rsidP="00424807">
            <w:r w:rsidRPr="00CA66DE">
              <w:t xml:space="preserve">соединений </w:t>
            </w:r>
          </w:p>
          <w:p w:rsidR="00424807" w:rsidRPr="00CA66DE" w:rsidRDefault="00424807" w:rsidP="00424807">
            <w:r w:rsidRPr="00CA66DE">
              <w:t xml:space="preserve">неметаллов </w:t>
            </w:r>
            <w:proofErr w:type="gramStart"/>
            <w:r w:rsidRPr="00CA66DE">
              <w:t>по</w:t>
            </w:r>
            <w:proofErr w:type="gramEnd"/>
            <w:r w:rsidRPr="00CA66DE">
              <w:t xml:space="preserve"> </w:t>
            </w:r>
            <w:proofErr w:type="gramStart"/>
            <w:r w:rsidRPr="00CA66DE">
              <w:t>их</w:t>
            </w:r>
            <w:proofErr w:type="gramEnd"/>
            <w:r w:rsidRPr="00CA66DE">
              <w:t xml:space="preserve"> </w:t>
            </w:r>
          </w:p>
          <w:p w:rsidR="00424807" w:rsidRPr="00CA66DE" w:rsidRDefault="00424807" w:rsidP="00424807">
            <w:r w:rsidRPr="00CA66DE">
              <w:t xml:space="preserve">формуле и их формул </w:t>
            </w:r>
          </w:p>
          <w:p w:rsidR="00424807" w:rsidRPr="00CA66DE" w:rsidRDefault="00424807" w:rsidP="00424807">
            <w:r w:rsidRPr="00CA66DE">
              <w:t xml:space="preserve">по названию. </w:t>
            </w:r>
          </w:p>
          <w:p w:rsidR="00424807" w:rsidRPr="00CA66DE" w:rsidRDefault="00424807" w:rsidP="00424807">
            <w:r w:rsidRPr="00CA66DE">
              <w:t xml:space="preserve">Составление </w:t>
            </w:r>
          </w:p>
          <w:p w:rsidR="00424807" w:rsidRPr="00CA66DE" w:rsidRDefault="00424807" w:rsidP="00424807">
            <w:r w:rsidRPr="00CA66DE">
              <w:t xml:space="preserve">молекулярных </w:t>
            </w:r>
          </w:p>
          <w:p w:rsidR="00424807" w:rsidRPr="00CA66DE" w:rsidRDefault="00424807" w:rsidP="00424807">
            <w:r w:rsidRPr="00CA66DE">
              <w:t xml:space="preserve">уравнений, </w:t>
            </w:r>
          </w:p>
          <w:p w:rsidR="00424807" w:rsidRPr="00CA66DE" w:rsidRDefault="00424807" w:rsidP="00424807">
            <w:r w:rsidRPr="00CA66DE">
              <w:t xml:space="preserve">характеризующих </w:t>
            </w:r>
          </w:p>
          <w:p w:rsidR="00424807" w:rsidRPr="00CA66DE" w:rsidRDefault="00424807" w:rsidP="00424807">
            <w:r w:rsidRPr="00CA66DE">
              <w:t xml:space="preserve">химические свойства </w:t>
            </w:r>
          </w:p>
          <w:p w:rsidR="00424807" w:rsidRPr="00CA66DE" w:rsidRDefault="00424807" w:rsidP="00424807">
            <w:r w:rsidRPr="00CA66DE">
              <w:t>неметаллов.</w:t>
            </w:r>
          </w:p>
          <w:p w:rsidR="00424807" w:rsidRPr="00CA66DE" w:rsidRDefault="00424807" w:rsidP="00424807">
            <w:r w:rsidRPr="00CA66DE">
              <w:t xml:space="preserve">Установление </w:t>
            </w:r>
          </w:p>
          <w:p w:rsidR="00424807" w:rsidRPr="00CA66DE" w:rsidRDefault="00424807" w:rsidP="00424807">
            <w:r w:rsidRPr="00CA66DE">
              <w:t>причинно-</w:t>
            </w:r>
          </w:p>
          <w:p w:rsidR="00424807" w:rsidRPr="00CA66DE" w:rsidRDefault="00424807" w:rsidP="00424807">
            <w:r w:rsidRPr="00CA66DE">
              <w:t xml:space="preserve">следственных связей </w:t>
            </w:r>
          </w:p>
          <w:p w:rsidR="00424807" w:rsidRPr="00CA66DE" w:rsidRDefault="00424807" w:rsidP="00424807">
            <w:r w:rsidRPr="00CA66DE">
              <w:t xml:space="preserve">между строением </w:t>
            </w:r>
          </w:p>
          <w:p w:rsidR="00424807" w:rsidRPr="00CA66DE" w:rsidRDefault="00424807" w:rsidP="00424807">
            <w:r w:rsidRPr="00CA66DE">
              <w:t xml:space="preserve">атома </w:t>
            </w:r>
            <w:proofErr w:type="gramStart"/>
            <w:r w:rsidRPr="00CA66DE">
              <w:t>химической</w:t>
            </w:r>
            <w:proofErr w:type="gramEnd"/>
            <w:r w:rsidRPr="00CA66DE">
              <w:t xml:space="preserve"> </w:t>
            </w:r>
          </w:p>
          <w:p w:rsidR="00424807" w:rsidRPr="00CA66DE" w:rsidRDefault="00424807" w:rsidP="00424807">
            <w:r w:rsidRPr="00CA66DE">
              <w:t xml:space="preserve">связью, типом </w:t>
            </w:r>
          </w:p>
          <w:p w:rsidR="00424807" w:rsidRPr="00CA66DE" w:rsidRDefault="00424807" w:rsidP="00424807">
            <w:r w:rsidRPr="00CA66DE">
              <w:t xml:space="preserve">кристаллической </w:t>
            </w:r>
          </w:p>
          <w:p w:rsidR="00424807" w:rsidRPr="00CA66DE" w:rsidRDefault="00424807" w:rsidP="00424807">
            <w:r w:rsidRPr="00CA66DE">
              <w:t xml:space="preserve">решетки неметаллов и </w:t>
            </w:r>
          </w:p>
          <w:p w:rsidR="00424807" w:rsidRPr="00CA66DE" w:rsidRDefault="00424807" w:rsidP="00424807">
            <w:r w:rsidRPr="00CA66DE">
              <w:t xml:space="preserve">их соединений, их </w:t>
            </w:r>
          </w:p>
          <w:p w:rsidR="00424807" w:rsidRPr="00CA66DE" w:rsidRDefault="00424807" w:rsidP="00424807">
            <w:r w:rsidRPr="00CA66DE">
              <w:t xml:space="preserve">химическими </w:t>
            </w:r>
          </w:p>
          <w:p w:rsidR="00424807" w:rsidRPr="00CA66DE" w:rsidRDefault="00424807" w:rsidP="00424807">
            <w:pPr>
              <w:rPr>
                <w:color w:val="FF0000"/>
              </w:rPr>
            </w:pPr>
            <w:r w:rsidRPr="00CA66DE">
              <w:t>свойствами.</w:t>
            </w:r>
          </w:p>
        </w:tc>
        <w:tc>
          <w:tcPr>
            <w:tcW w:w="2168" w:type="dxa"/>
            <w:vMerge w:val="restart"/>
          </w:tcPr>
          <w:p w:rsidR="00424807" w:rsidRPr="00CA66DE" w:rsidRDefault="00424807" w:rsidP="00424807">
            <w:r w:rsidRPr="00CA66DE">
              <w:t>Составлять формулы</w:t>
            </w:r>
          </w:p>
          <w:p w:rsidR="00424807" w:rsidRPr="00CA66DE" w:rsidRDefault="00424807" w:rsidP="00424807">
            <w:r w:rsidRPr="00CA66DE">
              <w:t>соединений неметаллов на основе строения их атомов и ЭО,</w:t>
            </w:r>
          </w:p>
          <w:p w:rsidR="00424807" w:rsidRPr="00CA66DE" w:rsidRDefault="00424807" w:rsidP="00424807">
            <w:r w:rsidRPr="00CA66DE">
              <w:t>определять вид химической связи, тип кристаллической</w:t>
            </w:r>
          </w:p>
          <w:p w:rsidR="00424807" w:rsidRPr="00CA66DE" w:rsidRDefault="00424807" w:rsidP="00424807">
            <w:r w:rsidRPr="00CA66DE">
              <w:t>решетки, характеризовать физические и химические</w:t>
            </w:r>
          </w:p>
          <w:p w:rsidR="00424807" w:rsidRPr="00CA66DE" w:rsidRDefault="00424807" w:rsidP="00424807">
            <w:r w:rsidRPr="00CA66DE">
              <w:t>свойства, записывать уравнения</w:t>
            </w:r>
          </w:p>
          <w:p w:rsidR="00424807" w:rsidRPr="00CA66DE" w:rsidRDefault="00424807" w:rsidP="00424807">
            <w:r w:rsidRPr="00CA66DE">
              <w:t>химических реакций</w:t>
            </w:r>
          </w:p>
          <w:p w:rsidR="00424807" w:rsidRPr="00CA66DE" w:rsidRDefault="00424807" w:rsidP="00424807">
            <w:r w:rsidRPr="00CA66DE">
              <w:t xml:space="preserve">в молекулярном, ионном и </w:t>
            </w:r>
            <w:proofErr w:type="spellStart"/>
            <w:r w:rsidRPr="00CA66DE">
              <w:t>окислительно</w:t>
            </w:r>
            <w:proofErr w:type="spellEnd"/>
            <w:r w:rsidRPr="00CA66DE">
              <w:t>-</w:t>
            </w:r>
          </w:p>
          <w:p w:rsidR="00424807" w:rsidRPr="00CA66DE" w:rsidRDefault="00424807" w:rsidP="00424807">
            <w:r w:rsidRPr="00CA66DE">
              <w:t xml:space="preserve">восстановительном виде, характеризовать </w:t>
            </w:r>
            <w:proofErr w:type="gramStart"/>
            <w:r w:rsidRPr="00CA66DE">
              <w:t>окислительные</w:t>
            </w:r>
            <w:proofErr w:type="gramEnd"/>
          </w:p>
          <w:p w:rsidR="00424807" w:rsidRPr="00CA66DE" w:rsidRDefault="00424807" w:rsidP="00424807">
            <w:r w:rsidRPr="00CA66DE">
              <w:t xml:space="preserve">свойства </w:t>
            </w:r>
            <w:proofErr w:type="gramStart"/>
            <w:r w:rsidRPr="00CA66DE">
              <w:t>азотной</w:t>
            </w:r>
            <w:proofErr w:type="gramEnd"/>
            <w:r w:rsidRPr="00CA66DE">
              <w:t>,</w:t>
            </w:r>
          </w:p>
          <w:p w:rsidR="00424807" w:rsidRPr="00CA66DE" w:rsidRDefault="00424807" w:rsidP="00424807">
            <w:r w:rsidRPr="00CA66DE">
              <w:t xml:space="preserve">концентрированной серной кислот, </w:t>
            </w:r>
            <w:r w:rsidRPr="00CA66DE">
              <w:lastRenderedPageBreak/>
              <w:t>расставлять</w:t>
            </w:r>
          </w:p>
          <w:p w:rsidR="00424807" w:rsidRPr="00CA66DE" w:rsidRDefault="00424807" w:rsidP="00424807">
            <w:r w:rsidRPr="00CA66DE">
              <w:t>коэффициенты методом</w:t>
            </w:r>
          </w:p>
          <w:p w:rsidR="00424807" w:rsidRPr="00CA66DE" w:rsidRDefault="00424807" w:rsidP="00424807">
            <w:pPr>
              <w:rPr>
                <w:color w:val="FF0000"/>
              </w:rPr>
            </w:pPr>
            <w:r w:rsidRPr="00CA66DE">
              <w:t>электронного баланса.</w:t>
            </w:r>
          </w:p>
        </w:tc>
      </w:tr>
      <w:tr w:rsidR="00424807" w:rsidRPr="00040619" w:rsidTr="0093378F">
        <w:tc>
          <w:tcPr>
            <w:tcW w:w="711" w:type="dxa"/>
          </w:tcPr>
          <w:p w:rsidR="00424807" w:rsidRPr="00CA66DE" w:rsidRDefault="00424807" w:rsidP="00E8575C">
            <w:r w:rsidRPr="00CA66DE">
              <w:t>2(27)</w:t>
            </w:r>
          </w:p>
        </w:tc>
        <w:tc>
          <w:tcPr>
            <w:tcW w:w="818" w:type="dxa"/>
          </w:tcPr>
          <w:p w:rsidR="00424807" w:rsidRPr="00CA66DE" w:rsidRDefault="00424807" w:rsidP="00E8575C">
            <w:pPr>
              <w:jc w:val="center"/>
            </w:pPr>
            <w:r w:rsidRPr="00CA66DE">
              <w:t>22</w:t>
            </w:r>
          </w:p>
        </w:tc>
        <w:tc>
          <w:tcPr>
            <w:tcW w:w="1084" w:type="dxa"/>
          </w:tcPr>
          <w:p w:rsidR="00424807" w:rsidRPr="00CA66DE" w:rsidRDefault="0093378F" w:rsidP="00E8575C">
            <w:r w:rsidRPr="00CA66DE">
              <w:t>4</w:t>
            </w:r>
            <w:r w:rsidR="00424807" w:rsidRPr="00CA66DE">
              <w:t xml:space="preserve"> неделя марта</w:t>
            </w:r>
          </w:p>
        </w:tc>
        <w:tc>
          <w:tcPr>
            <w:tcW w:w="734" w:type="dxa"/>
          </w:tcPr>
          <w:p w:rsidR="00424807" w:rsidRPr="00CA66DE" w:rsidRDefault="00424807" w:rsidP="00E8575C"/>
        </w:tc>
        <w:tc>
          <w:tcPr>
            <w:tcW w:w="2448" w:type="dxa"/>
          </w:tcPr>
          <w:p w:rsidR="00424807" w:rsidRPr="00CA66DE" w:rsidRDefault="00424807" w:rsidP="00E8575C">
            <w:r w:rsidRPr="00CA66DE">
              <w:t>Водородные соединения неметаллов.</w:t>
            </w:r>
          </w:p>
        </w:tc>
        <w:tc>
          <w:tcPr>
            <w:tcW w:w="2719" w:type="dxa"/>
            <w:vMerge/>
          </w:tcPr>
          <w:p w:rsidR="00424807" w:rsidRPr="00CA66DE" w:rsidRDefault="00424807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424807" w:rsidRPr="00CA66DE" w:rsidRDefault="00424807" w:rsidP="00E8575C">
            <w:pPr>
              <w:rPr>
                <w:color w:val="FF0000"/>
              </w:rPr>
            </w:pPr>
          </w:p>
        </w:tc>
      </w:tr>
      <w:tr w:rsidR="00424807" w:rsidRPr="00040619" w:rsidTr="0093378F">
        <w:tc>
          <w:tcPr>
            <w:tcW w:w="711" w:type="dxa"/>
          </w:tcPr>
          <w:p w:rsidR="00424807" w:rsidRPr="00CA66DE" w:rsidRDefault="00424807" w:rsidP="00E8575C">
            <w:r w:rsidRPr="00CA66DE">
              <w:t>3(28)</w:t>
            </w:r>
          </w:p>
        </w:tc>
        <w:tc>
          <w:tcPr>
            <w:tcW w:w="818" w:type="dxa"/>
          </w:tcPr>
          <w:p w:rsidR="00424807" w:rsidRPr="00CA66DE" w:rsidRDefault="00424807" w:rsidP="00E8575C">
            <w:pPr>
              <w:jc w:val="center"/>
            </w:pPr>
            <w:r w:rsidRPr="00CA66DE">
              <w:t>28</w:t>
            </w:r>
          </w:p>
        </w:tc>
        <w:tc>
          <w:tcPr>
            <w:tcW w:w="1084" w:type="dxa"/>
          </w:tcPr>
          <w:p w:rsidR="00424807" w:rsidRPr="00CA66DE" w:rsidRDefault="0093378F" w:rsidP="00E8575C">
            <w:r w:rsidRPr="00CA66DE">
              <w:t>1</w:t>
            </w:r>
            <w:r w:rsidR="00424807" w:rsidRPr="00CA66DE">
              <w:t xml:space="preserve"> неделя </w:t>
            </w:r>
            <w:r w:rsidRPr="00CA66DE">
              <w:t>апреля</w:t>
            </w:r>
          </w:p>
        </w:tc>
        <w:tc>
          <w:tcPr>
            <w:tcW w:w="734" w:type="dxa"/>
          </w:tcPr>
          <w:p w:rsidR="00424807" w:rsidRPr="00CA66DE" w:rsidRDefault="00424807" w:rsidP="00E8575C"/>
        </w:tc>
        <w:tc>
          <w:tcPr>
            <w:tcW w:w="2448" w:type="dxa"/>
          </w:tcPr>
          <w:p w:rsidR="00424807" w:rsidRPr="00CA66DE" w:rsidRDefault="00424807" w:rsidP="000734D6">
            <w:r w:rsidRPr="00CA66DE">
              <w:t>Оксиды неметаллов и кислородосодержащие кислоты.</w:t>
            </w:r>
          </w:p>
        </w:tc>
        <w:tc>
          <w:tcPr>
            <w:tcW w:w="2719" w:type="dxa"/>
            <w:vMerge/>
          </w:tcPr>
          <w:p w:rsidR="00424807" w:rsidRPr="00CA66DE" w:rsidRDefault="00424807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424807" w:rsidRPr="00CA66DE" w:rsidRDefault="00424807" w:rsidP="00E8575C">
            <w:pPr>
              <w:rPr>
                <w:color w:val="FF0000"/>
              </w:rPr>
            </w:pPr>
          </w:p>
        </w:tc>
      </w:tr>
      <w:tr w:rsidR="000734D6" w:rsidRPr="00040619" w:rsidTr="0093378F">
        <w:tc>
          <w:tcPr>
            <w:tcW w:w="711" w:type="dxa"/>
          </w:tcPr>
          <w:p w:rsidR="000734D6" w:rsidRPr="00CA66DE" w:rsidRDefault="000734D6" w:rsidP="00E8575C">
            <w:r w:rsidRPr="00CA66DE">
              <w:lastRenderedPageBreak/>
              <w:t>4(29)</w:t>
            </w:r>
          </w:p>
        </w:tc>
        <w:tc>
          <w:tcPr>
            <w:tcW w:w="818" w:type="dxa"/>
          </w:tcPr>
          <w:p w:rsidR="000734D6" w:rsidRPr="00CA66DE" w:rsidRDefault="000734D6" w:rsidP="00E8575C">
            <w:pPr>
              <w:jc w:val="center"/>
            </w:pPr>
            <w:r w:rsidRPr="00CA66DE">
              <w:t>29</w:t>
            </w:r>
          </w:p>
        </w:tc>
        <w:tc>
          <w:tcPr>
            <w:tcW w:w="1084" w:type="dxa"/>
          </w:tcPr>
          <w:p w:rsidR="000734D6" w:rsidRPr="00CA66DE" w:rsidRDefault="0093378F" w:rsidP="00E8575C">
            <w:r w:rsidRPr="00CA66DE">
              <w:t>2</w:t>
            </w:r>
            <w:r w:rsidR="000734D6" w:rsidRPr="00CA66DE">
              <w:t xml:space="preserve"> неделя </w:t>
            </w:r>
            <w:r w:rsidRPr="00CA66DE">
              <w:t>апреля</w:t>
            </w:r>
          </w:p>
        </w:tc>
        <w:tc>
          <w:tcPr>
            <w:tcW w:w="734" w:type="dxa"/>
          </w:tcPr>
          <w:p w:rsidR="000734D6" w:rsidRPr="00CA66DE" w:rsidRDefault="000734D6" w:rsidP="00E8575C"/>
        </w:tc>
        <w:tc>
          <w:tcPr>
            <w:tcW w:w="2448" w:type="dxa"/>
          </w:tcPr>
          <w:p w:rsidR="000734D6" w:rsidRPr="00CA66DE" w:rsidRDefault="000734D6" w:rsidP="00E8575C">
            <w:r w:rsidRPr="00CA66DE">
              <w:t>Практическая работа №1. "Решение качественных и расчётных задач".</w:t>
            </w:r>
          </w:p>
        </w:tc>
        <w:tc>
          <w:tcPr>
            <w:tcW w:w="2719" w:type="dxa"/>
          </w:tcPr>
          <w:p w:rsidR="000734D6" w:rsidRPr="00CA66DE" w:rsidRDefault="000734D6" w:rsidP="00E8575C">
            <w:r w:rsidRPr="00CA66DE">
              <w:t>Решение экспериментальных задач по распознаванию неорганических веществ</w:t>
            </w:r>
          </w:p>
        </w:tc>
        <w:tc>
          <w:tcPr>
            <w:tcW w:w="2168" w:type="dxa"/>
          </w:tcPr>
          <w:p w:rsidR="000734D6" w:rsidRPr="00CA66DE" w:rsidRDefault="000734D6" w:rsidP="00424807">
            <w:r w:rsidRPr="00CA66DE">
              <w:t xml:space="preserve">Учатся правильно обращаться с лабораторным оборудованием и нагревательными приборами, описывать химический эксперимент с помощью языка химии, делать выводы по результатам эксперимента. Учатся определять </w:t>
            </w:r>
            <w:r w:rsidR="00424807" w:rsidRPr="00CA66DE">
              <w:t>не</w:t>
            </w:r>
            <w:r w:rsidRPr="00CA66DE">
              <w:t>органические вещества по качественным реакциям</w:t>
            </w:r>
          </w:p>
        </w:tc>
      </w:tr>
      <w:tr w:rsidR="000734D6" w:rsidRPr="00040619" w:rsidTr="0093378F">
        <w:tc>
          <w:tcPr>
            <w:tcW w:w="711" w:type="dxa"/>
          </w:tcPr>
          <w:p w:rsidR="000734D6" w:rsidRPr="00CA66DE" w:rsidRDefault="000734D6" w:rsidP="00E8575C">
            <w:r w:rsidRPr="00CA66DE">
              <w:t>5(30)</w:t>
            </w:r>
          </w:p>
        </w:tc>
        <w:tc>
          <w:tcPr>
            <w:tcW w:w="818" w:type="dxa"/>
          </w:tcPr>
          <w:p w:rsidR="000734D6" w:rsidRPr="00CA66DE" w:rsidRDefault="000734D6" w:rsidP="00E8575C">
            <w:pPr>
              <w:jc w:val="center"/>
            </w:pPr>
            <w:r w:rsidRPr="00CA66DE">
              <w:t>30</w:t>
            </w:r>
          </w:p>
        </w:tc>
        <w:tc>
          <w:tcPr>
            <w:tcW w:w="1084" w:type="dxa"/>
          </w:tcPr>
          <w:p w:rsidR="000734D6" w:rsidRPr="00CA66DE" w:rsidRDefault="0093378F" w:rsidP="00E8575C">
            <w:r w:rsidRPr="00CA66DE">
              <w:t>3</w:t>
            </w:r>
            <w:r w:rsidR="000734D6" w:rsidRPr="00CA66DE">
              <w:t xml:space="preserve"> неделя апреля</w:t>
            </w:r>
          </w:p>
        </w:tc>
        <w:tc>
          <w:tcPr>
            <w:tcW w:w="734" w:type="dxa"/>
          </w:tcPr>
          <w:p w:rsidR="000734D6" w:rsidRPr="00CA66DE" w:rsidRDefault="000734D6" w:rsidP="00E8575C"/>
        </w:tc>
        <w:tc>
          <w:tcPr>
            <w:tcW w:w="2448" w:type="dxa"/>
          </w:tcPr>
          <w:p w:rsidR="000734D6" w:rsidRPr="00CA66DE" w:rsidRDefault="000734D6" w:rsidP="00E8575C">
            <w:r w:rsidRPr="00CA66DE">
              <w:t>Контрольная работа по темам 5 и 6.</w:t>
            </w:r>
          </w:p>
        </w:tc>
        <w:tc>
          <w:tcPr>
            <w:tcW w:w="2719" w:type="dxa"/>
          </w:tcPr>
          <w:p w:rsidR="000734D6" w:rsidRPr="00CA66DE" w:rsidRDefault="000734D6" w:rsidP="00E8575C">
            <w:pPr>
              <w:rPr>
                <w:color w:val="FF0000"/>
              </w:rPr>
            </w:pPr>
            <w:r w:rsidRPr="00CA66DE">
              <w:t xml:space="preserve">Контроль предметных и </w:t>
            </w:r>
            <w:proofErr w:type="spellStart"/>
            <w:r w:rsidRPr="00CA66DE">
              <w:t>метапредметных</w:t>
            </w:r>
            <w:proofErr w:type="spellEnd"/>
            <w:r w:rsidRPr="00CA66DE">
              <w:t xml:space="preserve"> учебных действий по темам 5 и 6 </w:t>
            </w:r>
          </w:p>
        </w:tc>
        <w:tc>
          <w:tcPr>
            <w:tcW w:w="2168" w:type="dxa"/>
          </w:tcPr>
          <w:p w:rsidR="000734D6" w:rsidRPr="00CA66DE" w:rsidRDefault="000734D6" w:rsidP="00E8575C">
            <w:pPr>
              <w:rPr>
                <w:color w:val="FF0000"/>
              </w:rPr>
            </w:pPr>
            <w:r w:rsidRPr="00CA66DE">
              <w:t>Применяют полученные знания и сформированные умения для решения учебных задач</w:t>
            </w:r>
          </w:p>
        </w:tc>
      </w:tr>
      <w:tr w:rsidR="00E8575C" w:rsidRPr="00040619" w:rsidTr="00E8575C">
        <w:tc>
          <w:tcPr>
            <w:tcW w:w="10682" w:type="dxa"/>
            <w:gridSpan w:val="7"/>
          </w:tcPr>
          <w:p w:rsidR="00E61601" w:rsidRPr="00CA66DE" w:rsidRDefault="00E61601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>Тема 7. Генетическая связь неорганических и органических веществ.</w:t>
            </w:r>
          </w:p>
          <w:p w:rsidR="00E8575C" w:rsidRPr="00CA66DE" w:rsidRDefault="00E61601" w:rsidP="00E8575C">
            <w:pPr>
              <w:jc w:val="center"/>
              <w:rPr>
                <w:b/>
              </w:rPr>
            </w:pPr>
            <w:r w:rsidRPr="00CA66DE">
              <w:rPr>
                <w:b/>
              </w:rPr>
              <w:t xml:space="preserve"> Практикум (5 часов)</w:t>
            </w:r>
          </w:p>
        </w:tc>
      </w:tr>
      <w:tr w:rsidR="00E61601" w:rsidRPr="00040619" w:rsidTr="0093378F">
        <w:tc>
          <w:tcPr>
            <w:tcW w:w="711" w:type="dxa"/>
          </w:tcPr>
          <w:p w:rsidR="00E8575C" w:rsidRPr="00CA66DE" w:rsidRDefault="00E61601" w:rsidP="00E8575C">
            <w:r w:rsidRPr="00CA66DE">
              <w:t>1(31</w:t>
            </w:r>
            <w:r w:rsidR="00E8575C" w:rsidRPr="00CA66DE">
              <w:t>)</w:t>
            </w:r>
          </w:p>
        </w:tc>
        <w:tc>
          <w:tcPr>
            <w:tcW w:w="818" w:type="dxa"/>
          </w:tcPr>
          <w:p w:rsidR="00E8575C" w:rsidRPr="00CA66DE" w:rsidRDefault="00E61601" w:rsidP="00E8575C">
            <w:pPr>
              <w:jc w:val="center"/>
            </w:pPr>
            <w:r w:rsidRPr="00CA66DE">
              <w:t>31</w:t>
            </w:r>
          </w:p>
        </w:tc>
        <w:tc>
          <w:tcPr>
            <w:tcW w:w="1084" w:type="dxa"/>
          </w:tcPr>
          <w:p w:rsidR="00E8575C" w:rsidRPr="00CA66DE" w:rsidRDefault="0093378F" w:rsidP="00E8575C">
            <w:r w:rsidRPr="00CA66DE">
              <w:t>4</w:t>
            </w:r>
            <w:r w:rsidR="00E61601" w:rsidRPr="00CA66DE">
              <w:t xml:space="preserve"> неделя апреля</w:t>
            </w:r>
          </w:p>
        </w:tc>
        <w:tc>
          <w:tcPr>
            <w:tcW w:w="734" w:type="dxa"/>
          </w:tcPr>
          <w:p w:rsidR="00E8575C" w:rsidRPr="00CA66DE" w:rsidRDefault="00E8575C" w:rsidP="00E8575C"/>
        </w:tc>
        <w:tc>
          <w:tcPr>
            <w:tcW w:w="2448" w:type="dxa"/>
          </w:tcPr>
          <w:p w:rsidR="00E8575C" w:rsidRPr="00CA66DE" w:rsidRDefault="0093378F" w:rsidP="00E8575C">
            <w:r w:rsidRPr="00CA66DE">
              <w:t>Генетическая связь неорганических веществ.</w:t>
            </w:r>
          </w:p>
        </w:tc>
        <w:tc>
          <w:tcPr>
            <w:tcW w:w="2719" w:type="dxa"/>
          </w:tcPr>
          <w:p w:rsidR="00E8575C" w:rsidRPr="00CA66DE" w:rsidRDefault="0093378F" w:rsidP="00E8575C">
            <w:r w:rsidRPr="00CA66DE">
              <w:t>Понятие о генетической связи и генетических рядах в неорганической  химии. Генетический ряд металла. Генетический ряд неметалла.</w:t>
            </w:r>
          </w:p>
        </w:tc>
        <w:tc>
          <w:tcPr>
            <w:tcW w:w="2168" w:type="dxa"/>
          </w:tcPr>
          <w:p w:rsidR="00CA66DE" w:rsidRPr="00CA66DE" w:rsidRDefault="00CA66DE" w:rsidP="00CA66DE">
            <w:r w:rsidRPr="00CA66DE">
              <w:t>определять: принадлежность</w:t>
            </w:r>
          </w:p>
          <w:p w:rsidR="00CA66DE" w:rsidRPr="00CA66DE" w:rsidRDefault="00CA66DE" w:rsidP="00CA66DE">
            <w:r w:rsidRPr="00CA66DE">
              <w:t xml:space="preserve">веществ к различным классам  неорганических соединений; извлекать </w:t>
            </w:r>
            <w:proofErr w:type="gramStart"/>
            <w:r w:rsidRPr="00CA66DE">
              <w:t>необходимую</w:t>
            </w:r>
            <w:proofErr w:type="gramEnd"/>
            <w:r w:rsidRPr="00CA66DE">
              <w:t xml:space="preserve"> информации из источников, созданных в различных знаковых</w:t>
            </w:r>
          </w:p>
          <w:p w:rsidR="00CA66DE" w:rsidRPr="00CA66DE" w:rsidRDefault="00CA66DE" w:rsidP="00CA66DE">
            <w:proofErr w:type="gramStart"/>
            <w:r w:rsidRPr="00CA66DE">
              <w:t>системах</w:t>
            </w:r>
            <w:proofErr w:type="gramEnd"/>
            <w:r w:rsidRPr="00CA66DE">
              <w:t>; объяснять</w:t>
            </w:r>
          </w:p>
          <w:p w:rsidR="00CA66DE" w:rsidRPr="00CA66DE" w:rsidRDefault="00CA66DE" w:rsidP="00CA66DE">
            <w:r w:rsidRPr="00CA66DE">
              <w:t xml:space="preserve">зависимость свойств веществ </w:t>
            </w:r>
            <w:proofErr w:type="gramStart"/>
            <w:r w:rsidRPr="00CA66DE">
              <w:t>от</w:t>
            </w:r>
            <w:proofErr w:type="gramEnd"/>
          </w:p>
          <w:p w:rsidR="00E8575C" w:rsidRPr="00CA66DE" w:rsidRDefault="00CA66DE" w:rsidP="00CA66DE">
            <w:pPr>
              <w:rPr>
                <w:color w:val="FF0000"/>
              </w:rPr>
            </w:pPr>
            <w:r w:rsidRPr="00CA66DE">
              <w:t>их состава и строения</w:t>
            </w:r>
          </w:p>
        </w:tc>
      </w:tr>
      <w:tr w:rsidR="00CA66DE" w:rsidRPr="00040619" w:rsidTr="0093378F">
        <w:tc>
          <w:tcPr>
            <w:tcW w:w="711" w:type="dxa"/>
          </w:tcPr>
          <w:p w:rsidR="00CA66DE" w:rsidRPr="00CA66DE" w:rsidRDefault="00CA66DE" w:rsidP="00E8575C">
            <w:r w:rsidRPr="00CA66DE">
              <w:t>2(32)</w:t>
            </w:r>
          </w:p>
        </w:tc>
        <w:tc>
          <w:tcPr>
            <w:tcW w:w="818" w:type="dxa"/>
          </w:tcPr>
          <w:p w:rsidR="00CA66DE" w:rsidRPr="00CA66DE" w:rsidRDefault="00CA66DE" w:rsidP="00E8575C">
            <w:pPr>
              <w:jc w:val="center"/>
            </w:pPr>
            <w:r w:rsidRPr="00CA66DE">
              <w:t>32</w:t>
            </w:r>
          </w:p>
        </w:tc>
        <w:tc>
          <w:tcPr>
            <w:tcW w:w="1084" w:type="dxa"/>
          </w:tcPr>
          <w:p w:rsidR="00CA66DE" w:rsidRPr="00CA66DE" w:rsidRDefault="00CA66DE" w:rsidP="00E8575C">
            <w:r w:rsidRPr="00CA66DE">
              <w:t>1неделя мая</w:t>
            </w:r>
          </w:p>
        </w:tc>
        <w:tc>
          <w:tcPr>
            <w:tcW w:w="734" w:type="dxa"/>
          </w:tcPr>
          <w:p w:rsidR="00CA66DE" w:rsidRPr="00CA66DE" w:rsidRDefault="00CA66DE" w:rsidP="00E8575C"/>
        </w:tc>
        <w:tc>
          <w:tcPr>
            <w:tcW w:w="2448" w:type="dxa"/>
          </w:tcPr>
          <w:p w:rsidR="00CA66DE" w:rsidRPr="00CA66DE" w:rsidRDefault="00CA66DE" w:rsidP="00E8575C">
            <w:pPr>
              <w:rPr>
                <w:color w:val="FF0000"/>
              </w:rPr>
            </w:pPr>
            <w:r w:rsidRPr="00CA66DE">
              <w:t>Практическая работа №2. "Решение  экспериментальных задач по неорганической химии"</w:t>
            </w:r>
          </w:p>
        </w:tc>
        <w:tc>
          <w:tcPr>
            <w:tcW w:w="2719" w:type="dxa"/>
            <w:vMerge w:val="restart"/>
          </w:tcPr>
          <w:p w:rsidR="00CA66DE" w:rsidRPr="00CA66DE" w:rsidRDefault="00CA66DE" w:rsidP="00E8575C">
            <w:r w:rsidRPr="00CA66DE">
              <w:t>Химический эксперимент по распознаванию важнейших неорганических и органических веществ</w:t>
            </w:r>
          </w:p>
        </w:tc>
        <w:tc>
          <w:tcPr>
            <w:tcW w:w="2168" w:type="dxa"/>
            <w:vMerge w:val="restart"/>
          </w:tcPr>
          <w:p w:rsidR="00CA66DE" w:rsidRPr="00CA66DE" w:rsidRDefault="00CA66DE" w:rsidP="00E8575C">
            <w:r w:rsidRPr="00CA66DE">
              <w:t xml:space="preserve">Учатся правильно обращаться с лабораторным оборудованием и нагревательными приборами в соответствии с правилами техники безопасности, описывать </w:t>
            </w:r>
            <w:r w:rsidRPr="00CA66DE">
              <w:lastRenderedPageBreak/>
              <w:t xml:space="preserve">химический эксперимент с помощью языка химии, делать выводы по результатам эксперимента.  Осознают необходимость соблюдения правил ТБ и </w:t>
            </w:r>
            <w:proofErr w:type="gramStart"/>
            <w:r w:rsidRPr="00CA66DE">
              <w:t>ОТ</w:t>
            </w:r>
            <w:proofErr w:type="gramEnd"/>
            <w:r w:rsidRPr="00CA66DE">
              <w:t xml:space="preserve"> </w:t>
            </w:r>
            <w:proofErr w:type="gramStart"/>
            <w:r w:rsidRPr="00CA66DE">
              <w:t>для</w:t>
            </w:r>
            <w:proofErr w:type="gramEnd"/>
            <w:r w:rsidRPr="00CA66DE">
              <w:t xml:space="preserve"> сохранения своего здоровья и окружающих</w:t>
            </w:r>
          </w:p>
        </w:tc>
      </w:tr>
      <w:tr w:rsidR="00CA66DE" w:rsidRPr="00040619" w:rsidTr="0093378F">
        <w:tc>
          <w:tcPr>
            <w:tcW w:w="711" w:type="dxa"/>
          </w:tcPr>
          <w:p w:rsidR="00CA66DE" w:rsidRPr="00E61601" w:rsidRDefault="00CA66DE" w:rsidP="00E8575C">
            <w:r w:rsidRPr="00E61601">
              <w:t>3(33)</w:t>
            </w:r>
          </w:p>
        </w:tc>
        <w:tc>
          <w:tcPr>
            <w:tcW w:w="818" w:type="dxa"/>
          </w:tcPr>
          <w:p w:rsidR="00CA66DE" w:rsidRPr="00040619" w:rsidRDefault="00CA66DE" w:rsidP="00E8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4" w:type="dxa"/>
          </w:tcPr>
          <w:p w:rsidR="00CA66DE" w:rsidRPr="00040619" w:rsidRDefault="00CA66DE" w:rsidP="00E85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мая</w:t>
            </w:r>
          </w:p>
        </w:tc>
        <w:tc>
          <w:tcPr>
            <w:tcW w:w="734" w:type="dxa"/>
          </w:tcPr>
          <w:p w:rsidR="00CA66DE" w:rsidRPr="00040619" w:rsidRDefault="00CA66DE" w:rsidP="00E8575C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CA66DE" w:rsidRPr="00E8575C" w:rsidRDefault="00CA66DE" w:rsidP="00E8575C">
            <w:pPr>
              <w:rPr>
                <w:color w:val="FF0000"/>
                <w:sz w:val="24"/>
                <w:szCs w:val="24"/>
              </w:rPr>
            </w:pPr>
            <w:r w:rsidRPr="0093378F">
              <w:rPr>
                <w:sz w:val="24"/>
                <w:szCs w:val="24"/>
              </w:rPr>
              <w:t>Практическая работа №2. "Решени</w:t>
            </w:r>
            <w:r>
              <w:rPr>
                <w:sz w:val="24"/>
                <w:szCs w:val="24"/>
              </w:rPr>
              <w:t xml:space="preserve">е  экспериментальных задач по </w:t>
            </w:r>
            <w:r w:rsidRPr="0093378F">
              <w:rPr>
                <w:sz w:val="24"/>
                <w:szCs w:val="24"/>
              </w:rPr>
              <w:lastRenderedPageBreak/>
              <w:t>органической химии"</w:t>
            </w:r>
          </w:p>
        </w:tc>
        <w:tc>
          <w:tcPr>
            <w:tcW w:w="2719" w:type="dxa"/>
            <w:vMerge/>
          </w:tcPr>
          <w:p w:rsidR="00CA66DE" w:rsidRPr="00E8575C" w:rsidRDefault="00CA66DE" w:rsidP="00E857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CA66DE" w:rsidRPr="00E8575C" w:rsidRDefault="00CA66DE" w:rsidP="00E8575C">
            <w:pPr>
              <w:rPr>
                <w:color w:val="FF0000"/>
                <w:sz w:val="24"/>
                <w:szCs w:val="24"/>
              </w:rPr>
            </w:pPr>
          </w:p>
        </w:tc>
      </w:tr>
      <w:tr w:rsidR="00CA66DE" w:rsidRPr="00040619" w:rsidTr="0093378F">
        <w:tc>
          <w:tcPr>
            <w:tcW w:w="711" w:type="dxa"/>
          </w:tcPr>
          <w:p w:rsidR="00CA66DE" w:rsidRPr="00E61601" w:rsidRDefault="00CA66DE" w:rsidP="00E8575C">
            <w:r>
              <w:lastRenderedPageBreak/>
              <w:t>4(34</w:t>
            </w:r>
            <w:r w:rsidRPr="00E61601">
              <w:t>)</w:t>
            </w:r>
          </w:p>
        </w:tc>
        <w:tc>
          <w:tcPr>
            <w:tcW w:w="818" w:type="dxa"/>
          </w:tcPr>
          <w:p w:rsidR="00CA66DE" w:rsidRPr="00040619" w:rsidRDefault="00CA66DE" w:rsidP="00E85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84" w:type="dxa"/>
          </w:tcPr>
          <w:p w:rsidR="00CA66DE" w:rsidRPr="00040619" w:rsidRDefault="00CA66DE" w:rsidP="00E85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 мая</w:t>
            </w:r>
          </w:p>
        </w:tc>
        <w:tc>
          <w:tcPr>
            <w:tcW w:w="734" w:type="dxa"/>
          </w:tcPr>
          <w:p w:rsidR="00CA66DE" w:rsidRPr="00040619" w:rsidRDefault="00CA66DE" w:rsidP="00E8575C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CA66DE" w:rsidRPr="00E8575C" w:rsidRDefault="00CA66DE" w:rsidP="00E8575C">
            <w:pPr>
              <w:rPr>
                <w:color w:val="FF0000"/>
                <w:sz w:val="24"/>
                <w:szCs w:val="24"/>
              </w:rPr>
            </w:pPr>
            <w:r w:rsidRPr="0093378F">
              <w:rPr>
                <w:sz w:val="24"/>
                <w:szCs w:val="24"/>
              </w:rPr>
              <w:t>Практическая работа №4. "Получение, собирание и распознавание газов"</w:t>
            </w:r>
          </w:p>
        </w:tc>
        <w:tc>
          <w:tcPr>
            <w:tcW w:w="2719" w:type="dxa"/>
            <w:vMerge w:val="restart"/>
          </w:tcPr>
          <w:p w:rsidR="00CA66DE" w:rsidRPr="00CA66DE" w:rsidRDefault="00CA66DE" w:rsidP="00E8575C">
            <w:pPr>
              <w:rPr>
                <w:sz w:val="24"/>
                <w:szCs w:val="24"/>
              </w:rPr>
            </w:pPr>
            <w:r w:rsidRPr="00CA66DE">
              <w:rPr>
                <w:sz w:val="24"/>
                <w:szCs w:val="24"/>
              </w:rPr>
              <w:t>химический эксперимент по получению, собиранию и распознаванию кислорода, водорода, аммиака, углекислого газа.</w:t>
            </w:r>
          </w:p>
        </w:tc>
        <w:tc>
          <w:tcPr>
            <w:tcW w:w="2168" w:type="dxa"/>
            <w:vMerge/>
          </w:tcPr>
          <w:p w:rsidR="00CA66DE" w:rsidRPr="00E8575C" w:rsidRDefault="00CA66DE" w:rsidP="00E8575C">
            <w:pPr>
              <w:rPr>
                <w:color w:val="FF0000"/>
                <w:sz w:val="24"/>
                <w:szCs w:val="24"/>
              </w:rPr>
            </w:pPr>
          </w:p>
        </w:tc>
      </w:tr>
      <w:tr w:rsidR="00CA66DE" w:rsidRPr="00040619" w:rsidTr="0093378F">
        <w:tc>
          <w:tcPr>
            <w:tcW w:w="711" w:type="dxa"/>
          </w:tcPr>
          <w:p w:rsidR="00CA66DE" w:rsidRDefault="00CA66DE" w:rsidP="00E8575C">
            <w:r>
              <w:t>5(35)</w:t>
            </w:r>
          </w:p>
        </w:tc>
        <w:tc>
          <w:tcPr>
            <w:tcW w:w="818" w:type="dxa"/>
          </w:tcPr>
          <w:p w:rsidR="00CA66DE" w:rsidRDefault="00CA66DE" w:rsidP="00E8575C">
            <w:pPr>
              <w:jc w:val="center"/>
            </w:pPr>
            <w:r>
              <w:t>35</w:t>
            </w:r>
          </w:p>
        </w:tc>
        <w:tc>
          <w:tcPr>
            <w:tcW w:w="1084" w:type="dxa"/>
          </w:tcPr>
          <w:p w:rsidR="00CA66DE" w:rsidRPr="00040619" w:rsidRDefault="00CA66DE" w:rsidP="00E8575C">
            <w:r>
              <w:t>4 неделя мая</w:t>
            </w:r>
          </w:p>
        </w:tc>
        <w:tc>
          <w:tcPr>
            <w:tcW w:w="734" w:type="dxa"/>
          </w:tcPr>
          <w:p w:rsidR="00CA66DE" w:rsidRPr="00040619" w:rsidRDefault="00CA66DE" w:rsidP="00E8575C"/>
        </w:tc>
        <w:tc>
          <w:tcPr>
            <w:tcW w:w="2448" w:type="dxa"/>
          </w:tcPr>
          <w:p w:rsidR="00CA66DE" w:rsidRPr="0093378F" w:rsidRDefault="00CA66DE" w:rsidP="00E8575C">
            <w:r w:rsidRPr="0093378F">
              <w:t>Обобщение и повторение изученного материала.</w:t>
            </w:r>
          </w:p>
        </w:tc>
        <w:tc>
          <w:tcPr>
            <w:tcW w:w="2719" w:type="dxa"/>
            <w:vMerge/>
          </w:tcPr>
          <w:p w:rsidR="00CA66DE" w:rsidRPr="00E8575C" w:rsidRDefault="00CA66DE" w:rsidP="00E8575C">
            <w:pPr>
              <w:rPr>
                <w:color w:val="FF0000"/>
              </w:rPr>
            </w:pPr>
          </w:p>
        </w:tc>
        <w:tc>
          <w:tcPr>
            <w:tcW w:w="2168" w:type="dxa"/>
            <w:vMerge/>
          </w:tcPr>
          <w:p w:rsidR="00CA66DE" w:rsidRPr="00E8575C" w:rsidRDefault="00CA66DE" w:rsidP="00E8575C">
            <w:pPr>
              <w:rPr>
                <w:color w:val="FF0000"/>
              </w:rPr>
            </w:pPr>
          </w:p>
        </w:tc>
      </w:tr>
    </w:tbl>
    <w:p w:rsidR="00E8575C" w:rsidRPr="00040619" w:rsidRDefault="00E8575C" w:rsidP="00E8575C"/>
    <w:p w:rsidR="00E8575C" w:rsidRPr="00F63E40" w:rsidRDefault="00E8575C" w:rsidP="00E8575C">
      <w:pPr>
        <w:jc w:val="right"/>
      </w:pPr>
      <w:r>
        <w:t>ИТОГО: 35 часов</w:t>
      </w:r>
    </w:p>
    <w:p w:rsidR="005200AE" w:rsidRPr="005200AE" w:rsidRDefault="005200AE">
      <w:pPr>
        <w:spacing w:after="200" w:line="276" w:lineRule="auto"/>
        <w:rPr>
          <w:b/>
        </w:rPr>
      </w:pPr>
    </w:p>
    <w:p w:rsidR="003359EF" w:rsidRPr="00223928" w:rsidRDefault="003359EF" w:rsidP="0022392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359EF" w:rsidRPr="00223928" w:rsidSect="005A2B5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C3" w:rsidRDefault="002874C3" w:rsidP="0005117A">
      <w:r>
        <w:separator/>
      </w:r>
    </w:p>
  </w:endnote>
  <w:endnote w:type="continuationSeparator" w:id="0">
    <w:p w:rsidR="002874C3" w:rsidRDefault="002874C3" w:rsidP="0005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5C" w:rsidRDefault="00E8575C" w:rsidP="001927CC">
    <w:pPr>
      <w:pStyle w:val="a8"/>
    </w:pPr>
  </w:p>
  <w:p w:rsidR="00E8575C" w:rsidRDefault="00E857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C3" w:rsidRDefault="002874C3" w:rsidP="0005117A">
      <w:r>
        <w:separator/>
      </w:r>
    </w:p>
  </w:footnote>
  <w:footnote w:type="continuationSeparator" w:id="0">
    <w:p w:rsidR="002874C3" w:rsidRDefault="002874C3" w:rsidP="00051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0E5F7425"/>
    <w:multiLevelType w:val="hybridMultilevel"/>
    <w:tmpl w:val="2A14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52205166"/>
    <w:multiLevelType w:val="hybridMultilevel"/>
    <w:tmpl w:val="2802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>
    <w:nsid w:val="73106C6B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13F"/>
    <w:rsid w:val="00001471"/>
    <w:rsid w:val="00012217"/>
    <w:rsid w:val="0001465A"/>
    <w:rsid w:val="00020CEA"/>
    <w:rsid w:val="00025D30"/>
    <w:rsid w:val="0005117A"/>
    <w:rsid w:val="0005415F"/>
    <w:rsid w:val="000608FC"/>
    <w:rsid w:val="0006134F"/>
    <w:rsid w:val="000734D6"/>
    <w:rsid w:val="000A2427"/>
    <w:rsid w:val="000A56C4"/>
    <w:rsid w:val="000B2BAD"/>
    <w:rsid w:val="000C1E16"/>
    <w:rsid w:val="000E2327"/>
    <w:rsid w:val="000E2734"/>
    <w:rsid w:val="000E605C"/>
    <w:rsid w:val="000E6C85"/>
    <w:rsid w:val="00115C72"/>
    <w:rsid w:val="001173D0"/>
    <w:rsid w:val="001319BF"/>
    <w:rsid w:val="00133A59"/>
    <w:rsid w:val="001443BC"/>
    <w:rsid w:val="001632A1"/>
    <w:rsid w:val="0017211E"/>
    <w:rsid w:val="00176BBE"/>
    <w:rsid w:val="00180655"/>
    <w:rsid w:val="001927CC"/>
    <w:rsid w:val="001A077E"/>
    <w:rsid w:val="001A7F80"/>
    <w:rsid w:val="001B0A82"/>
    <w:rsid w:val="001C157A"/>
    <w:rsid w:val="001C7C64"/>
    <w:rsid w:val="001D53F2"/>
    <w:rsid w:val="001D7E4B"/>
    <w:rsid w:val="00200017"/>
    <w:rsid w:val="00204DDA"/>
    <w:rsid w:val="00206E5A"/>
    <w:rsid w:val="00207E40"/>
    <w:rsid w:val="00223818"/>
    <w:rsid w:val="00223928"/>
    <w:rsid w:val="00241B2B"/>
    <w:rsid w:val="002473B1"/>
    <w:rsid w:val="00247635"/>
    <w:rsid w:val="002664D4"/>
    <w:rsid w:val="002874C3"/>
    <w:rsid w:val="002A5263"/>
    <w:rsid w:val="002A6F3C"/>
    <w:rsid w:val="002C391F"/>
    <w:rsid w:val="002D1D4C"/>
    <w:rsid w:val="002D7173"/>
    <w:rsid w:val="002F13E7"/>
    <w:rsid w:val="002F51FA"/>
    <w:rsid w:val="003218BE"/>
    <w:rsid w:val="00325F33"/>
    <w:rsid w:val="003359EF"/>
    <w:rsid w:val="00342C04"/>
    <w:rsid w:val="00352AF3"/>
    <w:rsid w:val="00353E18"/>
    <w:rsid w:val="0035651E"/>
    <w:rsid w:val="00370873"/>
    <w:rsid w:val="00373326"/>
    <w:rsid w:val="0037646C"/>
    <w:rsid w:val="00384496"/>
    <w:rsid w:val="003949CD"/>
    <w:rsid w:val="00397BEF"/>
    <w:rsid w:val="003A7A99"/>
    <w:rsid w:val="003D47CE"/>
    <w:rsid w:val="003E022D"/>
    <w:rsid w:val="003F520A"/>
    <w:rsid w:val="003F5C7B"/>
    <w:rsid w:val="00401537"/>
    <w:rsid w:val="00424807"/>
    <w:rsid w:val="004364EB"/>
    <w:rsid w:val="00451DAC"/>
    <w:rsid w:val="00455047"/>
    <w:rsid w:val="00471FFE"/>
    <w:rsid w:val="004726C3"/>
    <w:rsid w:val="004868C7"/>
    <w:rsid w:val="00491398"/>
    <w:rsid w:val="004B0F7C"/>
    <w:rsid w:val="004D2A09"/>
    <w:rsid w:val="00501A98"/>
    <w:rsid w:val="00504933"/>
    <w:rsid w:val="005200AE"/>
    <w:rsid w:val="00523267"/>
    <w:rsid w:val="00523E63"/>
    <w:rsid w:val="0053018B"/>
    <w:rsid w:val="00541C11"/>
    <w:rsid w:val="00560540"/>
    <w:rsid w:val="005629F1"/>
    <w:rsid w:val="00565E59"/>
    <w:rsid w:val="00567877"/>
    <w:rsid w:val="00571A6F"/>
    <w:rsid w:val="00572488"/>
    <w:rsid w:val="00582837"/>
    <w:rsid w:val="00582FAE"/>
    <w:rsid w:val="00594F8E"/>
    <w:rsid w:val="005A2B5F"/>
    <w:rsid w:val="005E0075"/>
    <w:rsid w:val="005E3F9F"/>
    <w:rsid w:val="005F1199"/>
    <w:rsid w:val="005F455D"/>
    <w:rsid w:val="00600EC9"/>
    <w:rsid w:val="00611AA4"/>
    <w:rsid w:val="00621C4C"/>
    <w:rsid w:val="00621CCF"/>
    <w:rsid w:val="0063080E"/>
    <w:rsid w:val="00635097"/>
    <w:rsid w:val="006439C1"/>
    <w:rsid w:val="006672C9"/>
    <w:rsid w:val="00671500"/>
    <w:rsid w:val="006B43F2"/>
    <w:rsid w:val="006D0C2E"/>
    <w:rsid w:val="006D1AE7"/>
    <w:rsid w:val="00716474"/>
    <w:rsid w:val="00721728"/>
    <w:rsid w:val="00740D31"/>
    <w:rsid w:val="007615E4"/>
    <w:rsid w:val="007718FA"/>
    <w:rsid w:val="00777FA8"/>
    <w:rsid w:val="007B50F8"/>
    <w:rsid w:val="007B749C"/>
    <w:rsid w:val="007C4831"/>
    <w:rsid w:val="00802ED1"/>
    <w:rsid w:val="00806F6E"/>
    <w:rsid w:val="00823858"/>
    <w:rsid w:val="0082709C"/>
    <w:rsid w:val="00847503"/>
    <w:rsid w:val="00852FF6"/>
    <w:rsid w:val="00854B73"/>
    <w:rsid w:val="008B748D"/>
    <w:rsid w:val="008C1271"/>
    <w:rsid w:val="008D1996"/>
    <w:rsid w:val="00904A86"/>
    <w:rsid w:val="00904C5B"/>
    <w:rsid w:val="0093378F"/>
    <w:rsid w:val="00957903"/>
    <w:rsid w:val="00970B9E"/>
    <w:rsid w:val="00972850"/>
    <w:rsid w:val="009740B1"/>
    <w:rsid w:val="0098541C"/>
    <w:rsid w:val="00993F7E"/>
    <w:rsid w:val="009B06B7"/>
    <w:rsid w:val="009B397C"/>
    <w:rsid w:val="009C2D2E"/>
    <w:rsid w:val="009C510D"/>
    <w:rsid w:val="009C6918"/>
    <w:rsid w:val="009C764C"/>
    <w:rsid w:val="009D0A0C"/>
    <w:rsid w:val="009D2FA5"/>
    <w:rsid w:val="009D588B"/>
    <w:rsid w:val="00A0496F"/>
    <w:rsid w:val="00A04F3F"/>
    <w:rsid w:val="00A17EA5"/>
    <w:rsid w:val="00A4015D"/>
    <w:rsid w:val="00A415DA"/>
    <w:rsid w:val="00A522E5"/>
    <w:rsid w:val="00A64BEA"/>
    <w:rsid w:val="00A978BE"/>
    <w:rsid w:val="00AA55DD"/>
    <w:rsid w:val="00AA764D"/>
    <w:rsid w:val="00B11F66"/>
    <w:rsid w:val="00B25894"/>
    <w:rsid w:val="00B32158"/>
    <w:rsid w:val="00B71E0E"/>
    <w:rsid w:val="00B75926"/>
    <w:rsid w:val="00B93182"/>
    <w:rsid w:val="00B972DB"/>
    <w:rsid w:val="00B97B9A"/>
    <w:rsid w:val="00BA5133"/>
    <w:rsid w:val="00BB1C19"/>
    <w:rsid w:val="00BB6A8F"/>
    <w:rsid w:val="00BE655D"/>
    <w:rsid w:val="00BE68A4"/>
    <w:rsid w:val="00BF7C93"/>
    <w:rsid w:val="00C009E6"/>
    <w:rsid w:val="00C13EA1"/>
    <w:rsid w:val="00C13FB9"/>
    <w:rsid w:val="00C71B01"/>
    <w:rsid w:val="00C74FFA"/>
    <w:rsid w:val="00C90961"/>
    <w:rsid w:val="00C97575"/>
    <w:rsid w:val="00CA66DE"/>
    <w:rsid w:val="00CC3036"/>
    <w:rsid w:val="00CC6806"/>
    <w:rsid w:val="00CE625E"/>
    <w:rsid w:val="00CF206E"/>
    <w:rsid w:val="00CF63B9"/>
    <w:rsid w:val="00D01030"/>
    <w:rsid w:val="00D037D2"/>
    <w:rsid w:val="00D12E23"/>
    <w:rsid w:val="00D15843"/>
    <w:rsid w:val="00D24C3C"/>
    <w:rsid w:val="00D33544"/>
    <w:rsid w:val="00D34DEC"/>
    <w:rsid w:val="00D41C80"/>
    <w:rsid w:val="00D67FB3"/>
    <w:rsid w:val="00D7633E"/>
    <w:rsid w:val="00D83786"/>
    <w:rsid w:val="00D904D7"/>
    <w:rsid w:val="00D957DB"/>
    <w:rsid w:val="00DA2BF6"/>
    <w:rsid w:val="00DA799D"/>
    <w:rsid w:val="00DB48D6"/>
    <w:rsid w:val="00DB502A"/>
    <w:rsid w:val="00DC138A"/>
    <w:rsid w:val="00DC6149"/>
    <w:rsid w:val="00DD4585"/>
    <w:rsid w:val="00DF1022"/>
    <w:rsid w:val="00E43C58"/>
    <w:rsid w:val="00E52A45"/>
    <w:rsid w:val="00E61601"/>
    <w:rsid w:val="00E62CB9"/>
    <w:rsid w:val="00E77846"/>
    <w:rsid w:val="00E8575C"/>
    <w:rsid w:val="00E865AF"/>
    <w:rsid w:val="00EB10D6"/>
    <w:rsid w:val="00EB719A"/>
    <w:rsid w:val="00EC04C4"/>
    <w:rsid w:val="00EC618D"/>
    <w:rsid w:val="00F07D9C"/>
    <w:rsid w:val="00F17AB2"/>
    <w:rsid w:val="00F32800"/>
    <w:rsid w:val="00F4042F"/>
    <w:rsid w:val="00F40F6A"/>
    <w:rsid w:val="00F50BD9"/>
    <w:rsid w:val="00F91408"/>
    <w:rsid w:val="00F91A88"/>
    <w:rsid w:val="00F91F9E"/>
    <w:rsid w:val="00FB00F9"/>
    <w:rsid w:val="00FD2CEC"/>
    <w:rsid w:val="00FE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3F"/>
    <w:pPr>
      <w:ind w:left="720"/>
      <w:contextualSpacing/>
    </w:pPr>
  </w:style>
  <w:style w:type="paragraph" w:customStyle="1" w:styleId="c20">
    <w:name w:val="c20"/>
    <w:basedOn w:val="a"/>
    <w:rsid w:val="00FE713F"/>
    <w:pPr>
      <w:spacing w:before="100" w:beforeAutospacing="1" w:after="100" w:afterAutospacing="1"/>
    </w:pPr>
  </w:style>
  <w:style w:type="character" w:customStyle="1" w:styleId="c12">
    <w:name w:val="c12"/>
    <w:basedOn w:val="a0"/>
    <w:rsid w:val="00FE713F"/>
  </w:style>
  <w:style w:type="paragraph" w:styleId="a4">
    <w:name w:val="Normal (Web)"/>
    <w:basedOn w:val="a"/>
    <w:unhideWhenUsed/>
    <w:rsid w:val="0005117A"/>
    <w:pPr>
      <w:spacing w:before="100" w:beforeAutospacing="1" w:after="100" w:afterAutospacing="1"/>
    </w:pPr>
  </w:style>
  <w:style w:type="paragraph" w:customStyle="1" w:styleId="a5">
    <w:name w:val="Новый"/>
    <w:basedOn w:val="a"/>
    <w:rsid w:val="0005117A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0511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11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1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9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53F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927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2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88E78-5D5F-4B67-AD25-AAA243C2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18</Pages>
  <Words>5295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эжэ</cp:lastModifiedBy>
  <cp:revision>11</cp:revision>
  <cp:lastPrinted>2017-01-10T19:26:00Z</cp:lastPrinted>
  <dcterms:created xsi:type="dcterms:W3CDTF">2019-08-26T20:32:00Z</dcterms:created>
  <dcterms:modified xsi:type="dcterms:W3CDTF">2019-09-10T18:13:00Z</dcterms:modified>
</cp:coreProperties>
</file>