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7" w:rsidRDefault="00523267" w:rsidP="005A2B5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267575" cy="10153650"/>
            <wp:effectExtent l="19050" t="0" r="9525" b="0"/>
            <wp:wrapNone/>
            <wp:docPr id="1" name="Рисунок 1" descr="F:\ВСЁ для урока\ТБ Химия\ТБ Химия 2018\Титульный лист скан 20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для урока\ТБ Химия\ТБ Химия 2018\Титульный лист скан 2019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28" b="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67" w:rsidRDefault="0052326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B1C19" w:rsidRPr="00455047" w:rsidRDefault="00FE713F" w:rsidP="005A2B5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455047">
        <w:rPr>
          <w:b/>
          <w:i/>
          <w:sz w:val="28"/>
          <w:szCs w:val="28"/>
        </w:rPr>
        <w:lastRenderedPageBreak/>
        <w:t>Пояснительная записка</w:t>
      </w:r>
    </w:p>
    <w:p w:rsidR="00FE713F" w:rsidRPr="00DC6149" w:rsidRDefault="00FE713F" w:rsidP="00FE713F">
      <w:pPr>
        <w:tabs>
          <w:tab w:val="left" w:pos="5964"/>
        </w:tabs>
        <w:jc w:val="both"/>
        <w:rPr>
          <w:b/>
        </w:rPr>
      </w:pP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Рабочая программа по химии для основной школы составлена на основе: </w:t>
      </w:r>
    </w:p>
    <w:p w:rsidR="00FE713F" w:rsidRPr="00455047" w:rsidRDefault="00FE713F" w:rsidP="00FE713F">
      <w:pPr>
        <w:ind w:firstLine="709"/>
        <w:jc w:val="both"/>
      </w:pPr>
      <w:r w:rsidRPr="00455047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455047">
        <w:rPr>
          <w:u w:val="single"/>
        </w:rPr>
        <w:t>1897</w:t>
      </w:r>
      <w:r w:rsidRPr="00455047">
        <w:t>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Федерального Закона от 29 декабря 2012 года, №273 (Федеральный закон  «Об образовании в РФ»);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455047">
        <w:rPr>
          <w:bCs/>
        </w:rPr>
        <w:t>общеобразовательных учреждениях</w:t>
      </w:r>
      <w:r w:rsidRPr="00455047">
        <w:t>» от 29.12.2010 №189;</w:t>
      </w:r>
    </w:p>
    <w:p w:rsidR="00FE713F" w:rsidRPr="00455047" w:rsidRDefault="00FE713F" w:rsidP="00FE713F">
      <w:pPr>
        <w:tabs>
          <w:tab w:val="left" w:pos="0"/>
        </w:tabs>
        <w:ind w:firstLine="709"/>
        <w:contextualSpacing/>
        <w:jc w:val="both"/>
      </w:pPr>
      <w:r w:rsidRPr="00455047"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B1C19">
        <w:t>.</w:t>
      </w:r>
    </w:p>
    <w:p w:rsidR="00D7633E" w:rsidRPr="00972850" w:rsidRDefault="00D7633E" w:rsidP="00FE713F">
      <w:pPr>
        <w:ind w:firstLine="709"/>
        <w:contextualSpacing/>
        <w:jc w:val="both"/>
        <w:rPr>
          <w:b/>
        </w:rPr>
      </w:pPr>
      <w:r>
        <w:rPr>
          <w:color w:val="000000"/>
        </w:rPr>
        <w:t>Настоящая программа по химии составлена для учащихся 11 классов на базовом уровне в объеме</w:t>
      </w:r>
      <w:r w:rsidRPr="00D7633E">
        <w:rPr>
          <w:color w:val="000000"/>
        </w:rPr>
        <w:t xml:space="preserve"> </w:t>
      </w:r>
      <w:r w:rsidRPr="00972850">
        <w:rPr>
          <w:b/>
          <w:color w:val="000000"/>
        </w:rPr>
        <w:t>35</w:t>
      </w:r>
      <w:r w:rsidR="00FD2CEC" w:rsidRPr="00972850">
        <w:rPr>
          <w:b/>
          <w:color w:val="000000"/>
        </w:rPr>
        <w:t xml:space="preserve"> часов </w:t>
      </w:r>
      <w:r w:rsidRPr="00972850">
        <w:rPr>
          <w:b/>
          <w:color w:val="000000"/>
        </w:rPr>
        <w:t>(1час в неделю).</w:t>
      </w:r>
    </w:p>
    <w:p w:rsidR="0017211E" w:rsidRDefault="0017211E" w:rsidP="0017211E">
      <w:pPr>
        <w:jc w:val="both"/>
      </w:pPr>
      <w:r>
        <w:t xml:space="preserve">            </w:t>
      </w:r>
      <w:r w:rsidRPr="001B2D4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17211E" w:rsidRPr="001B2D45" w:rsidRDefault="0017211E" w:rsidP="0017211E">
      <w:pPr>
        <w:shd w:val="clear" w:color="auto" w:fill="FFFFFF"/>
        <w:ind w:firstLine="709"/>
        <w:jc w:val="both"/>
      </w:pPr>
      <w:r>
        <w:t xml:space="preserve">           </w:t>
      </w:r>
      <w:r w:rsidRPr="001B2D45">
        <w:rPr>
          <w:b/>
          <w:bCs/>
          <w:bdr w:val="none" w:sz="0" w:space="0" w:color="auto" w:frame="1"/>
        </w:rPr>
        <w:t>Цели</w:t>
      </w:r>
      <w:r w:rsidRPr="001B2D45">
        <w:rPr>
          <w:b/>
          <w:bCs/>
        </w:rPr>
        <w:t> </w:t>
      </w:r>
      <w:r w:rsidRPr="001B2D45">
        <w:t>учебного предмета: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Применение полученных знаний и умений для безопасного использования веществ и материалов в быт, сельском хозяйстве и на производстве, решение практических задач в повседневной жизни, предупреждения явлений, наносящих вред здоровью человека и окружающей среде.</w:t>
      </w:r>
    </w:p>
    <w:p w:rsidR="001632A1" w:rsidRPr="001632A1" w:rsidRDefault="001632A1" w:rsidP="001632A1">
      <w:pPr>
        <w:shd w:val="clear" w:color="auto" w:fill="FFFFFF"/>
        <w:ind w:right="19"/>
        <w:jc w:val="both"/>
        <w:rPr>
          <w:color w:val="000000"/>
          <w:spacing w:val="7"/>
        </w:rPr>
      </w:pPr>
      <w:r>
        <w:rPr>
          <w:b/>
        </w:rPr>
        <w:t xml:space="preserve">           </w:t>
      </w:r>
      <w:r w:rsidRPr="001632A1">
        <w:rPr>
          <w:b/>
        </w:rPr>
        <w:t>Задача</w:t>
      </w:r>
      <w:r>
        <w:t xml:space="preserve"> данного курса </w:t>
      </w:r>
      <w:r w:rsidRPr="001632A1">
        <w:rPr>
          <w:color w:val="000000"/>
          <w:spacing w:val="9"/>
        </w:rPr>
        <w:t xml:space="preserve">систематизировать, обобщить и </w:t>
      </w:r>
      <w:r w:rsidRPr="001632A1">
        <w:rPr>
          <w:color w:val="000000"/>
          <w:spacing w:val="7"/>
        </w:rPr>
        <w:t xml:space="preserve">углубить знания о ранее изученных теориях и законах </w:t>
      </w:r>
      <w:r w:rsidRPr="001632A1">
        <w:rPr>
          <w:color w:val="000000"/>
          <w:spacing w:val="10"/>
        </w:rPr>
        <w:t>химической науки, химических процессах и производ</w:t>
      </w:r>
      <w:r w:rsidRPr="001632A1">
        <w:rPr>
          <w:color w:val="000000"/>
          <w:spacing w:val="10"/>
        </w:rPr>
        <w:softHyphen/>
      </w:r>
      <w:r w:rsidRPr="001632A1">
        <w:rPr>
          <w:color w:val="000000"/>
          <w:spacing w:val="7"/>
        </w:rPr>
        <w:t xml:space="preserve">ствах. </w:t>
      </w:r>
    </w:p>
    <w:p w:rsidR="001632A1" w:rsidRDefault="001632A1" w:rsidP="001632A1">
      <w:pPr>
        <w:shd w:val="clear" w:color="auto" w:fill="FFFFFF"/>
        <w:ind w:right="10"/>
        <w:jc w:val="both"/>
        <w:rPr>
          <w:color w:val="000000"/>
          <w:spacing w:val="10"/>
        </w:rPr>
      </w:pPr>
      <w:r>
        <w:rPr>
          <w:color w:val="000000"/>
          <w:spacing w:val="13"/>
        </w:rPr>
        <w:t xml:space="preserve">          </w:t>
      </w:r>
      <w:r w:rsidRPr="001632A1">
        <w:rPr>
          <w:color w:val="000000"/>
          <w:spacing w:val="13"/>
        </w:rPr>
        <w:t xml:space="preserve">Ведущая роль в раскрытии содержания курса химии </w:t>
      </w:r>
      <w:r w:rsidRPr="001632A1">
        <w:rPr>
          <w:color w:val="000000"/>
          <w:spacing w:val="6"/>
        </w:rPr>
        <w:t>11 класса принадлежит электронной теории, периодиче</w:t>
      </w:r>
      <w:r w:rsidRPr="001632A1">
        <w:rPr>
          <w:color w:val="000000"/>
          <w:spacing w:val="6"/>
        </w:rPr>
        <w:softHyphen/>
      </w:r>
      <w:r w:rsidRPr="001632A1">
        <w:rPr>
          <w:color w:val="000000"/>
          <w:spacing w:val="5"/>
        </w:rPr>
        <w:t>скому закону и системе химических элементов как наибо</w:t>
      </w:r>
      <w:r w:rsidRPr="001632A1">
        <w:rPr>
          <w:color w:val="000000"/>
          <w:spacing w:val="5"/>
        </w:rPr>
        <w:softHyphen/>
      </w:r>
      <w:r w:rsidRPr="001632A1">
        <w:rPr>
          <w:color w:val="000000"/>
          <w:spacing w:val="10"/>
        </w:rPr>
        <w:t>лее общим научным основам химии.</w:t>
      </w:r>
    </w:p>
    <w:p w:rsidR="00BB1C19" w:rsidRPr="001547A3" w:rsidRDefault="00BB1C19" w:rsidP="001632A1">
      <w:pPr>
        <w:shd w:val="clear" w:color="auto" w:fill="FFFFFF"/>
        <w:ind w:right="10"/>
        <w:jc w:val="both"/>
      </w:pPr>
    </w:p>
    <w:p w:rsidR="001632A1" w:rsidRDefault="001632A1" w:rsidP="001632A1">
      <w:pPr>
        <w:rPr>
          <w:color w:val="000000"/>
        </w:rPr>
      </w:pPr>
      <w:r>
        <w:rPr>
          <w:color w:val="000000"/>
          <w:spacing w:val="6"/>
        </w:rPr>
        <w:t xml:space="preserve">        </w:t>
      </w:r>
      <w:r w:rsidRPr="001632A1">
        <w:rPr>
          <w:color w:val="000000"/>
          <w:spacing w:val="6"/>
        </w:rPr>
        <w:t>Содержание этих разделов химии раскрывается во вза</w:t>
      </w:r>
      <w:r w:rsidRPr="001632A1">
        <w:rPr>
          <w:color w:val="000000"/>
          <w:spacing w:val="6"/>
        </w:rPr>
        <w:softHyphen/>
      </w:r>
      <w:r w:rsidRPr="001632A1">
        <w:rPr>
          <w:color w:val="000000"/>
          <w:spacing w:val="9"/>
        </w:rPr>
        <w:t>имосвязи органических и неорганических веществ.</w:t>
      </w:r>
      <w:r w:rsidR="00D904D7" w:rsidRPr="001632A1">
        <w:rPr>
          <w:color w:val="000000"/>
        </w:rPr>
        <w:t xml:space="preserve">             </w:t>
      </w:r>
    </w:p>
    <w:p w:rsidR="005A2B5F" w:rsidRDefault="001632A1" w:rsidP="001632A1">
      <w:pPr>
        <w:rPr>
          <w:color w:val="000000"/>
        </w:rPr>
      </w:pPr>
      <w:r>
        <w:rPr>
          <w:color w:val="000000"/>
        </w:rPr>
        <w:t xml:space="preserve">         </w:t>
      </w:r>
      <w:r w:rsidR="00D904D7" w:rsidRPr="001632A1">
        <w:rPr>
          <w:color w:val="000000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определение сущностных характеристик изучаемого объекта;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lastRenderedPageBreak/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выполнение в практической деятельности и в повседневной жизни экологических требований;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В основу программы положен принцип развивающего обучения.   </w:t>
      </w:r>
      <w:r w:rsidR="005A2B5F">
        <w:rPr>
          <w:color w:val="000000"/>
        </w:rPr>
        <w:t xml:space="preserve">                </w:t>
      </w:r>
    </w:p>
    <w:p w:rsidR="00D904D7" w:rsidRPr="001632A1" w:rsidRDefault="005A2B5F" w:rsidP="001632A1">
      <w:pPr>
        <w:rPr>
          <w:b/>
          <w:i/>
        </w:rPr>
      </w:pPr>
      <w:r>
        <w:rPr>
          <w:color w:val="000000"/>
        </w:rPr>
        <w:t xml:space="preserve">          </w:t>
      </w:r>
      <w:r w:rsidR="00D904D7" w:rsidRPr="001632A1">
        <w:rPr>
          <w:color w:val="000000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 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  <w:r w:rsidR="00D904D7" w:rsidRPr="001632A1">
        <w:rPr>
          <w:b/>
          <w:i/>
        </w:rPr>
        <w:t xml:space="preserve"> </w:t>
      </w:r>
    </w:p>
    <w:p w:rsidR="00D904D7" w:rsidRDefault="00D904D7" w:rsidP="00FE713F">
      <w:pPr>
        <w:rPr>
          <w:color w:val="000000"/>
        </w:rPr>
      </w:pPr>
      <w:r>
        <w:rPr>
          <w:color w:val="000000"/>
          <w:sz w:val="22"/>
          <w:szCs w:val="22"/>
        </w:rPr>
        <w:t xml:space="preserve">          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</w:t>
      </w:r>
      <w:r>
        <w:rPr>
          <w:color w:val="000000"/>
          <w:sz w:val="22"/>
          <w:szCs w:val="22"/>
        </w:rPr>
        <w:br/>
        <w:t>воспитать человека, осознающего себя частью природы.</w:t>
      </w:r>
      <w:r>
        <w:rPr>
          <w:color w:val="000000"/>
        </w:rPr>
        <w:t xml:space="preserve"> </w:t>
      </w:r>
    </w:p>
    <w:p w:rsidR="00D904D7" w:rsidRDefault="00D904D7" w:rsidP="00FE713F">
      <w:pPr>
        <w:rPr>
          <w:color w:val="000000"/>
        </w:rPr>
      </w:pPr>
      <w:r>
        <w:rPr>
          <w:color w:val="000000"/>
        </w:rPr>
        <w:t xml:space="preserve">         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</w:t>
      </w:r>
      <w:r w:rsidRPr="00D904D7">
        <w:rPr>
          <w:color w:val="000000"/>
        </w:rPr>
        <w:t xml:space="preserve"> </w:t>
      </w:r>
      <w:r>
        <w:rPr>
          <w:color w:val="000000"/>
        </w:rPr>
        <w:t>человечества.</w:t>
      </w:r>
    </w:p>
    <w:p w:rsidR="00D904D7" w:rsidRDefault="00D904D7" w:rsidP="00FE713F">
      <w:pPr>
        <w:rPr>
          <w:b/>
          <w:i/>
        </w:rPr>
      </w:pPr>
    </w:p>
    <w:p w:rsidR="00FE713F" w:rsidRPr="00455047" w:rsidRDefault="00FE713F" w:rsidP="00FE713F">
      <w:pPr>
        <w:rPr>
          <w:b/>
          <w:i/>
        </w:rPr>
      </w:pPr>
      <w:r w:rsidRPr="00455047">
        <w:rPr>
          <w:b/>
          <w:i/>
        </w:rPr>
        <w:t>Состав учебно-методического комплекта:</w:t>
      </w:r>
    </w:p>
    <w:p w:rsidR="00FE713F" w:rsidRPr="00455047" w:rsidRDefault="0017211E" w:rsidP="005A2B5F">
      <w:pPr>
        <w:pStyle w:val="a3"/>
        <w:numPr>
          <w:ilvl w:val="0"/>
          <w:numId w:val="2"/>
        </w:numPr>
        <w:spacing w:line="360" w:lineRule="auto"/>
        <w:ind w:left="340" w:firstLine="709"/>
      </w:pPr>
      <w:r>
        <w:t>Рудзитис Г.Е. Химия:11</w:t>
      </w:r>
      <w:r w:rsidR="00FE713F" w:rsidRPr="00455047">
        <w:t xml:space="preserve"> кл.: учеб. для общеобразоват. Учреждений / Г.Е. Рудзитис, Ф.Г. Фельдман. – М.: Просвещение.</w:t>
      </w:r>
    </w:p>
    <w:p w:rsidR="00FE713F" w:rsidRPr="00455047" w:rsidRDefault="0017211E" w:rsidP="005A2B5F">
      <w:pPr>
        <w:pStyle w:val="a3"/>
        <w:numPr>
          <w:ilvl w:val="0"/>
          <w:numId w:val="2"/>
        </w:numPr>
        <w:spacing w:line="360" w:lineRule="auto"/>
        <w:ind w:left="340" w:firstLine="709"/>
      </w:pPr>
      <w:r>
        <w:t>Химия: 11</w:t>
      </w:r>
      <w:r w:rsidR="00FE713F" w:rsidRPr="00455047">
        <w:t xml:space="preserve"> кл.: электронное приложение к учебнику.</w:t>
      </w:r>
    </w:p>
    <w:p w:rsidR="00FE713F" w:rsidRPr="005A2B5F" w:rsidRDefault="00FE713F" w:rsidP="005A2B5F">
      <w:pPr>
        <w:pStyle w:val="a3"/>
        <w:numPr>
          <w:ilvl w:val="0"/>
          <w:numId w:val="2"/>
        </w:numPr>
        <w:spacing w:line="360" w:lineRule="auto"/>
        <w:ind w:left="340" w:firstLine="709"/>
      </w:pPr>
      <w:r w:rsidRPr="00455047">
        <w:t>Радецкий А.М. Хи</w:t>
      </w:r>
      <w:r w:rsidR="0017211E">
        <w:t>мия: дидактический материал: 10 - 11</w:t>
      </w:r>
      <w:r w:rsidRPr="00455047">
        <w:t xml:space="preserve"> кл. / А.М. Радецкий. – М.: Просвещение.</w:t>
      </w:r>
    </w:p>
    <w:p w:rsidR="005A2B5F" w:rsidRPr="00C009E6" w:rsidRDefault="005A2B5F" w:rsidP="005A2B5F">
      <w:pPr>
        <w:pStyle w:val="a3"/>
        <w:numPr>
          <w:ilvl w:val="0"/>
          <w:numId w:val="2"/>
        </w:numPr>
        <w:spacing w:line="360" w:lineRule="auto"/>
        <w:ind w:left="340" w:firstLine="709"/>
        <w:contextualSpacing w:val="0"/>
        <w:rPr>
          <w:color w:val="333333"/>
        </w:rPr>
      </w:pPr>
      <w:r w:rsidRPr="000932B9">
        <w:t xml:space="preserve">И. Г. </w:t>
      </w:r>
      <w:proofErr w:type="spellStart"/>
      <w:r w:rsidRPr="000932B9">
        <w:t>Хомченко</w:t>
      </w:r>
      <w:proofErr w:type="spellEnd"/>
      <w:r w:rsidRPr="000932B9">
        <w:t xml:space="preserve">: Сборник задач и упражнений по химии для средней школы. – 2-е изд., </w:t>
      </w:r>
      <w:proofErr w:type="spellStart"/>
      <w:r w:rsidRPr="000932B9">
        <w:t>испр</w:t>
      </w:r>
      <w:proofErr w:type="spellEnd"/>
      <w:r w:rsidRPr="000932B9">
        <w:t xml:space="preserve">. и доп. – М.: РИА «Новая волна» Издатель </w:t>
      </w:r>
      <w:proofErr w:type="spellStart"/>
      <w:r w:rsidRPr="000932B9">
        <w:t>Умеренков</w:t>
      </w:r>
      <w:proofErr w:type="spellEnd"/>
      <w:r w:rsidRPr="000932B9">
        <w:t xml:space="preserve">,  2013. 214 </w:t>
      </w:r>
      <w:proofErr w:type="gramStart"/>
      <w:r w:rsidRPr="000932B9">
        <w:t>с</w:t>
      </w:r>
      <w:proofErr w:type="gramEnd"/>
      <w:r w:rsidRPr="000932B9">
        <w:t>.</w:t>
      </w:r>
    </w:p>
    <w:p w:rsidR="00C009E6" w:rsidRPr="001D7E4B" w:rsidRDefault="00C009E6" w:rsidP="001D7E4B">
      <w:pPr>
        <w:spacing w:after="200" w:line="276" w:lineRule="auto"/>
        <w:rPr>
          <w:color w:val="333333"/>
          <w:lang w:val="en-US"/>
        </w:rPr>
      </w:pPr>
      <w:r>
        <w:rPr>
          <w:color w:val="333333"/>
        </w:rPr>
        <w:br w:type="page"/>
      </w:r>
    </w:p>
    <w:p w:rsidR="00C009E6" w:rsidRPr="000932B9" w:rsidRDefault="00C009E6" w:rsidP="00C009E6">
      <w:pPr>
        <w:pStyle w:val="a3"/>
        <w:spacing w:line="360" w:lineRule="auto"/>
        <w:ind w:left="1049"/>
        <w:jc w:val="center"/>
        <w:rPr>
          <w:b/>
        </w:rPr>
      </w:pPr>
      <w:r w:rsidRPr="000932B9">
        <w:rPr>
          <w:b/>
        </w:rPr>
        <w:lastRenderedPageBreak/>
        <w:t xml:space="preserve">Приоритетные формы и методы работы с </w:t>
      </w:r>
      <w:proofErr w:type="gramStart"/>
      <w:r w:rsidRPr="000932B9">
        <w:rPr>
          <w:b/>
        </w:rPr>
        <w:t>обучающимися</w:t>
      </w:r>
      <w:proofErr w:type="gramEnd"/>
      <w:r w:rsidRPr="000932B9">
        <w:rPr>
          <w:b/>
        </w:rPr>
        <w:t>:</w:t>
      </w:r>
    </w:p>
    <w:p w:rsidR="00C009E6" w:rsidRPr="000932B9" w:rsidRDefault="00C009E6" w:rsidP="00C009E6">
      <w:pPr>
        <w:pStyle w:val="a3"/>
        <w:spacing w:line="360" w:lineRule="auto"/>
        <w:ind w:left="340" w:firstLine="709"/>
      </w:pPr>
      <w:r w:rsidRPr="000932B9">
        <w:t xml:space="preserve"> Ведущими методами обучения предмету являются: </w:t>
      </w:r>
      <w:proofErr w:type="gramStart"/>
      <w:r w:rsidRPr="000932B9">
        <w:t>объяснительно-иллюстративный</w:t>
      </w:r>
      <w:proofErr w:type="gramEnd"/>
      <w:r w:rsidRPr="000932B9">
        <w:t xml:space="preserve"> и репродуктивный, хотя используется и частично-поисковый. </w:t>
      </w:r>
    </w:p>
    <w:p w:rsidR="00C009E6" w:rsidRPr="000932B9" w:rsidRDefault="00C009E6" w:rsidP="00C009E6">
      <w:pPr>
        <w:pStyle w:val="a3"/>
        <w:spacing w:line="360" w:lineRule="auto"/>
        <w:ind w:left="340" w:firstLine="709"/>
      </w:pPr>
      <w:r w:rsidRPr="000932B9">
        <w:t xml:space="preserve">На уроках используются элементы следующих технологий: личностно - ориентированное обучение, обучение с применением опорных схем, ИКТ, проектная деятельность. </w:t>
      </w:r>
    </w:p>
    <w:p w:rsidR="00C009E6" w:rsidRPr="001D7E4B" w:rsidRDefault="00C009E6" w:rsidP="001D7E4B">
      <w:pPr>
        <w:pStyle w:val="a3"/>
        <w:spacing w:after="240" w:line="360" w:lineRule="auto"/>
        <w:ind w:left="340" w:firstLine="709"/>
        <w:contextualSpacing w:val="0"/>
      </w:pPr>
      <w:proofErr w:type="gramStart"/>
      <w:r w:rsidRPr="000932B9">
        <w:t>Используются следующие формы обучения: учебные занятия, экскурсии, наблюдения, опыты, эксперименты, работа с учебной и дополнительной литературой, анализ, мониторинг, исследовательская работа, презентация.</w:t>
      </w:r>
      <w:proofErr w:type="gramEnd"/>
      <w:r w:rsidRPr="000932B9"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C009E6" w:rsidRPr="000932B9" w:rsidRDefault="00C009E6" w:rsidP="00C009E6">
      <w:pPr>
        <w:pStyle w:val="a3"/>
        <w:spacing w:line="360" w:lineRule="auto"/>
        <w:ind w:left="340" w:firstLine="709"/>
        <w:contextualSpacing w:val="0"/>
        <w:jc w:val="center"/>
        <w:rPr>
          <w:b/>
        </w:rPr>
      </w:pPr>
      <w:r w:rsidRPr="000932B9">
        <w:rPr>
          <w:b/>
        </w:rPr>
        <w:t>Приоритетные виды и формы контроля:</w:t>
      </w:r>
    </w:p>
    <w:p w:rsidR="00C009E6" w:rsidRPr="000932B9" w:rsidRDefault="00C009E6" w:rsidP="00C009E6">
      <w:pPr>
        <w:pStyle w:val="a3"/>
        <w:spacing w:line="360" w:lineRule="auto"/>
        <w:ind w:left="340" w:firstLine="709"/>
        <w:contextualSpacing w:val="0"/>
      </w:pPr>
      <w:r w:rsidRPr="000932B9">
        <w:t xml:space="preserve">Промежуточная аттестация проводится в форме: </w:t>
      </w:r>
    </w:p>
    <w:p w:rsidR="00C009E6" w:rsidRPr="000932B9" w:rsidRDefault="00C009E6" w:rsidP="00C009E6">
      <w:pPr>
        <w:pStyle w:val="a3"/>
        <w:spacing w:line="360" w:lineRule="auto"/>
        <w:ind w:left="340" w:firstLine="709"/>
        <w:contextualSpacing w:val="0"/>
      </w:pPr>
      <w:r w:rsidRPr="000932B9">
        <w:t>- тестов;</w:t>
      </w:r>
    </w:p>
    <w:p w:rsidR="00C009E6" w:rsidRPr="000932B9" w:rsidRDefault="00C009E6" w:rsidP="00C009E6">
      <w:pPr>
        <w:pStyle w:val="a3"/>
        <w:spacing w:line="360" w:lineRule="auto"/>
        <w:ind w:left="340" w:firstLine="709"/>
        <w:contextualSpacing w:val="0"/>
      </w:pPr>
      <w:r w:rsidRPr="000932B9">
        <w:t xml:space="preserve">-контрольных; </w:t>
      </w:r>
    </w:p>
    <w:p w:rsidR="00C009E6" w:rsidRPr="000932B9" w:rsidRDefault="00C009E6" w:rsidP="00C009E6">
      <w:pPr>
        <w:pStyle w:val="a3"/>
        <w:spacing w:line="360" w:lineRule="auto"/>
        <w:ind w:left="340" w:firstLine="709"/>
        <w:contextualSpacing w:val="0"/>
      </w:pPr>
      <w:r w:rsidRPr="000932B9">
        <w:t xml:space="preserve">- самостоятельных работ; </w:t>
      </w:r>
    </w:p>
    <w:p w:rsidR="00C009E6" w:rsidRPr="00523267" w:rsidRDefault="00C009E6" w:rsidP="00C009E6">
      <w:pPr>
        <w:pStyle w:val="a3"/>
        <w:spacing w:line="360" w:lineRule="auto"/>
        <w:ind w:left="340" w:firstLine="709"/>
        <w:contextualSpacing w:val="0"/>
      </w:pPr>
      <w:r w:rsidRPr="000932B9">
        <w:t xml:space="preserve">- практических; </w:t>
      </w:r>
    </w:p>
    <w:p w:rsidR="001D7E4B" w:rsidRPr="00523267" w:rsidRDefault="001D7E4B" w:rsidP="001D7E4B">
      <w:pPr>
        <w:spacing w:after="200" w:line="276" w:lineRule="auto"/>
      </w:pPr>
      <w:r w:rsidRPr="00523267">
        <w:br w:type="page"/>
      </w:r>
    </w:p>
    <w:p w:rsidR="001927CC" w:rsidRPr="00455047" w:rsidRDefault="001927CC" w:rsidP="001927CC">
      <w:pPr>
        <w:spacing w:after="120"/>
        <w:ind w:firstLine="709"/>
        <w:rPr>
          <w:b/>
          <w:i/>
        </w:rPr>
      </w:pPr>
      <w:r w:rsidRPr="00455047">
        <w:rPr>
          <w:b/>
          <w:i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1927CC" w:rsidRPr="00455047" w:rsidRDefault="001927CC" w:rsidP="001927CC">
      <w:pPr>
        <w:ind w:firstLine="709"/>
        <w:jc w:val="both"/>
        <w:outlineLvl w:val="0"/>
        <w:rPr>
          <w:b/>
          <w:bCs/>
          <w:lang w:bidi="en-US"/>
        </w:rPr>
      </w:pPr>
      <w:r w:rsidRPr="00455047">
        <w:rPr>
          <w:b/>
          <w:bCs/>
          <w:lang w:bidi="en-US"/>
        </w:rPr>
        <w:t>Личностные универсальные учебные действия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r w:rsidRPr="00455047">
        <w:rPr>
          <w:rFonts w:eastAsia="Calibri"/>
          <w:b/>
        </w:rPr>
        <w:t>ценностного и эмоционального компонентов</w:t>
      </w:r>
      <w:r w:rsidRPr="00455047">
        <w:rPr>
          <w:rFonts w:eastAsia="Calibri"/>
        </w:rPr>
        <w:t xml:space="preserve"> будут сформированы: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гражданский патриотизм, любовь к Родине, чувство гордости за свою страну;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истории, культурным и историческим памятникам;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эмоционально положительное принятие своей этнической идентичности;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самовыражении и самореализации, социальном признании;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r w:rsidRPr="00455047">
        <w:rPr>
          <w:rFonts w:eastAsia="Calibri"/>
          <w:b/>
        </w:rPr>
        <w:t>деятельностного (поведенческого) компонента</w:t>
      </w:r>
      <w:r w:rsidRPr="00455047">
        <w:rPr>
          <w:rFonts w:eastAsia="Calibri"/>
        </w:rPr>
        <w:t xml:space="preserve"> будут сформированы: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выполнению норм и требований школьной жизни, прав и обязанностей ученика;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устойчивый познавательный интерес и становление смыслообразующей функции познавательного мотива;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к выбору профильного образования.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для формирования: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выраженной устойчивой учебно-познавательной мотивации и интереса к учению;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готовности к самообразованию и самовоспитанию;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адекватной позитивной самооценки и Я-концепции;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компетентности в реализации основ гражданской идентичности в поступках и деятельности;</w:t>
      </w:r>
    </w:p>
    <w:p w:rsidR="001927CC" w:rsidRPr="00455047" w:rsidRDefault="001927CC" w:rsidP="001927CC">
      <w:pPr>
        <w:tabs>
          <w:tab w:val="left" w:pos="360"/>
        </w:tabs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CC" w:rsidRPr="00455047" w:rsidRDefault="001927CC" w:rsidP="001927CC">
      <w:pPr>
        <w:tabs>
          <w:tab w:val="left" w:pos="360"/>
        </w:tabs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  <w:bCs/>
        </w:rPr>
      </w:pPr>
      <w:r w:rsidRPr="00455047">
        <w:rPr>
          <w:rFonts w:eastAsia="@Arial Unicode MS"/>
          <w:b/>
        </w:rPr>
        <w:t>Ре</w:t>
      </w:r>
      <w:r w:rsidRPr="00455047">
        <w:rPr>
          <w:rFonts w:eastAsia="@Arial Unicode MS"/>
          <w:b/>
          <w:bCs/>
        </w:rPr>
        <w:t>гулятивные универсальные учебные действия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Cs/>
          <w:u w:val="single"/>
        </w:rPr>
      </w:pPr>
      <w:r w:rsidRPr="00D7633E">
        <w:rPr>
          <w:rFonts w:eastAsia="@Arial Unicode MS"/>
          <w:bCs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целеполаганию, включая постановку новых целей, преобразование практической задачи в познавательную;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планировать пути достижения целей;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устанавливать целевые приоритеты; 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 уметь самостоятельно контролировать своё время и управлять им;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принимать решения в проблемной ситуации на основе переговоров;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 w:rsidRPr="00455047">
        <w:rPr>
          <w:rFonts w:eastAsia="Calibri"/>
        </w:rPr>
        <w:t>; актуальный контроль на уровне произвольного внимания;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ставить новые учебные цели и задачи;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построению жизненных планов во временно2й перспективе;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основам саморегуляции эмоциональных состояний;</w:t>
      </w:r>
    </w:p>
    <w:p w:rsidR="001927CC" w:rsidRPr="00455047" w:rsidRDefault="001927CC" w:rsidP="001927CC">
      <w:pPr>
        <w:spacing w:after="120"/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1927CC" w:rsidRPr="00455047" w:rsidRDefault="001927CC" w:rsidP="001927CC">
      <w:pPr>
        <w:spacing w:after="120"/>
        <w:ind w:firstLine="709"/>
        <w:jc w:val="both"/>
        <w:rPr>
          <w:b/>
          <w:bCs/>
        </w:rPr>
      </w:pPr>
      <w:r w:rsidRPr="00455047">
        <w:rPr>
          <w:b/>
        </w:rPr>
        <w:t>К</w:t>
      </w:r>
      <w:r w:rsidRPr="00455047">
        <w:rPr>
          <w:b/>
          <w:bCs/>
        </w:rPr>
        <w:t>оммуникативные универсальные учебные действия</w:t>
      </w:r>
    </w:p>
    <w:p w:rsidR="001927CC" w:rsidRPr="00D7633E" w:rsidRDefault="001927CC" w:rsidP="001927CC">
      <w:pPr>
        <w:ind w:firstLine="709"/>
        <w:jc w:val="both"/>
        <w:rPr>
          <w:bCs/>
          <w:u w:val="single"/>
        </w:rPr>
      </w:pPr>
      <w:r w:rsidRPr="00D7633E">
        <w:rPr>
          <w:bCs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bCs/>
        </w:rPr>
      </w:pPr>
      <w:r w:rsidRPr="00455047">
        <w:t>• учитывать разные мнения и стремиться к координации различных позиций в сотрудничестве;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CC" w:rsidRPr="00455047" w:rsidRDefault="001927CC" w:rsidP="001927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1927CC" w:rsidRPr="00455047" w:rsidRDefault="001927CC" w:rsidP="001927CC">
      <w:pPr>
        <w:widowControl w:val="0"/>
        <w:ind w:firstLine="709"/>
        <w:jc w:val="both"/>
      </w:pPr>
      <w:r w:rsidRPr="00455047">
        <w:t>• аргументировать свою точку зрения, спорить и отстаивать свою позицию не враждебным для оппонентов образом;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задавать вопросы, необходимые для организации собственной деятельности и сотрудничества с партнёром;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коммуникативной рефлексии;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и координировать отличные от собственной позиции других людей в сотрудничестве;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разные мнения и интересы и обосновывать собственную позицию;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понимать относительность мнений и подходов к решению проблемы;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брать на себя инициативу в организации совместного действия (деловое лидерство);</w:t>
      </w:r>
    </w:p>
    <w:p w:rsidR="001927CC" w:rsidRPr="00455047" w:rsidRDefault="001927CC" w:rsidP="001927CC">
      <w:pPr>
        <w:shd w:val="clear" w:color="auto" w:fill="FFFFFF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оказывать поддержку и содействие тем, от кого зависит достижение цели в совместной деятельности</w:t>
      </w:r>
      <w:r w:rsidRPr="00455047">
        <w:rPr>
          <w:rFonts w:eastAsia="Calibri"/>
        </w:rPr>
        <w:t xml:space="preserve">; 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55047">
        <w:rPr>
          <w:rFonts w:eastAsia="Calibri"/>
        </w:rPr>
        <w:t>;</w:t>
      </w:r>
    </w:p>
    <w:p w:rsidR="001927CC" w:rsidRPr="00455047" w:rsidRDefault="001927CC" w:rsidP="001927CC">
      <w:pPr>
        <w:ind w:firstLine="709"/>
        <w:jc w:val="both"/>
        <w:rPr>
          <w:rFonts w:eastAsia="Calibri"/>
          <w:b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927CC" w:rsidRPr="00455047" w:rsidRDefault="001927CC" w:rsidP="001927CC">
      <w:pPr>
        <w:shd w:val="clear" w:color="auto" w:fill="FFFFFF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927CC" w:rsidRPr="00455047" w:rsidRDefault="001927CC" w:rsidP="001927CC">
      <w:pPr>
        <w:shd w:val="clear" w:color="auto" w:fill="FFFFFF"/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</w:rPr>
      </w:pPr>
      <w:r w:rsidRPr="00455047">
        <w:rPr>
          <w:rFonts w:eastAsia="@Arial Unicode MS"/>
          <w:b/>
        </w:rPr>
        <w:t>Познавательные универсальные учебные действия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u w:val="single"/>
        </w:rPr>
      </w:pPr>
      <w:r w:rsidRPr="00D7633E">
        <w:rPr>
          <w:rFonts w:eastAsia="@Arial Unicode MS"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реализации проектно-исследовательской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проводить наблюдение и эксперимент под руководством учителя;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создавать и преобразовывать модели и схемы для решения задач;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давать определение понятиям;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причинно-следственные связи;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строить классификацию на основе дихотомического деления (на основе отрицания);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 структурировать тексты,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включая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927CC" w:rsidRPr="00455047" w:rsidRDefault="001927CC" w:rsidP="001927CC">
      <w:pPr>
        <w:ind w:firstLine="709"/>
        <w:jc w:val="both"/>
        <w:rPr>
          <w:rFonts w:eastAsia="Calibri"/>
          <w:b/>
        </w:rPr>
      </w:pPr>
      <w:r w:rsidRPr="00455047">
        <w:rPr>
          <w:rFonts w:eastAsia="Calibri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основам рефлексивного чтения;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ставить проблему, аргументировать её актуальность;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проводить исследование на основе применения методов наблюдения и эксперимента;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выдвигать гипотезы о связях и закономерностях событий, процессов, объектов;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организовывать исследование с целью проверки гипотез;</w:t>
      </w:r>
    </w:p>
    <w:p w:rsidR="001927CC" w:rsidRPr="0052326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делать умозаключения (</w:t>
      </w:r>
      <w:proofErr w:type="gramStart"/>
      <w:r w:rsidRPr="00455047">
        <w:rPr>
          <w:rFonts w:eastAsia="Calibri"/>
          <w:i/>
        </w:rPr>
        <w:t>индуктивное</w:t>
      </w:r>
      <w:proofErr w:type="gramEnd"/>
      <w:r w:rsidRPr="00455047">
        <w:rPr>
          <w:rFonts w:eastAsia="Calibri"/>
          <w:i/>
        </w:rPr>
        <w:t xml:space="preserve"> и по аналогии) и выводы на основе аргументации.</w:t>
      </w:r>
    </w:p>
    <w:p w:rsidR="001927CC" w:rsidRPr="00523267" w:rsidRDefault="001D7E4B" w:rsidP="001D7E4B">
      <w:pPr>
        <w:spacing w:after="200" w:line="276" w:lineRule="auto"/>
        <w:rPr>
          <w:rFonts w:eastAsia="Calibri"/>
          <w:i/>
        </w:rPr>
      </w:pPr>
      <w:r w:rsidRPr="00523267">
        <w:rPr>
          <w:rFonts w:eastAsia="Calibri"/>
          <w:i/>
        </w:rPr>
        <w:br w:type="page"/>
      </w:r>
    </w:p>
    <w:p w:rsidR="0037646C" w:rsidRPr="00471FFE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lastRenderedPageBreak/>
        <w:t>Содержание учебного предмета с указанием форм организации учебных занятий</w:t>
      </w:r>
    </w:p>
    <w:p w:rsidR="0037646C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Содержание учебного предмета</w:t>
      </w:r>
    </w:p>
    <w:p w:rsidR="00D15843" w:rsidRPr="00D15843" w:rsidRDefault="003359EF" w:rsidP="00D15843">
      <w:pPr>
        <w:spacing w:after="120" w:line="276" w:lineRule="auto"/>
        <w:jc w:val="center"/>
        <w:rPr>
          <w:rFonts w:eastAsia="TimesNewRomanPSMT"/>
          <w:b/>
          <w:iCs/>
          <w:color w:val="000000"/>
        </w:rPr>
      </w:pPr>
      <w:r>
        <w:rPr>
          <w:rFonts w:eastAsia="TimesNewRomanPSMT"/>
          <w:b/>
          <w:iCs/>
          <w:color w:val="000000"/>
        </w:rPr>
        <w:t>11</w:t>
      </w:r>
      <w:r w:rsidR="00D15843" w:rsidRPr="00D15843">
        <w:rPr>
          <w:rFonts w:eastAsia="TimesNewRomanPSMT"/>
          <w:b/>
          <w:iCs/>
          <w:color w:val="000000"/>
        </w:rPr>
        <w:t xml:space="preserve"> класс</w:t>
      </w:r>
    </w:p>
    <w:p w:rsidR="003359EF" w:rsidRPr="0080723F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0723F">
        <w:rPr>
          <w:rFonts w:ascii="Times New Roman" w:hAnsi="Times New Roman"/>
          <w:b/>
          <w:sz w:val="24"/>
          <w:szCs w:val="24"/>
        </w:rPr>
        <w:t xml:space="preserve">Теоретические основы химии </w:t>
      </w:r>
    </w:p>
    <w:p w:rsidR="003359EF" w:rsidRPr="001B2D45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1. Важнейшие химические понятия и законы (3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Атом. Химический элемент. Изотопы. Простые и сложные вещества.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2. Периодический закон и периодическая система химических элементов Д. И. Менделеева на основе учения о строении атомов (4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Атомные орбитали, s-, p-, d- и f-электроны.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FB00F9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Строение вещества (5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Типы кристаллических решеток и свойства веществ.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аллотропия, изотопия.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FB00F9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Химические реакции (6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(pH) раствора.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3359EF" w:rsidRPr="001B2D45" w:rsidRDefault="003359EF" w:rsidP="00FB00F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lastRenderedPageBreak/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80723F" w:rsidRDefault="003359EF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723F">
        <w:rPr>
          <w:rFonts w:ascii="Times New Roman" w:hAnsi="Times New Roman"/>
          <w:b/>
          <w:sz w:val="24"/>
          <w:szCs w:val="24"/>
        </w:rPr>
        <w:t xml:space="preserve">Неорганическая химия </w:t>
      </w:r>
    </w:p>
    <w:p w:rsidR="003359EF" w:rsidRPr="001B2D45" w:rsidRDefault="00FB00F9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Металлы (7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Сплавы 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Оксиды и гидроксиды 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Default="003359EF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9EF" w:rsidRPr="001B2D45" w:rsidRDefault="00223928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Неметаллы (5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3359EF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5200AE" w:rsidRPr="001B2D45" w:rsidRDefault="005200AE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200AE">
        <w:rPr>
          <w:rFonts w:ascii="Times New Roman" w:hAnsi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/>
          <w:sz w:val="24"/>
          <w:szCs w:val="24"/>
        </w:rPr>
        <w:t>. Решение качественных и расчётных задач.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7. Генетическая связь неорганических и органических веществ</w:t>
      </w:r>
      <w:r w:rsidR="00223928">
        <w:rPr>
          <w:rFonts w:ascii="Times New Roman" w:hAnsi="Times New Roman"/>
          <w:b/>
          <w:sz w:val="24"/>
          <w:szCs w:val="24"/>
        </w:rPr>
        <w:t>.</w:t>
      </w:r>
      <w:r w:rsidR="00223928" w:rsidRPr="00223928">
        <w:rPr>
          <w:b/>
        </w:rPr>
        <w:t xml:space="preserve"> </w:t>
      </w:r>
      <w:r w:rsidR="00223928" w:rsidRPr="00223928">
        <w:rPr>
          <w:rFonts w:ascii="Times New Roman" w:hAnsi="Times New Roman"/>
          <w:b/>
          <w:sz w:val="24"/>
          <w:szCs w:val="24"/>
        </w:rPr>
        <w:t>Практикум</w:t>
      </w:r>
      <w:r w:rsidR="00223928">
        <w:rPr>
          <w:rFonts w:ascii="Times New Roman" w:hAnsi="Times New Roman"/>
          <w:b/>
          <w:sz w:val="24"/>
          <w:szCs w:val="24"/>
        </w:rPr>
        <w:t xml:space="preserve"> (5</w:t>
      </w:r>
      <w:r w:rsidRPr="001B2D45">
        <w:rPr>
          <w:rFonts w:ascii="Times New Roman" w:hAnsi="Times New Roman"/>
          <w:b/>
          <w:sz w:val="24"/>
          <w:szCs w:val="24"/>
        </w:rPr>
        <w:t xml:space="preserve"> ч) 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Генетическая связь неорганических и органических веществ.</w:t>
      </w:r>
    </w:p>
    <w:p w:rsidR="00223928" w:rsidRPr="00523267" w:rsidRDefault="003359EF" w:rsidP="00223928">
      <w:pPr>
        <w:pStyle w:val="ab"/>
        <w:ind w:firstLine="709"/>
        <w:jc w:val="both"/>
        <w:rPr>
          <w:b/>
        </w:rPr>
      </w:pPr>
      <w:r w:rsidRPr="00223928">
        <w:rPr>
          <w:rFonts w:ascii="Times New Roman" w:hAnsi="Times New Roman"/>
          <w:sz w:val="24"/>
          <w:szCs w:val="24"/>
        </w:rPr>
        <w:t>Практикум: решение экспериментальных задач по неорганической химии; решение практических расчетных задач; получение, собирание и распознавание газов</w:t>
      </w:r>
      <w:r w:rsidRPr="001B2D45">
        <w:t>.</w:t>
      </w:r>
      <w:r w:rsidRPr="001B2D45">
        <w:rPr>
          <w:b/>
        </w:rPr>
        <w:t xml:space="preserve"> </w:t>
      </w:r>
    </w:p>
    <w:p w:rsidR="005200AE" w:rsidRPr="00523267" w:rsidRDefault="001D7E4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23267">
        <w:rPr>
          <w:b/>
        </w:rPr>
        <w:br w:type="page"/>
      </w:r>
    </w:p>
    <w:p w:rsidR="005200AE" w:rsidRPr="00972850" w:rsidRDefault="005200AE" w:rsidP="00972850">
      <w:pPr>
        <w:spacing w:after="200" w:line="276" w:lineRule="auto"/>
        <w:jc w:val="center"/>
        <w:rPr>
          <w:b/>
        </w:rPr>
      </w:pPr>
      <w:r w:rsidRPr="00972850">
        <w:rPr>
          <w:b/>
        </w:rPr>
        <w:lastRenderedPageBreak/>
        <w:t>ТЕМАТИЧЕСКОЕ ПЛАНИРОВАНИЕ</w:t>
      </w:r>
      <w:r w:rsidR="00972850">
        <w:rPr>
          <w:b/>
        </w:rPr>
        <w:t xml:space="preserve"> ПО ХИМИИ, </w:t>
      </w:r>
      <w:r w:rsidRPr="00972850">
        <w:rPr>
          <w:b/>
        </w:rPr>
        <w:t xml:space="preserve"> 11 КЛАСС</w:t>
      </w:r>
    </w:p>
    <w:tbl>
      <w:tblPr>
        <w:tblStyle w:val="aa"/>
        <w:tblW w:w="0" w:type="auto"/>
        <w:tblLook w:val="04A0"/>
      </w:tblPr>
      <w:tblGrid>
        <w:gridCol w:w="948"/>
        <w:gridCol w:w="2520"/>
        <w:gridCol w:w="1440"/>
        <w:gridCol w:w="2640"/>
        <w:gridCol w:w="3134"/>
      </w:tblGrid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850">
              <w:rPr>
                <w:b/>
                <w:sz w:val="24"/>
                <w:szCs w:val="24"/>
              </w:rPr>
              <w:t>№ главы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850">
              <w:rPr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85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972850">
              <w:rPr>
                <w:b/>
                <w:sz w:val="24"/>
                <w:szCs w:val="24"/>
              </w:rPr>
              <w:t>во</w:t>
            </w:r>
            <w:proofErr w:type="gramEnd"/>
            <w:r w:rsidRPr="0097285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85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134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850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Важнейшие понятия и законы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Периодический закон. Строение атома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00AE" w:rsidRPr="00972850" w:rsidRDefault="00972850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Итоговая контрольная работа № 1 (по темам 1 - 4)</w:t>
            </w: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Неорганическая химия. Металлы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Неметаллы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5200AE" w:rsidRPr="00972850" w:rsidRDefault="00972850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№1</w:t>
            </w:r>
          </w:p>
        </w:tc>
        <w:tc>
          <w:tcPr>
            <w:tcW w:w="3134" w:type="dxa"/>
          </w:tcPr>
          <w:p w:rsidR="005200AE" w:rsidRPr="00972850" w:rsidRDefault="00972850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Итоговая контрольная работа № 2 (по темам 5, 6)</w:t>
            </w: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Генетическая связь</w:t>
            </w:r>
          </w:p>
        </w:tc>
        <w:tc>
          <w:tcPr>
            <w:tcW w:w="1440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5200AE" w:rsidRPr="00972850" w:rsidRDefault="00972850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 xml:space="preserve">Практикум № 2, 3, 4, </w:t>
            </w:r>
          </w:p>
        </w:tc>
        <w:tc>
          <w:tcPr>
            <w:tcW w:w="3134" w:type="dxa"/>
          </w:tcPr>
          <w:p w:rsidR="005200AE" w:rsidRPr="00972850" w:rsidRDefault="005200AE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00AE" w:rsidTr="00972850">
        <w:tc>
          <w:tcPr>
            <w:tcW w:w="948" w:type="dxa"/>
          </w:tcPr>
          <w:p w:rsidR="005200AE" w:rsidRPr="00972850" w:rsidRDefault="005200AE" w:rsidP="005200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200AE" w:rsidRPr="00972850" w:rsidRDefault="005200AE" w:rsidP="005200A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5200AE" w:rsidRPr="00972850" w:rsidRDefault="005200AE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34</w:t>
            </w:r>
          </w:p>
        </w:tc>
        <w:tc>
          <w:tcPr>
            <w:tcW w:w="2640" w:type="dxa"/>
          </w:tcPr>
          <w:p w:rsidR="005200AE" w:rsidRPr="00972850" w:rsidRDefault="00CA66DE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5200AE" w:rsidRPr="00972850" w:rsidRDefault="00972850" w:rsidP="00972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850">
              <w:rPr>
                <w:sz w:val="24"/>
                <w:szCs w:val="24"/>
              </w:rPr>
              <w:t>2</w:t>
            </w:r>
          </w:p>
        </w:tc>
      </w:tr>
    </w:tbl>
    <w:p w:rsidR="005200AE" w:rsidRDefault="005200AE">
      <w:pPr>
        <w:spacing w:after="200" w:line="276" w:lineRule="auto"/>
      </w:pPr>
    </w:p>
    <w:p w:rsidR="005200AE" w:rsidRDefault="00223928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aa"/>
        <w:tblW w:w="0" w:type="auto"/>
        <w:tblLook w:val="04A0"/>
      </w:tblPr>
      <w:tblGrid>
        <w:gridCol w:w="711"/>
        <w:gridCol w:w="818"/>
        <w:gridCol w:w="1084"/>
        <w:gridCol w:w="734"/>
        <w:gridCol w:w="2448"/>
        <w:gridCol w:w="2719"/>
        <w:gridCol w:w="2168"/>
      </w:tblGrid>
      <w:tr w:rsidR="0093378F" w:rsidTr="0093378F">
        <w:tc>
          <w:tcPr>
            <w:tcW w:w="711" w:type="dxa"/>
            <w:vMerge w:val="restart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A66DE">
              <w:rPr>
                <w:b/>
              </w:rPr>
              <w:t>п</w:t>
            </w:r>
            <w:proofErr w:type="spellEnd"/>
            <w:proofErr w:type="gramEnd"/>
            <w:r w:rsidRPr="00CA66DE">
              <w:rPr>
                <w:b/>
              </w:rPr>
              <w:t>/</w:t>
            </w:r>
            <w:proofErr w:type="spellStart"/>
            <w:r w:rsidRPr="00CA66DE">
              <w:rPr>
                <w:b/>
              </w:rPr>
              <w:t>п</w:t>
            </w:r>
            <w:proofErr w:type="spellEnd"/>
          </w:p>
        </w:tc>
        <w:tc>
          <w:tcPr>
            <w:tcW w:w="818" w:type="dxa"/>
            <w:vMerge w:val="restart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№ урока</w:t>
            </w:r>
          </w:p>
        </w:tc>
        <w:tc>
          <w:tcPr>
            <w:tcW w:w="1818" w:type="dxa"/>
            <w:gridSpan w:val="2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Дата</w:t>
            </w:r>
          </w:p>
        </w:tc>
        <w:tc>
          <w:tcPr>
            <w:tcW w:w="2448" w:type="dxa"/>
            <w:vMerge w:val="restart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Тема</w:t>
            </w:r>
          </w:p>
        </w:tc>
        <w:tc>
          <w:tcPr>
            <w:tcW w:w="2719" w:type="dxa"/>
            <w:vMerge w:val="restart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Основные понятия темы</w:t>
            </w:r>
          </w:p>
        </w:tc>
        <w:tc>
          <w:tcPr>
            <w:tcW w:w="2168" w:type="dxa"/>
            <w:vMerge w:val="restart"/>
          </w:tcPr>
          <w:p w:rsidR="00E8575C" w:rsidRPr="00CA66DE" w:rsidRDefault="00E8575C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Характеристика основных видов деятельности</w:t>
            </w:r>
          </w:p>
        </w:tc>
      </w:tr>
      <w:tr w:rsidR="00E61601" w:rsidTr="0093378F">
        <w:tc>
          <w:tcPr>
            <w:tcW w:w="711" w:type="dxa"/>
            <w:vMerge/>
          </w:tcPr>
          <w:p w:rsidR="00E8575C" w:rsidRPr="00CA66DE" w:rsidRDefault="00E8575C" w:rsidP="00E8575C">
            <w:pPr>
              <w:rPr>
                <w:b/>
                <w:lang w:val="en-US"/>
              </w:rPr>
            </w:pPr>
          </w:p>
        </w:tc>
        <w:tc>
          <w:tcPr>
            <w:tcW w:w="818" w:type="dxa"/>
            <w:vMerge/>
          </w:tcPr>
          <w:p w:rsidR="00E8575C" w:rsidRPr="00CA66DE" w:rsidRDefault="00E8575C" w:rsidP="00E8575C">
            <w:pPr>
              <w:rPr>
                <w:b/>
                <w:lang w:val="en-US"/>
              </w:rPr>
            </w:pPr>
          </w:p>
        </w:tc>
        <w:tc>
          <w:tcPr>
            <w:tcW w:w="1084" w:type="dxa"/>
          </w:tcPr>
          <w:p w:rsidR="00E8575C" w:rsidRPr="00CA66DE" w:rsidRDefault="00E8575C" w:rsidP="00E8575C">
            <w:pPr>
              <w:rPr>
                <w:b/>
              </w:rPr>
            </w:pPr>
            <w:r w:rsidRPr="00CA66DE">
              <w:rPr>
                <w:b/>
              </w:rPr>
              <w:t>план</w:t>
            </w:r>
          </w:p>
        </w:tc>
        <w:tc>
          <w:tcPr>
            <w:tcW w:w="734" w:type="dxa"/>
          </w:tcPr>
          <w:p w:rsidR="00E8575C" w:rsidRPr="00CA66DE" w:rsidRDefault="00E8575C" w:rsidP="00E8575C">
            <w:pPr>
              <w:rPr>
                <w:b/>
              </w:rPr>
            </w:pPr>
            <w:r w:rsidRPr="00CA66DE">
              <w:rPr>
                <w:b/>
              </w:rPr>
              <w:t>факт</w:t>
            </w:r>
          </w:p>
        </w:tc>
        <w:tc>
          <w:tcPr>
            <w:tcW w:w="2448" w:type="dxa"/>
            <w:vMerge/>
          </w:tcPr>
          <w:p w:rsidR="00E8575C" w:rsidRPr="00CA66DE" w:rsidRDefault="00E8575C" w:rsidP="00E8575C">
            <w:pPr>
              <w:rPr>
                <w:lang w:val="en-US"/>
              </w:rPr>
            </w:pPr>
          </w:p>
        </w:tc>
        <w:tc>
          <w:tcPr>
            <w:tcW w:w="2719" w:type="dxa"/>
            <w:vMerge/>
          </w:tcPr>
          <w:p w:rsidR="00E8575C" w:rsidRPr="00CA66DE" w:rsidRDefault="00E8575C" w:rsidP="00E8575C">
            <w:pPr>
              <w:rPr>
                <w:lang w:val="en-US"/>
              </w:rPr>
            </w:pPr>
          </w:p>
        </w:tc>
        <w:tc>
          <w:tcPr>
            <w:tcW w:w="2168" w:type="dxa"/>
            <w:vMerge/>
          </w:tcPr>
          <w:p w:rsidR="00E8575C" w:rsidRPr="00CA66DE" w:rsidRDefault="00E8575C" w:rsidP="00E8575C">
            <w:pPr>
              <w:rPr>
                <w:lang w:val="en-US"/>
              </w:rPr>
            </w:pPr>
          </w:p>
        </w:tc>
      </w:tr>
      <w:tr w:rsidR="00E8575C" w:rsidRPr="006200DF" w:rsidTr="00E8575C">
        <w:tc>
          <w:tcPr>
            <w:tcW w:w="10682" w:type="dxa"/>
            <w:gridSpan w:val="7"/>
          </w:tcPr>
          <w:p w:rsidR="00E8575C" w:rsidRPr="00CA66DE" w:rsidRDefault="005F455D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Тема 1 Важнейшие химические понятия и законы (</w:t>
            </w:r>
            <w:proofErr w:type="spellStart"/>
            <w:r w:rsidRPr="00CA66DE">
              <w:rPr>
                <w:b/>
              </w:rPr>
              <w:t>з</w:t>
            </w:r>
            <w:proofErr w:type="spellEnd"/>
            <w:r w:rsidRPr="00CA66DE">
              <w:rPr>
                <w:b/>
              </w:rPr>
              <w:t xml:space="preserve"> часа)</w:t>
            </w:r>
          </w:p>
        </w:tc>
      </w:tr>
      <w:tr w:rsidR="00E61601" w:rsidRPr="006200DF" w:rsidTr="0093378F">
        <w:tc>
          <w:tcPr>
            <w:tcW w:w="711" w:type="dxa"/>
          </w:tcPr>
          <w:p w:rsidR="00E8575C" w:rsidRPr="00CA66DE" w:rsidRDefault="00E8575C" w:rsidP="00E8575C">
            <w:r w:rsidRPr="00CA66DE">
              <w:t>1</w:t>
            </w:r>
          </w:p>
        </w:tc>
        <w:tc>
          <w:tcPr>
            <w:tcW w:w="818" w:type="dxa"/>
          </w:tcPr>
          <w:p w:rsidR="00E8575C" w:rsidRPr="00CA66DE" w:rsidRDefault="00E8575C" w:rsidP="00E8575C">
            <w:pPr>
              <w:jc w:val="center"/>
            </w:pPr>
            <w:r w:rsidRPr="00CA66DE">
              <w:t>1</w:t>
            </w:r>
          </w:p>
        </w:tc>
        <w:tc>
          <w:tcPr>
            <w:tcW w:w="1084" w:type="dxa"/>
          </w:tcPr>
          <w:p w:rsidR="00E8575C" w:rsidRPr="00CA66DE" w:rsidRDefault="00E8575C" w:rsidP="00E8575C">
            <w:r w:rsidRPr="00CA66DE">
              <w:t>1 неделя сентября</w:t>
            </w:r>
          </w:p>
        </w:tc>
        <w:tc>
          <w:tcPr>
            <w:tcW w:w="734" w:type="dxa"/>
          </w:tcPr>
          <w:p w:rsidR="00E8575C" w:rsidRPr="00CA66DE" w:rsidRDefault="00E8575C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E8575C" w:rsidRPr="00CA66DE" w:rsidRDefault="00E8575C" w:rsidP="00E8575C">
            <w:r w:rsidRPr="00CA66DE">
              <w:t>Атом. Химический элемент. Изотопы. Простые и сложные вещества.</w:t>
            </w:r>
          </w:p>
        </w:tc>
        <w:tc>
          <w:tcPr>
            <w:tcW w:w="2719" w:type="dxa"/>
          </w:tcPr>
          <w:p w:rsidR="00D037D2" w:rsidRPr="00CA66DE" w:rsidRDefault="00E8575C" w:rsidP="00D037D2">
            <w:proofErr w:type="gramStart"/>
            <w:r w:rsidRPr="00CA66DE">
              <w:t>Вводный инструктаж по ОТ и ТБ.</w:t>
            </w:r>
            <w:proofErr w:type="gramEnd"/>
            <w:r w:rsidRPr="00CA66DE">
              <w:t xml:space="preserve"> </w:t>
            </w:r>
            <w:r w:rsidR="00D037D2" w:rsidRPr="00CA66DE">
              <w:t>Атом. Изотоп. Химический</w:t>
            </w:r>
          </w:p>
          <w:p w:rsidR="00D037D2" w:rsidRPr="00CA66DE" w:rsidRDefault="00D037D2" w:rsidP="00D037D2">
            <w:r w:rsidRPr="00CA66DE">
              <w:t>элемент, простое вещество,</w:t>
            </w:r>
          </w:p>
          <w:p w:rsidR="00D037D2" w:rsidRPr="00CA66DE" w:rsidRDefault="00D037D2" w:rsidP="00D037D2">
            <w:proofErr w:type="gramStart"/>
            <w:r w:rsidRPr="00CA66DE">
              <w:t xml:space="preserve">оксиды, </w:t>
            </w:r>
            <w:proofErr w:type="spellStart"/>
            <w:r w:rsidRPr="00CA66DE">
              <w:t>гидроксиды</w:t>
            </w:r>
            <w:proofErr w:type="spellEnd"/>
            <w:r w:rsidRPr="00CA66DE">
              <w:t xml:space="preserve"> (основания</w:t>
            </w:r>
            <w:proofErr w:type="gramEnd"/>
          </w:p>
          <w:p w:rsidR="00E8575C" w:rsidRPr="00CA66DE" w:rsidRDefault="00D037D2" w:rsidP="00D037D2">
            <w:pPr>
              <w:rPr>
                <w:color w:val="FF0000"/>
              </w:rPr>
            </w:pPr>
            <w:r w:rsidRPr="00CA66DE">
              <w:t>и кислоты), соли</w:t>
            </w:r>
          </w:p>
        </w:tc>
        <w:tc>
          <w:tcPr>
            <w:tcW w:w="2168" w:type="dxa"/>
          </w:tcPr>
          <w:p w:rsidR="005F455D" w:rsidRPr="00CA66DE" w:rsidRDefault="00D037D2" w:rsidP="00D037D2">
            <w:r w:rsidRPr="00CA66DE">
              <w:t>Зна</w:t>
            </w:r>
            <w:r w:rsidR="005F455D" w:rsidRPr="00CA66DE">
              <w:t>ть</w:t>
            </w:r>
            <w:r w:rsidRPr="00CA66DE">
              <w:t xml:space="preserve"> определения понятий:  протон, нейтрон, электрон, массовое число, изотоп</w:t>
            </w:r>
          </w:p>
          <w:p w:rsidR="00E8575C" w:rsidRPr="00CA66DE" w:rsidRDefault="00E8575C" w:rsidP="00D037D2">
            <w:pPr>
              <w:rPr>
                <w:color w:val="FF0000"/>
              </w:rPr>
            </w:pPr>
          </w:p>
        </w:tc>
      </w:tr>
      <w:tr w:rsidR="00E61601" w:rsidRPr="006200DF" w:rsidTr="0093378F">
        <w:tc>
          <w:tcPr>
            <w:tcW w:w="711" w:type="dxa"/>
          </w:tcPr>
          <w:p w:rsidR="00E8575C" w:rsidRPr="00CA66DE" w:rsidRDefault="00E8575C" w:rsidP="00E8575C">
            <w:r w:rsidRPr="00CA66DE">
              <w:t>2</w:t>
            </w:r>
          </w:p>
        </w:tc>
        <w:tc>
          <w:tcPr>
            <w:tcW w:w="818" w:type="dxa"/>
          </w:tcPr>
          <w:p w:rsidR="00E8575C" w:rsidRPr="00CA66DE" w:rsidRDefault="00E8575C" w:rsidP="00E8575C">
            <w:pPr>
              <w:jc w:val="center"/>
            </w:pPr>
            <w:r w:rsidRPr="00CA66DE">
              <w:t>2</w:t>
            </w:r>
          </w:p>
        </w:tc>
        <w:tc>
          <w:tcPr>
            <w:tcW w:w="1084" w:type="dxa"/>
          </w:tcPr>
          <w:p w:rsidR="00E8575C" w:rsidRPr="00CA66DE" w:rsidRDefault="00E8575C" w:rsidP="00E8575C">
            <w:r w:rsidRPr="00CA66DE">
              <w:t>2 неделя сентября</w:t>
            </w:r>
          </w:p>
        </w:tc>
        <w:tc>
          <w:tcPr>
            <w:tcW w:w="734" w:type="dxa"/>
          </w:tcPr>
          <w:p w:rsidR="00E8575C" w:rsidRPr="00CA66DE" w:rsidRDefault="00E8575C" w:rsidP="00E8575C"/>
        </w:tc>
        <w:tc>
          <w:tcPr>
            <w:tcW w:w="2448" w:type="dxa"/>
          </w:tcPr>
          <w:p w:rsidR="00E8575C" w:rsidRPr="00CA66DE" w:rsidRDefault="00D037D2" w:rsidP="00E8575C">
            <w:r w:rsidRPr="00CA66DE">
              <w:t>Закон сохранения массы веществ, закон сохранения и превращения энергии при химических реакциях.</w:t>
            </w:r>
          </w:p>
        </w:tc>
        <w:tc>
          <w:tcPr>
            <w:tcW w:w="2719" w:type="dxa"/>
          </w:tcPr>
          <w:p w:rsidR="005F455D" w:rsidRPr="00CA66DE" w:rsidRDefault="00D037D2" w:rsidP="005F455D">
            <w:pPr>
              <w:rPr>
                <w:rFonts w:eastAsia="Calibri"/>
              </w:rPr>
            </w:pPr>
            <w:r w:rsidRPr="00CA66DE">
              <w:t xml:space="preserve">Закон </w:t>
            </w:r>
            <w:r w:rsidR="005F455D" w:rsidRPr="00CA66DE">
              <w:t>сохранения массы веществ и его практическое значение;</w:t>
            </w:r>
            <w:r w:rsidRPr="00CA66DE">
              <w:t xml:space="preserve"> вещества. </w:t>
            </w:r>
            <w:r w:rsidR="005F455D" w:rsidRPr="00CA66DE">
              <w:t xml:space="preserve"> </w:t>
            </w:r>
            <w:r w:rsidR="005F455D" w:rsidRPr="00CA66DE">
              <w:rPr>
                <w:rFonts w:eastAsia="Calibri"/>
              </w:rPr>
              <w:t>Взаимосвязь закона сохранения массы веществ и закона превращения энергии, классификация  неорганических веществ.</w:t>
            </w:r>
          </w:p>
          <w:p w:rsidR="00E8575C" w:rsidRPr="00CA66DE" w:rsidRDefault="00E8575C" w:rsidP="005F455D"/>
        </w:tc>
        <w:tc>
          <w:tcPr>
            <w:tcW w:w="2168" w:type="dxa"/>
          </w:tcPr>
          <w:p w:rsidR="005F455D" w:rsidRPr="00CA66DE" w:rsidRDefault="005F455D" w:rsidP="005F455D">
            <w:pPr>
              <w:rPr>
                <w:rFonts w:eastAsia="Calibri"/>
              </w:rPr>
            </w:pPr>
            <w:r w:rsidRPr="00CA66DE">
              <w:rPr>
                <w:rFonts w:eastAsia="Calibri"/>
              </w:rPr>
              <w:t>Знать определение закона сохранения массы веществ и его практическое значение; взаимосвязь закона сохранения массы веществ и закона превращения энергии, классификацию неорганических веществ.</w:t>
            </w:r>
          </w:p>
          <w:p w:rsidR="00E8575C" w:rsidRPr="00CA66DE" w:rsidRDefault="005F455D" w:rsidP="005F455D">
            <w:pPr>
              <w:rPr>
                <w:color w:val="FF0000"/>
              </w:rPr>
            </w:pPr>
            <w:r w:rsidRPr="00CA66DE">
              <w:rPr>
                <w:rFonts w:eastAsia="Calibri"/>
              </w:rPr>
              <w:t>Уметь различать понятия «химический элемент» и «простое вещество»</w:t>
            </w:r>
          </w:p>
        </w:tc>
      </w:tr>
      <w:tr w:rsidR="00E61601" w:rsidRPr="006200DF" w:rsidTr="0093378F">
        <w:tc>
          <w:tcPr>
            <w:tcW w:w="711" w:type="dxa"/>
          </w:tcPr>
          <w:p w:rsidR="00E8575C" w:rsidRPr="00CA66DE" w:rsidRDefault="00E8575C" w:rsidP="00E8575C">
            <w:r w:rsidRPr="00CA66DE">
              <w:t>3</w:t>
            </w:r>
          </w:p>
        </w:tc>
        <w:tc>
          <w:tcPr>
            <w:tcW w:w="818" w:type="dxa"/>
          </w:tcPr>
          <w:p w:rsidR="00E8575C" w:rsidRPr="00CA66DE" w:rsidRDefault="00E8575C" w:rsidP="00E8575C">
            <w:pPr>
              <w:jc w:val="center"/>
            </w:pPr>
            <w:r w:rsidRPr="00CA66DE">
              <w:t>3</w:t>
            </w:r>
          </w:p>
        </w:tc>
        <w:tc>
          <w:tcPr>
            <w:tcW w:w="1084" w:type="dxa"/>
          </w:tcPr>
          <w:p w:rsidR="00E8575C" w:rsidRPr="00CA66DE" w:rsidRDefault="00E8575C" w:rsidP="00E8575C">
            <w:r w:rsidRPr="00CA66DE">
              <w:t>3 неделя сентября</w:t>
            </w:r>
          </w:p>
        </w:tc>
        <w:tc>
          <w:tcPr>
            <w:tcW w:w="734" w:type="dxa"/>
          </w:tcPr>
          <w:p w:rsidR="00E8575C" w:rsidRPr="00CA66DE" w:rsidRDefault="00E8575C" w:rsidP="00E8575C"/>
        </w:tc>
        <w:tc>
          <w:tcPr>
            <w:tcW w:w="2448" w:type="dxa"/>
          </w:tcPr>
          <w:p w:rsidR="00E8575C" w:rsidRPr="00CA66DE" w:rsidRDefault="00D037D2" w:rsidP="00E8575C">
            <w:r w:rsidRPr="00CA66DE">
              <w:t>Закон постоянства состава веществ. Вещества молекулярного и немолекулярного строения.</w:t>
            </w:r>
          </w:p>
        </w:tc>
        <w:tc>
          <w:tcPr>
            <w:tcW w:w="2719" w:type="dxa"/>
          </w:tcPr>
          <w:p w:rsidR="00E8575C" w:rsidRPr="00CA66DE" w:rsidRDefault="00D037D2" w:rsidP="00E8575C">
            <w:pPr>
              <w:rPr>
                <w:color w:val="FF0000"/>
              </w:rPr>
            </w:pPr>
            <w:r w:rsidRPr="00CA66DE">
              <w:t>Закон постоянства состава, химическая формула, расчёты по формулам</w:t>
            </w:r>
          </w:p>
        </w:tc>
        <w:tc>
          <w:tcPr>
            <w:tcW w:w="2168" w:type="dxa"/>
          </w:tcPr>
          <w:p w:rsidR="00D037D2" w:rsidRPr="00CA66DE" w:rsidRDefault="00D037D2" w:rsidP="00D037D2">
            <w:r w:rsidRPr="00CA66DE">
              <w:t>Формулируют  закон  постоянства состава вещества</w:t>
            </w:r>
          </w:p>
          <w:p w:rsidR="00E8575C" w:rsidRPr="00CA66DE" w:rsidRDefault="00D037D2" w:rsidP="00D037D2">
            <w:pPr>
              <w:rPr>
                <w:color w:val="FF0000"/>
              </w:rPr>
            </w:pPr>
            <w:r w:rsidRPr="00CA66DE">
              <w:t>умеют: производить расчеты, связанные с понятием «массовая доля»; решать задачи на вывод формулы вещества по известной массовой доле элемента в веществе</w:t>
            </w:r>
          </w:p>
        </w:tc>
      </w:tr>
      <w:tr w:rsidR="00E8575C" w:rsidRPr="006200DF" w:rsidTr="00E8575C">
        <w:tc>
          <w:tcPr>
            <w:tcW w:w="10682" w:type="dxa"/>
            <w:gridSpan w:val="7"/>
          </w:tcPr>
          <w:p w:rsidR="005F455D" w:rsidRPr="00CA66DE" w:rsidRDefault="005F455D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 xml:space="preserve">Тема 2. Периодический закон и периодическая система химических элементов </w:t>
            </w:r>
          </w:p>
          <w:p w:rsidR="00E8575C" w:rsidRPr="00CA66DE" w:rsidRDefault="005F455D" w:rsidP="00E8575C">
            <w:pPr>
              <w:jc w:val="center"/>
            </w:pPr>
            <w:r w:rsidRPr="00CA66DE">
              <w:rPr>
                <w:b/>
              </w:rPr>
              <w:t>Д. И. Менделеева на основе учения о строении атомов (4 часа).</w:t>
            </w:r>
          </w:p>
        </w:tc>
      </w:tr>
      <w:tr w:rsidR="007B749C" w:rsidRPr="006200DF" w:rsidTr="0093378F">
        <w:tc>
          <w:tcPr>
            <w:tcW w:w="711" w:type="dxa"/>
          </w:tcPr>
          <w:p w:rsidR="007B749C" w:rsidRPr="00CA66DE" w:rsidRDefault="007B749C" w:rsidP="00E8575C">
            <w:r w:rsidRPr="00CA66DE">
              <w:t>1(4)</w:t>
            </w:r>
          </w:p>
        </w:tc>
        <w:tc>
          <w:tcPr>
            <w:tcW w:w="818" w:type="dxa"/>
          </w:tcPr>
          <w:p w:rsidR="007B749C" w:rsidRPr="00CA66DE" w:rsidRDefault="007B749C" w:rsidP="00E8575C">
            <w:pPr>
              <w:jc w:val="center"/>
            </w:pPr>
            <w:r w:rsidRPr="00CA66DE">
              <w:t>4</w:t>
            </w:r>
          </w:p>
        </w:tc>
        <w:tc>
          <w:tcPr>
            <w:tcW w:w="1084" w:type="dxa"/>
          </w:tcPr>
          <w:p w:rsidR="007B749C" w:rsidRPr="00CA66DE" w:rsidRDefault="007B749C" w:rsidP="00E8575C">
            <w:r w:rsidRPr="00CA66DE">
              <w:t>4 неделя сентября</w:t>
            </w:r>
          </w:p>
        </w:tc>
        <w:tc>
          <w:tcPr>
            <w:tcW w:w="734" w:type="dxa"/>
          </w:tcPr>
          <w:p w:rsidR="007B749C" w:rsidRPr="00CA66DE" w:rsidRDefault="007B749C" w:rsidP="00E8575C"/>
        </w:tc>
        <w:tc>
          <w:tcPr>
            <w:tcW w:w="2448" w:type="dxa"/>
          </w:tcPr>
          <w:p w:rsidR="007B749C" w:rsidRPr="00CA66DE" w:rsidRDefault="007B749C" w:rsidP="00E8575C">
            <w:r w:rsidRPr="00CA66DE">
              <w:t>Строение электронных оболочек атомов химических элементов.</w:t>
            </w:r>
          </w:p>
        </w:tc>
        <w:tc>
          <w:tcPr>
            <w:tcW w:w="2719" w:type="dxa"/>
            <w:vMerge w:val="restart"/>
          </w:tcPr>
          <w:p w:rsidR="007B749C" w:rsidRPr="00CA66DE" w:rsidRDefault="007B749C" w:rsidP="00E8575C">
            <w:pPr>
              <w:rPr>
                <w:color w:val="FF0000"/>
              </w:rPr>
            </w:pPr>
            <w:r w:rsidRPr="00CA66DE">
              <w:t xml:space="preserve">Энергетический уровень. Понятие об </w:t>
            </w:r>
            <w:proofErr w:type="spellStart"/>
            <w:r w:rsidRPr="00CA66DE">
              <w:t>орбиталях</w:t>
            </w:r>
            <w:proofErr w:type="spellEnd"/>
            <w:r w:rsidRPr="00CA66DE">
              <w:t xml:space="preserve">. </w:t>
            </w:r>
            <w:proofErr w:type="spellStart"/>
            <w:r w:rsidRPr="00CA66DE">
              <w:t>s-орбитали</w:t>
            </w:r>
            <w:proofErr w:type="spellEnd"/>
            <w:r w:rsidRPr="00CA66DE">
              <w:t xml:space="preserve"> и </w:t>
            </w:r>
            <w:proofErr w:type="spellStart"/>
            <w:r w:rsidRPr="00CA66DE">
              <w:t>p-орбитали</w:t>
            </w:r>
            <w:proofErr w:type="spellEnd"/>
            <w:r w:rsidRPr="00CA66DE">
              <w:t xml:space="preserve">. Электронная конфигурация атомов химических элементов. Особенности строения электронных оболочек атомов элементов 4-го и 5-го периодов периодической системы Д.И. Менделеева (переходных элементов);  </w:t>
            </w:r>
            <w:r w:rsidRPr="00CA66DE">
              <w:lastRenderedPageBreak/>
              <w:t>Степень окисления и валентность химических элементов. Валентные возможности атомов химических элементов</w:t>
            </w:r>
            <w:r w:rsidRPr="00CA66DE">
              <w:rPr>
                <w:color w:val="FF0000"/>
              </w:rPr>
              <w:t>.</w:t>
            </w:r>
          </w:p>
          <w:p w:rsidR="007B749C" w:rsidRPr="00CA66DE" w:rsidRDefault="007B749C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 w:val="restart"/>
          </w:tcPr>
          <w:p w:rsidR="007B749C" w:rsidRPr="00CA66DE" w:rsidRDefault="00D67FB3" w:rsidP="007B749C">
            <w:pPr>
              <w:rPr>
                <w:color w:val="FF0000"/>
              </w:rPr>
            </w:pPr>
            <w:r w:rsidRPr="00CA66DE">
              <w:lastRenderedPageBreak/>
              <w:t xml:space="preserve">Составлять схемы строения атомов химических элементов. Делать умозаключение о характере изменения свойств химических элементов с увеличением зарядов атомных </w:t>
            </w:r>
            <w:proofErr w:type="spellStart"/>
            <w:r w:rsidRPr="00CA66DE">
              <w:t>ядер</w:t>
            </w:r>
            <w:proofErr w:type="gramStart"/>
            <w:r w:rsidRPr="00CA66DE">
              <w:t>.О</w:t>
            </w:r>
            <w:proofErr w:type="gramEnd"/>
            <w:r w:rsidRPr="00CA66DE">
              <w:t>бъяснять</w:t>
            </w:r>
            <w:proofErr w:type="spellEnd"/>
            <w:r w:rsidRPr="00CA66DE">
              <w:t xml:space="preserve"> физический смысл </w:t>
            </w:r>
            <w:r w:rsidRPr="00CA66DE">
              <w:lastRenderedPageBreak/>
              <w:t>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  <w:r w:rsidR="007B749C" w:rsidRPr="00CA66DE">
              <w:rPr>
                <w:color w:val="FF0000"/>
              </w:rPr>
              <w:t>.</w:t>
            </w:r>
          </w:p>
          <w:p w:rsidR="007B749C" w:rsidRPr="00CA66DE" w:rsidRDefault="007B749C" w:rsidP="00E8575C">
            <w:pPr>
              <w:rPr>
                <w:color w:val="FF0000"/>
              </w:rPr>
            </w:pPr>
          </w:p>
        </w:tc>
      </w:tr>
      <w:tr w:rsidR="007B749C" w:rsidRPr="006200DF" w:rsidTr="0093378F">
        <w:tc>
          <w:tcPr>
            <w:tcW w:w="711" w:type="dxa"/>
          </w:tcPr>
          <w:p w:rsidR="007B749C" w:rsidRPr="00CA66DE" w:rsidRDefault="007B749C" w:rsidP="00E8575C">
            <w:r w:rsidRPr="00CA66DE">
              <w:t>2(5)</w:t>
            </w:r>
          </w:p>
        </w:tc>
        <w:tc>
          <w:tcPr>
            <w:tcW w:w="818" w:type="dxa"/>
          </w:tcPr>
          <w:p w:rsidR="007B749C" w:rsidRPr="00CA66DE" w:rsidRDefault="007B749C" w:rsidP="00E8575C">
            <w:pPr>
              <w:jc w:val="center"/>
            </w:pPr>
            <w:r w:rsidRPr="00CA66DE">
              <w:t>5</w:t>
            </w:r>
          </w:p>
        </w:tc>
        <w:tc>
          <w:tcPr>
            <w:tcW w:w="1084" w:type="dxa"/>
          </w:tcPr>
          <w:p w:rsidR="007B749C" w:rsidRPr="00CA66DE" w:rsidRDefault="007B749C" w:rsidP="00E8575C">
            <w:r w:rsidRPr="00CA66DE">
              <w:t>1 неделя октября</w:t>
            </w:r>
          </w:p>
        </w:tc>
        <w:tc>
          <w:tcPr>
            <w:tcW w:w="734" w:type="dxa"/>
          </w:tcPr>
          <w:p w:rsidR="007B749C" w:rsidRPr="00CA66DE" w:rsidRDefault="007B749C" w:rsidP="00E8575C"/>
        </w:tc>
        <w:tc>
          <w:tcPr>
            <w:tcW w:w="2448" w:type="dxa"/>
          </w:tcPr>
          <w:p w:rsidR="007B749C" w:rsidRPr="00CA66DE" w:rsidRDefault="007B749C" w:rsidP="00E8575C">
            <w:r w:rsidRPr="00CA66DE">
              <w:t>Короткий и длинный варианты таблицы химических элементов.</w:t>
            </w:r>
          </w:p>
        </w:tc>
        <w:tc>
          <w:tcPr>
            <w:tcW w:w="2719" w:type="dxa"/>
            <w:vMerge/>
          </w:tcPr>
          <w:p w:rsidR="007B749C" w:rsidRPr="00CA66DE" w:rsidRDefault="007B749C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7B749C" w:rsidRPr="00CA66DE" w:rsidRDefault="007B749C" w:rsidP="00E8575C">
            <w:pPr>
              <w:rPr>
                <w:color w:val="FF0000"/>
              </w:rPr>
            </w:pPr>
          </w:p>
        </w:tc>
      </w:tr>
      <w:tr w:rsidR="007B749C" w:rsidRPr="006200DF" w:rsidTr="0093378F">
        <w:tc>
          <w:tcPr>
            <w:tcW w:w="711" w:type="dxa"/>
          </w:tcPr>
          <w:p w:rsidR="007B749C" w:rsidRPr="00CA66DE" w:rsidRDefault="007B749C" w:rsidP="00E8575C">
            <w:r w:rsidRPr="00CA66DE">
              <w:t>3(6)</w:t>
            </w:r>
          </w:p>
        </w:tc>
        <w:tc>
          <w:tcPr>
            <w:tcW w:w="818" w:type="dxa"/>
          </w:tcPr>
          <w:p w:rsidR="007B749C" w:rsidRPr="00CA66DE" w:rsidRDefault="007B749C" w:rsidP="00E8575C">
            <w:pPr>
              <w:jc w:val="center"/>
            </w:pPr>
            <w:r w:rsidRPr="00CA66DE">
              <w:t>6</w:t>
            </w:r>
          </w:p>
        </w:tc>
        <w:tc>
          <w:tcPr>
            <w:tcW w:w="1084" w:type="dxa"/>
          </w:tcPr>
          <w:p w:rsidR="007B749C" w:rsidRPr="00CA66DE" w:rsidRDefault="007B749C" w:rsidP="00E8575C">
            <w:r w:rsidRPr="00CA66DE">
              <w:t>2 неделя октября</w:t>
            </w:r>
          </w:p>
        </w:tc>
        <w:tc>
          <w:tcPr>
            <w:tcW w:w="734" w:type="dxa"/>
          </w:tcPr>
          <w:p w:rsidR="007B749C" w:rsidRPr="00CA66DE" w:rsidRDefault="007B749C" w:rsidP="00E8575C"/>
        </w:tc>
        <w:tc>
          <w:tcPr>
            <w:tcW w:w="2448" w:type="dxa"/>
          </w:tcPr>
          <w:p w:rsidR="007B749C" w:rsidRPr="00CA66DE" w:rsidRDefault="007B749C" w:rsidP="00E8575C">
            <w:r w:rsidRPr="00CA66DE">
              <w:t xml:space="preserve">Положение в периодической системе химических элементов Д. И. Менделеева водорода, лантаноидов, актиноидов и искусственно </w:t>
            </w:r>
            <w:r w:rsidRPr="00CA66DE">
              <w:lastRenderedPageBreak/>
              <w:t>полученных элементов.</w:t>
            </w:r>
          </w:p>
        </w:tc>
        <w:tc>
          <w:tcPr>
            <w:tcW w:w="2719" w:type="dxa"/>
            <w:vMerge/>
          </w:tcPr>
          <w:p w:rsidR="007B749C" w:rsidRPr="00CA66DE" w:rsidRDefault="007B749C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7B749C" w:rsidRPr="00CA66DE" w:rsidRDefault="007B749C" w:rsidP="00E8575C">
            <w:pPr>
              <w:rPr>
                <w:color w:val="FF0000"/>
              </w:rPr>
            </w:pPr>
          </w:p>
        </w:tc>
      </w:tr>
      <w:tr w:rsidR="007B749C" w:rsidRPr="006200DF" w:rsidTr="0093378F">
        <w:tc>
          <w:tcPr>
            <w:tcW w:w="711" w:type="dxa"/>
          </w:tcPr>
          <w:p w:rsidR="007B749C" w:rsidRPr="00CA66DE" w:rsidRDefault="007B749C" w:rsidP="00E8575C">
            <w:r w:rsidRPr="00CA66DE">
              <w:lastRenderedPageBreak/>
              <w:t>4(7)</w:t>
            </w:r>
          </w:p>
        </w:tc>
        <w:tc>
          <w:tcPr>
            <w:tcW w:w="818" w:type="dxa"/>
          </w:tcPr>
          <w:p w:rsidR="007B749C" w:rsidRPr="00CA66DE" w:rsidRDefault="007B749C" w:rsidP="00E8575C">
            <w:pPr>
              <w:jc w:val="center"/>
            </w:pPr>
            <w:r w:rsidRPr="00CA66DE">
              <w:t>7</w:t>
            </w:r>
          </w:p>
        </w:tc>
        <w:tc>
          <w:tcPr>
            <w:tcW w:w="1084" w:type="dxa"/>
          </w:tcPr>
          <w:p w:rsidR="007B749C" w:rsidRPr="00CA66DE" w:rsidRDefault="007B749C" w:rsidP="00E8575C">
            <w:r w:rsidRPr="00CA66DE">
              <w:t>3 неделя октября</w:t>
            </w:r>
          </w:p>
        </w:tc>
        <w:tc>
          <w:tcPr>
            <w:tcW w:w="734" w:type="dxa"/>
          </w:tcPr>
          <w:p w:rsidR="007B749C" w:rsidRPr="00CA66DE" w:rsidRDefault="007B749C" w:rsidP="00E8575C"/>
        </w:tc>
        <w:tc>
          <w:tcPr>
            <w:tcW w:w="2448" w:type="dxa"/>
          </w:tcPr>
          <w:p w:rsidR="007B749C" w:rsidRPr="00CA66DE" w:rsidRDefault="007B749C" w:rsidP="00E8575C">
            <w:r w:rsidRPr="00CA66DE">
              <w:t>Валентность. Валентные возможности и размеры атомов химических элементов. Решение расчётных задач.</w:t>
            </w:r>
          </w:p>
        </w:tc>
        <w:tc>
          <w:tcPr>
            <w:tcW w:w="2719" w:type="dxa"/>
            <w:vMerge/>
          </w:tcPr>
          <w:p w:rsidR="007B749C" w:rsidRPr="00CA66DE" w:rsidRDefault="007B749C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7B749C" w:rsidRPr="00CA66DE" w:rsidRDefault="007B749C" w:rsidP="00E8575C">
            <w:pPr>
              <w:rPr>
                <w:color w:val="FF0000"/>
                <w:lang w:val="en-US"/>
              </w:rPr>
            </w:pPr>
          </w:p>
        </w:tc>
      </w:tr>
      <w:tr w:rsidR="00E8575C" w:rsidRPr="00910C88" w:rsidTr="00E8575C">
        <w:tc>
          <w:tcPr>
            <w:tcW w:w="10682" w:type="dxa"/>
            <w:gridSpan w:val="7"/>
          </w:tcPr>
          <w:p w:rsidR="00E8575C" w:rsidRPr="00CA66DE" w:rsidRDefault="00852FF6" w:rsidP="00E8575C">
            <w:pPr>
              <w:jc w:val="center"/>
              <w:rPr>
                <w:b/>
                <w:lang w:val="en-US"/>
              </w:rPr>
            </w:pPr>
            <w:r w:rsidRPr="00CA66DE">
              <w:rPr>
                <w:b/>
              </w:rPr>
              <w:t>Тема 3. Строение вещества (5 часов).</w:t>
            </w:r>
          </w:p>
        </w:tc>
      </w:tr>
      <w:tr w:rsidR="00852FF6" w:rsidRPr="00B133C2" w:rsidTr="0093378F">
        <w:tc>
          <w:tcPr>
            <w:tcW w:w="711" w:type="dxa"/>
          </w:tcPr>
          <w:p w:rsidR="00852FF6" w:rsidRPr="00CA66DE" w:rsidRDefault="00852FF6" w:rsidP="00E8575C">
            <w:r w:rsidRPr="00CA66DE">
              <w:t>1(8)</w:t>
            </w:r>
          </w:p>
        </w:tc>
        <w:tc>
          <w:tcPr>
            <w:tcW w:w="818" w:type="dxa"/>
          </w:tcPr>
          <w:p w:rsidR="00852FF6" w:rsidRPr="00CA66DE" w:rsidRDefault="00852FF6" w:rsidP="00E8575C">
            <w:pPr>
              <w:jc w:val="center"/>
            </w:pPr>
            <w:r w:rsidRPr="00CA66DE">
              <w:t>8</w:t>
            </w:r>
          </w:p>
        </w:tc>
        <w:tc>
          <w:tcPr>
            <w:tcW w:w="1084" w:type="dxa"/>
          </w:tcPr>
          <w:p w:rsidR="00852FF6" w:rsidRPr="00CA66DE" w:rsidRDefault="00852FF6" w:rsidP="00E8575C">
            <w:r w:rsidRPr="00CA66DE">
              <w:t>4 неделя октября</w:t>
            </w:r>
          </w:p>
        </w:tc>
        <w:tc>
          <w:tcPr>
            <w:tcW w:w="734" w:type="dxa"/>
          </w:tcPr>
          <w:p w:rsidR="00852FF6" w:rsidRPr="00CA66DE" w:rsidRDefault="00852FF6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852FF6" w:rsidRPr="00CA66DE" w:rsidRDefault="00852FF6" w:rsidP="00E8575C">
            <w:r w:rsidRPr="00CA66DE">
              <w:t>Виды химической связи. Ионная и ковалентная связи.</w:t>
            </w:r>
          </w:p>
        </w:tc>
        <w:tc>
          <w:tcPr>
            <w:tcW w:w="2719" w:type="dxa"/>
            <w:vMerge w:val="restart"/>
          </w:tcPr>
          <w:p w:rsidR="00852FF6" w:rsidRPr="00CA66DE" w:rsidRDefault="00852FF6" w:rsidP="00852FF6">
            <w:r w:rsidRPr="00CA66DE">
              <w:t xml:space="preserve">Ионная связь. Ионные кристаллические решетки. Свойства веществ с ионной кристаллической решеткой. Ковалентная связь. </w:t>
            </w:r>
            <w:proofErr w:type="spellStart"/>
            <w:r w:rsidRPr="00CA66DE">
              <w:t>Электроотрицательность</w:t>
            </w:r>
            <w:proofErr w:type="spellEnd"/>
            <w:r w:rsidRPr="00CA66DE">
      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</w:t>
            </w:r>
          </w:p>
          <w:p w:rsidR="00852FF6" w:rsidRPr="00CA66DE" w:rsidRDefault="00852FF6" w:rsidP="00852FF6">
            <w:pPr>
              <w:rPr>
                <w:color w:val="FF0000"/>
              </w:rPr>
            </w:pPr>
            <w:r w:rsidRPr="00CA66DE">
              <w:t xml:space="preserve"> Молекулярные и атомные кристаллические решетки. Свойства веществ с этими типами кристаллических решеток. Особенности строения атомов металлов. Металлическая химическая связь и металлическая кристаллическая решетка. Свойства веществ (металлов и сплавов). Межмолекулярная и внутримолекулярная водородная связь. Значение водородной связи для организации структур биополимеров. Единая природа химических связей.</w:t>
            </w:r>
          </w:p>
        </w:tc>
        <w:tc>
          <w:tcPr>
            <w:tcW w:w="2168" w:type="dxa"/>
            <w:vMerge w:val="restart"/>
          </w:tcPr>
          <w:p w:rsidR="00D67FB3" w:rsidRPr="00CA66DE" w:rsidRDefault="00D67FB3" w:rsidP="00D67FB3">
            <w:r w:rsidRPr="00CA66DE">
              <w:t>Знать: ионная химическая связь; вещества немолекулярного строения; причину единства всех типов связей.</w:t>
            </w:r>
          </w:p>
          <w:p w:rsidR="00D67FB3" w:rsidRPr="00CA66DE" w:rsidRDefault="00D67FB3" w:rsidP="00D67FB3">
            <w:r w:rsidRPr="00CA66DE">
              <w:t>Уметь</w:t>
            </w:r>
          </w:p>
          <w:p w:rsidR="00D67FB3" w:rsidRPr="00CA66DE" w:rsidRDefault="00D67FB3" w:rsidP="00D67FB3">
            <w:r w:rsidRPr="00CA66DE">
              <w:t>- определять: заряд иона, ионную связь в соединениях;</w:t>
            </w:r>
          </w:p>
          <w:p w:rsidR="00D67FB3" w:rsidRPr="00CA66DE" w:rsidRDefault="00D67FB3" w:rsidP="00D67FB3">
            <w:r w:rsidRPr="00CA66DE">
              <w:t>-объяснять: природу ионной связи;  природу ковалентной связи;</w:t>
            </w:r>
          </w:p>
          <w:p w:rsidR="00D67FB3" w:rsidRPr="00CA66DE" w:rsidRDefault="00D67FB3" w:rsidP="00D67FB3">
            <w:r w:rsidRPr="00CA66DE">
              <w:t>-характеризовать свойства веществ по типу кристаллических решеток;           знать:</w:t>
            </w:r>
          </w:p>
          <w:p w:rsidR="00D67FB3" w:rsidRPr="00CA66DE" w:rsidRDefault="00D67FB3" w:rsidP="00D67FB3">
            <w:r w:rsidRPr="00CA66DE">
              <w:t>важнейшие химические понятия: аллотропия, углеродный скелет, изомерия, гомология; определение и классификацию дисперсных систем;</w:t>
            </w:r>
          </w:p>
          <w:p w:rsidR="00D67FB3" w:rsidRPr="00CA66DE" w:rsidRDefault="00D67FB3" w:rsidP="00D67FB3">
            <w:r w:rsidRPr="00CA66DE">
              <w:t>понятия «истинные»  и «коллоидные» растворы;</w:t>
            </w:r>
          </w:p>
          <w:p w:rsidR="00852FF6" w:rsidRPr="00CA66DE" w:rsidRDefault="00D67FB3" w:rsidP="00D67FB3">
            <w:pPr>
              <w:rPr>
                <w:color w:val="FF0000"/>
              </w:rPr>
            </w:pPr>
            <w:r w:rsidRPr="00CA66DE">
              <w:t xml:space="preserve">эффект </w:t>
            </w:r>
            <w:proofErr w:type="spellStart"/>
            <w:r w:rsidRPr="00CA66DE">
              <w:t>Тиндаля</w:t>
            </w:r>
            <w:proofErr w:type="spellEnd"/>
            <w:r w:rsidRPr="00CA66DE">
              <w:t>.</w:t>
            </w:r>
          </w:p>
        </w:tc>
      </w:tr>
      <w:tr w:rsidR="00852FF6" w:rsidRPr="00B133C2" w:rsidTr="0093378F">
        <w:tc>
          <w:tcPr>
            <w:tcW w:w="711" w:type="dxa"/>
          </w:tcPr>
          <w:p w:rsidR="00852FF6" w:rsidRPr="00CA66DE" w:rsidRDefault="00852FF6" w:rsidP="00E8575C">
            <w:r w:rsidRPr="00CA66DE">
              <w:t>2(9)</w:t>
            </w:r>
          </w:p>
        </w:tc>
        <w:tc>
          <w:tcPr>
            <w:tcW w:w="818" w:type="dxa"/>
          </w:tcPr>
          <w:p w:rsidR="00852FF6" w:rsidRPr="00CA66DE" w:rsidRDefault="00852FF6" w:rsidP="00E8575C">
            <w:pPr>
              <w:jc w:val="center"/>
            </w:pPr>
            <w:r w:rsidRPr="00CA66DE">
              <w:t>9</w:t>
            </w:r>
          </w:p>
        </w:tc>
        <w:tc>
          <w:tcPr>
            <w:tcW w:w="1084" w:type="dxa"/>
          </w:tcPr>
          <w:p w:rsidR="00852FF6" w:rsidRPr="00CA66DE" w:rsidRDefault="00852FF6" w:rsidP="00E8575C">
            <w:r w:rsidRPr="00CA66DE">
              <w:t>1 неделя ноября</w:t>
            </w:r>
          </w:p>
        </w:tc>
        <w:tc>
          <w:tcPr>
            <w:tcW w:w="734" w:type="dxa"/>
          </w:tcPr>
          <w:p w:rsidR="00852FF6" w:rsidRPr="00CA66DE" w:rsidRDefault="00852FF6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852FF6" w:rsidRPr="00CA66DE" w:rsidRDefault="00852FF6" w:rsidP="00E8575C">
            <w:r w:rsidRPr="00CA66DE">
              <w:t>Металлическая и водородная связи.</w:t>
            </w:r>
          </w:p>
        </w:tc>
        <w:tc>
          <w:tcPr>
            <w:tcW w:w="2719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</w:tr>
      <w:tr w:rsidR="00852FF6" w:rsidRPr="00040619" w:rsidTr="0093378F">
        <w:tc>
          <w:tcPr>
            <w:tcW w:w="711" w:type="dxa"/>
          </w:tcPr>
          <w:p w:rsidR="00852FF6" w:rsidRPr="00CA66DE" w:rsidRDefault="00852FF6" w:rsidP="00E8575C">
            <w:r w:rsidRPr="00CA66DE">
              <w:t>3(10)</w:t>
            </w:r>
          </w:p>
        </w:tc>
        <w:tc>
          <w:tcPr>
            <w:tcW w:w="818" w:type="dxa"/>
          </w:tcPr>
          <w:p w:rsidR="00852FF6" w:rsidRPr="00CA66DE" w:rsidRDefault="00852FF6" w:rsidP="00E8575C">
            <w:pPr>
              <w:jc w:val="center"/>
            </w:pPr>
            <w:r w:rsidRPr="00CA66DE">
              <w:t>10</w:t>
            </w:r>
          </w:p>
        </w:tc>
        <w:tc>
          <w:tcPr>
            <w:tcW w:w="1084" w:type="dxa"/>
          </w:tcPr>
          <w:p w:rsidR="00852FF6" w:rsidRPr="00CA66DE" w:rsidRDefault="00852FF6" w:rsidP="00E8575C">
            <w:r w:rsidRPr="00CA66DE">
              <w:t>2 неделя ноября</w:t>
            </w:r>
          </w:p>
        </w:tc>
        <w:tc>
          <w:tcPr>
            <w:tcW w:w="734" w:type="dxa"/>
          </w:tcPr>
          <w:p w:rsidR="00852FF6" w:rsidRPr="00CA66DE" w:rsidRDefault="00852FF6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852FF6" w:rsidRPr="00CA66DE" w:rsidRDefault="00852FF6" w:rsidP="00E8575C">
            <w:r w:rsidRPr="00CA66DE">
              <w:t>Типы кристаллических решёток и свойства веществ. Решение расчётных задач.</w:t>
            </w:r>
          </w:p>
        </w:tc>
        <w:tc>
          <w:tcPr>
            <w:tcW w:w="2719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</w:tr>
      <w:tr w:rsidR="00852FF6" w:rsidRPr="00040619" w:rsidTr="0093378F">
        <w:tc>
          <w:tcPr>
            <w:tcW w:w="711" w:type="dxa"/>
          </w:tcPr>
          <w:p w:rsidR="00852FF6" w:rsidRPr="00CA66DE" w:rsidRDefault="00852FF6" w:rsidP="00852FF6">
            <w:pPr>
              <w:spacing w:before="240"/>
            </w:pPr>
            <w:r w:rsidRPr="00CA66DE">
              <w:t>4(11)</w:t>
            </w:r>
          </w:p>
        </w:tc>
        <w:tc>
          <w:tcPr>
            <w:tcW w:w="818" w:type="dxa"/>
          </w:tcPr>
          <w:p w:rsidR="00852FF6" w:rsidRPr="00CA66DE" w:rsidRDefault="000E2327" w:rsidP="00E8575C">
            <w:pPr>
              <w:jc w:val="center"/>
            </w:pPr>
            <w:r w:rsidRPr="00CA66DE">
              <w:t>11</w:t>
            </w:r>
          </w:p>
        </w:tc>
        <w:tc>
          <w:tcPr>
            <w:tcW w:w="1084" w:type="dxa"/>
          </w:tcPr>
          <w:p w:rsidR="00852FF6" w:rsidRPr="00CA66DE" w:rsidRDefault="00852FF6" w:rsidP="00E8575C">
            <w:r w:rsidRPr="00CA66DE">
              <w:t>3 неделя ноября</w:t>
            </w:r>
          </w:p>
        </w:tc>
        <w:tc>
          <w:tcPr>
            <w:tcW w:w="734" w:type="dxa"/>
          </w:tcPr>
          <w:p w:rsidR="00852FF6" w:rsidRPr="00CA66DE" w:rsidRDefault="00852FF6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852FF6" w:rsidRPr="00CA66DE" w:rsidRDefault="00852FF6" w:rsidP="00E8575C">
            <w:r w:rsidRPr="00CA66DE">
              <w:t>Причины многообразия веществ.</w:t>
            </w:r>
          </w:p>
        </w:tc>
        <w:tc>
          <w:tcPr>
            <w:tcW w:w="2719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</w:tr>
      <w:tr w:rsidR="00852FF6" w:rsidRPr="00040619" w:rsidTr="0093378F">
        <w:tc>
          <w:tcPr>
            <w:tcW w:w="711" w:type="dxa"/>
          </w:tcPr>
          <w:p w:rsidR="00852FF6" w:rsidRPr="00CA66DE" w:rsidRDefault="00852FF6" w:rsidP="00852FF6">
            <w:pPr>
              <w:spacing w:before="240"/>
            </w:pPr>
            <w:r w:rsidRPr="00CA66DE">
              <w:t>5(12)</w:t>
            </w:r>
          </w:p>
        </w:tc>
        <w:tc>
          <w:tcPr>
            <w:tcW w:w="818" w:type="dxa"/>
          </w:tcPr>
          <w:p w:rsidR="00852FF6" w:rsidRPr="00CA66DE" w:rsidRDefault="000E2327" w:rsidP="00E8575C">
            <w:pPr>
              <w:jc w:val="center"/>
            </w:pPr>
            <w:r w:rsidRPr="00CA66DE">
              <w:t>12</w:t>
            </w:r>
          </w:p>
        </w:tc>
        <w:tc>
          <w:tcPr>
            <w:tcW w:w="1084" w:type="dxa"/>
          </w:tcPr>
          <w:p w:rsidR="00852FF6" w:rsidRPr="00CA66DE" w:rsidRDefault="00852FF6" w:rsidP="00E8575C">
            <w:r w:rsidRPr="00CA66DE">
              <w:t>4 неделя ноября</w:t>
            </w:r>
          </w:p>
        </w:tc>
        <w:tc>
          <w:tcPr>
            <w:tcW w:w="734" w:type="dxa"/>
          </w:tcPr>
          <w:p w:rsidR="00852FF6" w:rsidRPr="00CA66DE" w:rsidRDefault="00852FF6" w:rsidP="00E8575C">
            <w:pPr>
              <w:rPr>
                <w:lang w:val="en-US"/>
              </w:rPr>
            </w:pPr>
          </w:p>
        </w:tc>
        <w:tc>
          <w:tcPr>
            <w:tcW w:w="2448" w:type="dxa"/>
          </w:tcPr>
          <w:p w:rsidR="00852FF6" w:rsidRPr="00CA66DE" w:rsidRDefault="00852FF6" w:rsidP="00E8575C">
            <w:r w:rsidRPr="00CA66DE">
              <w:t>Дисперсные системы.</w:t>
            </w:r>
          </w:p>
        </w:tc>
        <w:tc>
          <w:tcPr>
            <w:tcW w:w="2719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852FF6" w:rsidRPr="00CA66DE" w:rsidRDefault="00852FF6" w:rsidP="00E8575C">
            <w:pPr>
              <w:rPr>
                <w:color w:val="FF0000"/>
              </w:rPr>
            </w:pPr>
          </w:p>
        </w:tc>
      </w:tr>
      <w:tr w:rsidR="00E8575C" w:rsidRPr="00040619" w:rsidTr="00E8575C">
        <w:tc>
          <w:tcPr>
            <w:tcW w:w="10682" w:type="dxa"/>
            <w:gridSpan w:val="7"/>
          </w:tcPr>
          <w:p w:rsidR="00E8575C" w:rsidRPr="00CA66DE" w:rsidRDefault="000E2327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Тема 4. Химические реакции (6 часов).</w:t>
            </w:r>
          </w:p>
        </w:tc>
      </w:tr>
      <w:tr w:rsidR="00E61601" w:rsidRPr="00040619" w:rsidTr="0093378F">
        <w:tc>
          <w:tcPr>
            <w:tcW w:w="711" w:type="dxa"/>
          </w:tcPr>
          <w:p w:rsidR="00E8575C" w:rsidRPr="00CA66DE" w:rsidRDefault="000E2327" w:rsidP="00E8575C">
            <w:r w:rsidRPr="00CA66DE">
              <w:t>1(13</w:t>
            </w:r>
            <w:r w:rsidR="00E8575C" w:rsidRPr="00CA66DE">
              <w:t>)</w:t>
            </w:r>
          </w:p>
        </w:tc>
        <w:tc>
          <w:tcPr>
            <w:tcW w:w="818" w:type="dxa"/>
          </w:tcPr>
          <w:p w:rsidR="00E8575C" w:rsidRPr="00CA66DE" w:rsidRDefault="000E2327" w:rsidP="00E8575C">
            <w:pPr>
              <w:jc w:val="center"/>
            </w:pPr>
            <w:r w:rsidRPr="00CA66DE">
              <w:t>13</w:t>
            </w:r>
          </w:p>
        </w:tc>
        <w:tc>
          <w:tcPr>
            <w:tcW w:w="1084" w:type="dxa"/>
          </w:tcPr>
          <w:p w:rsidR="00E8575C" w:rsidRPr="00CA66DE" w:rsidRDefault="00E61601" w:rsidP="00E8575C">
            <w:r w:rsidRPr="00CA66DE">
              <w:t>1неделя декабря</w:t>
            </w:r>
          </w:p>
        </w:tc>
        <w:tc>
          <w:tcPr>
            <w:tcW w:w="734" w:type="dxa"/>
          </w:tcPr>
          <w:p w:rsidR="00E8575C" w:rsidRPr="00CA66DE" w:rsidRDefault="00E8575C" w:rsidP="00E8575C"/>
        </w:tc>
        <w:tc>
          <w:tcPr>
            <w:tcW w:w="2448" w:type="dxa"/>
          </w:tcPr>
          <w:p w:rsidR="00E8575C" w:rsidRPr="00CA66DE" w:rsidRDefault="000E2327" w:rsidP="00E8575C">
            <w:r w:rsidRPr="00CA66DE">
              <w:t>Сущность и классификация химических реакций.</w:t>
            </w:r>
          </w:p>
        </w:tc>
        <w:tc>
          <w:tcPr>
            <w:tcW w:w="2719" w:type="dxa"/>
          </w:tcPr>
          <w:p w:rsidR="00E8575C" w:rsidRPr="00CA66DE" w:rsidRDefault="000E2327" w:rsidP="00E8575C">
            <w:r w:rsidRPr="00CA66DE">
              <w:t xml:space="preserve">Классификация химических реакций по разным признакам: по тепловому эффекту; по </w:t>
            </w:r>
            <w:r w:rsidRPr="00CA66DE">
              <w:lastRenderedPageBreak/>
              <w:t>числу исходных веществ и продуктов реакции; по агрегатному состоянию; по обратимости; по изменению степени окисления.</w:t>
            </w:r>
          </w:p>
        </w:tc>
        <w:tc>
          <w:tcPr>
            <w:tcW w:w="2168" w:type="dxa"/>
          </w:tcPr>
          <w:p w:rsidR="004726C3" w:rsidRPr="00CA66DE" w:rsidRDefault="004726C3" w:rsidP="004726C3">
            <w:r w:rsidRPr="00CA66DE">
              <w:lastRenderedPageBreak/>
              <w:t>Знать важнейшие химические понятия:</w:t>
            </w:r>
          </w:p>
          <w:p w:rsidR="004726C3" w:rsidRPr="00CA66DE" w:rsidRDefault="004726C3" w:rsidP="004726C3">
            <w:r w:rsidRPr="00CA66DE">
              <w:t xml:space="preserve">тепловой эффект </w:t>
            </w:r>
            <w:r w:rsidRPr="00CA66DE">
              <w:lastRenderedPageBreak/>
              <w:t>химической реакции</w:t>
            </w:r>
          </w:p>
          <w:p w:rsidR="00E8575C" w:rsidRPr="00CA66DE" w:rsidRDefault="004726C3" w:rsidP="004726C3">
            <w:pPr>
              <w:rPr>
                <w:color w:val="FF0000"/>
              </w:rPr>
            </w:pPr>
            <w:r w:rsidRPr="00CA66DE">
              <w:t>Уметь устанавливать принадлежность конкретных реакций к различным типам по различным признакам классификации</w:t>
            </w:r>
          </w:p>
        </w:tc>
      </w:tr>
      <w:tr w:rsidR="00E61601" w:rsidRPr="00040619" w:rsidTr="0093378F">
        <w:tc>
          <w:tcPr>
            <w:tcW w:w="711" w:type="dxa"/>
          </w:tcPr>
          <w:p w:rsidR="00E8575C" w:rsidRPr="00CA66DE" w:rsidRDefault="000E2327" w:rsidP="00E8575C">
            <w:r w:rsidRPr="00CA66DE">
              <w:lastRenderedPageBreak/>
              <w:t>2(14</w:t>
            </w:r>
            <w:r w:rsidR="00E8575C" w:rsidRPr="00CA66DE">
              <w:t>)</w:t>
            </w:r>
          </w:p>
        </w:tc>
        <w:tc>
          <w:tcPr>
            <w:tcW w:w="818" w:type="dxa"/>
          </w:tcPr>
          <w:p w:rsidR="00E8575C" w:rsidRPr="00CA66DE" w:rsidRDefault="000E2327" w:rsidP="00E8575C">
            <w:pPr>
              <w:jc w:val="center"/>
            </w:pPr>
            <w:r w:rsidRPr="00CA66DE">
              <w:t>14</w:t>
            </w:r>
          </w:p>
        </w:tc>
        <w:tc>
          <w:tcPr>
            <w:tcW w:w="1084" w:type="dxa"/>
          </w:tcPr>
          <w:p w:rsidR="00E8575C" w:rsidRPr="00CA66DE" w:rsidRDefault="00E61601" w:rsidP="00E8575C">
            <w:r w:rsidRPr="00CA66DE">
              <w:t>2неделя декабря</w:t>
            </w:r>
          </w:p>
        </w:tc>
        <w:tc>
          <w:tcPr>
            <w:tcW w:w="734" w:type="dxa"/>
          </w:tcPr>
          <w:p w:rsidR="00E8575C" w:rsidRPr="00CA66DE" w:rsidRDefault="00E8575C" w:rsidP="00E8575C"/>
        </w:tc>
        <w:tc>
          <w:tcPr>
            <w:tcW w:w="2448" w:type="dxa"/>
          </w:tcPr>
          <w:p w:rsidR="00E8575C" w:rsidRPr="00CA66DE" w:rsidRDefault="000E2327" w:rsidP="00E8575C">
            <w:r w:rsidRPr="00CA66DE">
              <w:t>Скорость химических реакций. Факторы, влияющие на скорость химических реакций.</w:t>
            </w:r>
          </w:p>
        </w:tc>
        <w:tc>
          <w:tcPr>
            <w:tcW w:w="2719" w:type="dxa"/>
          </w:tcPr>
          <w:p w:rsidR="00E8575C" w:rsidRPr="00CA66DE" w:rsidRDefault="000E2327" w:rsidP="00E8575C">
            <w:r w:rsidRPr="00CA66DE">
              <w:t>Скорость химической реакции, факторы, влияющие на скорость химических реакций: природа реагирующих веществ, концентрация, температура, площадь соприкосновения веществ, катализатор.</w:t>
            </w:r>
          </w:p>
        </w:tc>
        <w:tc>
          <w:tcPr>
            <w:tcW w:w="2168" w:type="dxa"/>
          </w:tcPr>
          <w:p w:rsidR="004726C3" w:rsidRPr="00CA66DE" w:rsidRDefault="004726C3" w:rsidP="004726C3">
            <w:r w:rsidRPr="00CA66DE">
              <w:t>Знать важнейшие химические понятия: катализ, скорость химической реакции</w:t>
            </w:r>
          </w:p>
          <w:p w:rsidR="004726C3" w:rsidRPr="00CA66DE" w:rsidRDefault="004726C3" w:rsidP="004726C3">
            <w:r w:rsidRPr="00CA66DE">
              <w:t>Уметь объяснять</w:t>
            </w:r>
          </w:p>
          <w:p w:rsidR="00E8575C" w:rsidRPr="00CA66DE" w:rsidRDefault="004726C3" w:rsidP="004726C3">
            <w:pPr>
              <w:rPr>
                <w:color w:val="FF0000"/>
              </w:rPr>
            </w:pPr>
            <w:r w:rsidRPr="00CA66DE">
              <w:t>зависимость скорости химической реакции от различных факторов</w:t>
            </w:r>
          </w:p>
        </w:tc>
      </w:tr>
      <w:tr w:rsidR="000E2327" w:rsidRPr="00040619" w:rsidTr="0093378F">
        <w:tc>
          <w:tcPr>
            <w:tcW w:w="711" w:type="dxa"/>
          </w:tcPr>
          <w:p w:rsidR="000E2327" w:rsidRPr="00CA66DE" w:rsidRDefault="000E2327" w:rsidP="00E8575C">
            <w:r w:rsidRPr="00CA66DE">
              <w:t>3(15)</w:t>
            </w:r>
          </w:p>
        </w:tc>
        <w:tc>
          <w:tcPr>
            <w:tcW w:w="818" w:type="dxa"/>
          </w:tcPr>
          <w:p w:rsidR="000E2327" w:rsidRPr="00CA66DE" w:rsidRDefault="000E2327" w:rsidP="00E8575C">
            <w:pPr>
              <w:jc w:val="center"/>
            </w:pPr>
            <w:r w:rsidRPr="00CA66DE">
              <w:t>15</w:t>
            </w:r>
          </w:p>
        </w:tc>
        <w:tc>
          <w:tcPr>
            <w:tcW w:w="1084" w:type="dxa"/>
          </w:tcPr>
          <w:p w:rsidR="000E2327" w:rsidRPr="00CA66DE" w:rsidRDefault="00E61601" w:rsidP="00E8575C">
            <w:r w:rsidRPr="00CA66DE">
              <w:t>3</w:t>
            </w:r>
            <w:r w:rsidR="000E2327" w:rsidRPr="00CA66DE">
              <w:t>неделя декабря</w:t>
            </w:r>
          </w:p>
        </w:tc>
        <w:tc>
          <w:tcPr>
            <w:tcW w:w="734" w:type="dxa"/>
          </w:tcPr>
          <w:p w:rsidR="000E2327" w:rsidRPr="00CA66DE" w:rsidRDefault="000E2327" w:rsidP="00E8575C"/>
        </w:tc>
        <w:tc>
          <w:tcPr>
            <w:tcW w:w="2448" w:type="dxa"/>
          </w:tcPr>
          <w:p w:rsidR="000E2327" w:rsidRPr="00CA66DE" w:rsidRDefault="000E2327" w:rsidP="00E8575C">
            <w:r w:rsidRPr="00CA66DE">
              <w:t xml:space="preserve">Химическое равновесие. Принцип </w:t>
            </w:r>
            <w:proofErr w:type="spellStart"/>
            <w:r w:rsidRPr="00CA66DE">
              <w:t>Ле</w:t>
            </w:r>
            <w:proofErr w:type="spellEnd"/>
            <w:r w:rsidRPr="00CA66DE">
              <w:t xml:space="preserve"> </w:t>
            </w:r>
            <w:proofErr w:type="spellStart"/>
            <w:r w:rsidRPr="00CA66DE">
              <w:t>Шателье</w:t>
            </w:r>
            <w:proofErr w:type="spellEnd"/>
            <w:r w:rsidRPr="00CA66DE">
              <w:t>. Производство серной кислоты контактным способом.</w:t>
            </w:r>
          </w:p>
        </w:tc>
        <w:tc>
          <w:tcPr>
            <w:tcW w:w="2719" w:type="dxa"/>
          </w:tcPr>
          <w:p w:rsidR="000E2327" w:rsidRPr="00CA66DE" w:rsidRDefault="000E2327" w:rsidP="00E8575C">
            <w:r w:rsidRPr="00CA66DE">
              <w:t xml:space="preserve">Обратимые химические реакции, химическое равновесие, принцип </w:t>
            </w:r>
            <w:proofErr w:type="spellStart"/>
            <w:r w:rsidR="004726C3" w:rsidRPr="00CA66DE">
              <w:t>Ле-Шателье</w:t>
            </w:r>
            <w:proofErr w:type="spellEnd"/>
          </w:p>
        </w:tc>
        <w:tc>
          <w:tcPr>
            <w:tcW w:w="2168" w:type="dxa"/>
          </w:tcPr>
          <w:p w:rsidR="004726C3" w:rsidRPr="00CA66DE" w:rsidRDefault="004726C3" w:rsidP="004726C3">
            <w:r w:rsidRPr="00CA66DE">
              <w:t>Знать важнейшие химические понятия: химическое равновесие</w:t>
            </w:r>
          </w:p>
          <w:p w:rsidR="004726C3" w:rsidRPr="00CA66DE" w:rsidRDefault="004726C3" w:rsidP="004726C3">
            <w:r w:rsidRPr="00CA66DE">
              <w:t>Уметь объяснять</w:t>
            </w:r>
          </w:p>
          <w:p w:rsidR="000E2327" w:rsidRPr="00CA66DE" w:rsidRDefault="004726C3" w:rsidP="004726C3">
            <w:pPr>
              <w:rPr>
                <w:color w:val="FF0000"/>
              </w:rPr>
            </w:pPr>
            <w:r w:rsidRPr="00CA66DE">
              <w:t>положение химического равновесия от различных факторов</w:t>
            </w:r>
          </w:p>
        </w:tc>
      </w:tr>
      <w:tr w:rsidR="000E2327" w:rsidRPr="00040619" w:rsidTr="0093378F">
        <w:tc>
          <w:tcPr>
            <w:tcW w:w="711" w:type="dxa"/>
          </w:tcPr>
          <w:p w:rsidR="000E2327" w:rsidRPr="00CA66DE" w:rsidRDefault="000E2327" w:rsidP="00E8575C">
            <w:r w:rsidRPr="00CA66DE">
              <w:t>4(16)</w:t>
            </w:r>
          </w:p>
        </w:tc>
        <w:tc>
          <w:tcPr>
            <w:tcW w:w="818" w:type="dxa"/>
          </w:tcPr>
          <w:p w:rsidR="000E2327" w:rsidRPr="00CA66DE" w:rsidRDefault="000E2327" w:rsidP="00E8575C">
            <w:pPr>
              <w:jc w:val="center"/>
            </w:pPr>
            <w:r w:rsidRPr="00CA66DE">
              <w:t>16</w:t>
            </w:r>
          </w:p>
        </w:tc>
        <w:tc>
          <w:tcPr>
            <w:tcW w:w="1084" w:type="dxa"/>
          </w:tcPr>
          <w:p w:rsidR="000E2327" w:rsidRPr="00CA66DE" w:rsidRDefault="00E61601" w:rsidP="00E8575C">
            <w:r w:rsidRPr="00CA66DE">
              <w:t xml:space="preserve">4 </w:t>
            </w:r>
            <w:r w:rsidR="000E2327" w:rsidRPr="00CA66DE">
              <w:t>неделя декабря</w:t>
            </w:r>
          </w:p>
        </w:tc>
        <w:tc>
          <w:tcPr>
            <w:tcW w:w="734" w:type="dxa"/>
          </w:tcPr>
          <w:p w:rsidR="000E2327" w:rsidRPr="00CA66DE" w:rsidRDefault="000E2327" w:rsidP="00E8575C"/>
        </w:tc>
        <w:tc>
          <w:tcPr>
            <w:tcW w:w="2448" w:type="dxa"/>
          </w:tcPr>
          <w:p w:rsidR="000E2327" w:rsidRPr="00CA66DE" w:rsidRDefault="004726C3" w:rsidP="00E8575C">
            <w:r w:rsidRPr="00CA66DE">
              <w:t>Электролитическая диссоциация. Сильные и слабые электролиты. Среда водных растворов. Водородный показател</w:t>
            </w:r>
            <w:proofErr w:type="gramStart"/>
            <w:r w:rsidRPr="00CA66DE">
              <w:t>ь(</w:t>
            </w:r>
            <w:proofErr w:type="spellStart"/>
            <w:proofErr w:type="gramEnd"/>
            <w:r w:rsidRPr="00CA66DE">
              <w:t>рН</w:t>
            </w:r>
            <w:proofErr w:type="spellEnd"/>
            <w:r w:rsidRPr="00CA66DE">
              <w:t>) раствора.</w:t>
            </w:r>
          </w:p>
        </w:tc>
        <w:tc>
          <w:tcPr>
            <w:tcW w:w="2719" w:type="dxa"/>
          </w:tcPr>
          <w:p w:rsidR="000E2327" w:rsidRPr="00CA66DE" w:rsidRDefault="004726C3" w:rsidP="00E8575C">
            <w:r w:rsidRPr="00CA66DE">
              <w:t xml:space="preserve">Электролит, </w:t>
            </w:r>
            <w:proofErr w:type="spellStart"/>
            <w:r w:rsidRPr="00CA66DE">
              <w:t>неэлектролит</w:t>
            </w:r>
            <w:proofErr w:type="spellEnd"/>
            <w:r w:rsidRPr="00CA66DE">
              <w:t>, электролитическая диссоциация, кислоты, основания, соли с точки зрения теории электролитической диссоциации (ТЭД), ступенчатая диссоциация, Степень электрической диссоциации, Реакц</w:t>
            </w:r>
            <w:proofErr w:type="gramStart"/>
            <w:r w:rsidRPr="00CA66DE">
              <w:t>ии ио</w:t>
            </w:r>
            <w:proofErr w:type="gramEnd"/>
            <w:r w:rsidRPr="00CA66DE">
              <w:t>нного обмена и условия их протекания.</w:t>
            </w:r>
          </w:p>
        </w:tc>
        <w:tc>
          <w:tcPr>
            <w:tcW w:w="2168" w:type="dxa"/>
          </w:tcPr>
          <w:p w:rsidR="004726C3" w:rsidRPr="00CA66DE" w:rsidRDefault="004726C3" w:rsidP="004726C3">
            <w:r w:rsidRPr="00CA66DE">
              <w:rPr>
                <w:color w:val="FF0000"/>
              </w:rPr>
              <w:t xml:space="preserve"> </w:t>
            </w:r>
            <w:r w:rsidRPr="00CA66DE">
              <w:t>Знать</w:t>
            </w:r>
          </w:p>
          <w:p w:rsidR="000E2327" w:rsidRPr="00CA66DE" w:rsidRDefault="004726C3" w:rsidP="004726C3">
            <w:r w:rsidRPr="00CA66DE">
              <w:t>-понятия «электролиты « и «</w:t>
            </w:r>
            <w:proofErr w:type="spellStart"/>
            <w:r w:rsidRPr="00CA66DE">
              <w:t>неэлектролиты</w:t>
            </w:r>
            <w:proofErr w:type="spellEnd"/>
            <w:r w:rsidRPr="00CA66DE">
              <w:t xml:space="preserve">», </w:t>
            </w:r>
          </w:p>
          <w:p w:rsidR="004726C3" w:rsidRPr="00CA66DE" w:rsidRDefault="004726C3" w:rsidP="004726C3">
            <w:r w:rsidRPr="00CA66DE">
              <w:t>примеры сильных и слабых электролитов;</w:t>
            </w:r>
          </w:p>
          <w:p w:rsidR="004726C3" w:rsidRPr="00CA66DE" w:rsidRDefault="004726C3" w:rsidP="004726C3">
            <w:r w:rsidRPr="00CA66DE">
              <w:t>-роль воды в химических реакциях;</w:t>
            </w:r>
          </w:p>
          <w:p w:rsidR="004726C3" w:rsidRPr="00CA66DE" w:rsidRDefault="004726C3" w:rsidP="004726C3">
            <w:r w:rsidRPr="00CA66DE">
              <w:t>-сущность механизма диссоциации;</w:t>
            </w:r>
          </w:p>
          <w:p w:rsidR="004726C3" w:rsidRPr="00CA66DE" w:rsidRDefault="004726C3" w:rsidP="004726C3">
            <w:r w:rsidRPr="00CA66DE">
              <w:t>-основные положения ТЭД; Знать гидролиз солей и органических соединений</w:t>
            </w:r>
          </w:p>
          <w:p w:rsidR="004726C3" w:rsidRPr="00CA66DE" w:rsidRDefault="004726C3" w:rsidP="004726C3">
            <w:pPr>
              <w:rPr>
                <w:color w:val="FF0000"/>
              </w:rPr>
            </w:pPr>
            <w:r w:rsidRPr="00CA66DE">
              <w:t>Уметь определять  характер среды в водных растворах неорганических соединений</w:t>
            </w:r>
          </w:p>
        </w:tc>
      </w:tr>
      <w:tr w:rsidR="000E2327" w:rsidRPr="00040619" w:rsidTr="0093378F">
        <w:tc>
          <w:tcPr>
            <w:tcW w:w="711" w:type="dxa"/>
          </w:tcPr>
          <w:p w:rsidR="000E2327" w:rsidRPr="00CA66DE" w:rsidRDefault="000E2327" w:rsidP="00E8575C">
            <w:r w:rsidRPr="00CA66DE">
              <w:t>5(17)</w:t>
            </w:r>
          </w:p>
        </w:tc>
        <w:tc>
          <w:tcPr>
            <w:tcW w:w="818" w:type="dxa"/>
          </w:tcPr>
          <w:p w:rsidR="000E2327" w:rsidRPr="00CA66DE" w:rsidRDefault="000E2327" w:rsidP="00E8575C">
            <w:pPr>
              <w:jc w:val="center"/>
            </w:pPr>
            <w:r w:rsidRPr="00CA66DE">
              <w:t>17</w:t>
            </w:r>
          </w:p>
        </w:tc>
        <w:tc>
          <w:tcPr>
            <w:tcW w:w="1084" w:type="dxa"/>
          </w:tcPr>
          <w:p w:rsidR="000E2327" w:rsidRPr="00CA66DE" w:rsidRDefault="00E61601" w:rsidP="00E8575C">
            <w:r w:rsidRPr="00CA66DE">
              <w:t>2</w:t>
            </w:r>
            <w:r w:rsidR="000E2327" w:rsidRPr="00CA66DE">
              <w:t xml:space="preserve"> неделя </w:t>
            </w:r>
            <w:r w:rsidRPr="00CA66DE">
              <w:t>января</w:t>
            </w:r>
          </w:p>
        </w:tc>
        <w:tc>
          <w:tcPr>
            <w:tcW w:w="734" w:type="dxa"/>
          </w:tcPr>
          <w:p w:rsidR="000E2327" w:rsidRPr="00CA66DE" w:rsidRDefault="000E2327" w:rsidP="00E8575C"/>
        </w:tc>
        <w:tc>
          <w:tcPr>
            <w:tcW w:w="2448" w:type="dxa"/>
          </w:tcPr>
          <w:p w:rsidR="000E2327" w:rsidRPr="00CA66DE" w:rsidRDefault="004726C3" w:rsidP="00E8575C">
            <w:r w:rsidRPr="00CA66DE">
              <w:t>Обобщение и повторение изученного материала.</w:t>
            </w:r>
          </w:p>
        </w:tc>
        <w:tc>
          <w:tcPr>
            <w:tcW w:w="2719" w:type="dxa"/>
          </w:tcPr>
          <w:p w:rsidR="000E2327" w:rsidRPr="00CA66DE" w:rsidRDefault="00CF63B9" w:rsidP="00E8575C">
            <w:r w:rsidRPr="00CA66DE">
              <w:t>Классификация химических реакций по разным признакам;</w:t>
            </w:r>
          </w:p>
          <w:p w:rsidR="00CF63B9" w:rsidRPr="00CA66DE" w:rsidRDefault="00CF63B9" w:rsidP="00E8575C">
            <w:r w:rsidRPr="00CA66DE">
              <w:t xml:space="preserve">Скорость химической </w:t>
            </w:r>
            <w:r w:rsidRPr="00CA66DE">
              <w:lastRenderedPageBreak/>
              <w:t>реакции;</w:t>
            </w:r>
          </w:p>
          <w:p w:rsidR="00CF63B9" w:rsidRPr="00CA66DE" w:rsidRDefault="00CF63B9" w:rsidP="00E8575C">
            <w:r w:rsidRPr="00CA66DE">
              <w:t>Химическое равновесие;</w:t>
            </w:r>
          </w:p>
          <w:p w:rsidR="00CF63B9" w:rsidRPr="00CA66DE" w:rsidRDefault="00CF63B9" w:rsidP="00E8575C">
            <w:pPr>
              <w:rPr>
                <w:color w:val="FF0000"/>
              </w:rPr>
            </w:pPr>
            <w:r w:rsidRPr="00CA66DE">
              <w:t>Реакц</w:t>
            </w:r>
            <w:proofErr w:type="gramStart"/>
            <w:r w:rsidRPr="00CA66DE">
              <w:t>ии ио</w:t>
            </w:r>
            <w:proofErr w:type="gramEnd"/>
            <w:r w:rsidRPr="00CA66DE">
              <w:t>нного обмена</w:t>
            </w:r>
          </w:p>
        </w:tc>
        <w:tc>
          <w:tcPr>
            <w:tcW w:w="2168" w:type="dxa"/>
          </w:tcPr>
          <w:p w:rsidR="00CF63B9" w:rsidRPr="00CA66DE" w:rsidRDefault="00CF63B9" w:rsidP="00CF63B9">
            <w:r w:rsidRPr="00CA66DE">
              <w:lastRenderedPageBreak/>
              <w:t xml:space="preserve">выбирать критерии </w:t>
            </w:r>
            <w:proofErr w:type="gramStart"/>
            <w:r w:rsidRPr="00CA66DE">
              <w:t>для</w:t>
            </w:r>
            <w:proofErr w:type="gramEnd"/>
          </w:p>
          <w:p w:rsidR="00CF63B9" w:rsidRPr="00CA66DE" w:rsidRDefault="00CF63B9" w:rsidP="00CF63B9">
            <w:r w:rsidRPr="00CA66DE">
              <w:t>сравнения, сопоставления,</w:t>
            </w:r>
          </w:p>
          <w:p w:rsidR="00CF63B9" w:rsidRPr="00CA66DE" w:rsidRDefault="00CF63B9" w:rsidP="00CF63B9">
            <w:r w:rsidRPr="00CA66DE">
              <w:lastRenderedPageBreak/>
              <w:t>оценки и классификации</w:t>
            </w:r>
          </w:p>
          <w:p w:rsidR="00CF63B9" w:rsidRPr="00CA66DE" w:rsidRDefault="00CF63B9" w:rsidP="00CF63B9">
            <w:r w:rsidRPr="00CA66DE">
              <w:t>объектов;</w:t>
            </w:r>
          </w:p>
          <w:p w:rsidR="00CF63B9" w:rsidRPr="00CA66DE" w:rsidRDefault="00CF63B9" w:rsidP="00CF63B9">
            <w:r w:rsidRPr="00CA66DE">
              <w:t>давать определения, приводить</w:t>
            </w:r>
          </w:p>
          <w:p w:rsidR="00CF63B9" w:rsidRPr="00CA66DE" w:rsidRDefault="00CF63B9" w:rsidP="00CF63B9">
            <w:r w:rsidRPr="00CA66DE">
              <w:t>доказательства;</w:t>
            </w:r>
          </w:p>
          <w:p w:rsidR="00CF63B9" w:rsidRPr="00CA66DE" w:rsidRDefault="00CF63B9" w:rsidP="00CF63B9">
            <w:r w:rsidRPr="00CA66DE">
              <w:t xml:space="preserve">искать нужную информацию </w:t>
            </w:r>
            <w:proofErr w:type="gramStart"/>
            <w:r w:rsidRPr="00CA66DE">
              <w:t>по</w:t>
            </w:r>
            <w:proofErr w:type="gramEnd"/>
          </w:p>
          <w:p w:rsidR="00CF63B9" w:rsidRPr="00CA66DE" w:rsidRDefault="00CF63B9" w:rsidP="00CF63B9">
            <w:r w:rsidRPr="00CA66DE">
              <w:t>заданной теме в источниках</w:t>
            </w:r>
          </w:p>
          <w:p w:rsidR="00CF63B9" w:rsidRPr="00CA66DE" w:rsidRDefault="00CF63B9" w:rsidP="00CF63B9">
            <w:r w:rsidRPr="00CA66DE">
              <w:t>различного типа;</w:t>
            </w:r>
          </w:p>
          <w:p w:rsidR="00CF63B9" w:rsidRPr="00CA66DE" w:rsidRDefault="00CF63B9" w:rsidP="00CF63B9">
            <w:r w:rsidRPr="00CA66DE">
              <w:t>осуществлять сам</w:t>
            </w:r>
            <w:proofErr w:type="gramStart"/>
            <w:r w:rsidRPr="00CA66DE">
              <w:t>о-</w:t>
            </w:r>
            <w:proofErr w:type="gramEnd"/>
            <w:r w:rsidRPr="00CA66DE">
              <w:t xml:space="preserve"> и</w:t>
            </w:r>
          </w:p>
          <w:p w:rsidR="000E2327" w:rsidRPr="00CA66DE" w:rsidRDefault="00CF63B9" w:rsidP="00CF63B9">
            <w:pPr>
              <w:rPr>
                <w:color w:val="FF0000"/>
              </w:rPr>
            </w:pPr>
            <w:r w:rsidRPr="00CA66DE">
              <w:t>взаимопроверку.</w:t>
            </w:r>
          </w:p>
        </w:tc>
      </w:tr>
      <w:tr w:rsidR="000E2327" w:rsidRPr="00040619" w:rsidTr="0093378F">
        <w:tc>
          <w:tcPr>
            <w:tcW w:w="711" w:type="dxa"/>
          </w:tcPr>
          <w:p w:rsidR="000E2327" w:rsidRPr="00CA66DE" w:rsidRDefault="000E2327" w:rsidP="00E8575C">
            <w:r w:rsidRPr="00CA66DE">
              <w:lastRenderedPageBreak/>
              <w:t>6(18)</w:t>
            </w:r>
          </w:p>
        </w:tc>
        <w:tc>
          <w:tcPr>
            <w:tcW w:w="818" w:type="dxa"/>
          </w:tcPr>
          <w:p w:rsidR="000E2327" w:rsidRPr="00CA66DE" w:rsidRDefault="000E2327" w:rsidP="00E8575C">
            <w:pPr>
              <w:jc w:val="center"/>
            </w:pPr>
            <w:r w:rsidRPr="00CA66DE">
              <w:t>18</w:t>
            </w:r>
          </w:p>
        </w:tc>
        <w:tc>
          <w:tcPr>
            <w:tcW w:w="1084" w:type="dxa"/>
          </w:tcPr>
          <w:p w:rsidR="000E2327" w:rsidRPr="00CA66DE" w:rsidRDefault="00E61601" w:rsidP="00E8575C">
            <w:r w:rsidRPr="00CA66DE">
              <w:t>3</w:t>
            </w:r>
            <w:r w:rsidR="000E2327" w:rsidRPr="00CA66DE">
              <w:t xml:space="preserve"> неделя </w:t>
            </w:r>
            <w:r w:rsidRPr="00CA66DE">
              <w:t>января</w:t>
            </w:r>
          </w:p>
        </w:tc>
        <w:tc>
          <w:tcPr>
            <w:tcW w:w="734" w:type="dxa"/>
          </w:tcPr>
          <w:p w:rsidR="000E2327" w:rsidRPr="00CA66DE" w:rsidRDefault="000E2327" w:rsidP="00E8575C"/>
        </w:tc>
        <w:tc>
          <w:tcPr>
            <w:tcW w:w="2448" w:type="dxa"/>
          </w:tcPr>
          <w:p w:rsidR="000E2327" w:rsidRPr="00CA66DE" w:rsidRDefault="004726C3" w:rsidP="00E8575C">
            <w:r w:rsidRPr="00CA66DE">
              <w:t>Контрольная работа по темам 1 – 4.</w:t>
            </w:r>
          </w:p>
        </w:tc>
        <w:tc>
          <w:tcPr>
            <w:tcW w:w="2719" w:type="dxa"/>
          </w:tcPr>
          <w:p w:rsidR="000E2327" w:rsidRPr="00CA66DE" w:rsidRDefault="004726C3" w:rsidP="00E8575C">
            <w:r w:rsidRPr="00CA66DE">
              <w:t xml:space="preserve">Контроль предметных и </w:t>
            </w:r>
            <w:proofErr w:type="spellStart"/>
            <w:r w:rsidRPr="00CA66DE">
              <w:t>метапредметных</w:t>
            </w:r>
            <w:proofErr w:type="spellEnd"/>
            <w:r w:rsidRPr="00CA66DE">
              <w:t xml:space="preserve"> учебных действий по темам 1-4</w:t>
            </w:r>
          </w:p>
        </w:tc>
        <w:tc>
          <w:tcPr>
            <w:tcW w:w="2168" w:type="dxa"/>
          </w:tcPr>
          <w:p w:rsidR="000E2327" w:rsidRPr="00CA66DE" w:rsidRDefault="004726C3" w:rsidP="00E8575C">
            <w:r w:rsidRPr="00CA66DE">
              <w:t>Применяют полученные знания и сформированные умения для решения учебных задач</w:t>
            </w:r>
          </w:p>
        </w:tc>
      </w:tr>
      <w:tr w:rsidR="00E8575C" w:rsidRPr="00040619" w:rsidTr="00E8575C">
        <w:tc>
          <w:tcPr>
            <w:tcW w:w="10682" w:type="dxa"/>
            <w:gridSpan w:val="7"/>
          </w:tcPr>
          <w:p w:rsidR="00E8575C" w:rsidRPr="00CA66DE" w:rsidRDefault="003A7A99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Тема 5. Металлы (7 часов).</w:t>
            </w: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1(19)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19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4</w:t>
            </w:r>
            <w:r w:rsidR="00223818" w:rsidRPr="00CA66DE">
              <w:t>неделя января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Положение металлов в периодической системе химических элементов Д. И. Менделеева. Общие свойства металлов.</w:t>
            </w:r>
          </w:p>
        </w:tc>
        <w:tc>
          <w:tcPr>
            <w:tcW w:w="2719" w:type="dxa"/>
          </w:tcPr>
          <w:p w:rsidR="00223818" w:rsidRPr="00CA66DE" w:rsidRDefault="00223818" w:rsidP="00E8575C">
            <w:r w:rsidRPr="00CA66DE">
              <w:t>Строение атомов металлов, металлическая связь, металлическая кристаллическая решетка и общие свойства металлов.</w:t>
            </w:r>
          </w:p>
        </w:tc>
        <w:tc>
          <w:tcPr>
            <w:tcW w:w="2168" w:type="dxa"/>
            <w:vMerge w:val="restart"/>
          </w:tcPr>
          <w:p w:rsidR="000734D6" w:rsidRPr="00CA66DE" w:rsidRDefault="000734D6" w:rsidP="000734D6">
            <w:r w:rsidRPr="00CA66DE">
              <w:t xml:space="preserve">Характеризовать химические элементы металлы </w:t>
            </w:r>
            <w:proofErr w:type="gramStart"/>
            <w:r w:rsidRPr="00CA66DE">
              <w:t>по</w:t>
            </w:r>
            <w:proofErr w:type="gramEnd"/>
          </w:p>
          <w:p w:rsidR="000734D6" w:rsidRPr="00CA66DE" w:rsidRDefault="000734D6" w:rsidP="000734D6">
            <w:r w:rsidRPr="00CA66DE">
              <w:t>положению в ПС и строению атомов, химические свойства</w:t>
            </w:r>
          </w:p>
          <w:p w:rsidR="000734D6" w:rsidRPr="00CA66DE" w:rsidRDefault="000734D6" w:rsidP="000734D6">
            <w:r w:rsidRPr="00CA66DE">
              <w:t xml:space="preserve">металлов, записывать уравнения реакций в </w:t>
            </w:r>
            <w:proofErr w:type="gramStart"/>
            <w:r w:rsidRPr="00CA66DE">
              <w:t>молекулярном</w:t>
            </w:r>
            <w:proofErr w:type="gramEnd"/>
            <w:r w:rsidRPr="00CA66DE">
              <w:t xml:space="preserve"> и</w:t>
            </w:r>
          </w:p>
          <w:p w:rsidR="000734D6" w:rsidRPr="00CA66DE" w:rsidRDefault="000734D6" w:rsidP="000734D6">
            <w:proofErr w:type="spellStart"/>
            <w:r w:rsidRPr="00CA66DE">
              <w:t>окислительно</w:t>
            </w:r>
            <w:proofErr w:type="spellEnd"/>
            <w:r w:rsidRPr="00CA66DE">
              <w:t>-</w:t>
            </w:r>
          </w:p>
          <w:p w:rsidR="000734D6" w:rsidRPr="00CA66DE" w:rsidRDefault="000734D6" w:rsidP="000734D6">
            <w:r w:rsidRPr="00CA66DE">
              <w:t xml:space="preserve">восстановительном виде; владеть навыками организации и участия </w:t>
            </w:r>
            <w:proofErr w:type="gramStart"/>
            <w:r w:rsidRPr="00CA66DE">
              <w:t>в</w:t>
            </w:r>
            <w:proofErr w:type="gramEnd"/>
            <w:r w:rsidRPr="00CA66DE">
              <w:t xml:space="preserve"> коллективной</w:t>
            </w:r>
          </w:p>
          <w:p w:rsidR="000734D6" w:rsidRPr="00CA66DE" w:rsidRDefault="000734D6" w:rsidP="000734D6">
            <w:r w:rsidRPr="00CA66DE">
              <w:t>деятельности;</w:t>
            </w:r>
          </w:p>
          <w:p w:rsidR="000734D6" w:rsidRPr="00CA66DE" w:rsidRDefault="000734D6" w:rsidP="000734D6">
            <w:r w:rsidRPr="00CA66DE">
              <w:t>знать общие способы получения</w:t>
            </w:r>
          </w:p>
          <w:p w:rsidR="000734D6" w:rsidRPr="00CA66DE" w:rsidRDefault="000734D6" w:rsidP="000734D6">
            <w:r w:rsidRPr="00CA66DE">
              <w:t xml:space="preserve">металлов; проводить </w:t>
            </w:r>
            <w:proofErr w:type="gramStart"/>
            <w:r w:rsidRPr="00CA66DE">
              <w:t>самостоятельный</w:t>
            </w:r>
            <w:proofErr w:type="gramEnd"/>
          </w:p>
          <w:p w:rsidR="000734D6" w:rsidRPr="00CA66DE" w:rsidRDefault="000734D6" w:rsidP="000734D6">
            <w:r w:rsidRPr="00CA66DE">
              <w:t xml:space="preserve">поиск химической информации </w:t>
            </w:r>
            <w:proofErr w:type="gramStart"/>
            <w:r w:rsidRPr="00CA66DE">
              <w:t>с</w:t>
            </w:r>
            <w:proofErr w:type="gramEnd"/>
          </w:p>
          <w:p w:rsidR="000734D6" w:rsidRPr="00CA66DE" w:rsidRDefault="000734D6" w:rsidP="000734D6">
            <w:proofErr w:type="gramStart"/>
            <w:r w:rsidRPr="00CA66DE">
              <w:t>использованием различных источников (научно-популярных</w:t>
            </w:r>
            <w:proofErr w:type="gramEnd"/>
          </w:p>
          <w:p w:rsidR="000734D6" w:rsidRPr="00CA66DE" w:rsidRDefault="000734D6" w:rsidP="000734D6">
            <w:r w:rsidRPr="00CA66DE">
              <w:t>изданий, компьютерных баз данных); выполнять требования,</w:t>
            </w:r>
          </w:p>
          <w:p w:rsidR="000734D6" w:rsidRPr="00CA66DE" w:rsidRDefault="000734D6" w:rsidP="000734D6">
            <w:proofErr w:type="gramStart"/>
            <w:r w:rsidRPr="00CA66DE">
              <w:t>предъявляемые</w:t>
            </w:r>
            <w:proofErr w:type="gramEnd"/>
            <w:r w:rsidRPr="00CA66DE">
              <w:t xml:space="preserve"> к устному </w:t>
            </w:r>
            <w:r w:rsidRPr="00CA66DE">
              <w:lastRenderedPageBreak/>
              <w:t>выступлению;</w:t>
            </w:r>
          </w:p>
          <w:p w:rsidR="000734D6" w:rsidRPr="00CA66DE" w:rsidRDefault="000734D6" w:rsidP="000734D6">
            <w:r w:rsidRPr="00CA66DE">
              <w:t>объяснять изменение свой</w:t>
            </w:r>
            <w:proofErr w:type="gramStart"/>
            <w:r w:rsidRPr="00CA66DE">
              <w:t>ств пр</w:t>
            </w:r>
            <w:proofErr w:type="gramEnd"/>
            <w:r w:rsidRPr="00CA66DE">
              <w:t>остых веществ металлов, а</w:t>
            </w:r>
          </w:p>
          <w:p w:rsidR="000734D6" w:rsidRPr="00CA66DE" w:rsidRDefault="000734D6" w:rsidP="000734D6">
            <w:r w:rsidRPr="00CA66DE">
              <w:t xml:space="preserve">также их соединений (оксидов, </w:t>
            </w:r>
            <w:proofErr w:type="spellStart"/>
            <w:r w:rsidRPr="00CA66DE">
              <w:t>гидроксидов</w:t>
            </w:r>
            <w:proofErr w:type="spellEnd"/>
            <w:r w:rsidRPr="00CA66DE">
              <w:t>, гидридов) в пределах одного периода и</w:t>
            </w:r>
          </w:p>
          <w:p w:rsidR="000734D6" w:rsidRPr="00CA66DE" w:rsidRDefault="000734D6" w:rsidP="000734D6">
            <w:r w:rsidRPr="00CA66DE">
              <w:t>главной подгруппы ПС,</w:t>
            </w:r>
          </w:p>
          <w:p w:rsidR="000734D6" w:rsidRPr="00CA66DE" w:rsidRDefault="000734D6" w:rsidP="000734D6">
            <w:r w:rsidRPr="00CA66DE">
              <w:t>характеризовать химические</w:t>
            </w:r>
          </w:p>
          <w:p w:rsidR="000734D6" w:rsidRPr="00CA66DE" w:rsidRDefault="000734D6" w:rsidP="000734D6">
            <w:r w:rsidRPr="00CA66DE">
              <w:t>свойства простых веществ</w:t>
            </w:r>
          </w:p>
          <w:p w:rsidR="000734D6" w:rsidRPr="00CA66DE" w:rsidRDefault="000734D6" w:rsidP="000734D6">
            <w:r w:rsidRPr="00CA66DE">
              <w:t>металлов (главных подгрупп 1-3 групп), свойства их соединений</w:t>
            </w:r>
          </w:p>
          <w:p w:rsidR="000734D6" w:rsidRPr="00CA66DE" w:rsidRDefault="000734D6" w:rsidP="000734D6">
            <w:r w:rsidRPr="00CA66DE">
              <w:t xml:space="preserve">(оксидов, </w:t>
            </w:r>
            <w:proofErr w:type="spellStart"/>
            <w:r w:rsidRPr="00CA66DE">
              <w:t>гидроксидов</w:t>
            </w:r>
            <w:proofErr w:type="spellEnd"/>
            <w:r w:rsidRPr="00CA66DE">
              <w:t>),</w:t>
            </w:r>
          </w:p>
          <w:p w:rsidR="000734D6" w:rsidRPr="00CA66DE" w:rsidRDefault="000734D6" w:rsidP="000734D6">
            <w:r w:rsidRPr="00CA66DE">
              <w:t xml:space="preserve">записывать уравнения реакций </w:t>
            </w:r>
            <w:proofErr w:type="gramStart"/>
            <w:r w:rsidRPr="00CA66DE">
              <w:t>в</w:t>
            </w:r>
            <w:proofErr w:type="gramEnd"/>
          </w:p>
          <w:p w:rsidR="00223818" w:rsidRPr="00CA66DE" w:rsidRDefault="000734D6" w:rsidP="000734D6">
            <w:proofErr w:type="gramStart"/>
            <w:r w:rsidRPr="00CA66DE">
              <w:t>молекулярном, ионном и ОВР</w:t>
            </w:r>
            <w:proofErr w:type="gramEnd"/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2(20)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20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1</w:t>
            </w:r>
            <w:r w:rsidR="00223818" w:rsidRPr="00CA66DE">
              <w:t xml:space="preserve"> неделя </w:t>
            </w:r>
            <w:r w:rsidRPr="00CA66DE">
              <w:t>февраля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Общие способы получения металлов.</w:t>
            </w:r>
          </w:p>
        </w:tc>
        <w:tc>
          <w:tcPr>
            <w:tcW w:w="2719" w:type="dxa"/>
          </w:tcPr>
          <w:p w:rsidR="00223818" w:rsidRPr="00CA66DE" w:rsidRDefault="00223818" w:rsidP="00E8575C">
            <w:r w:rsidRPr="00CA66DE">
              <w:t>Нахождение металлов в природе и общие способы их получения: пирометаллургия, гидрометаллургия и электрометаллургия.</w:t>
            </w: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3(21)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21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2</w:t>
            </w:r>
            <w:r w:rsidR="00223818" w:rsidRPr="00CA66DE">
              <w:t xml:space="preserve">неделя </w:t>
            </w:r>
            <w:r w:rsidRPr="00CA66DE">
              <w:t>февраля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Электролиз растворов и расплавов веществ.</w:t>
            </w:r>
          </w:p>
        </w:tc>
        <w:tc>
          <w:tcPr>
            <w:tcW w:w="2719" w:type="dxa"/>
          </w:tcPr>
          <w:p w:rsidR="00223818" w:rsidRPr="00CA66DE" w:rsidRDefault="00223818" w:rsidP="00E8575C">
            <w:r w:rsidRPr="00CA66DE">
              <w:t>Электролиз как окислительно-восстановительный процесс. Электролиз расплавов; растворов (на примере хлорида натрия). Практическое применение электролиза. Электролитическое получение алюминия</w:t>
            </w: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4(22)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22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3</w:t>
            </w:r>
            <w:r w:rsidR="00223818" w:rsidRPr="00CA66DE">
              <w:t>неделя февраля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Понятие о коррозии металлов. Способы защиты от коррозии.</w:t>
            </w:r>
          </w:p>
        </w:tc>
        <w:tc>
          <w:tcPr>
            <w:tcW w:w="2719" w:type="dxa"/>
          </w:tcPr>
          <w:p w:rsidR="00223818" w:rsidRPr="00CA66DE" w:rsidRDefault="00223818" w:rsidP="00E8575C">
            <w:r w:rsidRPr="00CA66DE">
              <w:t>Причины коррозии, основные её типы и способы защиты от коррозии.</w:t>
            </w: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5(23)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23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4</w:t>
            </w:r>
            <w:r w:rsidR="00223818" w:rsidRPr="00CA66DE">
              <w:t xml:space="preserve"> неделя февраля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Обзор металлов  главных подгрупп (А – групп) периодической системы химических элементов.</w:t>
            </w:r>
          </w:p>
        </w:tc>
        <w:tc>
          <w:tcPr>
            <w:tcW w:w="2719" w:type="dxa"/>
            <w:vMerge w:val="restart"/>
          </w:tcPr>
          <w:p w:rsidR="00223818" w:rsidRPr="00CA66DE" w:rsidRDefault="00223818" w:rsidP="00E8575C">
            <w:r w:rsidRPr="00CA66DE">
              <w:t xml:space="preserve"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</w:t>
            </w:r>
            <w:r w:rsidRPr="00CA66DE">
              <w:lastRenderedPageBreak/>
              <w:t>напряжений металлов. Взаимодействие металлов с растворами кислот и солей. Общие способы получения металлов. Коррозия металлов. Способы защиты металлов от коррозии. Естественные группы металлов на примере щелочных и щелочноземельных металлов.</w:t>
            </w: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6(24)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24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>1</w:t>
            </w:r>
            <w:r w:rsidR="00223818" w:rsidRPr="00CA66DE">
              <w:t xml:space="preserve"> неделя </w:t>
            </w:r>
            <w:r w:rsidRPr="00CA66DE">
              <w:t>марта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>Обзор металлов побочных подгрупп (Б – групп) периодической системы химических элементов.</w:t>
            </w:r>
          </w:p>
        </w:tc>
        <w:tc>
          <w:tcPr>
            <w:tcW w:w="2719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223818" w:rsidRPr="00040619" w:rsidTr="0093378F">
        <w:tc>
          <w:tcPr>
            <w:tcW w:w="711" w:type="dxa"/>
          </w:tcPr>
          <w:p w:rsidR="00223818" w:rsidRPr="00CA66DE" w:rsidRDefault="00223818" w:rsidP="00E8575C">
            <w:r w:rsidRPr="00CA66DE">
              <w:t>7(25)</w:t>
            </w:r>
          </w:p>
        </w:tc>
        <w:tc>
          <w:tcPr>
            <w:tcW w:w="818" w:type="dxa"/>
          </w:tcPr>
          <w:p w:rsidR="00223818" w:rsidRPr="00CA66DE" w:rsidRDefault="00223818" w:rsidP="00E8575C">
            <w:pPr>
              <w:jc w:val="center"/>
            </w:pPr>
            <w:r w:rsidRPr="00CA66DE">
              <w:t>25</w:t>
            </w:r>
          </w:p>
        </w:tc>
        <w:tc>
          <w:tcPr>
            <w:tcW w:w="1084" w:type="dxa"/>
          </w:tcPr>
          <w:p w:rsidR="00223818" w:rsidRPr="00CA66DE" w:rsidRDefault="00E61601" w:rsidP="00E8575C">
            <w:r w:rsidRPr="00CA66DE">
              <w:t xml:space="preserve">2 </w:t>
            </w:r>
            <w:r w:rsidR="00223818" w:rsidRPr="00CA66DE">
              <w:t xml:space="preserve">неделя </w:t>
            </w:r>
            <w:r w:rsidRPr="00CA66DE">
              <w:lastRenderedPageBreak/>
              <w:t>марта</w:t>
            </w:r>
          </w:p>
        </w:tc>
        <w:tc>
          <w:tcPr>
            <w:tcW w:w="734" w:type="dxa"/>
          </w:tcPr>
          <w:p w:rsidR="00223818" w:rsidRPr="00CA66DE" w:rsidRDefault="00223818" w:rsidP="00E8575C"/>
        </w:tc>
        <w:tc>
          <w:tcPr>
            <w:tcW w:w="2448" w:type="dxa"/>
          </w:tcPr>
          <w:p w:rsidR="00223818" w:rsidRPr="00CA66DE" w:rsidRDefault="00223818" w:rsidP="00E8575C">
            <w:r w:rsidRPr="00CA66DE">
              <w:t xml:space="preserve">Оксиды и </w:t>
            </w:r>
            <w:proofErr w:type="spellStart"/>
            <w:r w:rsidRPr="00CA66DE">
              <w:t>гидроксиды</w:t>
            </w:r>
            <w:proofErr w:type="spellEnd"/>
            <w:r w:rsidRPr="00CA66DE">
              <w:t xml:space="preserve"> </w:t>
            </w:r>
            <w:r w:rsidRPr="00CA66DE">
              <w:lastRenderedPageBreak/>
              <w:t>металлов.</w:t>
            </w:r>
          </w:p>
        </w:tc>
        <w:tc>
          <w:tcPr>
            <w:tcW w:w="2719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223818" w:rsidRPr="00CA66DE" w:rsidRDefault="00223818" w:rsidP="00E8575C">
            <w:pPr>
              <w:rPr>
                <w:color w:val="FF0000"/>
              </w:rPr>
            </w:pPr>
          </w:p>
        </w:tc>
      </w:tr>
      <w:tr w:rsidR="00E8575C" w:rsidRPr="00040619" w:rsidTr="00E8575C">
        <w:tc>
          <w:tcPr>
            <w:tcW w:w="10682" w:type="dxa"/>
            <w:gridSpan w:val="7"/>
          </w:tcPr>
          <w:p w:rsidR="00E8575C" w:rsidRPr="00CA66DE" w:rsidRDefault="000734D6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lastRenderedPageBreak/>
              <w:t>Тема 6. Неметаллы (5 часов).</w:t>
            </w:r>
          </w:p>
        </w:tc>
      </w:tr>
      <w:tr w:rsidR="00424807" w:rsidRPr="00040619" w:rsidTr="0093378F">
        <w:tc>
          <w:tcPr>
            <w:tcW w:w="711" w:type="dxa"/>
          </w:tcPr>
          <w:p w:rsidR="00424807" w:rsidRPr="00CA66DE" w:rsidRDefault="00424807" w:rsidP="00E8575C">
            <w:r w:rsidRPr="00CA66DE">
              <w:t>1(26)</w:t>
            </w:r>
          </w:p>
        </w:tc>
        <w:tc>
          <w:tcPr>
            <w:tcW w:w="818" w:type="dxa"/>
          </w:tcPr>
          <w:p w:rsidR="00424807" w:rsidRPr="00CA66DE" w:rsidRDefault="00424807" w:rsidP="00E8575C">
            <w:pPr>
              <w:jc w:val="center"/>
            </w:pPr>
            <w:r w:rsidRPr="00CA66DE">
              <w:t>26</w:t>
            </w:r>
          </w:p>
        </w:tc>
        <w:tc>
          <w:tcPr>
            <w:tcW w:w="1084" w:type="dxa"/>
          </w:tcPr>
          <w:p w:rsidR="00424807" w:rsidRPr="00CA66DE" w:rsidRDefault="0093378F" w:rsidP="00E8575C">
            <w:r w:rsidRPr="00CA66DE">
              <w:t>3</w:t>
            </w:r>
            <w:r w:rsidR="00424807" w:rsidRPr="00CA66DE">
              <w:t xml:space="preserve"> неделя марта</w:t>
            </w:r>
          </w:p>
        </w:tc>
        <w:tc>
          <w:tcPr>
            <w:tcW w:w="734" w:type="dxa"/>
          </w:tcPr>
          <w:p w:rsidR="00424807" w:rsidRPr="00CA66DE" w:rsidRDefault="00424807" w:rsidP="00E8575C"/>
        </w:tc>
        <w:tc>
          <w:tcPr>
            <w:tcW w:w="2448" w:type="dxa"/>
          </w:tcPr>
          <w:p w:rsidR="00424807" w:rsidRPr="00CA66DE" w:rsidRDefault="00424807" w:rsidP="00E8575C">
            <w:r w:rsidRPr="00CA66DE">
              <w:t xml:space="preserve">Обзор свойств неметаллов. </w:t>
            </w:r>
            <w:proofErr w:type="spellStart"/>
            <w:r w:rsidRPr="00CA66DE">
              <w:t>Окислитенльно</w:t>
            </w:r>
            <w:proofErr w:type="spellEnd"/>
            <w:r w:rsidRPr="00CA66DE">
              <w:t xml:space="preserve"> – восстановительные свойства типичных неметаллов.</w:t>
            </w:r>
          </w:p>
        </w:tc>
        <w:tc>
          <w:tcPr>
            <w:tcW w:w="2719" w:type="dxa"/>
            <w:vMerge w:val="restart"/>
          </w:tcPr>
          <w:p w:rsidR="00424807" w:rsidRPr="00CA66DE" w:rsidRDefault="00424807" w:rsidP="00424807">
            <w:r w:rsidRPr="00CA66DE">
              <w:t xml:space="preserve">Характеристика </w:t>
            </w:r>
          </w:p>
          <w:p w:rsidR="00424807" w:rsidRPr="00CA66DE" w:rsidRDefault="00424807" w:rsidP="00424807">
            <w:r w:rsidRPr="00CA66DE">
              <w:t xml:space="preserve">химических </w:t>
            </w:r>
          </w:p>
          <w:p w:rsidR="00424807" w:rsidRPr="00CA66DE" w:rsidRDefault="00424807" w:rsidP="00424807">
            <w:r w:rsidRPr="00CA66DE">
              <w:t>элементов-</w:t>
            </w:r>
          </w:p>
          <w:p w:rsidR="00424807" w:rsidRPr="00CA66DE" w:rsidRDefault="00424807" w:rsidP="00424807">
            <w:r w:rsidRPr="00CA66DE">
              <w:t xml:space="preserve">неметаллов: строение, </w:t>
            </w:r>
          </w:p>
          <w:p w:rsidR="00424807" w:rsidRPr="00CA66DE" w:rsidRDefault="00424807" w:rsidP="00424807">
            <w:r w:rsidRPr="00CA66DE">
              <w:t>физические свойства.</w:t>
            </w:r>
          </w:p>
          <w:p w:rsidR="00424807" w:rsidRPr="00CA66DE" w:rsidRDefault="00424807" w:rsidP="00424807">
            <w:r w:rsidRPr="00CA66DE">
              <w:t xml:space="preserve">Составление названий </w:t>
            </w:r>
          </w:p>
          <w:p w:rsidR="00424807" w:rsidRPr="00CA66DE" w:rsidRDefault="00424807" w:rsidP="00424807">
            <w:r w:rsidRPr="00CA66DE">
              <w:t xml:space="preserve">соединений </w:t>
            </w:r>
          </w:p>
          <w:p w:rsidR="00424807" w:rsidRPr="00CA66DE" w:rsidRDefault="00424807" w:rsidP="00424807">
            <w:r w:rsidRPr="00CA66DE">
              <w:t xml:space="preserve">неметаллов </w:t>
            </w:r>
            <w:proofErr w:type="gramStart"/>
            <w:r w:rsidRPr="00CA66DE">
              <w:t>по</w:t>
            </w:r>
            <w:proofErr w:type="gramEnd"/>
            <w:r w:rsidRPr="00CA66DE">
              <w:t xml:space="preserve"> </w:t>
            </w:r>
            <w:proofErr w:type="gramStart"/>
            <w:r w:rsidRPr="00CA66DE">
              <w:t>их</w:t>
            </w:r>
            <w:proofErr w:type="gramEnd"/>
            <w:r w:rsidRPr="00CA66DE">
              <w:t xml:space="preserve"> </w:t>
            </w:r>
          </w:p>
          <w:p w:rsidR="00424807" w:rsidRPr="00CA66DE" w:rsidRDefault="00424807" w:rsidP="00424807">
            <w:r w:rsidRPr="00CA66DE">
              <w:t xml:space="preserve">формуле и их формул </w:t>
            </w:r>
          </w:p>
          <w:p w:rsidR="00424807" w:rsidRPr="00CA66DE" w:rsidRDefault="00424807" w:rsidP="00424807">
            <w:r w:rsidRPr="00CA66DE">
              <w:t xml:space="preserve">по названию. </w:t>
            </w:r>
          </w:p>
          <w:p w:rsidR="00424807" w:rsidRPr="00CA66DE" w:rsidRDefault="00424807" w:rsidP="00424807">
            <w:r w:rsidRPr="00CA66DE">
              <w:t xml:space="preserve">Составление </w:t>
            </w:r>
          </w:p>
          <w:p w:rsidR="00424807" w:rsidRPr="00CA66DE" w:rsidRDefault="00424807" w:rsidP="00424807">
            <w:r w:rsidRPr="00CA66DE">
              <w:t xml:space="preserve">молекулярных </w:t>
            </w:r>
          </w:p>
          <w:p w:rsidR="00424807" w:rsidRPr="00CA66DE" w:rsidRDefault="00424807" w:rsidP="00424807">
            <w:r w:rsidRPr="00CA66DE">
              <w:t xml:space="preserve">уравнений, </w:t>
            </w:r>
          </w:p>
          <w:p w:rsidR="00424807" w:rsidRPr="00CA66DE" w:rsidRDefault="00424807" w:rsidP="00424807">
            <w:r w:rsidRPr="00CA66DE">
              <w:t xml:space="preserve">характеризующих </w:t>
            </w:r>
          </w:p>
          <w:p w:rsidR="00424807" w:rsidRPr="00CA66DE" w:rsidRDefault="00424807" w:rsidP="00424807">
            <w:r w:rsidRPr="00CA66DE">
              <w:t xml:space="preserve">химические свойства </w:t>
            </w:r>
          </w:p>
          <w:p w:rsidR="00424807" w:rsidRPr="00CA66DE" w:rsidRDefault="00424807" w:rsidP="00424807">
            <w:r w:rsidRPr="00CA66DE">
              <w:t>неметаллов.</w:t>
            </w:r>
          </w:p>
          <w:p w:rsidR="00424807" w:rsidRPr="00CA66DE" w:rsidRDefault="00424807" w:rsidP="00424807">
            <w:r w:rsidRPr="00CA66DE">
              <w:t xml:space="preserve">Установление </w:t>
            </w:r>
          </w:p>
          <w:p w:rsidR="00424807" w:rsidRPr="00CA66DE" w:rsidRDefault="00424807" w:rsidP="00424807">
            <w:r w:rsidRPr="00CA66DE">
              <w:t>причинно-</w:t>
            </w:r>
          </w:p>
          <w:p w:rsidR="00424807" w:rsidRPr="00CA66DE" w:rsidRDefault="00424807" w:rsidP="00424807">
            <w:r w:rsidRPr="00CA66DE">
              <w:t xml:space="preserve">следственных связей </w:t>
            </w:r>
          </w:p>
          <w:p w:rsidR="00424807" w:rsidRPr="00CA66DE" w:rsidRDefault="00424807" w:rsidP="00424807">
            <w:r w:rsidRPr="00CA66DE">
              <w:t xml:space="preserve">между строением </w:t>
            </w:r>
          </w:p>
          <w:p w:rsidR="00424807" w:rsidRPr="00CA66DE" w:rsidRDefault="00424807" w:rsidP="00424807">
            <w:r w:rsidRPr="00CA66DE">
              <w:t xml:space="preserve">атома </w:t>
            </w:r>
            <w:proofErr w:type="gramStart"/>
            <w:r w:rsidRPr="00CA66DE">
              <w:t>химической</w:t>
            </w:r>
            <w:proofErr w:type="gramEnd"/>
            <w:r w:rsidRPr="00CA66DE">
              <w:t xml:space="preserve"> </w:t>
            </w:r>
          </w:p>
          <w:p w:rsidR="00424807" w:rsidRPr="00CA66DE" w:rsidRDefault="00424807" w:rsidP="00424807">
            <w:r w:rsidRPr="00CA66DE">
              <w:t xml:space="preserve">связью, типом </w:t>
            </w:r>
          </w:p>
          <w:p w:rsidR="00424807" w:rsidRPr="00CA66DE" w:rsidRDefault="00424807" w:rsidP="00424807">
            <w:r w:rsidRPr="00CA66DE">
              <w:t xml:space="preserve">кристаллической </w:t>
            </w:r>
          </w:p>
          <w:p w:rsidR="00424807" w:rsidRPr="00CA66DE" w:rsidRDefault="00424807" w:rsidP="00424807">
            <w:r w:rsidRPr="00CA66DE">
              <w:t xml:space="preserve">решетки неметаллов и </w:t>
            </w:r>
          </w:p>
          <w:p w:rsidR="00424807" w:rsidRPr="00CA66DE" w:rsidRDefault="00424807" w:rsidP="00424807">
            <w:r w:rsidRPr="00CA66DE">
              <w:t xml:space="preserve">их соединений, их </w:t>
            </w:r>
          </w:p>
          <w:p w:rsidR="00424807" w:rsidRPr="00CA66DE" w:rsidRDefault="00424807" w:rsidP="00424807">
            <w:r w:rsidRPr="00CA66DE">
              <w:t xml:space="preserve">химическими </w:t>
            </w:r>
          </w:p>
          <w:p w:rsidR="00424807" w:rsidRPr="00CA66DE" w:rsidRDefault="00424807" w:rsidP="00424807">
            <w:pPr>
              <w:rPr>
                <w:color w:val="FF0000"/>
              </w:rPr>
            </w:pPr>
            <w:r w:rsidRPr="00CA66DE">
              <w:t>свойствами.</w:t>
            </w:r>
          </w:p>
        </w:tc>
        <w:tc>
          <w:tcPr>
            <w:tcW w:w="2168" w:type="dxa"/>
            <w:vMerge w:val="restart"/>
          </w:tcPr>
          <w:p w:rsidR="00424807" w:rsidRPr="00CA66DE" w:rsidRDefault="00424807" w:rsidP="00424807">
            <w:r w:rsidRPr="00CA66DE">
              <w:t>Составлять формулы</w:t>
            </w:r>
          </w:p>
          <w:p w:rsidR="00424807" w:rsidRPr="00CA66DE" w:rsidRDefault="00424807" w:rsidP="00424807">
            <w:r w:rsidRPr="00CA66DE">
              <w:t>соединений неметаллов на основе строения их атомов и ЭО,</w:t>
            </w:r>
          </w:p>
          <w:p w:rsidR="00424807" w:rsidRPr="00CA66DE" w:rsidRDefault="00424807" w:rsidP="00424807">
            <w:r w:rsidRPr="00CA66DE">
              <w:t>определять вид химической связи, тип кристаллической</w:t>
            </w:r>
          </w:p>
          <w:p w:rsidR="00424807" w:rsidRPr="00CA66DE" w:rsidRDefault="00424807" w:rsidP="00424807">
            <w:r w:rsidRPr="00CA66DE">
              <w:t>решетки, характеризовать физические и химические</w:t>
            </w:r>
          </w:p>
          <w:p w:rsidR="00424807" w:rsidRPr="00CA66DE" w:rsidRDefault="00424807" w:rsidP="00424807">
            <w:r w:rsidRPr="00CA66DE">
              <w:t>свойства, записывать уравнения</w:t>
            </w:r>
          </w:p>
          <w:p w:rsidR="00424807" w:rsidRPr="00CA66DE" w:rsidRDefault="00424807" w:rsidP="00424807">
            <w:r w:rsidRPr="00CA66DE">
              <w:t>химических реакций</w:t>
            </w:r>
          </w:p>
          <w:p w:rsidR="00424807" w:rsidRPr="00CA66DE" w:rsidRDefault="00424807" w:rsidP="00424807">
            <w:r w:rsidRPr="00CA66DE">
              <w:t xml:space="preserve">в молекулярном, ионном и </w:t>
            </w:r>
            <w:proofErr w:type="spellStart"/>
            <w:r w:rsidRPr="00CA66DE">
              <w:t>окислительно</w:t>
            </w:r>
            <w:proofErr w:type="spellEnd"/>
            <w:r w:rsidRPr="00CA66DE">
              <w:t>-</w:t>
            </w:r>
          </w:p>
          <w:p w:rsidR="00424807" w:rsidRPr="00CA66DE" w:rsidRDefault="00424807" w:rsidP="00424807">
            <w:r w:rsidRPr="00CA66DE">
              <w:t xml:space="preserve">восстановительном виде, характеризовать </w:t>
            </w:r>
            <w:proofErr w:type="gramStart"/>
            <w:r w:rsidRPr="00CA66DE">
              <w:t>окислительные</w:t>
            </w:r>
            <w:proofErr w:type="gramEnd"/>
          </w:p>
          <w:p w:rsidR="00424807" w:rsidRPr="00CA66DE" w:rsidRDefault="00424807" w:rsidP="00424807">
            <w:r w:rsidRPr="00CA66DE">
              <w:t xml:space="preserve">свойства </w:t>
            </w:r>
            <w:proofErr w:type="gramStart"/>
            <w:r w:rsidRPr="00CA66DE">
              <w:t>азотной</w:t>
            </w:r>
            <w:proofErr w:type="gramEnd"/>
            <w:r w:rsidRPr="00CA66DE">
              <w:t>,</w:t>
            </w:r>
          </w:p>
          <w:p w:rsidR="00424807" w:rsidRPr="00CA66DE" w:rsidRDefault="00424807" w:rsidP="00424807">
            <w:r w:rsidRPr="00CA66DE">
              <w:t xml:space="preserve">концентрированной серной кислот, </w:t>
            </w:r>
            <w:r w:rsidRPr="00CA66DE">
              <w:lastRenderedPageBreak/>
              <w:t>расставлять</w:t>
            </w:r>
          </w:p>
          <w:p w:rsidR="00424807" w:rsidRPr="00CA66DE" w:rsidRDefault="00424807" w:rsidP="00424807">
            <w:r w:rsidRPr="00CA66DE">
              <w:t>коэффициенты методом</w:t>
            </w:r>
          </w:p>
          <w:p w:rsidR="00424807" w:rsidRPr="00CA66DE" w:rsidRDefault="00424807" w:rsidP="00424807">
            <w:pPr>
              <w:rPr>
                <w:color w:val="FF0000"/>
              </w:rPr>
            </w:pPr>
            <w:r w:rsidRPr="00CA66DE">
              <w:t>электронного баланса.</w:t>
            </w:r>
          </w:p>
        </w:tc>
      </w:tr>
      <w:tr w:rsidR="00424807" w:rsidRPr="00040619" w:rsidTr="0093378F">
        <w:tc>
          <w:tcPr>
            <w:tcW w:w="711" w:type="dxa"/>
          </w:tcPr>
          <w:p w:rsidR="00424807" w:rsidRPr="00CA66DE" w:rsidRDefault="00424807" w:rsidP="00E8575C">
            <w:r w:rsidRPr="00CA66DE">
              <w:t>2(27)</w:t>
            </w:r>
          </w:p>
        </w:tc>
        <w:tc>
          <w:tcPr>
            <w:tcW w:w="818" w:type="dxa"/>
          </w:tcPr>
          <w:p w:rsidR="00424807" w:rsidRPr="00CA66DE" w:rsidRDefault="00424807" w:rsidP="00E8575C">
            <w:pPr>
              <w:jc w:val="center"/>
            </w:pPr>
            <w:r w:rsidRPr="00CA66DE">
              <w:t>22</w:t>
            </w:r>
          </w:p>
        </w:tc>
        <w:tc>
          <w:tcPr>
            <w:tcW w:w="1084" w:type="dxa"/>
          </w:tcPr>
          <w:p w:rsidR="00424807" w:rsidRPr="00CA66DE" w:rsidRDefault="0093378F" w:rsidP="00E8575C">
            <w:r w:rsidRPr="00CA66DE">
              <w:t>4</w:t>
            </w:r>
            <w:r w:rsidR="00424807" w:rsidRPr="00CA66DE">
              <w:t xml:space="preserve"> неделя марта</w:t>
            </w:r>
          </w:p>
        </w:tc>
        <w:tc>
          <w:tcPr>
            <w:tcW w:w="734" w:type="dxa"/>
          </w:tcPr>
          <w:p w:rsidR="00424807" w:rsidRPr="00CA66DE" w:rsidRDefault="00424807" w:rsidP="00E8575C"/>
        </w:tc>
        <w:tc>
          <w:tcPr>
            <w:tcW w:w="2448" w:type="dxa"/>
          </w:tcPr>
          <w:p w:rsidR="00424807" w:rsidRPr="00CA66DE" w:rsidRDefault="00424807" w:rsidP="00E8575C">
            <w:r w:rsidRPr="00CA66DE">
              <w:t>Водородные соединения неметаллов.</w:t>
            </w:r>
          </w:p>
        </w:tc>
        <w:tc>
          <w:tcPr>
            <w:tcW w:w="2719" w:type="dxa"/>
            <w:vMerge/>
          </w:tcPr>
          <w:p w:rsidR="00424807" w:rsidRPr="00CA66DE" w:rsidRDefault="00424807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424807" w:rsidRPr="00CA66DE" w:rsidRDefault="00424807" w:rsidP="00E8575C">
            <w:pPr>
              <w:rPr>
                <w:color w:val="FF0000"/>
              </w:rPr>
            </w:pPr>
          </w:p>
        </w:tc>
      </w:tr>
      <w:tr w:rsidR="00424807" w:rsidRPr="00040619" w:rsidTr="0093378F">
        <w:tc>
          <w:tcPr>
            <w:tcW w:w="711" w:type="dxa"/>
          </w:tcPr>
          <w:p w:rsidR="00424807" w:rsidRPr="00CA66DE" w:rsidRDefault="00424807" w:rsidP="00E8575C">
            <w:r w:rsidRPr="00CA66DE">
              <w:t>3(28)</w:t>
            </w:r>
          </w:p>
        </w:tc>
        <w:tc>
          <w:tcPr>
            <w:tcW w:w="818" w:type="dxa"/>
          </w:tcPr>
          <w:p w:rsidR="00424807" w:rsidRPr="00CA66DE" w:rsidRDefault="00424807" w:rsidP="00E8575C">
            <w:pPr>
              <w:jc w:val="center"/>
            </w:pPr>
            <w:r w:rsidRPr="00CA66DE">
              <w:t>28</w:t>
            </w:r>
          </w:p>
        </w:tc>
        <w:tc>
          <w:tcPr>
            <w:tcW w:w="1084" w:type="dxa"/>
          </w:tcPr>
          <w:p w:rsidR="00424807" w:rsidRPr="00CA66DE" w:rsidRDefault="0093378F" w:rsidP="00E8575C">
            <w:r w:rsidRPr="00CA66DE">
              <w:t>1</w:t>
            </w:r>
            <w:r w:rsidR="00424807" w:rsidRPr="00CA66DE">
              <w:t xml:space="preserve"> неделя </w:t>
            </w:r>
            <w:r w:rsidRPr="00CA66DE">
              <w:t>апреля</w:t>
            </w:r>
          </w:p>
        </w:tc>
        <w:tc>
          <w:tcPr>
            <w:tcW w:w="734" w:type="dxa"/>
          </w:tcPr>
          <w:p w:rsidR="00424807" w:rsidRPr="00CA66DE" w:rsidRDefault="00424807" w:rsidP="00E8575C"/>
        </w:tc>
        <w:tc>
          <w:tcPr>
            <w:tcW w:w="2448" w:type="dxa"/>
          </w:tcPr>
          <w:p w:rsidR="00424807" w:rsidRPr="00CA66DE" w:rsidRDefault="00424807" w:rsidP="000734D6">
            <w:r w:rsidRPr="00CA66DE">
              <w:t>Оксиды неметаллов и кислородосодержащие кислоты.</w:t>
            </w:r>
          </w:p>
        </w:tc>
        <w:tc>
          <w:tcPr>
            <w:tcW w:w="2719" w:type="dxa"/>
            <w:vMerge/>
          </w:tcPr>
          <w:p w:rsidR="00424807" w:rsidRPr="00CA66DE" w:rsidRDefault="00424807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424807" w:rsidRPr="00CA66DE" w:rsidRDefault="00424807" w:rsidP="00E8575C">
            <w:pPr>
              <w:rPr>
                <w:color w:val="FF0000"/>
              </w:rPr>
            </w:pPr>
          </w:p>
        </w:tc>
      </w:tr>
      <w:tr w:rsidR="000734D6" w:rsidRPr="00040619" w:rsidTr="0093378F">
        <w:tc>
          <w:tcPr>
            <w:tcW w:w="711" w:type="dxa"/>
          </w:tcPr>
          <w:p w:rsidR="000734D6" w:rsidRPr="00CA66DE" w:rsidRDefault="000734D6" w:rsidP="00E8575C">
            <w:r w:rsidRPr="00CA66DE">
              <w:lastRenderedPageBreak/>
              <w:t>4(29)</w:t>
            </w:r>
          </w:p>
        </w:tc>
        <w:tc>
          <w:tcPr>
            <w:tcW w:w="818" w:type="dxa"/>
          </w:tcPr>
          <w:p w:rsidR="000734D6" w:rsidRPr="00CA66DE" w:rsidRDefault="000734D6" w:rsidP="00E8575C">
            <w:pPr>
              <w:jc w:val="center"/>
            </w:pPr>
            <w:r w:rsidRPr="00CA66DE">
              <w:t>29</w:t>
            </w:r>
          </w:p>
        </w:tc>
        <w:tc>
          <w:tcPr>
            <w:tcW w:w="1084" w:type="dxa"/>
          </w:tcPr>
          <w:p w:rsidR="000734D6" w:rsidRPr="00CA66DE" w:rsidRDefault="0093378F" w:rsidP="00E8575C">
            <w:r w:rsidRPr="00CA66DE">
              <w:t>2</w:t>
            </w:r>
            <w:r w:rsidR="000734D6" w:rsidRPr="00CA66DE">
              <w:t xml:space="preserve"> неделя </w:t>
            </w:r>
            <w:r w:rsidRPr="00CA66DE">
              <w:t>апреля</w:t>
            </w:r>
          </w:p>
        </w:tc>
        <w:tc>
          <w:tcPr>
            <w:tcW w:w="734" w:type="dxa"/>
          </w:tcPr>
          <w:p w:rsidR="000734D6" w:rsidRPr="00CA66DE" w:rsidRDefault="000734D6" w:rsidP="00E8575C"/>
        </w:tc>
        <w:tc>
          <w:tcPr>
            <w:tcW w:w="2448" w:type="dxa"/>
          </w:tcPr>
          <w:p w:rsidR="000734D6" w:rsidRPr="00CA66DE" w:rsidRDefault="000734D6" w:rsidP="00E8575C">
            <w:r w:rsidRPr="00CA66DE">
              <w:t>Практическая работа №1. "Решение качественных и расчётных задач".</w:t>
            </w:r>
          </w:p>
        </w:tc>
        <w:tc>
          <w:tcPr>
            <w:tcW w:w="2719" w:type="dxa"/>
          </w:tcPr>
          <w:p w:rsidR="000734D6" w:rsidRPr="00CA66DE" w:rsidRDefault="000734D6" w:rsidP="00E8575C">
            <w:r w:rsidRPr="00CA66DE">
              <w:t>Решение экспериментальных задач по распознаванию неорганических веществ</w:t>
            </w:r>
          </w:p>
        </w:tc>
        <w:tc>
          <w:tcPr>
            <w:tcW w:w="2168" w:type="dxa"/>
          </w:tcPr>
          <w:p w:rsidR="000734D6" w:rsidRPr="00CA66DE" w:rsidRDefault="000734D6" w:rsidP="00424807">
            <w:r w:rsidRPr="00CA66DE">
              <w:t xml:space="preserve">Учатся правильно обращаться с лабораторным оборудованием и нагревательными приборами, описывать химический эксперимент с помощью языка химии, делать выводы по результатам эксперимента. Учатся определять </w:t>
            </w:r>
            <w:r w:rsidR="00424807" w:rsidRPr="00CA66DE">
              <w:t>не</w:t>
            </w:r>
            <w:r w:rsidRPr="00CA66DE">
              <w:t>органические вещества по качественным реакциям</w:t>
            </w:r>
          </w:p>
        </w:tc>
      </w:tr>
      <w:tr w:rsidR="000734D6" w:rsidRPr="00040619" w:rsidTr="0093378F">
        <w:tc>
          <w:tcPr>
            <w:tcW w:w="711" w:type="dxa"/>
          </w:tcPr>
          <w:p w:rsidR="000734D6" w:rsidRPr="00CA66DE" w:rsidRDefault="000734D6" w:rsidP="00E8575C">
            <w:r w:rsidRPr="00CA66DE">
              <w:t>5(30)</w:t>
            </w:r>
          </w:p>
        </w:tc>
        <w:tc>
          <w:tcPr>
            <w:tcW w:w="818" w:type="dxa"/>
          </w:tcPr>
          <w:p w:rsidR="000734D6" w:rsidRPr="00CA66DE" w:rsidRDefault="000734D6" w:rsidP="00E8575C">
            <w:pPr>
              <w:jc w:val="center"/>
            </w:pPr>
            <w:r w:rsidRPr="00CA66DE">
              <w:t>30</w:t>
            </w:r>
          </w:p>
        </w:tc>
        <w:tc>
          <w:tcPr>
            <w:tcW w:w="1084" w:type="dxa"/>
          </w:tcPr>
          <w:p w:rsidR="000734D6" w:rsidRPr="00CA66DE" w:rsidRDefault="0093378F" w:rsidP="00E8575C">
            <w:r w:rsidRPr="00CA66DE">
              <w:t>3</w:t>
            </w:r>
            <w:r w:rsidR="000734D6" w:rsidRPr="00CA66DE">
              <w:t xml:space="preserve"> неделя апреля</w:t>
            </w:r>
          </w:p>
        </w:tc>
        <w:tc>
          <w:tcPr>
            <w:tcW w:w="734" w:type="dxa"/>
          </w:tcPr>
          <w:p w:rsidR="000734D6" w:rsidRPr="00CA66DE" w:rsidRDefault="000734D6" w:rsidP="00E8575C"/>
        </w:tc>
        <w:tc>
          <w:tcPr>
            <w:tcW w:w="2448" w:type="dxa"/>
          </w:tcPr>
          <w:p w:rsidR="000734D6" w:rsidRPr="00CA66DE" w:rsidRDefault="000734D6" w:rsidP="00E8575C">
            <w:r w:rsidRPr="00CA66DE">
              <w:t>Контрольная работа по темам 5 и 6.</w:t>
            </w:r>
          </w:p>
        </w:tc>
        <w:tc>
          <w:tcPr>
            <w:tcW w:w="2719" w:type="dxa"/>
          </w:tcPr>
          <w:p w:rsidR="000734D6" w:rsidRPr="00CA66DE" w:rsidRDefault="000734D6" w:rsidP="00E8575C">
            <w:pPr>
              <w:rPr>
                <w:color w:val="FF0000"/>
              </w:rPr>
            </w:pPr>
            <w:r w:rsidRPr="00CA66DE">
              <w:t xml:space="preserve">Контроль предметных и </w:t>
            </w:r>
            <w:proofErr w:type="spellStart"/>
            <w:r w:rsidRPr="00CA66DE">
              <w:t>метапредметных</w:t>
            </w:r>
            <w:proofErr w:type="spellEnd"/>
            <w:r w:rsidRPr="00CA66DE">
              <w:t xml:space="preserve"> учебных действий по темам 5 и 6 </w:t>
            </w:r>
          </w:p>
        </w:tc>
        <w:tc>
          <w:tcPr>
            <w:tcW w:w="2168" w:type="dxa"/>
          </w:tcPr>
          <w:p w:rsidR="000734D6" w:rsidRPr="00CA66DE" w:rsidRDefault="000734D6" w:rsidP="00E8575C">
            <w:pPr>
              <w:rPr>
                <w:color w:val="FF0000"/>
              </w:rPr>
            </w:pPr>
            <w:r w:rsidRPr="00CA66DE">
              <w:t>Применяют полученные знания и сформированные умения для решения учебных задач</w:t>
            </w:r>
          </w:p>
        </w:tc>
      </w:tr>
      <w:tr w:rsidR="00E8575C" w:rsidRPr="00040619" w:rsidTr="00E8575C">
        <w:tc>
          <w:tcPr>
            <w:tcW w:w="10682" w:type="dxa"/>
            <w:gridSpan w:val="7"/>
          </w:tcPr>
          <w:p w:rsidR="00E61601" w:rsidRPr="00CA66DE" w:rsidRDefault="00E61601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>Тема 7. Генетическая связь неорганических и органических веществ.</w:t>
            </w:r>
          </w:p>
          <w:p w:rsidR="00E8575C" w:rsidRPr="00CA66DE" w:rsidRDefault="00E61601" w:rsidP="00E8575C">
            <w:pPr>
              <w:jc w:val="center"/>
              <w:rPr>
                <w:b/>
              </w:rPr>
            </w:pPr>
            <w:r w:rsidRPr="00CA66DE">
              <w:rPr>
                <w:b/>
              </w:rPr>
              <w:t xml:space="preserve"> Практикум (5 часов)</w:t>
            </w:r>
          </w:p>
        </w:tc>
      </w:tr>
      <w:tr w:rsidR="00E61601" w:rsidRPr="00040619" w:rsidTr="0093378F">
        <w:tc>
          <w:tcPr>
            <w:tcW w:w="711" w:type="dxa"/>
          </w:tcPr>
          <w:p w:rsidR="00E8575C" w:rsidRPr="00CA66DE" w:rsidRDefault="00E61601" w:rsidP="00E8575C">
            <w:r w:rsidRPr="00CA66DE">
              <w:t>1(31</w:t>
            </w:r>
            <w:r w:rsidR="00E8575C" w:rsidRPr="00CA66DE">
              <w:t>)</w:t>
            </w:r>
          </w:p>
        </w:tc>
        <w:tc>
          <w:tcPr>
            <w:tcW w:w="818" w:type="dxa"/>
          </w:tcPr>
          <w:p w:rsidR="00E8575C" w:rsidRPr="00CA66DE" w:rsidRDefault="00E61601" w:rsidP="00E8575C">
            <w:pPr>
              <w:jc w:val="center"/>
            </w:pPr>
            <w:r w:rsidRPr="00CA66DE">
              <w:t>31</w:t>
            </w:r>
          </w:p>
        </w:tc>
        <w:tc>
          <w:tcPr>
            <w:tcW w:w="1084" w:type="dxa"/>
          </w:tcPr>
          <w:p w:rsidR="00E8575C" w:rsidRPr="00CA66DE" w:rsidRDefault="0093378F" w:rsidP="00E8575C">
            <w:r w:rsidRPr="00CA66DE">
              <w:t>4</w:t>
            </w:r>
            <w:r w:rsidR="00E61601" w:rsidRPr="00CA66DE">
              <w:t xml:space="preserve"> неделя апреля</w:t>
            </w:r>
          </w:p>
        </w:tc>
        <w:tc>
          <w:tcPr>
            <w:tcW w:w="734" w:type="dxa"/>
          </w:tcPr>
          <w:p w:rsidR="00E8575C" w:rsidRPr="00CA66DE" w:rsidRDefault="00E8575C" w:rsidP="00E8575C"/>
        </w:tc>
        <w:tc>
          <w:tcPr>
            <w:tcW w:w="2448" w:type="dxa"/>
          </w:tcPr>
          <w:p w:rsidR="00E8575C" w:rsidRPr="00CA66DE" w:rsidRDefault="0093378F" w:rsidP="00E8575C">
            <w:r w:rsidRPr="00CA66DE">
              <w:t>Генетическая связь неорганических веществ.</w:t>
            </w:r>
          </w:p>
        </w:tc>
        <w:tc>
          <w:tcPr>
            <w:tcW w:w="2719" w:type="dxa"/>
          </w:tcPr>
          <w:p w:rsidR="00E8575C" w:rsidRPr="00CA66DE" w:rsidRDefault="0093378F" w:rsidP="00E8575C">
            <w:r w:rsidRPr="00CA66DE">
              <w:t>Понятие о генетической связи и генетических рядах в неорганической  химии. Генетический ряд металла. Генетический ряд неметалла.</w:t>
            </w:r>
          </w:p>
        </w:tc>
        <w:tc>
          <w:tcPr>
            <w:tcW w:w="2168" w:type="dxa"/>
          </w:tcPr>
          <w:p w:rsidR="00CA66DE" w:rsidRPr="00CA66DE" w:rsidRDefault="00CA66DE" w:rsidP="00CA66DE">
            <w:r w:rsidRPr="00CA66DE">
              <w:t>определять: принадлежность</w:t>
            </w:r>
          </w:p>
          <w:p w:rsidR="00CA66DE" w:rsidRPr="00CA66DE" w:rsidRDefault="00CA66DE" w:rsidP="00CA66DE">
            <w:r w:rsidRPr="00CA66DE">
              <w:t xml:space="preserve">веществ к различным классам  неорганических соединений; извлекать </w:t>
            </w:r>
            <w:proofErr w:type="gramStart"/>
            <w:r w:rsidRPr="00CA66DE">
              <w:t>необходимую</w:t>
            </w:r>
            <w:proofErr w:type="gramEnd"/>
            <w:r w:rsidRPr="00CA66DE">
              <w:t xml:space="preserve"> информации из источников, созданных в различных знаковых</w:t>
            </w:r>
          </w:p>
          <w:p w:rsidR="00CA66DE" w:rsidRPr="00CA66DE" w:rsidRDefault="00CA66DE" w:rsidP="00CA66DE">
            <w:proofErr w:type="gramStart"/>
            <w:r w:rsidRPr="00CA66DE">
              <w:t>системах</w:t>
            </w:r>
            <w:proofErr w:type="gramEnd"/>
            <w:r w:rsidRPr="00CA66DE">
              <w:t>; объяснять</w:t>
            </w:r>
          </w:p>
          <w:p w:rsidR="00CA66DE" w:rsidRPr="00CA66DE" w:rsidRDefault="00CA66DE" w:rsidP="00CA66DE">
            <w:r w:rsidRPr="00CA66DE">
              <w:t xml:space="preserve">зависимость свойств веществ </w:t>
            </w:r>
            <w:proofErr w:type="gramStart"/>
            <w:r w:rsidRPr="00CA66DE">
              <w:t>от</w:t>
            </w:r>
            <w:proofErr w:type="gramEnd"/>
          </w:p>
          <w:p w:rsidR="00E8575C" w:rsidRPr="00CA66DE" w:rsidRDefault="00CA66DE" w:rsidP="00CA66DE">
            <w:pPr>
              <w:rPr>
                <w:color w:val="FF0000"/>
              </w:rPr>
            </w:pPr>
            <w:r w:rsidRPr="00CA66DE">
              <w:t>их состава и строения</w:t>
            </w:r>
          </w:p>
        </w:tc>
      </w:tr>
      <w:tr w:rsidR="00CA66DE" w:rsidRPr="00040619" w:rsidTr="0093378F">
        <w:tc>
          <w:tcPr>
            <w:tcW w:w="711" w:type="dxa"/>
          </w:tcPr>
          <w:p w:rsidR="00CA66DE" w:rsidRPr="00CA66DE" w:rsidRDefault="00CA66DE" w:rsidP="00E8575C">
            <w:r w:rsidRPr="00CA66DE">
              <w:t>2(32)</w:t>
            </w:r>
          </w:p>
        </w:tc>
        <w:tc>
          <w:tcPr>
            <w:tcW w:w="818" w:type="dxa"/>
          </w:tcPr>
          <w:p w:rsidR="00CA66DE" w:rsidRPr="00CA66DE" w:rsidRDefault="00CA66DE" w:rsidP="00E8575C">
            <w:pPr>
              <w:jc w:val="center"/>
            </w:pPr>
            <w:r w:rsidRPr="00CA66DE">
              <w:t>32</w:t>
            </w:r>
          </w:p>
        </w:tc>
        <w:tc>
          <w:tcPr>
            <w:tcW w:w="1084" w:type="dxa"/>
          </w:tcPr>
          <w:p w:rsidR="00CA66DE" w:rsidRPr="00CA66DE" w:rsidRDefault="00CA66DE" w:rsidP="00E8575C">
            <w:r w:rsidRPr="00CA66DE">
              <w:t>1неделя мая</w:t>
            </w:r>
          </w:p>
        </w:tc>
        <w:tc>
          <w:tcPr>
            <w:tcW w:w="734" w:type="dxa"/>
          </w:tcPr>
          <w:p w:rsidR="00CA66DE" w:rsidRPr="00CA66DE" w:rsidRDefault="00CA66DE" w:rsidP="00E8575C"/>
        </w:tc>
        <w:tc>
          <w:tcPr>
            <w:tcW w:w="2448" w:type="dxa"/>
          </w:tcPr>
          <w:p w:rsidR="00CA66DE" w:rsidRPr="00CA66DE" w:rsidRDefault="00CA66DE" w:rsidP="00E8575C">
            <w:pPr>
              <w:rPr>
                <w:color w:val="FF0000"/>
              </w:rPr>
            </w:pPr>
            <w:r w:rsidRPr="00CA66DE">
              <w:t>Практическая работа №2. "Решение  экспериментальных задач по неорганической химии"</w:t>
            </w:r>
          </w:p>
        </w:tc>
        <w:tc>
          <w:tcPr>
            <w:tcW w:w="2719" w:type="dxa"/>
            <w:vMerge w:val="restart"/>
          </w:tcPr>
          <w:p w:rsidR="00CA66DE" w:rsidRPr="00CA66DE" w:rsidRDefault="00CA66DE" w:rsidP="00E8575C">
            <w:r w:rsidRPr="00CA66DE">
              <w:t>Химический эксперимент по распознаванию важнейших неорганических и органических веществ</w:t>
            </w:r>
          </w:p>
        </w:tc>
        <w:tc>
          <w:tcPr>
            <w:tcW w:w="2168" w:type="dxa"/>
            <w:vMerge w:val="restart"/>
          </w:tcPr>
          <w:p w:rsidR="00CA66DE" w:rsidRPr="00CA66DE" w:rsidRDefault="00CA66DE" w:rsidP="00E8575C">
            <w:r w:rsidRPr="00CA66DE">
              <w:t xml:space="preserve">Учатся правильно обращаться с лабораторным оборудованием и нагревательными приборами в соответствии с правилами техники безопасности, описывать </w:t>
            </w:r>
            <w:r w:rsidRPr="00CA66DE">
              <w:lastRenderedPageBreak/>
              <w:t xml:space="preserve">химический эксперимент с помощью языка химии, делать выводы по результатам эксперимента.  Осознают необходимость соблюдения правил ТБ и </w:t>
            </w:r>
            <w:proofErr w:type="gramStart"/>
            <w:r w:rsidRPr="00CA66DE">
              <w:t>ОТ</w:t>
            </w:r>
            <w:proofErr w:type="gramEnd"/>
            <w:r w:rsidRPr="00CA66DE">
              <w:t xml:space="preserve"> </w:t>
            </w:r>
            <w:proofErr w:type="gramStart"/>
            <w:r w:rsidRPr="00CA66DE">
              <w:t>для</w:t>
            </w:r>
            <w:proofErr w:type="gramEnd"/>
            <w:r w:rsidRPr="00CA66DE">
              <w:t xml:space="preserve"> сохранения своего здоровья и окружающих</w:t>
            </w:r>
          </w:p>
        </w:tc>
      </w:tr>
      <w:tr w:rsidR="00CA66DE" w:rsidRPr="00040619" w:rsidTr="0093378F">
        <w:tc>
          <w:tcPr>
            <w:tcW w:w="711" w:type="dxa"/>
          </w:tcPr>
          <w:p w:rsidR="00CA66DE" w:rsidRPr="00E61601" w:rsidRDefault="00CA66DE" w:rsidP="00E8575C">
            <w:r w:rsidRPr="00E61601">
              <w:t>3(33)</w:t>
            </w:r>
          </w:p>
        </w:tc>
        <w:tc>
          <w:tcPr>
            <w:tcW w:w="818" w:type="dxa"/>
          </w:tcPr>
          <w:p w:rsidR="00CA66DE" w:rsidRPr="00040619" w:rsidRDefault="00CA66DE" w:rsidP="00E8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4" w:type="dxa"/>
          </w:tcPr>
          <w:p w:rsidR="00CA66DE" w:rsidRPr="00040619" w:rsidRDefault="00CA66DE" w:rsidP="00E8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мая</w:t>
            </w:r>
          </w:p>
        </w:tc>
        <w:tc>
          <w:tcPr>
            <w:tcW w:w="734" w:type="dxa"/>
          </w:tcPr>
          <w:p w:rsidR="00CA66DE" w:rsidRPr="00040619" w:rsidRDefault="00CA66DE" w:rsidP="00E8575C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6DE" w:rsidRPr="00E8575C" w:rsidRDefault="00CA66DE" w:rsidP="00E8575C">
            <w:pPr>
              <w:rPr>
                <w:color w:val="FF0000"/>
                <w:sz w:val="24"/>
                <w:szCs w:val="24"/>
              </w:rPr>
            </w:pPr>
            <w:r w:rsidRPr="0093378F">
              <w:rPr>
                <w:sz w:val="24"/>
                <w:szCs w:val="24"/>
              </w:rPr>
              <w:t>Практическая работа №2. "Решени</w:t>
            </w:r>
            <w:r>
              <w:rPr>
                <w:sz w:val="24"/>
                <w:szCs w:val="24"/>
              </w:rPr>
              <w:t xml:space="preserve">е  экспериментальных задач по </w:t>
            </w:r>
            <w:r w:rsidRPr="0093378F">
              <w:rPr>
                <w:sz w:val="24"/>
                <w:szCs w:val="24"/>
              </w:rPr>
              <w:lastRenderedPageBreak/>
              <w:t>органической химии"</w:t>
            </w:r>
          </w:p>
        </w:tc>
        <w:tc>
          <w:tcPr>
            <w:tcW w:w="2719" w:type="dxa"/>
            <w:vMerge/>
          </w:tcPr>
          <w:p w:rsidR="00CA66DE" w:rsidRPr="00E8575C" w:rsidRDefault="00CA66DE" w:rsidP="00E857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CA66DE" w:rsidRPr="00E8575C" w:rsidRDefault="00CA66DE" w:rsidP="00E8575C">
            <w:pPr>
              <w:rPr>
                <w:color w:val="FF0000"/>
                <w:sz w:val="24"/>
                <w:szCs w:val="24"/>
              </w:rPr>
            </w:pPr>
          </w:p>
        </w:tc>
      </w:tr>
      <w:tr w:rsidR="00CA66DE" w:rsidRPr="00040619" w:rsidTr="0093378F">
        <w:tc>
          <w:tcPr>
            <w:tcW w:w="711" w:type="dxa"/>
          </w:tcPr>
          <w:p w:rsidR="00CA66DE" w:rsidRPr="00E61601" w:rsidRDefault="00CA66DE" w:rsidP="00E8575C">
            <w:r>
              <w:lastRenderedPageBreak/>
              <w:t>4(34</w:t>
            </w:r>
            <w:r w:rsidRPr="00E61601">
              <w:t>)</w:t>
            </w:r>
          </w:p>
        </w:tc>
        <w:tc>
          <w:tcPr>
            <w:tcW w:w="818" w:type="dxa"/>
          </w:tcPr>
          <w:p w:rsidR="00CA66DE" w:rsidRPr="00040619" w:rsidRDefault="00CA66DE" w:rsidP="00E8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CA66DE" w:rsidRPr="00040619" w:rsidRDefault="00CA66DE" w:rsidP="00E8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3неделя мая</w:t>
            </w:r>
          </w:p>
        </w:tc>
        <w:tc>
          <w:tcPr>
            <w:tcW w:w="734" w:type="dxa"/>
          </w:tcPr>
          <w:p w:rsidR="00CA66DE" w:rsidRPr="00040619" w:rsidRDefault="00CA66DE" w:rsidP="00E8575C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6DE" w:rsidRPr="00E8575C" w:rsidRDefault="00CA66DE" w:rsidP="00E8575C">
            <w:pPr>
              <w:rPr>
                <w:color w:val="FF0000"/>
                <w:sz w:val="24"/>
                <w:szCs w:val="24"/>
              </w:rPr>
            </w:pPr>
            <w:r w:rsidRPr="0093378F">
              <w:rPr>
                <w:sz w:val="24"/>
                <w:szCs w:val="24"/>
              </w:rPr>
              <w:t>Практическая работа №4. "Получение, собирание и распознавание газов"</w:t>
            </w:r>
          </w:p>
        </w:tc>
        <w:tc>
          <w:tcPr>
            <w:tcW w:w="2719" w:type="dxa"/>
            <w:vMerge w:val="restart"/>
          </w:tcPr>
          <w:p w:rsidR="00CA66DE" w:rsidRPr="00CA66DE" w:rsidRDefault="00CA66DE" w:rsidP="00E8575C">
            <w:pPr>
              <w:rPr>
                <w:sz w:val="24"/>
                <w:szCs w:val="24"/>
              </w:rPr>
            </w:pPr>
            <w:r w:rsidRPr="00CA66DE">
              <w:rPr>
                <w:sz w:val="24"/>
                <w:szCs w:val="24"/>
              </w:rPr>
              <w:t>химический эксперимент по получению, собиранию и распознаванию кислорода, водорода, аммиака, углекислого газа.</w:t>
            </w:r>
          </w:p>
        </w:tc>
        <w:tc>
          <w:tcPr>
            <w:tcW w:w="2168" w:type="dxa"/>
            <w:vMerge/>
          </w:tcPr>
          <w:p w:rsidR="00CA66DE" w:rsidRPr="00E8575C" w:rsidRDefault="00CA66DE" w:rsidP="00E8575C">
            <w:pPr>
              <w:rPr>
                <w:color w:val="FF0000"/>
                <w:sz w:val="24"/>
                <w:szCs w:val="24"/>
              </w:rPr>
            </w:pPr>
          </w:p>
        </w:tc>
      </w:tr>
      <w:tr w:rsidR="00CA66DE" w:rsidRPr="00040619" w:rsidTr="0093378F">
        <w:tc>
          <w:tcPr>
            <w:tcW w:w="711" w:type="dxa"/>
          </w:tcPr>
          <w:p w:rsidR="00CA66DE" w:rsidRDefault="00CA66DE" w:rsidP="00E8575C">
            <w:r>
              <w:t>5(35)</w:t>
            </w:r>
          </w:p>
        </w:tc>
        <w:tc>
          <w:tcPr>
            <w:tcW w:w="818" w:type="dxa"/>
          </w:tcPr>
          <w:p w:rsidR="00CA66DE" w:rsidRDefault="00CA66DE" w:rsidP="00E8575C">
            <w:pPr>
              <w:jc w:val="center"/>
            </w:pPr>
            <w:r>
              <w:t>35</w:t>
            </w:r>
          </w:p>
        </w:tc>
        <w:tc>
          <w:tcPr>
            <w:tcW w:w="1084" w:type="dxa"/>
          </w:tcPr>
          <w:p w:rsidR="00CA66DE" w:rsidRPr="00040619" w:rsidRDefault="00CA66DE" w:rsidP="00E8575C">
            <w:r>
              <w:t>4 неделя мая</w:t>
            </w:r>
          </w:p>
        </w:tc>
        <w:tc>
          <w:tcPr>
            <w:tcW w:w="734" w:type="dxa"/>
          </w:tcPr>
          <w:p w:rsidR="00CA66DE" w:rsidRPr="00040619" w:rsidRDefault="00CA66DE" w:rsidP="00E8575C"/>
        </w:tc>
        <w:tc>
          <w:tcPr>
            <w:tcW w:w="2448" w:type="dxa"/>
          </w:tcPr>
          <w:p w:rsidR="00CA66DE" w:rsidRPr="0093378F" w:rsidRDefault="00CA66DE" w:rsidP="00E8575C">
            <w:r w:rsidRPr="0093378F">
              <w:t>Обобщение и повторение изученного материала.</w:t>
            </w:r>
          </w:p>
        </w:tc>
        <w:tc>
          <w:tcPr>
            <w:tcW w:w="2719" w:type="dxa"/>
            <w:vMerge/>
          </w:tcPr>
          <w:p w:rsidR="00CA66DE" w:rsidRPr="00E8575C" w:rsidRDefault="00CA66DE" w:rsidP="00E8575C">
            <w:pPr>
              <w:rPr>
                <w:color w:val="FF0000"/>
              </w:rPr>
            </w:pPr>
          </w:p>
        </w:tc>
        <w:tc>
          <w:tcPr>
            <w:tcW w:w="2168" w:type="dxa"/>
            <w:vMerge/>
          </w:tcPr>
          <w:p w:rsidR="00CA66DE" w:rsidRPr="00E8575C" w:rsidRDefault="00CA66DE" w:rsidP="00E8575C">
            <w:pPr>
              <w:rPr>
                <w:color w:val="FF0000"/>
              </w:rPr>
            </w:pPr>
          </w:p>
        </w:tc>
      </w:tr>
    </w:tbl>
    <w:p w:rsidR="00E8575C" w:rsidRPr="00040619" w:rsidRDefault="00E8575C" w:rsidP="00E8575C"/>
    <w:p w:rsidR="00E8575C" w:rsidRPr="00F63E40" w:rsidRDefault="00E8575C" w:rsidP="00E8575C">
      <w:pPr>
        <w:jc w:val="right"/>
      </w:pPr>
      <w:r>
        <w:t>ИТОГО: 35 часов</w:t>
      </w:r>
    </w:p>
    <w:p w:rsidR="005200AE" w:rsidRPr="005200AE" w:rsidRDefault="005200AE">
      <w:pPr>
        <w:spacing w:after="200" w:line="276" w:lineRule="auto"/>
        <w:rPr>
          <w:b/>
        </w:rPr>
      </w:pPr>
    </w:p>
    <w:p w:rsidR="003359EF" w:rsidRPr="00223928" w:rsidRDefault="003359EF" w:rsidP="0022392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59EF" w:rsidRPr="00223928" w:rsidSect="005A2B5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C3" w:rsidRDefault="002874C3" w:rsidP="0005117A">
      <w:r>
        <w:separator/>
      </w:r>
    </w:p>
  </w:endnote>
  <w:endnote w:type="continuationSeparator" w:id="0">
    <w:p w:rsidR="002874C3" w:rsidRDefault="002874C3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5C" w:rsidRDefault="00E8575C" w:rsidP="001927CC">
    <w:pPr>
      <w:pStyle w:val="a8"/>
    </w:pPr>
  </w:p>
  <w:p w:rsidR="00E8575C" w:rsidRDefault="00E857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C3" w:rsidRDefault="002874C3" w:rsidP="0005117A">
      <w:r>
        <w:separator/>
      </w:r>
    </w:p>
  </w:footnote>
  <w:footnote w:type="continuationSeparator" w:id="0">
    <w:p w:rsidR="002874C3" w:rsidRDefault="002874C3" w:rsidP="0005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0E5F7425"/>
    <w:multiLevelType w:val="hybridMultilevel"/>
    <w:tmpl w:val="2A14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52205166"/>
    <w:multiLevelType w:val="hybridMultilevel"/>
    <w:tmpl w:val="2802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73106C6B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F"/>
    <w:rsid w:val="00001471"/>
    <w:rsid w:val="00012217"/>
    <w:rsid w:val="0001465A"/>
    <w:rsid w:val="00020CEA"/>
    <w:rsid w:val="00025D30"/>
    <w:rsid w:val="0005117A"/>
    <w:rsid w:val="0005415F"/>
    <w:rsid w:val="000608FC"/>
    <w:rsid w:val="0006134F"/>
    <w:rsid w:val="000734D6"/>
    <w:rsid w:val="000A2427"/>
    <w:rsid w:val="000A56C4"/>
    <w:rsid w:val="000B2BAD"/>
    <w:rsid w:val="000C1E16"/>
    <w:rsid w:val="000E2327"/>
    <w:rsid w:val="000E2734"/>
    <w:rsid w:val="000E605C"/>
    <w:rsid w:val="000E6C85"/>
    <w:rsid w:val="00115C72"/>
    <w:rsid w:val="001173D0"/>
    <w:rsid w:val="001319BF"/>
    <w:rsid w:val="00133A59"/>
    <w:rsid w:val="001443BC"/>
    <w:rsid w:val="001632A1"/>
    <w:rsid w:val="0017211E"/>
    <w:rsid w:val="00176BBE"/>
    <w:rsid w:val="00180655"/>
    <w:rsid w:val="001927CC"/>
    <w:rsid w:val="001A077E"/>
    <w:rsid w:val="001A7F80"/>
    <w:rsid w:val="001B0A82"/>
    <w:rsid w:val="001C157A"/>
    <w:rsid w:val="001C7C64"/>
    <w:rsid w:val="001D53F2"/>
    <w:rsid w:val="001D7E4B"/>
    <w:rsid w:val="00200017"/>
    <w:rsid w:val="00204DDA"/>
    <w:rsid w:val="00206E5A"/>
    <w:rsid w:val="00207E40"/>
    <w:rsid w:val="00223818"/>
    <w:rsid w:val="00223928"/>
    <w:rsid w:val="00241B2B"/>
    <w:rsid w:val="002473B1"/>
    <w:rsid w:val="00247635"/>
    <w:rsid w:val="002664D4"/>
    <w:rsid w:val="002874C3"/>
    <w:rsid w:val="002A5263"/>
    <w:rsid w:val="002A6F3C"/>
    <w:rsid w:val="002C391F"/>
    <w:rsid w:val="002D1D4C"/>
    <w:rsid w:val="002D7173"/>
    <w:rsid w:val="002F13E7"/>
    <w:rsid w:val="002F51FA"/>
    <w:rsid w:val="003218BE"/>
    <w:rsid w:val="00325F33"/>
    <w:rsid w:val="003359EF"/>
    <w:rsid w:val="00342C04"/>
    <w:rsid w:val="00352AF3"/>
    <w:rsid w:val="00353E18"/>
    <w:rsid w:val="0035651E"/>
    <w:rsid w:val="00370873"/>
    <w:rsid w:val="00373326"/>
    <w:rsid w:val="0037646C"/>
    <w:rsid w:val="00384496"/>
    <w:rsid w:val="003949CD"/>
    <w:rsid w:val="00397BEF"/>
    <w:rsid w:val="003A7A99"/>
    <w:rsid w:val="003D47CE"/>
    <w:rsid w:val="003E022D"/>
    <w:rsid w:val="003F520A"/>
    <w:rsid w:val="003F5C7B"/>
    <w:rsid w:val="00401537"/>
    <w:rsid w:val="00424807"/>
    <w:rsid w:val="004364EB"/>
    <w:rsid w:val="00451DAC"/>
    <w:rsid w:val="00455047"/>
    <w:rsid w:val="00471FFE"/>
    <w:rsid w:val="004726C3"/>
    <w:rsid w:val="004868C7"/>
    <w:rsid w:val="00491398"/>
    <w:rsid w:val="004B0F7C"/>
    <w:rsid w:val="004D2A09"/>
    <w:rsid w:val="00501A98"/>
    <w:rsid w:val="00504933"/>
    <w:rsid w:val="005200AE"/>
    <w:rsid w:val="00523267"/>
    <w:rsid w:val="00523E63"/>
    <w:rsid w:val="0053018B"/>
    <w:rsid w:val="00541C11"/>
    <w:rsid w:val="00560540"/>
    <w:rsid w:val="005629F1"/>
    <w:rsid w:val="00565E59"/>
    <w:rsid w:val="00567877"/>
    <w:rsid w:val="00571A6F"/>
    <w:rsid w:val="00572488"/>
    <w:rsid w:val="00582837"/>
    <w:rsid w:val="00582FAE"/>
    <w:rsid w:val="00594F8E"/>
    <w:rsid w:val="005A2B5F"/>
    <w:rsid w:val="005E0075"/>
    <w:rsid w:val="005E3F9F"/>
    <w:rsid w:val="005F1199"/>
    <w:rsid w:val="005F455D"/>
    <w:rsid w:val="00600EC9"/>
    <w:rsid w:val="00611AA4"/>
    <w:rsid w:val="00621C4C"/>
    <w:rsid w:val="00621CCF"/>
    <w:rsid w:val="0063080E"/>
    <w:rsid w:val="00635097"/>
    <w:rsid w:val="006439C1"/>
    <w:rsid w:val="006672C9"/>
    <w:rsid w:val="00671500"/>
    <w:rsid w:val="006B43F2"/>
    <w:rsid w:val="006D0C2E"/>
    <w:rsid w:val="006D1AE7"/>
    <w:rsid w:val="00716474"/>
    <w:rsid w:val="00721728"/>
    <w:rsid w:val="00740D31"/>
    <w:rsid w:val="007615E4"/>
    <w:rsid w:val="007718FA"/>
    <w:rsid w:val="00777FA8"/>
    <w:rsid w:val="007B50F8"/>
    <w:rsid w:val="007B749C"/>
    <w:rsid w:val="007C4831"/>
    <w:rsid w:val="00802ED1"/>
    <w:rsid w:val="00806F6E"/>
    <w:rsid w:val="00823858"/>
    <w:rsid w:val="0082709C"/>
    <w:rsid w:val="00847503"/>
    <w:rsid w:val="00852FF6"/>
    <w:rsid w:val="00854B73"/>
    <w:rsid w:val="008B748D"/>
    <w:rsid w:val="008C1271"/>
    <w:rsid w:val="008D1996"/>
    <w:rsid w:val="00904A86"/>
    <w:rsid w:val="00904C5B"/>
    <w:rsid w:val="0093378F"/>
    <w:rsid w:val="00957903"/>
    <w:rsid w:val="00970B9E"/>
    <w:rsid w:val="00972850"/>
    <w:rsid w:val="009740B1"/>
    <w:rsid w:val="0098541C"/>
    <w:rsid w:val="00993F7E"/>
    <w:rsid w:val="009B06B7"/>
    <w:rsid w:val="009B397C"/>
    <w:rsid w:val="009C2D2E"/>
    <w:rsid w:val="009C510D"/>
    <w:rsid w:val="009C6918"/>
    <w:rsid w:val="009C764C"/>
    <w:rsid w:val="009D0A0C"/>
    <w:rsid w:val="009D2FA5"/>
    <w:rsid w:val="009D588B"/>
    <w:rsid w:val="00A0496F"/>
    <w:rsid w:val="00A04F3F"/>
    <w:rsid w:val="00A17EA5"/>
    <w:rsid w:val="00A4015D"/>
    <w:rsid w:val="00A415DA"/>
    <w:rsid w:val="00A522E5"/>
    <w:rsid w:val="00A64BEA"/>
    <w:rsid w:val="00A978BE"/>
    <w:rsid w:val="00AA55DD"/>
    <w:rsid w:val="00AA764D"/>
    <w:rsid w:val="00B11F66"/>
    <w:rsid w:val="00B25894"/>
    <w:rsid w:val="00B32158"/>
    <w:rsid w:val="00B71E0E"/>
    <w:rsid w:val="00B75926"/>
    <w:rsid w:val="00B93182"/>
    <w:rsid w:val="00B972DB"/>
    <w:rsid w:val="00B97B9A"/>
    <w:rsid w:val="00BA5133"/>
    <w:rsid w:val="00BB1C19"/>
    <w:rsid w:val="00BB6A8F"/>
    <w:rsid w:val="00BE655D"/>
    <w:rsid w:val="00BE68A4"/>
    <w:rsid w:val="00BF7C93"/>
    <w:rsid w:val="00C009E6"/>
    <w:rsid w:val="00C13EA1"/>
    <w:rsid w:val="00C13FB9"/>
    <w:rsid w:val="00C71B01"/>
    <w:rsid w:val="00C74FFA"/>
    <w:rsid w:val="00C90961"/>
    <w:rsid w:val="00C97575"/>
    <w:rsid w:val="00CA66DE"/>
    <w:rsid w:val="00CC3036"/>
    <w:rsid w:val="00CC6806"/>
    <w:rsid w:val="00CE625E"/>
    <w:rsid w:val="00CF206E"/>
    <w:rsid w:val="00CF63B9"/>
    <w:rsid w:val="00D01030"/>
    <w:rsid w:val="00D037D2"/>
    <w:rsid w:val="00D12E23"/>
    <w:rsid w:val="00D15843"/>
    <w:rsid w:val="00D24C3C"/>
    <w:rsid w:val="00D33544"/>
    <w:rsid w:val="00D34DEC"/>
    <w:rsid w:val="00D41C80"/>
    <w:rsid w:val="00D67FB3"/>
    <w:rsid w:val="00D7633E"/>
    <w:rsid w:val="00D83786"/>
    <w:rsid w:val="00D904D7"/>
    <w:rsid w:val="00D957DB"/>
    <w:rsid w:val="00DA2BF6"/>
    <w:rsid w:val="00DA799D"/>
    <w:rsid w:val="00DB48D6"/>
    <w:rsid w:val="00DB502A"/>
    <w:rsid w:val="00DC138A"/>
    <w:rsid w:val="00DC6149"/>
    <w:rsid w:val="00DD4585"/>
    <w:rsid w:val="00DF1022"/>
    <w:rsid w:val="00E43C58"/>
    <w:rsid w:val="00E52A45"/>
    <w:rsid w:val="00E61601"/>
    <w:rsid w:val="00E62CB9"/>
    <w:rsid w:val="00E77846"/>
    <w:rsid w:val="00E8575C"/>
    <w:rsid w:val="00E865AF"/>
    <w:rsid w:val="00EB10D6"/>
    <w:rsid w:val="00EB719A"/>
    <w:rsid w:val="00EC04C4"/>
    <w:rsid w:val="00EC618D"/>
    <w:rsid w:val="00F07D9C"/>
    <w:rsid w:val="00F17AB2"/>
    <w:rsid w:val="00F32800"/>
    <w:rsid w:val="00F4042F"/>
    <w:rsid w:val="00F40F6A"/>
    <w:rsid w:val="00F50BD9"/>
    <w:rsid w:val="00F91408"/>
    <w:rsid w:val="00F91A88"/>
    <w:rsid w:val="00F91F9E"/>
    <w:rsid w:val="00FB00F9"/>
    <w:rsid w:val="00FD2CEC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F"/>
    <w:pPr>
      <w:ind w:left="720"/>
      <w:contextualSpacing/>
    </w:pPr>
  </w:style>
  <w:style w:type="paragraph" w:customStyle="1" w:styleId="c20">
    <w:name w:val="c20"/>
    <w:basedOn w:val="a"/>
    <w:rsid w:val="00FE713F"/>
    <w:pPr>
      <w:spacing w:before="100" w:beforeAutospacing="1" w:after="100" w:afterAutospacing="1"/>
    </w:pPr>
  </w:style>
  <w:style w:type="character" w:customStyle="1" w:styleId="c12">
    <w:name w:val="c12"/>
    <w:basedOn w:val="a0"/>
    <w:rsid w:val="00FE713F"/>
  </w:style>
  <w:style w:type="paragraph" w:styleId="a4">
    <w:name w:val="Normal (Web)"/>
    <w:basedOn w:val="a"/>
    <w:unhideWhenUsed/>
    <w:rsid w:val="0005117A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5117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5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53F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92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8E78-5D5F-4B67-AD25-AAA243C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эжэ</cp:lastModifiedBy>
  <cp:revision>11</cp:revision>
  <cp:lastPrinted>2017-01-10T19:26:00Z</cp:lastPrinted>
  <dcterms:created xsi:type="dcterms:W3CDTF">2019-08-26T20:32:00Z</dcterms:created>
  <dcterms:modified xsi:type="dcterms:W3CDTF">2019-09-10T18:13:00Z</dcterms:modified>
</cp:coreProperties>
</file>