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E9" w:rsidRDefault="006052BB" w:rsidP="00DD63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-547760</wp:posOffset>
            </wp:positionH>
            <wp:positionV relativeFrom="paragraph">
              <wp:posOffset>-290941</wp:posOffset>
            </wp:positionV>
            <wp:extent cx="6981971" cy="9869854"/>
            <wp:effectExtent l="19050" t="0" r="9379" b="0"/>
            <wp:wrapNone/>
            <wp:docPr id="2" name="Рисунок 1" descr="E:\сканы обложек\р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обложек\р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971" cy="986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7B7BE9" w:rsidRDefault="007B7BE9" w:rsidP="00DD63D0">
      <w:pPr>
        <w:jc w:val="center"/>
        <w:rPr>
          <w:b/>
          <w:sz w:val="28"/>
          <w:szCs w:val="28"/>
        </w:rPr>
      </w:pPr>
    </w:p>
    <w:p w:rsidR="00DD63D0" w:rsidRDefault="00DD63D0" w:rsidP="00DD6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D63D0" w:rsidRDefault="00DD63D0" w:rsidP="00DD63D0">
      <w:pPr>
        <w:rPr>
          <w:sz w:val="28"/>
          <w:szCs w:val="28"/>
        </w:rPr>
      </w:pPr>
    </w:p>
    <w:p w:rsidR="00DD63D0" w:rsidRDefault="00DD63D0" w:rsidP="00DD63D0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рабочая программа с </w:t>
      </w:r>
      <w:r w:rsidR="002533C2">
        <w:rPr>
          <w:b/>
          <w:sz w:val="28"/>
          <w:szCs w:val="28"/>
        </w:rPr>
        <w:t xml:space="preserve">расширенным </w:t>
      </w:r>
      <w:r w:rsidRPr="00680207">
        <w:rPr>
          <w:b/>
          <w:sz w:val="28"/>
          <w:szCs w:val="28"/>
        </w:rPr>
        <w:t xml:space="preserve"> уровнем</w:t>
      </w:r>
      <w:r>
        <w:rPr>
          <w:sz w:val="28"/>
          <w:szCs w:val="28"/>
        </w:rPr>
        <w:t xml:space="preserve"> изучения русского языка для учащихся </w:t>
      </w:r>
      <w:r>
        <w:rPr>
          <w:b/>
          <w:sz w:val="28"/>
          <w:szCs w:val="28"/>
        </w:rPr>
        <w:t>11</w:t>
      </w:r>
      <w:r w:rsidRPr="00680207">
        <w:rPr>
          <w:b/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составлена  </w:t>
      </w:r>
      <w:r w:rsidR="0090458E">
        <w:rPr>
          <w:sz w:val="28"/>
          <w:szCs w:val="28"/>
        </w:rPr>
        <w:t xml:space="preserve">на основе с ФК БУП-2004, в соответствии с приказом министра образования Московской области от </w:t>
      </w:r>
      <w:r w:rsidR="002533C2" w:rsidRPr="00342447">
        <w:rPr>
          <w:b/>
          <w:color w:val="000000" w:themeColor="text1"/>
          <w:sz w:val="28"/>
          <w:szCs w:val="28"/>
        </w:rPr>
        <w:t xml:space="preserve">24.05.2017 № 1597 </w:t>
      </w:r>
      <w:r>
        <w:rPr>
          <w:sz w:val="28"/>
          <w:szCs w:val="28"/>
        </w:rPr>
        <w:t>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образовательные программы основного общего и среднего общего образования на</w:t>
      </w:r>
      <w:proofErr w:type="gramEnd"/>
      <w:r>
        <w:rPr>
          <w:sz w:val="28"/>
          <w:szCs w:val="28"/>
        </w:rPr>
        <w:t xml:space="preserve"> 201</w:t>
      </w:r>
      <w:r w:rsidR="002533C2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2533C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год».  </w:t>
      </w:r>
    </w:p>
    <w:p w:rsidR="002533C2" w:rsidRPr="00890D98" w:rsidRDefault="002533C2" w:rsidP="002533C2">
      <w:pPr>
        <w:rPr>
          <w:b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FB5AC7">
        <w:rPr>
          <w:rFonts w:eastAsiaTheme="minorEastAsia"/>
          <w:sz w:val="28"/>
          <w:szCs w:val="28"/>
        </w:rPr>
        <w:t>Тематическое планир</w:t>
      </w:r>
      <w:r>
        <w:rPr>
          <w:rFonts w:eastAsiaTheme="minorEastAsia"/>
          <w:sz w:val="28"/>
          <w:szCs w:val="28"/>
        </w:rPr>
        <w:t xml:space="preserve">ование составлено </w:t>
      </w:r>
      <w:r w:rsidRPr="00FB5AC7">
        <w:rPr>
          <w:rFonts w:eastAsiaTheme="minorEastAsia"/>
          <w:sz w:val="28"/>
          <w:szCs w:val="28"/>
        </w:rPr>
        <w:t xml:space="preserve">к учебнику Власенкова А.И. </w:t>
      </w:r>
      <w:r w:rsidRPr="002E2944">
        <w:rPr>
          <w:rFonts w:eastAsiaTheme="minorEastAsia"/>
          <w:b/>
          <w:sz w:val="28"/>
          <w:szCs w:val="28"/>
        </w:rPr>
        <w:t>Русский язык: Грамматика. Текст. Стили речи: Учеб</w:t>
      </w:r>
      <w:proofErr w:type="gramStart"/>
      <w:r w:rsidRPr="002E2944">
        <w:rPr>
          <w:rFonts w:eastAsiaTheme="minorEastAsia"/>
          <w:b/>
          <w:sz w:val="28"/>
          <w:szCs w:val="28"/>
        </w:rPr>
        <w:t>.</w:t>
      </w:r>
      <w:proofErr w:type="gramEnd"/>
      <w:r w:rsidRPr="002E2944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2E2944">
        <w:rPr>
          <w:rFonts w:eastAsiaTheme="minorEastAsia"/>
          <w:b/>
          <w:sz w:val="28"/>
          <w:szCs w:val="28"/>
        </w:rPr>
        <w:t>д</w:t>
      </w:r>
      <w:proofErr w:type="gramEnd"/>
      <w:r w:rsidRPr="002E2944">
        <w:rPr>
          <w:rFonts w:eastAsiaTheme="minorEastAsia"/>
          <w:b/>
          <w:sz w:val="28"/>
          <w:szCs w:val="28"/>
        </w:rPr>
        <w:t xml:space="preserve">ля 10-11 </w:t>
      </w:r>
      <w:proofErr w:type="spellStart"/>
      <w:r w:rsidRPr="002E2944">
        <w:rPr>
          <w:rFonts w:eastAsiaTheme="minorEastAsia"/>
          <w:b/>
          <w:sz w:val="28"/>
          <w:szCs w:val="28"/>
        </w:rPr>
        <w:t>кл</w:t>
      </w:r>
      <w:proofErr w:type="spellEnd"/>
      <w:r w:rsidRPr="002E2944">
        <w:rPr>
          <w:rFonts w:eastAsiaTheme="minorEastAsia"/>
          <w:b/>
          <w:sz w:val="28"/>
          <w:szCs w:val="28"/>
        </w:rPr>
        <w:t xml:space="preserve">. </w:t>
      </w:r>
      <w:proofErr w:type="spellStart"/>
      <w:r w:rsidRPr="002E2944">
        <w:rPr>
          <w:rFonts w:eastAsiaTheme="minorEastAsia"/>
          <w:b/>
          <w:sz w:val="28"/>
          <w:szCs w:val="28"/>
        </w:rPr>
        <w:t>общеобразоват</w:t>
      </w:r>
      <w:proofErr w:type="spellEnd"/>
      <w:r w:rsidRPr="002E2944">
        <w:rPr>
          <w:rFonts w:eastAsiaTheme="minorEastAsia"/>
          <w:b/>
          <w:sz w:val="28"/>
          <w:szCs w:val="28"/>
        </w:rPr>
        <w:t xml:space="preserve">. учреждений /А.И Власенков, </w:t>
      </w:r>
      <w:proofErr w:type="spellStart"/>
      <w:r w:rsidRPr="002E2944">
        <w:rPr>
          <w:rFonts w:eastAsiaTheme="minorEastAsia"/>
          <w:b/>
          <w:sz w:val="28"/>
          <w:szCs w:val="28"/>
        </w:rPr>
        <w:t>Л.М.Рыбченкова</w:t>
      </w:r>
      <w:proofErr w:type="spellEnd"/>
      <w:r w:rsidRPr="002E2944">
        <w:rPr>
          <w:rFonts w:eastAsiaTheme="minorEastAsia"/>
          <w:b/>
          <w:sz w:val="28"/>
          <w:szCs w:val="28"/>
        </w:rPr>
        <w:t>.</w:t>
      </w:r>
      <w:r w:rsidRPr="00FB5AC7">
        <w:rPr>
          <w:rFonts w:eastAsiaTheme="minorEastAsia"/>
          <w:sz w:val="28"/>
          <w:szCs w:val="28"/>
        </w:rPr>
        <w:t xml:space="preserve"> - М.: Просвещение, </w:t>
      </w:r>
      <w:r w:rsidRPr="00342447">
        <w:rPr>
          <w:rFonts w:eastAsiaTheme="minorEastAsia"/>
          <w:color w:val="000000" w:themeColor="text1"/>
          <w:sz w:val="28"/>
          <w:szCs w:val="28"/>
        </w:rPr>
        <w:t>2012г. и к учебному пособию Шаталовой:</w:t>
      </w:r>
      <w:r w:rsidRPr="00342447">
        <w:rPr>
          <w:b/>
          <w:color w:val="000000" w:themeColor="text1"/>
        </w:rPr>
        <w:t xml:space="preserve"> </w:t>
      </w:r>
      <w:r w:rsidRPr="00342447">
        <w:rPr>
          <w:b/>
          <w:color w:val="000000" w:themeColor="text1"/>
          <w:sz w:val="28"/>
          <w:szCs w:val="28"/>
        </w:rPr>
        <w:t>Шаталова В.М. Культура русского речевого</w:t>
      </w:r>
      <w:r w:rsidRPr="00890D98">
        <w:rPr>
          <w:b/>
          <w:sz w:val="28"/>
          <w:szCs w:val="28"/>
        </w:rPr>
        <w:t xml:space="preserve"> общения</w:t>
      </w:r>
      <w:r>
        <w:rPr>
          <w:sz w:val="28"/>
          <w:szCs w:val="28"/>
        </w:rPr>
        <w:t>:</w:t>
      </w:r>
      <w:r w:rsidRPr="00890D98">
        <w:rPr>
          <w:sz w:val="28"/>
          <w:szCs w:val="28"/>
        </w:rPr>
        <w:t xml:space="preserve"> Учебное пособие для учащихся 10–11 классов общеобразовательных учреждений Московской области. – М.: Изд-во МГОУ, 20</w:t>
      </w:r>
      <w:r>
        <w:rPr>
          <w:sz w:val="28"/>
          <w:szCs w:val="28"/>
        </w:rPr>
        <w:t>16</w:t>
      </w:r>
      <w:r w:rsidRPr="00890D98">
        <w:rPr>
          <w:sz w:val="28"/>
          <w:szCs w:val="28"/>
        </w:rPr>
        <w:t xml:space="preserve"> г. </w:t>
      </w:r>
    </w:p>
    <w:p w:rsidR="002533C2" w:rsidRPr="008202D8" w:rsidRDefault="002533C2" w:rsidP="002533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328">
        <w:rPr>
          <w:sz w:val="28"/>
          <w:szCs w:val="28"/>
        </w:rPr>
        <w:t xml:space="preserve">В соответствии с учебным планом </w:t>
      </w:r>
      <w:r>
        <w:rPr>
          <w:sz w:val="28"/>
          <w:szCs w:val="28"/>
        </w:rPr>
        <w:t xml:space="preserve">МАОУ «Гимназия №9» </w:t>
      </w:r>
      <w:r w:rsidRPr="00C16328">
        <w:rPr>
          <w:sz w:val="28"/>
          <w:szCs w:val="28"/>
        </w:rPr>
        <w:t xml:space="preserve">на 2017-2018 учебный год данная </w:t>
      </w:r>
      <w:r w:rsidR="00F01347" w:rsidRPr="00F01347">
        <w:rPr>
          <w:b/>
          <w:sz w:val="28"/>
          <w:szCs w:val="28"/>
        </w:rPr>
        <w:t>расширенная</w:t>
      </w:r>
      <w:r w:rsidR="00F01347">
        <w:rPr>
          <w:sz w:val="28"/>
          <w:szCs w:val="28"/>
        </w:rPr>
        <w:t xml:space="preserve"> </w:t>
      </w:r>
      <w:r w:rsidRPr="00C16328">
        <w:rPr>
          <w:b/>
          <w:sz w:val="28"/>
          <w:szCs w:val="28"/>
        </w:rPr>
        <w:t xml:space="preserve">рабочая программа рассчитана на </w:t>
      </w:r>
      <w:r w:rsidR="00F01347"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 часов (2 ч. в</w:t>
      </w:r>
      <w:r w:rsidRPr="009C0B31">
        <w:rPr>
          <w:sz w:val="28"/>
          <w:szCs w:val="28"/>
        </w:rPr>
        <w:t xml:space="preserve"> неделю, 3</w:t>
      </w:r>
      <w:r w:rsidR="00F01347">
        <w:rPr>
          <w:sz w:val="28"/>
          <w:szCs w:val="28"/>
        </w:rPr>
        <w:t>4 недели</w:t>
      </w:r>
      <w:r w:rsidRPr="009C0B31">
        <w:rPr>
          <w:sz w:val="28"/>
          <w:szCs w:val="28"/>
        </w:rPr>
        <w:t>)</w:t>
      </w:r>
      <w:r>
        <w:rPr>
          <w:sz w:val="28"/>
          <w:szCs w:val="28"/>
        </w:rPr>
        <w:t>: 3</w:t>
      </w:r>
      <w:r w:rsidR="00F01347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F01347">
        <w:rPr>
          <w:sz w:val="28"/>
          <w:szCs w:val="28"/>
        </w:rPr>
        <w:t>а</w:t>
      </w:r>
      <w:r>
        <w:rPr>
          <w:sz w:val="28"/>
          <w:szCs w:val="28"/>
        </w:rPr>
        <w:t xml:space="preserve"> – русского языка и 3</w:t>
      </w:r>
      <w:r w:rsidR="00F01347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F01347">
        <w:rPr>
          <w:sz w:val="28"/>
          <w:szCs w:val="28"/>
        </w:rPr>
        <w:t>а</w:t>
      </w:r>
      <w:r>
        <w:rPr>
          <w:sz w:val="28"/>
          <w:szCs w:val="28"/>
        </w:rPr>
        <w:t xml:space="preserve">  - </w:t>
      </w:r>
      <w:r w:rsidRPr="008202D8">
        <w:rPr>
          <w:b/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8202D8">
        <w:rPr>
          <w:b/>
          <w:sz w:val="28"/>
          <w:szCs w:val="28"/>
        </w:rPr>
        <w:t>за</w:t>
      </w:r>
      <w:r w:rsidR="006052BB">
        <w:rPr>
          <w:b/>
          <w:sz w:val="28"/>
          <w:szCs w:val="28"/>
        </w:rPr>
        <w:t xml:space="preserve"> счет</w:t>
      </w:r>
      <w:r w:rsidRPr="008202D8">
        <w:rPr>
          <w:b/>
          <w:sz w:val="28"/>
          <w:szCs w:val="28"/>
        </w:rPr>
        <w:t xml:space="preserve"> курса «</w:t>
      </w:r>
      <w:r w:rsidR="006052BB">
        <w:rPr>
          <w:b/>
          <w:sz w:val="28"/>
          <w:szCs w:val="28"/>
        </w:rPr>
        <w:t>Родной язык</w:t>
      </w:r>
      <w:r w:rsidRPr="008202D8">
        <w:rPr>
          <w:b/>
          <w:sz w:val="28"/>
          <w:szCs w:val="28"/>
        </w:rPr>
        <w:t>».</w:t>
      </w:r>
    </w:p>
    <w:p w:rsidR="002533C2" w:rsidRPr="00C16328" w:rsidRDefault="002533C2" w:rsidP="002533C2">
      <w:pPr>
        <w:jc w:val="both"/>
        <w:rPr>
          <w:sz w:val="28"/>
          <w:szCs w:val="28"/>
        </w:rPr>
      </w:pPr>
      <w:r w:rsidRPr="00C16328">
        <w:rPr>
          <w:sz w:val="28"/>
          <w:szCs w:val="28"/>
        </w:rPr>
        <w:t xml:space="preserve">           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Изучение русского язы</w:t>
      </w:r>
      <w:r>
        <w:rPr>
          <w:sz w:val="28"/>
          <w:szCs w:val="28"/>
        </w:rPr>
        <w:t xml:space="preserve">ка в старшей школе на </w:t>
      </w:r>
      <w:r w:rsidR="00F2641A" w:rsidRPr="00F2641A">
        <w:rPr>
          <w:b/>
          <w:sz w:val="28"/>
          <w:szCs w:val="28"/>
        </w:rPr>
        <w:t>расширенном</w:t>
      </w:r>
      <w:r w:rsidR="00F2641A">
        <w:rPr>
          <w:sz w:val="28"/>
          <w:szCs w:val="28"/>
        </w:rPr>
        <w:t xml:space="preserve"> </w:t>
      </w:r>
      <w:r w:rsidRPr="009C0B31">
        <w:rPr>
          <w:sz w:val="28"/>
          <w:szCs w:val="28"/>
        </w:rPr>
        <w:t xml:space="preserve"> уровне направлено на достижение воспитательных, развивающих и образовательных целей.</w:t>
      </w:r>
      <w:r>
        <w:rPr>
          <w:sz w:val="28"/>
          <w:szCs w:val="28"/>
        </w:rPr>
        <w:t xml:space="preserve"> В процессе обучения</w:t>
      </w:r>
      <w:r w:rsidRPr="009C0B31">
        <w:rPr>
          <w:sz w:val="28"/>
          <w:szCs w:val="28"/>
        </w:rPr>
        <w:t xml:space="preserve"> формир</w:t>
      </w:r>
      <w:r w:rsidR="00F2641A">
        <w:rPr>
          <w:sz w:val="28"/>
          <w:szCs w:val="28"/>
        </w:rPr>
        <w:t xml:space="preserve">уется представление о языке как </w:t>
      </w:r>
      <w:r w:rsidRPr="009C0B31">
        <w:rPr>
          <w:sz w:val="28"/>
          <w:szCs w:val="28"/>
        </w:rPr>
        <w:t>многофункциональной развива</w:t>
      </w:r>
      <w:r>
        <w:rPr>
          <w:sz w:val="28"/>
          <w:szCs w:val="28"/>
        </w:rPr>
        <w:t>ющейся системе, а также</w:t>
      </w:r>
      <w:r w:rsidRPr="009C0B31">
        <w:rPr>
          <w:sz w:val="28"/>
          <w:szCs w:val="28"/>
        </w:rPr>
        <w:t xml:space="preserve"> речемыслительные, интеллектуальные и творческие способности, навыки речевого взаимодействия, а также универсальные учебные умения и навыки, необходимые для продолжения обучения выпускников. Изучение родного языка является основой формирования духовно-нравственной личности школьника.</w:t>
      </w:r>
    </w:p>
    <w:p w:rsidR="00DD63D0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Программа предназначена для изучения русского язы</w:t>
      </w:r>
      <w:r>
        <w:rPr>
          <w:sz w:val="28"/>
          <w:szCs w:val="28"/>
        </w:rPr>
        <w:t xml:space="preserve">ка в 11 классах на </w:t>
      </w:r>
      <w:r w:rsidR="00F2641A" w:rsidRPr="00F2641A">
        <w:rPr>
          <w:b/>
          <w:sz w:val="28"/>
          <w:szCs w:val="28"/>
        </w:rPr>
        <w:t>расширенном</w:t>
      </w:r>
      <w:r w:rsidRPr="009C0B31">
        <w:rPr>
          <w:sz w:val="28"/>
          <w:szCs w:val="28"/>
        </w:rPr>
        <w:t xml:space="preserve"> уровне и составлена в соответствии с Федеральным базисным учебным планом для образовательных учреждений. Методологической основой курса и программы является Государственный образовательный стандарт среднего (полного) общего образован</w:t>
      </w:r>
      <w:r>
        <w:rPr>
          <w:sz w:val="28"/>
          <w:szCs w:val="28"/>
        </w:rPr>
        <w:t>ия по русскому языку (</w:t>
      </w:r>
      <w:r w:rsidR="00F2641A" w:rsidRPr="00F2641A">
        <w:rPr>
          <w:b/>
          <w:sz w:val="28"/>
          <w:szCs w:val="28"/>
        </w:rPr>
        <w:t>расширенн</w:t>
      </w:r>
      <w:r w:rsidR="00F2641A">
        <w:rPr>
          <w:b/>
          <w:sz w:val="28"/>
          <w:szCs w:val="28"/>
        </w:rPr>
        <w:t>ый</w:t>
      </w:r>
      <w:r w:rsidRPr="009C0B31">
        <w:rPr>
          <w:sz w:val="28"/>
          <w:szCs w:val="28"/>
        </w:rPr>
        <w:t xml:space="preserve"> уровень). </w:t>
      </w:r>
    </w:p>
    <w:p w:rsidR="00C51AF2" w:rsidRPr="00C51AF2" w:rsidRDefault="00C51AF2" w:rsidP="00C51AF2">
      <w:pPr>
        <w:jc w:val="both"/>
        <w:rPr>
          <w:sz w:val="28"/>
          <w:szCs w:val="28"/>
        </w:rPr>
      </w:pPr>
      <w:r>
        <w:t xml:space="preserve">             </w:t>
      </w:r>
      <w:r w:rsidRPr="00C51AF2">
        <w:rPr>
          <w:sz w:val="28"/>
          <w:szCs w:val="28"/>
        </w:rPr>
        <w:t xml:space="preserve">Программа учебного предмета «Культура русского речевого общения» определяет содержание коррекции и совершенствования речевой подготовки старшеклассников, формирование их речевой деятельности и речевого поведения, соответствующих социальному заказу современного  общества и требованиям к формированию языковой личности. В 11 классе идёт процесс дальнейшего развития языковой личности. Особенностью изучения русского языка в старших классах является то, что обучение ориентировано на </w:t>
      </w:r>
      <w:r w:rsidRPr="00C51AF2">
        <w:rPr>
          <w:sz w:val="28"/>
          <w:szCs w:val="28"/>
        </w:rPr>
        <w:lastRenderedPageBreak/>
        <w:t>коррекцию и совершенствование навыков и умений грамматически правильной, точной, логичной, выразительной, уместной и целесообразной устной и письменной русской речи; навыков и умений коммуникативно-целесообразного использования языковых сре</w:t>
      </w:r>
      <w:proofErr w:type="gramStart"/>
      <w:r w:rsidRPr="00C51AF2">
        <w:rPr>
          <w:sz w:val="28"/>
          <w:szCs w:val="28"/>
        </w:rPr>
        <w:t>дств в р</w:t>
      </w:r>
      <w:proofErr w:type="gramEnd"/>
      <w:r w:rsidRPr="00C51AF2">
        <w:rPr>
          <w:sz w:val="28"/>
          <w:szCs w:val="28"/>
        </w:rPr>
        <w:t>азных сферах и средах речевого общения.</w:t>
      </w:r>
    </w:p>
    <w:p w:rsidR="00C51AF2" w:rsidRPr="00C51AF2" w:rsidRDefault="00C51AF2" w:rsidP="00C51AF2">
      <w:pPr>
        <w:ind w:firstLine="709"/>
        <w:jc w:val="both"/>
        <w:rPr>
          <w:sz w:val="28"/>
          <w:szCs w:val="28"/>
        </w:rPr>
      </w:pPr>
      <w:r w:rsidRPr="00C51AF2">
        <w:rPr>
          <w:sz w:val="28"/>
          <w:szCs w:val="28"/>
        </w:rPr>
        <w:t xml:space="preserve">Содержание данного учебного предмета определено не только целью развития культуры русского речевого общения как доминирующего признака общей культуры выпускника школы, но и целью возрождения национального самосознания средствами языка, что определяет как </w:t>
      </w:r>
      <w:proofErr w:type="spellStart"/>
      <w:r w:rsidRPr="00C51AF2">
        <w:rPr>
          <w:sz w:val="28"/>
          <w:szCs w:val="28"/>
        </w:rPr>
        <w:t>теоретическо-практическое</w:t>
      </w:r>
      <w:proofErr w:type="spellEnd"/>
      <w:r w:rsidRPr="00C51AF2">
        <w:rPr>
          <w:sz w:val="28"/>
          <w:szCs w:val="28"/>
        </w:rPr>
        <w:t xml:space="preserve"> знание, так и ее воспитательно-патриотическое значение.</w:t>
      </w:r>
    </w:p>
    <w:p w:rsidR="00C51AF2" w:rsidRPr="00C51AF2" w:rsidRDefault="00C51AF2" w:rsidP="00C51AF2">
      <w:pPr>
        <w:ind w:firstLine="709"/>
        <w:jc w:val="both"/>
        <w:rPr>
          <w:sz w:val="28"/>
          <w:szCs w:val="28"/>
        </w:rPr>
      </w:pPr>
      <w:r w:rsidRPr="00C51AF2">
        <w:rPr>
          <w:sz w:val="28"/>
          <w:szCs w:val="28"/>
        </w:rPr>
        <w:t>В учебный предмет «Культура русского речевого общения» включается работа над текстом как феноменом речевого общения.</w:t>
      </w:r>
    </w:p>
    <w:p w:rsidR="00C51AF2" w:rsidRPr="00C51AF2" w:rsidRDefault="00C51AF2" w:rsidP="00C51AF2">
      <w:pPr>
        <w:ind w:firstLine="709"/>
        <w:jc w:val="both"/>
        <w:rPr>
          <w:sz w:val="28"/>
          <w:szCs w:val="28"/>
        </w:rPr>
      </w:pPr>
      <w:r w:rsidRPr="00C51AF2">
        <w:rPr>
          <w:sz w:val="28"/>
          <w:szCs w:val="28"/>
        </w:rPr>
        <w:t xml:space="preserve">Знания о речевом общении и речевом воздействии, о восприятии, воспроизведении, порождении русской речи, о национальной речевой традиции, речевом идеале, речевом поведении (культуре речи и культуре мысли) и т.д. должны стать инструментом коррекции и совершенствования знаний о </w:t>
      </w:r>
      <w:proofErr w:type="spellStart"/>
      <w:r w:rsidRPr="00C51AF2">
        <w:rPr>
          <w:sz w:val="28"/>
          <w:szCs w:val="28"/>
        </w:rPr>
        <w:t>речеведческих</w:t>
      </w:r>
      <w:proofErr w:type="spellEnd"/>
      <w:r w:rsidRPr="00C51AF2">
        <w:rPr>
          <w:sz w:val="28"/>
          <w:szCs w:val="28"/>
        </w:rPr>
        <w:t xml:space="preserve"> понятиях и коммуникативных (речевых) навыках и умениях.</w:t>
      </w:r>
    </w:p>
    <w:p w:rsidR="00C51AF2" w:rsidRPr="00C51AF2" w:rsidRDefault="00C51AF2" w:rsidP="00C51AF2">
      <w:pPr>
        <w:ind w:firstLine="709"/>
        <w:jc w:val="both"/>
        <w:rPr>
          <w:sz w:val="28"/>
          <w:szCs w:val="28"/>
        </w:rPr>
      </w:pPr>
      <w:proofErr w:type="gramStart"/>
      <w:r w:rsidRPr="00C51AF2">
        <w:rPr>
          <w:sz w:val="28"/>
          <w:szCs w:val="28"/>
        </w:rPr>
        <w:t xml:space="preserve">В результате работы учащиеся должны быть подготовлены к представлениям социальной роли русской речи, родного языка в жизни современного общества, о качествах культурного в речевом отношении активного члена общества – человека; владеющего устной и письменной речью, отвечающей коммуникативным требованиям: </w:t>
      </w:r>
      <w:proofErr w:type="gramEnd"/>
    </w:p>
    <w:p w:rsidR="00C51AF2" w:rsidRPr="00C51AF2" w:rsidRDefault="00C51AF2" w:rsidP="00C51AF2">
      <w:pPr>
        <w:numPr>
          <w:ilvl w:val="0"/>
          <w:numId w:val="14"/>
        </w:numPr>
        <w:jc w:val="both"/>
        <w:rPr>
          <w:sz w:val="28"/>
          <w:szCs w:val="28"/>
        </w:rPr>
      </w:pPr>
      <w:r w:rsidRPr="00C51AF2">
        <w:rPr>
          <w:sz w:val="28"/>
          <w:szCs w:val="28"/>
        </w:rPr>
        <w:t xml:space="preserve">грамматической правильности, точности, логичности, выразительности, уместности и целесообразности; </w:t>
      </w:r>
    </w:p>
    <w:p w:rsidR="00C51AF2" w:rsidRPr="00C51AF2" w:rsidRDefault="00C51AF2" w:rsidP="00C51AF2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C51AF2">
        <w:rPr>
          <w:sz w:val="28"/>
          <w:szCs w:val="28"/>
        </w:rPr>
        <w:t xml:space="preserve">знающим правила языковой и стилистической нормы, человека, способного на этой основе оценить свою и чужую речь, исправить ошибки и недочеты; </w:t>
      </w:r>
      <w:proofErr w:type="gramEnd"/>
    </w:p>
    <w:p w:rsidR="00C51AF2" w:rsidRPr="00C51AF2" w:rsidRDefault="00C51AF2" w:rsidP="00C51AF2">
      <w:pPr>
        <w:numPr>
          <w:ilvl w:val="0"/>
          <w:numId w:val="14"/>
        </w:numPr>
        <w:jc w:val="both"/>
        <w:rPr>
          <w:sz w:val="28"/>
          <w:szCs w:val="28"/>
        </w:rPr>
      </w:pPr>
      <w:r w:rsidRPr="00C51AF2">
        <w:rPr>
          <w:sz w:val="28"/>
          <w:szCs w:val="28"/>
        </w:rPr>
        <w:t>свободно пользоваться теоретическим и практическим материалом по культуре речи, соблюдая правила русского красноречия, т.е. человека, умеющего анализировать речевую ситуацию и выбирать наиболее эффективную стратегию и тактику речевого поведения.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Направленность курса определяется достижением целей обуче</w:t>
      </w:r>
      <w:r>
        <w:rPr>
          <w:sz w:val="28"/>
          <w:szCs w:val="28"/>
        </w:rPr>
        <w:t xml:space="preserve">ния русскому языку на </w:t>
      </w:r>
      <w:r w:rsidR="00FE1003" w:rsidRPr="00F2641A">
        <w:rPr>
          <w:b/>
          <w:sz w:val="28"/>
          <w:szCs w:val="28"/>
        </w:rPr>
        <w:t>расширенном</w:t>
      </w:r>
      <w:r w:rsidRPr="009C0B31">
        <w:rPr>
          <w:sz w:val="28"/>
          <w:szCs w:val="28"/>
        </w:rPr>
        <w:t xml:space="preserve"> уровне в соответствии с основными положениями примерной программы, предлагаемой Министерством просвещения РФ.</w:t>
      </w:r>
    </w:p>
    <w:p w:rsidR="00DD63D0" w:rsidRPr="009C0B31" w:rsidRDefault="00DD63D0" w:rsidP="00DD63D0">
      <w:pPr>
        <w:ind w:firstLine="709"/>
        <w:rPr>
          <w:i/>
          <w:sz w:val="28"/>
          <w:szCs w:val="28"/>
        </w:rPr>
      </w:pPr>
      <w:r w:rsidRPr="009C0B31">
        <w:rPr>
          <w:sz w:val="28"/>
          <w:szCs w:val="28"/>
        </w:rPr>
        <w:t>В соответствии с современными требованиями содержание курса русского (род</w:t>
      </w:r>
      <w:r w:rsidRPr="009C0B31">
        <w:rPr>
          <w:sz w:val="28"/>
          <w:szCs w:val="28"/>
        </w:rPr>
        <w:softHyphen/>
        <w:t xml:space="preserve">ного) языка определяется через понятия </w:t>
      </w:r>
      <w:r w:rsidRPr="009C0B31">
        <w:rPr>
          <w:i/>
          <w:sz w:val="28"/>
          <w:szCs w:val="28"/>
        </w:rPr>
        <w:t>языко</w:t>
      </w:r>
      <w:r w:rsidRPr="009C0B31">
        <w:rPr>
          <w:i/>
          <w:sz w:val="28"/>
          <w:szCs w:val="28"/>
        </w:rPr>
        <w:softHyphen/>
        <w:t>вой и лингвистической (языковедческой), коммуника</w:t>
      </w:r>
      <w:r w:rsidRPr="009C0B31">
        <w:rPr>
          <w:i/>
          <w:sz w:val="28"/>
          <w:szCs w:val="28"/>
        </w:rPr>
        <w:softHyphen/>
        <w:t xml:space="preserve">тивной и </w:t>
      </w:r>
      <w:proofErr w:type="spellStart"/>
      <w:r w:rsidRPr="009C0B31">
        <w:rPr>
          <w:i/>
          <w:sz w:val="28"/>
          <w:szCs w:val="28"/>
        </w:rPr>
        <w:t>кулътуроведческой</w:t>
      </w:r>
      <w:proofErr w:type="spellEnd"/>
      <w:r w:rsidRPr="009C0B31">
        <w:rPr>
          <w:i/>
          <w:sz w:val="28"/>
          <w:szCs w:val="28"/>
        </w:rPr>
        <w:t xml:space="preserve"> компетенций.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i/>
          <w:iCs/>
          <w:sz w:val="28"/>
          <w:szCs w:val="28"/>
        </w:rPr>
        <w:t xml:space="preserve">Лингвистическая (языковедческая) компетенция </w:t>
      </w:r>
      <w:r w:rsidRPr="009C0B31">
        <w:rPr>
          <w:sz w:val="28"/>
          <w:szCs w:val="28"/>
        </w:rPr>
        <w:t>пред</w:t>
      </w:r>
      <w:r w:rsidRPr="009C0B31">
        <w:rPr>
          <w:sz w:val="28"/>
          <w:szCs w:val="28"/>
        </w:rPr>
        <w:softHyphen/>
        <w:t>полагает усвоение необходимых знаний о языке как о знаковой системе и общественном явлении, его устрой</w:t>
      </w:r>
      <w:r w:rsidRPr="009C0B31">
        <w:rPr>
          <w:sz w:val="28"/>
          <w:szCs w:val="28"/>
        </w:rPr>
        <w:softHyphen/>
        <w:t xml:space="preserve">стве, развитии и функционировании; усвоение основных </w:t>
      </w:r>
      <w:r w:rsidRPr="009C0B31">
        <w:rPr>
          <w:sz w:val="28"/>
          <w:szCs w:val="28"/>
        </w:rPr>
        <w:lastRenderedPageBreak/>
        <w:t>лингвистических понятий; овладение умениями опо</w:t>
      </w:r>
      <w:r w:rsidRPr="009C0B31">
        <w:rPr>
          <w:sz w:val="28"/>
          <w:szCs w:val="28"/>
        </w:rPr>
        <w:softHyphen/>
        <w:t>знавать, анализировать и оценивать языковые явления и факты.</w:t>
      </w:r>
    </w:p>
    <w:p w:rsidR="00DD63D0" w:rsidRPr="009C0B31" w:rsidRDefault="00FA1FA8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;mso-position-horizontal-relative:margin" from="-22.1pt,326.9pt" to="-22.1pt,334.1pt" o:allowincell="f" strokeweight=".25pt">
            <w10:wrap anchorx="margin"/>
          </v:line>
        </w:pict>
      </w:r>
      <w:r w:rsidR="00DD63D0" w:rsidRPr="009C0B31">
        <w:rPr>
          <w:i/>
          <w:iCs/>
          <w:sz w:val="28"/>
          <w:szCs w:val="28"/>
        </w:rPr>
        <w:t xml:space="preserve">Языковая компетенция </w:t>
      </w:r>
      <w:r w:rsidR="00DD63D0" w:rsidRPr="009C0B31">
        <w:rPr>
          <w:sz w:val="28"/>
          <w:szCs w:val="28"/>
        </w:rPr>
        <w:t>предусматривает овладение основными нормами русского литературного языка, определенным лексическим запасом и грамматическим строем, умениями правильно употреблять слова, обра</w:t>
      </w:r>
      <w:r w:rsidR="00DD63D0" w:rsidRPr="009C0B31">
        <w:rPr>
          <w:sz w:val="28"/>
          <w:szCs w:val="28"/>
        </w:rPr>
        <w:softHyphen/>
        <w:t>зовывать формы слов, строить предложения, грамотно писать.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proofErr w:type="gramStart"/>
      <w:r w:rsidRPr="009C0B31">
        <w:rPr>
          <w:i/>
          <w:iCs/>
          <w:sz w:val="28"/>
          <w:szCs w:val="28"/>
        </w:rPr>
        <w:t xml:space="preserve">Коммуникативная компетенция </w:t>
      </w:r>
      <w:r w:rsidRPr="009C0B31">
        <w:rPr>
          <w:sz w:val="28"/>
          <w:szCs w:val="28"/>
        </w:rPr>
        <w:t>предусматривает овладение всеми видами речевой деятельности и осно</w:t>
      </w:r>
      <w:r w:rsidRPr="009C0B31">
        <w:rPr>
          <w:sz w:val="28"/>
          <w:szCs w:val="28"/>
        </w:rPr>
        <w:softHyphen/>
        <w:t>вами культуры устной и письменной речи, базовыми умениями и навыками использования языка в раз</w:t>
      </w:r>
      <w:r w:rsidRPr="009C0B31">
        <w:rPr>
          <w:sz w:val="28"/>
          <w:szCs w:val="28"/>
        </w:rPr>
        <w:softHyphen/>
        <w:t>ных сферах и ситуациях общения: умениями проводить языковой анализ текста, пересказывать текст, созда</w:t>
      </w:r>
      <w:r w:rsidRPr="009C0B31">
        <w:rPr>
          <w:sz w:val="28"/>
          <w:szCs w:val="28"/>
        </w:rPr>
        <w:softHyphen/>
        <w:t>вать тексты различных стилей и типов речи, совершен</w:t>
      </w:r>
      <w:r w:rsidRPr="009C0B31">
        <w:rPr>
          <w:sz w:val="28"/>
          <w:szCs w:val="28"/>
        </w:rPr>
        <w:softHyphen/>
        <w:t>ствовать и редактировать тексты, оценивать выра</w:t>
      </w:r>
      <w:r w:rsidRPr="009C0B31">
        <w:rPr>
          <w:sz w:val="28"/>
          <w:szCs w:val="28"/>
        </w:rPr>
        <w:softHyphen/>
        <w:t>зительную сторону речи, владеть нормами речевого этикета.</w:t>
      </w:r>
      <w:proofErr w:type="gramEnd"/>
    </w:p>
    <w:p w:rsidR="00DD63D0" w:rsidRPr="009C0B31" w:rsidRDefault="00DD63D0" w:rsidP="00DD63D0">
      <w:pPr>
        <w:ind w:firstLine="709"/>
        <w:rPr>
          <w:sz w:val="28"/>
          <w:szCs w:val="28"/>
        </w:rPr>
      </w:pPr>
      <w:proofErr w:type="spellStart"/>
      <w:r w:rsidRPr="009C0B31">
        <w:rPr>
          <w:i/>
          <w:iCs/>
          <w:sz w:val="28"/>
          <w:szCs w:val="28"/>
        </w:rPr>
        <w:t>Культуроведческая</w:t>
      </w:r>
      <w:proofErr w:type="spellEnd"/>
      <w:r w:rsidRPr="009C0B31">
        <w:rPr>
          <w:i/>
          <w:iCs/>
          <w:sz w:val="28"/>
          <w:szCs w:val="28"/>
        </w:rPr>
        <w:t xml:space="preserve"> компетенция </w:t>
      </w:r>
      <w:r w:rsidRPr="009C0B31">
        <w:rPr>
          <w:sz w:val="28"/>
          <w:szCs w:val="28"/>
        </w:rPr>
        <w:t>предусматривает осознание языка как формы выражения национальной культуры, взаимосвязи языка и истории народа, наци</w:t>
      </w:r>
      <w:r w:rsidRPr="009C0B31">
        <w:rPr>
          <w:sz w:val="28"/>
          <w:szCs w:val="28"/>
        </w:rPr>
        <w:softHyphen/>
        <w:t>ональной специфики русского языка, владение культу</w:t>
      </w:r>
      <w:r w:rsidRPr="009C0B31">
        <w:rPr>
          <w:sz w:val="28"/>
          <w:szCs w:val="28"/>
        </w:rPr>
        <w:softHyphen/>
        <w:t>рой межнационального общения.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Традиционные задачи обучения русскому языку в данном курсе решаются в рамках </w:t>
      </w:r>
      <w:proofErr w:type="spellStart"/>
      <w:r w:rsidRPr="009C0B31">
        <w:rPr>
          <w:i/>
          <w:sz w:val="28"/>
          <w:szCs w:val="28"/>
        </w:rPr>
        <w:t>коммуникативно-деятельностного</w:t>
      </w:r>
      <w:proofErr w:type="spellEnd"/>
      <w:r w:rsidRPr="009C0B31">
        <w:rPr>
          <w:i/>
          <w:sz w:val="28"/>
          <w:szCs w:val="28"/>
        </w:rPr>
        <w:t xml:space="preserve"> подхода</w:t>
      </w:r>
      <w:r w:rsidRPr="009C0B31">
        <w:rPr>
          <w:sz w:val="28"/>
          <w:szCs w:val="28"/>
        </w:rPr>
        <w:t xml:space="preserve">, что предполагает формирование навыков грамотного письма и приобретение знаний из области фонетики, </w:t>
      </w:r>
      <w:proofErr w:type="spellStart"/>
      <w:r w:rsidRPr="009C0B31">
        <w:rPr>
          <w:sz w:val="28"/>
          <w:szCs w:val="28"/>
        </w:rPr>
        <w:t>морфемики</w:t>
      </w:r>
      <w:proofErr w:type="spellEnd"/>
      <w:r w:rsidRPr="009C0B31">
        <w:rPr>
          <w:sz w:val="28"/>
          <w:szCs w:val="28"/>
        </w:rPr>
        <w:t xml:space="preserve">, лексики и других разделов на основе  совершенствования речевой деятельности учащихся в целом, т. е. формирование </w:t>
      </w:r>
      <w:r w:rsidRPr="009C0B31">
        <w:rPr>
          <w:i/>
          <w:sz w:val="28"/>
          <w:szCs w:val="28"/>
        </w:rPr>
        <w:t>языковой</w:t>
      </w:r>
      <w:r w:rsidRPr="009C0B31">
        <w:rPr>
          <w:sz w:val="28"/>
          <w:szCs w:val="28"/>
        </w:rPr>
        <w:t xml:space="preserve"> и </w:t>
      </w:r>
      <w:r w:rsidRPr="009C0B31">
        <w:rPr>
          <w:i/>
          <w:sz w:val="28"/>
          <w:szCs w:val="28"/>
        </w:rPr>
        <w:t>лингвистической</w:t>
      </w:r>
      <w:r w:rsidRPr="009C0B31">
        <w:rPr>
          <w:sz w:val="28"/>
          <w:szCs w:val="28"/>
        </w:rPr>
        <w:t xml:space="preserve"> </w:t>
      </w:r>
      <w:r w:rsidRPr="009C0B31">
        <w:rPr>
          <w:i/>
          <w:sz w:val="28"/>
          <w:szCs w:val="28"/>
        </w:rPr>
        <w:t>компетенций</w:t>
      </w:r>
      <w:r w:rsidRPr="009C0B31">
        <w:rPr>
          <w:sz w:val="28"/>
          <w:szCs w:val="28"/>
        </w:rPr>
        <w:t xml:space="preserve"> строится на базе </w:t>
      </w:r>
      <w:r w:rsidRPr="009C0B31">
        <w:rPr>
          <w:i/>
          <w:sz w:val="28"/>
          <w:szCs w:val="28"/>
        </w:rPr>
        <w:t>коммуникативной.</w:t>
      </w:r>
      <w:r w:rsidRPr="009C0B31">
        <w:rPr>
          <w:sz w:val="28"/>
          <w:szCs w:val="28"/>
        </w:rPr>
        <w:t xml:space="preserve"> Именно поэтому темы, связанные с характеристикой функциональных стилей, жанров и типов речи, комплексным анализом текста, культурой устного и письменного общения, рассматриваются в начале курса. Значимость таких разделов, как «Культура речи» и «Текст» вызвала необходимость отвести на их изучение большую часть учебного времени.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proofErr w:type="gramStart"/>
      <w:r w:rsidRPr="009C0B31">
        <w:rPr>
          <w:sz w:val="28"/>
          <w:szCs w:val="28"/>
        </w:rPr>
        <w:t>При этом содержательные линии, обеспечивающие формирование коммуникативной, языковой, лингвистической и культурологической компетенций взаимосвязаны и интегрированы.</w:t>
      </w:r>
      <w:proofErr w:type="gramEnd"/>
      <w:r w:rsidRPr="009C0B31">
        <w:rPr>
          <w:sz w:val="28"/>
          <w:szCs w:val="28"/>
        </w:rPr>
        <w:t xml:space="preserve"> При изучении каждого раздела учащиеся не только получают соответствующие знания, но и овладевают необходимыми умениями и навыками, совершенствуют все виды речевой деятельности, развивают коммуникативные умения, углубляют представление о родном языке как национальном культурном феномене.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Такое построение курса русского язы</w:t>
      </w:r>
      <w:r>
        <w:rPr>
          <w:sz w:val="28"/>
          <w:szCs w:val="28"/>
        </w:rPr>
        <w:t xml:space="preserve">ка позволяет </w:t>
      </w:r>
      <w:r w:rsidRPr="009C0B31">
        <w:rPr>
          <w:sz w:val="28"/>
          <w:szCs w:val="28"/>
        </w:rPr>
        <w:t xml:space="preserve">развивать коммуникативные, интеллектуальные, информационные и организационные умения учащихся, а также создаёт условия для реализации в учебном процессе </w:t>
      </w:r>
      <w:proofErr w:type="spellStart"/>
      <w:r w:rsidRPr="009C0B31">
        <w:rPr>
          <w:sz w:val="28"/>
          <w:szCs w:val="28"/>
        </w:rPr>
        <w:t>надпредметной</w:t>
      </w:r>
      <w:proofErr w:type="spellEnd"/>
      <w:r w:rsidRPr="009C0B31">
        <w:rPr>
          <w:sz w:val="28"/>
          <w:szCs w:val="28"/>
        </w:rPr>
        <w:t xml:space="preserve"> функции, которую русский язык выполняет в системе школьного образования.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Коммуникативная направленность ку</w:t>
      </w:r>
      <w:r>
        <w:rPr>
          <w:sz w:val="28"/>
          <w:szCs w:val="28"/>
        </w:rPr>
        <w:t>рса предполагает</w:t>
      </w:r>
      <w:r w:rsidRPr="009C0B31">
        <w:rPr>
          <w:sz w:val="28"/>
          <w:szCs w:val="28"/>
        </w:rPr>
        <w:t xml:space="preserve"> речевое развитие учащихся.  Широко представлена работа с текстами различных стилей, типов речи и жанров, позволяющая не только обеспечить усвоение </w:t>
      </w:r>
      <w:proofErr w:type="spellStart"/>
      <w:r w:rsidRPr="009C0B31">
        <w:rPr>
          <w:sz w:val="28"/>
          <w:szCs w:val="28"/>
        </w:rPr>
        <w:t>речеведческой</w:t>
      </w:r>
      <w:proofErr w:type="spellEnd"/>
      <w:r w:rsidRPr="009C0B31">
        <w:rPr>
          <w:sz w:val="28"/>
          <w:szCs w:val="28"/>
        </w:rPr>
        <w:t xml:space="preserve"> теории, но и сформировать навыки эффективной коммуникации. Большое </w:t>
      </w:r>
      <w:r w:rsidRPr="009C0B31">
        <w:rPr>
          <w:sz w:val="28"/>
          <w:szCs w:val="28"/>
        </w:rPr>
        <w:lastRenderedPageBreak/>
        <w:t>внимание уделяется</w:t>
      </w:r>
      <w:r>
        <w:rPr>
          <w:sz w:val="28"/>
          <w:szCs w:val="28"/>
        </w:rPr>
        <w:t xml:space="preserve"> развитию умений</w:t>
      </w:r>
      <w:r w:rsidRPr="009C0B31">
        <w:rPr>
          <w:sz w:val="28"/>
          <w:szCs w:val="28"/>
        </w:rPr>
        <w:t xml:space="preserve"> анализа речевого высказывания, способности создавать устные и письменные тексты с учётом замысла, адресата и ситуации общения, овладению нормами русского литературного языка.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 В предлагаемом курсе реализуется </w:t>
      </w:r>
      <w:r w:rsidRPr="009C0B31">
        <w:rPr>
          <w:i/>
          <w:sz w:val="28"/>
          <w:szCs w:val="28"/>
        </w:rPr>
        <w:t>личностно-ориентированный подход</w:t>
      </w:r>
      <w:r w:rsidRPr="009C0B31">
        <w:rPr>
          <w:sz w:val="28"/>
          <w:szCs w:val="28"/>
        </w:rPr>
        <w:t xml:space="preserve"> к обучению: представлена современная форма подачи теоретического материала, введены упражнения разных уровней сложности, реализующие </w:t>
      </w:r>
      <w:proofErr w:type="spellStart"/>
      <w:r w:rsidRPr="009C0B31">
        <w:rPr>
          <w:sz w:val="28"/>
          <w:szCs w:val="28"/>
        </w:rPr>
        <w:t>компетентностный</w:t>
      </w:r>
      <w:proofErr w:type="spellEnd"/>
      <w:r w:rsidRPr="009C0B31">
        <w:rPr>
          <w:sz w:val="28"/>
          <w:szCs w:val="28"/>
        </w:rPr>
        <w:t xml:space="preserve"> подход, задания по выбору, побуждающие учащихся к поиску, к творчеству, развивающие лингвистическую рефлексию, а также способность к </w:t>
      </w:r>
      <w:proofErr w:type="spellStart"/>
      <w:r w:rsidRPr="009C0B31">
        <w:rPr>
          <w:sz w:val="28"/>
          <w:szCs w:val="28"/>
        </w:rPr>
        <w:t>целеполаганию</w:t>
      </w:r>
      <w:proofErr w:type="spellEnd"/>
      <w:r w:rsidRPr="009C0B31">
        <w:rPr>
          <w:sz w:val="28"/>
          <w:szCs w:val="28"/>
        </w:rPr>
        <w:t xml:space="preserve">, планированию и адекватной оценке результатов учебной деятельности.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i/>
          <w:sz w:val="28"/>
          <w:szCs w:val="28"/>
        </w:rPr>
        <w:t>Системно-обобщающий подход</w:t>
      </w:r>
      <w:r w:rsidRPr="009C0B31">
        <w:rPr>
          <w:sz w:val="28"/>
          <w:szCs w:val="28"/>
        </w:rPr>
        <w:t xml:space="preserve"> в организации подачи теоретического материала способствует эффективному решению образовательных задач. Для изложения теоретических сведений активно используются схемы и таблицы, что позволяет представить изучаемый материал в наглядной форме и способствует его целостному восприятию, облегчает запоминание, позволяет эффективно организовать повторение.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Формирование представления о языке как развивающейся системе решается в рамках </w:t>
      </w:r>
      <w:r w:rsidRPr="009C0B31">
        <w:rPr>
          <w:i/>
          <w:sz w:val="28"/>
          <w:szCs w:val="28"/>
        </w:rPr>
        <w:t>исторического подхода</w:t>
      </w:r>
      <w:r w:rsidRPr="009C0B31">
        <w:rPr>
          <w:sz w:val="28"/>
          <w:szCs w:val="28"/>
        </w:rPr>
        <w:t xml:space="preserve">. Обращение к фактам истории родного языка способствует осознанному усвоению материала, развитию чувства языка, а также выработке ценностного отношения к родному языку,  осознанию его национально-культурного своеобразия.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Формированию лингвистического мышления способствуют и специальные упражнения частично-поискового характера, направленные на развитие аналитических способностей учащихся. При ознакомлении с теоретическим материалом старшеклассники также побуждаются к анализу языковых явлений и формулированию собственных выводов.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Программа предусматривает прочное усвоение материала, поэтому в ней значительное место отводится повторению, предусматривается   регулярная систематизация и обобщение изученного материала (в начале и в конце учебного года, а также после изучения каждого раздела). 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b/>
          <w:i/>
          <w:sz w:val="28"/>
          <w:szCs w:val="28"/>
        </w:rPr>
        <w:t>Цель</w:t>
      </w:r>
      <w:r w:rsidRPr="009C0B31">
        <w:rPr>
          <w:sz w:val="28"/>
          <w:szCs w:val="28"/>
        </w:rPr>
        <w:t xml:space="preserve"> программы: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формирование коммуникативной, языковой, лингвистической и культурологической компетенций;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 xml:space="preserve">осуществление последовательной подготовки к ЕГЭ.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 w:rsidRPr="009C0B31">
        <w:rPr>
          <w:b/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 курса русского языка в 11</w:t>
      </w:r>
      <w:r w:rsidRPr="009C0B31">
        <w:rPr>
          <w:sz w:val="28"/>
          <w:szCs w:val="28"/>
        </w:rPr>
        <w:t xml:space="preserve"> классе: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повторение  и систематизация всего изученного в курсе основной школы;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 xml:space="preserve">усовершенствование умения правильно использовать богатейшие ресурсы русского </w:t>
      </w:r>
      <w:proofErr w:type="gramStart"/>
      <w:r w:rsidRPr="009C0B31">
        <w:rPr>
          <w:sz w:val="28"/>
          <w:szCs w:val="28"/>
        </w:rPr>
        <w:t>языка</w:t>
      </w:r>
      <w:proofErr w:type="gramEnd"/>
      <w:r w:rsidRPr="009C0B31">
        <w:rPr>
          <w:sz w:val="28"/>
          <w:szCs w:val="28"/>
        </w:rPr>
        <w:t xml:space="preserve"> как в устной, так и в письменной форме;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 xml:space="preserve">подготовка к государственной итоговой аттестации. </w:t>
      </w:r>
    </w:p>
    <w:p w:rsidR="00DD63D0" w:rsidRPr="009C0B31" w:rsidRDefault="00DD63D0" w:rsidP="00DD6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углубление знаний о лингвистике как науке;</w:t>
      </w:r>
    </w:p>
    <w:p w:rsidR="005C6EC9" w:rsidRDefault="00DD63D0" w:rsidP="00DD63D0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формирование представления о языке как многофункциональной развивающейся системе.</w:t>
      </w:r>
    </w:p>
    <w:p w:rsidR="005C6EC9" w:rsidRPr="005C6EC9" w:rsidRDefault="00DD63D0" w:rsidP="005C6EC9">
      <w:pPr>
        <w:ind w:firstLine="709"/>
        <w:rPr>
          <w:sz w:val="28"/>
          <w:szCs w:val="28"/>
        </w:rPr>
      </w:pPr>
      <w:r w:rsidRPr="005C6EC9">
        <w:rPr>
          <w:sz w:val="28"/>
          <w:szCs w:val="28"/>
        </w:rPr>
        <w:lastRenderedPageBreak/>
        <w:t xml:space="preserve">  </w:t>
      </w:r>
      <w:r w:rsidR="005C6EC9" w:rsidRPr="005C6EC9">
        <w:rPr>
          <w:sz w:val="28"/>
          <w:szCs w:val="28"/>
        </w:rPr>
        <w:t xml:space="preserve">Отличительной особенностью курса является осуществление последовательной подготовки учащихся к ЕГЭ. Содержание курса позволяет выпускникам освоить весь необходимый объём теоретических знаний, а также выработать и закрепить навыки практического использования языка. Структура ЕГЭ требует от выпускников умения анализировать и классифицировать языковые явления, оценивать их с точки зрения правильности. Тестовая форма предполагает способность давать оценку различным вариантам решения учебной задачи, разграничивать верные и неверные интерпретации. </w:t>
      </w:r>
    </w:p>
    <w:p w:rsidR="005C6EC9" w:rsidRPr="005C6EC9" w:rsidRDefault="005C6EC9" w:rsidP="005C6EC9">
      <w:pPr>
        <w:ind w:firstLine="709"/>
        <w:rPr>
          <w:sz w:val="28"/>
          <w:szCs w:val="28"/>
        </w:rPr>
      </w:pPr>
      <w:r w:rsidRPr="005C6EC9">
        <w:rPr>
          <w:sz w:val="28"/>
          <w:szCs w:val="28"/>
        </w:rPr>
        <w:t xml:space="preserve">Для развития этих умений в учебниках, обеспечивающих данный курс, представлены упражнения, структурно повторяющие экзаменационные задания. </w:t>
      </w:r>
    </w:p>
    <w:p w:rsidR="005C6EC9" w:rsidRPr="005C6EC9" w:rsidRDefault="005C6EC9" w:rsidP="005C6EC9">
      <w:pPr>
        <w:ind w:firstLine="709"/>
        <w:rPr>
          <w:sz w:val="28"/>
          <w:szCs w:val="28"/>
        </w:rPr>
      </w:pPr>
      <w:r w:rsidRPr="005C6EC9">
        <w:rPr>
          <w:sz w:val="28"/>
          <w:szCs w:val="28"/>
        </w:rPr>
        <w:t xml:space="preserve">Итоговые контрольные работы, завершающие изучение каждого крупного раздела, также ориентированы на формат единого государственного экзамена. </w:t>
      </w:r>
    </w:p>
    <w:p w:rsidR="005C6EC9" w:rsidRPr="005C6EC9" w:rsidRDefault="005C6EC9" w:rsidP="005C6EC9">
      <w:pPr>
        <w:ind w:firstLine="709"/>
        <w:rPr>
          <w:sz w:val="28"/>
          <w:szCs w:val="28"/>
        </w:rPr>
      </w:pPr>
      <w:r w:rsidRPr="005C6EC9">
        <w:rPr>
          <w:sz w:val="28"/>
          <w:szCs w:val="28"/>
        </w:rPr>
        <w:t>Особое внимание уделяется написанию сочинения по прочитанному тексту, которое требует от учащихся умения понимать, интерпретировать чужой текст и создавать собственное речевое произведение, следуя заданной композиционной схеме. Чтобы обеспечить успешное выполнение данного задания, в учебниках даётся алгоритм работы, образцы сочинений по прочитанному тексту (различных функциональных стилей) и материал для отработки навыков.</w:t>
      </w:r>
    </w:p>
    <w:p w:rsidR="005C6EC9" w:rsidRPr="005C6EC9" w:rsidRDefault="005C6EC9" w:rsidP="005C6EC9">
      <w:pPr>
        <w:ind w:firstLine="709"/>
        <w:rPr>
          <w:sz w:val="28"/>
          <w:szCs w:val="28"/>
        </w:rPr>
      </w:pPr>
      <w:r w:rsidRPr="005C6EC9">
        <w:rPr>
          <w:sz w:val="28"/>
          <w:szCs w:val="28"/>
        </w:rPr>
        <w:t xml:space="preserve">В соответствии с современными требованиями содержание курса русского (родного) языка обеспечивает формирование у учащихся языковой и лингвистической (языковедческой), коммуникативной и </w:t>
      </w:r>
      <w:proofErr w:type="spellStart"/>
      <w:r w:rsidRPr="005C6EC9">
        <w:rPr>
          <w:sz w:val="28"/>
          <w:szCs w:val="28"/>
        </w:rPr>
        <w:t>культуроведческой</w:t>
      </w:r>
      <w:proofErr w:type="spellEnd"/>
      <w:r w:rsidRPr="005C6EC9">
        <w:rPr>
          <w:sz w:val="28"/>
          <w:szCs w:val="28"/>
        </w:rPr>
        <w:t xml:space="preserve"> компетенций.</w:t>
      </w:r>
    </w:p>
    <w:p w:rsidR="00DD63D0" w:rsidRDefault="00DD63D0" w:rsidP="005C6EC9">
      <w:pPr>
        <w:rPr>
          <w:sz w:val="28"/>
          <w:szCs w:val="28"/>
        </w:rPr>
      </w:pPr>
    </w:p>
    <w:p w:rsidR="009715BC" w:rsidRDefault="009715BC" w:rsidP="005C6EC9">
      <w:pPr>
        <w:shd w:val="clear" w:color="auto" w:fill="FFFFFF"/>
        <w:rPr>
          <w:sz w:val="28"/>
          <w:szCs w:val="28"/>
        </w:rPr>
      </w:pP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sz w:val="28"/>
          <w:szCs w:val="28"/>
        </w:rPr>
        <w:t>формы и методы</w:t>
      </w:r>
      <w:r w:rsidRPr="00393A84">
        <w:rPr>
          <w:sz w:val="28"/>
          <w:szCs w:val="28"/>
        </w:rPr>
        <w:t xml:space="preserve"> работы с </w:t>
      </w:r>
      <w:proofErr w:type="gramStart"/>
      <w:r w:rsidRPr="00393A84">
        <w:rPr>
          <w:sz w:val="28"/>
          <w:szCs w:val="28"/>
        </w:rPr>
        <w:t>обучающимися</w:t>
      </w:r>
      <w:proofErr w:type="gramEnd"/>
      <w:r w:rsidRPr="00393A84">
        <w:rPr>
          <w:sz w:val="28"/>
          <w:szCs w:val="28"/>
        </w:rPr>
        <w:t>:</w:t>
      </w: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интегрированные уроки;</w:t>
      </w: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урок-исследование;</w:t>
      </w:r>
    </w:p>
    <w:p w:rsidR="009F256C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</w:t>
      </w:r>
      <w:proofErr w:type="spellStart"/>
      <w:r w:rsidRPr="00393A84">
        <w:rPr>
          <w:sz w:val="28"/>
          <w:szCs w:val="28"/>
        </w:rPr>
        <w:t>мул</w:t>
      </w:r>
      <w:r>
        <w:rPr>
          <w:sz w:val="28"/>
          <w:szCs w:val="28"/>
        </w:rPr>
        <w:t>ьтимедийные</w:t>
      </w:r>
      <w:proofErr w:type="spellEnd"/>
      <w:r>
        <w:rPr>
          <w:sz w:val="28"/>
          <w:szCs w:val="28"/>
        </w:rPr>
        <w:t xml:space="preserve"> технологии обучения;</w:t>
      </w:r>
    </w:p>
    <w:p w:rsidR="009F256C" w:rsidRDefault="009F256C" w:rsidP="009F256C">
      <w:pPr>
        <w:rPr>
          <w:sz w:val="28"/>
          <w:szCs w:val="28"/>
        </w:rPr>
      </w:pPr>
      <w:r>
        <w:rPr>
          <w:sz w:val="28"/>
          <w:szCs w:val="28"/>
        </w:rPr>
        <w:t>- уроки-практикумы;</w:t>
      </w:r>
    </w:p>
    <w:p w:rsidR="009F256C" w:rsidRDefault="009F256C" w:rsidP="009F25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уроки-тестирование</w:t>
      </w:r>
      <w:proofErr w:type="spellEnd"/>
      <w:proofErr w:type="gramEnd"/>
      <w:r>
        <w:rPr>
          <w:sz w:val="28"/>
          <w:szCs w:val="28"/>
        </w:rPr>
        <w:t>;</w:t>
      </w:r>
    </w:p>
    <w:p w:rsidR="009F256C" w:rsidRDefault="009F256C" w:rsidP="009F256C">
      <w:pPr>
        <w:rPr>
          <w:sz w:val="28"/>
          <w:szCs w:val="28"/>
        </w:rPr>
      </w:pPr>
      <w:r>
        <w:rPr>
          <w:sz w:val="28"/>
          <w:szCs w:val="28"/>
        </w:rPr>
        <w:t>- групповая работа;</w:t>
      </w:r>
    </w:p>
    <w:p w:rsidR="009F256C" w:rsidRDefault="009F256C" w:rsidP="009F256C">
      <w:pPr>
        <w:rPr>
          <w:sz w:val="28"/>
          <w:szCs w:val="28"/>
        </w:rPr>
      </w:pPr>
      <w:r w:rsidRPr="0068415A">
        <w:rPr>
          <w:sz w:val="28"/>
          <w:szCs w:val="28"/>
        </w:rPr>
        <w:t>- урок-консультация;</w:t>
      </w:r>
    </w:p>
    <w:p w:rsidR="00B170E3" w:rsidRPr="0068415A" w:rsidRDefault="00B170E3" w:rsidP="009F256C">
      <w:pPr>
        <w:rPr>
          <w:sz w:val="28"/>
          <w:szCs w:val="28"/>
        </w:rPr>
      </w:pPr>
      <w:r w:rsidRPr="00E05CAF">
        <w:rPr>
          <w:sz w:val="28"/>
          <w:szCs w:val="28"/>
        </w:rPr>
        <w:t>- составление текстов разных функциональных стилей</w:t>
      </w:r>
      <w:r>
        <w:rPr>
          <w:sz w:val="28"/>
          <w:szCs w:val="28"/>
        </w:rPr>
        <w:t>;</w:t>
      </w:r>
    </w:p>
    <w:p w:rsidR="009F256C" w:rsidRPr="0068415A" w:rsidRDefault="009F256C" w:rsidP="009F256C">
      <w:pPr>
        <w:rPr>
          <w:sz w:val="28"/>
          <w:szCs w:val="28"/>
        </w:rPr>
      </w:pPr>
      <w:r w:rsidRPr="0068415A">
        <w:rPr>
          <w:sz w:val="28"/>
          <w:szCs w:val="28"/>
        </w:rPr>
        <w:t>- урок-конференция</w:t>
      </w:r>
      <w:r>
        <w:rPr>
          <w:sz w:val="28"/>
          <w:szCs w:val="28"/>
        </w:rPr>
        <w:t>.</w:t>
      </w:r>
    </w:p>
    <w:p w:rsidR="009F256C" w:rsidRDefault="009F256C" w:rsidP="009F256C">
      <w:pPr>
        <w:rPr>
          <w:sz w:val="28"/>
          <w:szCs w:val="28"/>
        </w:rPr>
      </w:pPr>
    </w:p>
    <w:p w:rsidR="009F256C" w:rsidRPr="00393A84" w:rsidRDefault="009F256C" w:rsidP="009F256C">
      <w:pPr>
        <w:rPr>
          <w:sz w:val="28"/>
          <w:szCs w:val="28"/>
        </w:rPr>
      </w:pPr>
    </w:p>
    <w:p w:rsidR="009F256C" w:rsidRDefault="009F256C" w:rsidP="009F256C">
      <w:pPr>
        <w:rPr>
          <w:b/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контроля:</w:t>
      </w:r>
    </w:p>
    <w:p w:rsidR="009F256C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>- устный опрос;</w:t>
      </w:r>
    </w:p>
    <w:p w:rsidR="00B170E3" w:rsidRPr="00393A84" w:rsidRDefault="00B170E3" w:rsidP="009F256C">
      <w:pPr>
        <w:rPr>
          <w:sz w:val="28"/>
          <w:szCs w:val="28"/>
        </w:rPr>
      </w:pPr>
      <w:r>
        <w:rPr>
          <w:sz w:val="28"/>
          <w:szCs w:val="28"/>
        </w:rPr>
        <w:t>- написание эссе;</w:t>
      </w: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письменный опрос;</w:t>
      </w: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lastRenderedPageBreak/>
        <w:t xml:space="preserve">- комплексная контрольная работа; </w:t>
      </w:r>
    </w:p>
    <w:p w:rsidR="009F256C" w:rsidRPr="00393A84" w:rsidRDefault="009F256C" w:rsidP="009F256C">
      <w:pPr>
        <w:rPr>
          <w:sz w:val="28"/>
          <w:szCs w:val="28"/>
        </w:rPr>
      </w:pPr>
      <w:r>
        <w:rPr>
          <w:sz w:val="28"/>
          <w:szCs w:val="28"/>
        </w:rPr>
        <w:t xml:space="preserve">- сочинение-рассуждение в формате ЕГЭ; </w:t>
      </w: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самостоятельная работа; </w:t>
      </w:r>
    </w:p>
    <w:p w:rsidR="009F256C" w:rsidRPr="00393A84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обучающая работа (упражнения и диктанты неконтрольного характера)</w:t>
      </w:r>
    </w:p>
    <w:p w:rsidR="009F256C" w:rsidRDefault="009F256C" w:rsidP="009F256C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тестовые задания</w:t>
      </w:r>
      <w:r>
        <w:rPr>
          <w:sz w:val="28"/>
          <w:szCs w:val="28"/>
        </w:rPr>
        <w:t xml:space="preserve"> в формате ЕГЭ;</w:t>
      </w:r>
      <w:r w:rsidRPr="00AE7516">
        <w:rPr>
          <w:sz w:val="28"/>
          <w:szCs w:val="28"/>
        </w:rPr>
        <w:t xml:space="preserve"> </w:t>
      </w:r>
    </w:p>
    <w:p w:rsidR="009F256C" w:rsidRPr="00AE7516" w:rsidRDefault="009F256C" w:rsidP="009F256C">
      <w:pPr>
        <w:rPr>
          <w:sz w:val="28"/>
          <w:szCs w:val="28"/>
        </w:rPr>
      </w:pPr>
      <w:r w:rsidRPr="00AE7516">
        <w:rPr>
          <w:sz w:val="28"/>
          <w:szCs w:val="28"/>
        </w:rPr>
        <w:t xml:space="preserve">- комплексный анализ текста; </w:t>
      </w:r>
    </w:p>
    <w:p w:rsidR="009F256C" w:rsidRDefault="009F256C" w:rsidP="009F256C">
      <w:pPr>
        <w:rPr>
          <w:sz w:val="28"/>
          <w:szCs w:val="28"/>
        </w:rPr>
      </w:pPr>
      <w:r w:rsidRPr="00AE7516">
        <w:rPr>
          <w:sz w:val="28"/>
          <w:szCs w:val="28"/>
        </w:rPr>
        <w:t>- устное  высказывание на лингвистическую тему.</w:t>
      </w:r>
    </w:p>
    <w:p w:rsidR="009F256C" w:rsidRDefault="009F256C" w:rsidP="009F256C">
      <w:pPr>
        <w:rPr>
          <w:sz w:val="28"/>
          <w:szCs w:val="28"/>
        </w:rPr>
      </w:pPr>
    </w:p>
    <w:p w:rsidR="009F256C" w:rsidRDefault="009F256C" w:rsidP="009F256C">
      <w:pPr>
        <w:suppressAutoHyphens/>
        <w:ind w:firstLine="709"/>
        <w:rPr>
          <w:rFonts w:eastAsia="Calibri"/>
          <w:kern w:val="1"/>
          <w:sz w:val="28"/>
          <w:szCs w:val="28"/>
          <w:lang w:eastAsia="zh-CN"/>
        </w:rPr>
      </w:pPr>
      <w:r w:rsidRPr="00393A84">
        <w:rPr>
          <w:rFonts w:eastAsia="Calibri"/>
          <w:b/>
          <w:kern w:val="1"/>
          <w:sz w:val="28"/>
          <w:szCs w:val="28"/>
          <w:lang w:eastAsia="zh-CN"/>
        </w:rPr>
        <w:t>Сроки реализации</w:t>
      </w:r>
      <w:r>
        <w:rPr>
          <w:rFonts w:eastAsia="Calibri"/>
          <w:kern w:val="1"/>
          <w:sz w:val="28"/>
          <w:szCs w:val="28"/>
          <w:lang w:eastAsia="zh-CN"/>
        </w:rPr>
        <w:t xml:space="preserve"> программы – 1 год.</w:t>
      </w:r>
    </w:p>
    <w:p w:rsidR="009F256C" w:rsidRPr="0090458E" w:rsidRDefault="009F256C" w:rsidP="006E5E63">
      <w:pPr>
        <w:suppressAutoHyphens/>
        <w:ind w:firstLine="709"/>
        <w:rPr>
          <w:rFonts w:eastAsia="Calibri"/>
          <w:b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К</w:t>
      </w:r>
      <w:r w:rsidRPr="009B7900">
        <w:rPr>
          <w:rFonts w:eastAsia="Calibri"/>
          <w:kern w:val="1"/>
          <w:sz w:val="28"/>
          <w:szCs w:val="28"/>
          <w:lang w:eastAsia="zh-CN"/>
        </w:rPr>
        <w:t>алендарно – тематическое планирование разработано в соответствии с учебным планом, в кот</w:t>
      </w:r>
      <w:r>
        <w:rPr>
          <w:rFonts w:eastAsia="Calibri"/>
          <w:kern w:val="1"/>
          <w:sz w:val="28"/>
          <w:szCs w:val="28"/>
          <w:lang w:eastAsia="zh-CN"/>
        </w:rPr>
        <w:t xml:space="preserve">ором на уроки русского языка в 11 классе отводится </w:t>
      </w:r>
      <w:r w:rsidRPr="0090458E">
        <w:rPr>
          <w:rFonts w:eastAsia="Calibri"/>
          <w:b/>
          <w:kern w:val="1"/>
          <w:sz w:val="28"/>
          <w:szCs w:val="28"/>
          <w:lang w:eastAsia="zh-CN"/>
        </w:rPr>
        <w:t xml:space="preserve">2 часа в неделю (всего 68 </w:t>
      </w:r>
      <w:r w:rsidR="006E5E63" w:rsidRPr="0090458E">
        <w:rPr>
          <w:rFonts w:eastAsia="Calibri"/>
          <w:b/>
          <w:kern w:val="1"/>
          <w:sz w:val="28"/>
          <w:szCs w:val="28"/>
          <w:lang w:eastAsia="zh-CN"/>
        </w:rPr>
        <w:t>часов в год).</w:t>
      </w:r>
    </w:p>
    <w:p w:rsidR="009F256C" w:rsidRDefault="009F256C" w:rsidP="005C6EC9">
      <w:pPr>
        <w:shd w:val="clear" w:color="auto" w:fill="FFFFFF"/>
        <w:rPr>
          <w:sz w:val="28"/>
          <w:szCs w:val="28"/>
        </w:rPr>
      </w:pPr>
    </w:p>
    <w:p w:rsidR="00DD63D0" w:rsidRDefault="00DD63D0" w:rsidP="00DD6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</w:t>
      </w:r>
    </w:p>
    <w:p w:rsidR="00DD63D0" w:rsidRDefault="0090458E" w:rsidP="00DD6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русского языка в 11 классе (расширенный уровень)</w:t>
      </w:r>
    </w:p>
    <w:p w:rsidR="00DD63D0" w:rsidRDefault="00DD63D0" w:rsidP="00DD63D0">
      <w:pPr>
        <w:jc w:val="center"/>
        <w:rPr>
          <w:b/>
          <w:sz w:val="28"/>
          <w:szCs w:val="28"/>
        </w:rPr>
      </w:pPr>
    </w:p>
    <w:p w:rsidR="00DD63D0" w:rsidRPr="00DD63D0" w:rsidRDefault="0090458E" w:rsidP="009715BC">
      <w:pPr>
        <w:ind w:right="34"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DD63D0" w:rsidRPr="00DD63D0">
        <w:rPr>
          <w:bCs/>
          <w:iCs/>
          <w:sz w:val="28"/>
          <w:szCs w:val="28"/>
        </w:rPr>
        <w:t>ченик должен</w:t>
      </w:r>
      <w:r w:rsidR="00DD63D0">
        <w:rPr>
          <w:sz w:val="28"/>
          <w:szCs w:val="28"/>
        </w:rPr>
        <w:t xml:space="preserve"> </w:t>
      </w:r>
      <w:r w:rsidR="00DD63D0" w:rsidRPr="00DD63D0">
        <w:rPr>
          <w:bCs/>
          <w:sz w:val="28"/>
          <w:szCs w:val="28"/>
        </w:rPr>
        <w:t>знать/понимать</w:t>
      </w:r>
      <w:r w:rsidR="00DD63D0">
        <w:rPr>
          <w:bCs/>
          <w:sz w:val="28"/>
          <w:szCs w:val="28"/>
        </w:rPr>
        <w:t>: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смысл понятий: речь устная и письменная; монолог, диалог; сфера и ситуация речевого общения;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особенности основных жанров научного, публицистического, официально-делового стилей и разговорной речи;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признаки текста и его функционально-смысловых типов (повествования, описания, рассуждения);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основные единицы языка, их признаки;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b/>
          <w:bCs/>
          <w:sz w:val="28"/>
          <w:szCs w:val="28"/>
        </w:rPr>
        <w:t>уметь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различать разговорную речь, научный, публицистический, официально-деловой стили, язык художественной литературы;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опознавать языковые единицы, проводить различные виды их анализа;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объяснять с помощью словаря значение слов с национально-культурным компонентом;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proofErr w:type="spellStart"/>
      <w:r w:rsidRPr="00DD63D0">
        <w:rPr>
          <w:b/>
          <w:bCs/>
          <w:i/>
          <w:iCs/>
          <w:sz w:val="28"/>
          <w:szCs w:val="28"/>
        </w:rPr>
        <w:t>аудирование</w:t>
      </w:r>
      <w:proofErr w:type="spellEnd"/>
      <w:r w:rsidRPr="00DD63D0">
        <w:rPr>
          <w:b/>
          <w:bCs/>
          <w:i/>
          <w:iCs/>
          <w:sz w:val="28"/>
          <w:szCs w:val="28"/>
        </w:rPr>
        <w:t xml:space="preserve"> и чтение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lastRenderedPageBreak/>
        <w:t>·                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читать тексты разных стилей и жанров; владеть разными видами чтения (изучающим, ознакомительным, просмотровым);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b/>
          <w:bCs/>
          <w:i/>
          <w:iCs/>
          <w:sz w:val="28"/>
          <w:szCs w:val="28"/>
        </w:rPr>
        <w:t>говорение и письмо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воспроизводить текст с заданной степенью свернутости (план, пересказ, изложение, конспект);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proofErr w:type="gramStart"/>
      <w:r w:rsidRPr="00DD63D0">
        <w:rPr>
          <w:sz w:val="28"/>
          <w:szCs w:val="28"/>
        </w:rPr>
        <w:t>·                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осуществлять выбор и организацию языковых сре</w:t>
      </w:r>
      <w:proofErr w:type="gramStart"/>
      <w:r w:rsidRPr="00DD63D0">
        <w:rPr>
          <w:sz w:val="28"/>
          <w:szCs w:val="28"/>
        </w:rPr>
        <w:t>дств в с</w:t>
      </w:r>
      <w:proofErr w:type="gramEnd"/>
      <w:r w:rsidRPr="00DD63D0">
        <w:rPr>
          <w:sz w:val="28"/>
          <w:szCs w:val="28"/>
        </w:rPr>
        <w:t>оответствии с темой, целями, сферой и ситуацией общения;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 xml:space="preserve">·                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DD63D0">
        <w:rPr>
          <w:sz w:val="28"/>
          <w:szCs w:val="28"/>
        </w:rPr>
        <w:t>прочитанному</w:t>
      </w:r>
      <w:proofErr w:type="gramEnd"/>
      <w:r w:rsidRPr="00DD63D0">
        <w:rPr>
          <w:sz w:val="28"/>
          <w:szCs w:val="28"/>
        </w:rPr>
        <w:t>, услышанному, увиденному;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соблюдать в практике письма основные правила орфографии и пунктуации;</w:t>
      </w:r>
    </w:p>
    <w:p w:rsidR="00DD63D0" w:rsidRP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соблюдать нормы русского речевого этикета; уместно использовать паралингвистические (внеязыковые) средства общения;</w:t>
      </w:r>
    </w:p>
    <w:p w:rsidR="00DD63D0" w:rsidRDefault="00DD63D0" w:rsidP="009715BC">
      <w:pPr>
        <w:ind w:firstLine="709"/>
        <w:rPr>
          <w:sz w:val="28"/>
          <w:szCs w:val="28"/>
        </w:rPr>
      </w:pPr>
      <w:r w:rsidRPr="00DD63D0">
        <w:rPr>
          <w:sz w:val="28"/>
          <w:szCs w:val="28"/>
        </w:rPr>
        <w:t>·                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</w:t>
      </w:r>
      <w:r w:rsidR="00DA53C3">
        <w:rPr>
          <w:sz w:val="28"/>
          <w:szCs w:val="28"/>
        </w:rPr>
        <w:t>едактировать собственные тексты.</w:t>
      </w:r>
    </w:p>
    <w:p w:rsidR="00DA53C3" w:rsidRDefault="00DA53C3" w:rsidP="009715BC">
      <w:pPr>
        <w:shd w:val="clear" w:color="auto" w:fill="FFFFFF" w:themeFill="background1"/>
        <w:tabs>
          <w:tab w:val="left" w:pos="993"/>
        </w:tabs>
        <w:ind w:firstLine="709"/>
        <w:rPr>
          <w:rStyle w:val="c8"/>
          <w:sz w:val="28"/>
          <w:szCs w:val="28"/>
        </w:rPr>
      </w:pPr>
    </w:p>
    <w:p w:rsidR="00DD63D0" w:rsidRPr="00DD63D0" w:rsidRDefault="00DA53C3" w:rsidP="009715BC">
      <w:pPr>
        <w:ind w:firstLine="709"/>
        <w:outlineLvl w:val="1"/>
        <w:rPr>
          <w:rFonts w:eastAsia="@Arial Unicode MS"/>
          <w:b/>
          <w:bCs/>
          <w:sz w:val="28"/>
          <w:szCs w:val="28"/>
        </w:rPr>
      </w:pPr>
      <w:r>
        <w:rPr>
          <w:rFonts w:eastAsia="@Arial Unicode MS"/>
          <w:b/>
          <w:bCs/>
          <w:sz w:val="28"/>
          <w:szCs w:val="28"/>
        </w:rPr>
        <w:t xml:space="preserve">Ученик получит возможность научиться </w:t>
      </w:r>
      <w:r w:rsidR="00DD63D0" w:rsidRPr="00DD63D0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="00DD63D0" w:rsidRPr="00D3094B">
        <w:rPr>
          <w:b/>
          <w:i/>
          <w:sz w:val="32"/>
          <w:szCs w:val="32"/>
        </w:rPr>
        <w:t>для</w:t>
      </w:r>
      <w:proofErr w:type="gramEnd"/>
      <w:r w:rsidR="00DD63D0" w:rsidRPr="00D3094B">
        <w:rPr>
          <w:b/>
          <w:i/>
          <w:sz w:val="32"/>
          <w:szCs w:val="32"/>
        </w:rPr>
        <w:t>:</w:t>
      </w:r>
    </w:p>
    <w:p w:rsidR="00DD63D0" w:rsidRPr="0090458E" w:rsidRDefault="00DA53C3" w:rsidP="009715BC">
      <w:pPr>
        <w:ind w:firstLine="709"/>
        <w:rPr>
          <w:sz w:val="28"/>
          <w:szCs w:val="28"/>
        </w:rPr>
      </w:pPr>
      <w:r w:rsidRPr="0090458E">
        <w:rPr>
          <w:sz w:val="28"/>
          <w:szCs w:val="28"/>
        </w:rPr>
        <w:sym w:font="Symbol" w:char="F0B7"/>
      </w:r>
      <w:r w:rsidR="00DD63D0" w:rsidRPr="0090458E">
        <w:rPr>
          <w:sz w:val="28"/>
          <w:szCs w:val="28"/>
        </w:rPr>
        <w:t>               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DD63D0" w:rsidRPr="0090458E" w:rsidRDefault="00DA53C3" w:rsidP="009715BC">
      <w:pPr>
        <w:ind w:firstLine="709"/>
        <w:rPr>
          <w:sz w:val="28"/>
          <w:szCs w:val="28"/>
        </w:rPr>
      </w:pPr>
      <w:r w:rsidRPr="0090458E">
        <w:rPr>
          <w:sz w:val="28"/>
          <w:szCs w:val="28"/>
        </w:rPr>
        <w:sym w:font="Symbol" w:char="F0B7"/>
      </w:r>
      <w:r w:rsidRPr="0090458E">
        <w:rPr>
          <w:sz w:val="28"/>
          <w:szCs w:val="28"/>
        </w:rPr>
        <w:t xml:space="preserve">          </w:t>
      </w:r>
      <w:r w:rsidR="00DD63D0" w:rsidRPr="0090458E">
        <w:rPr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DD63D0" w:rsidRPr="0090458E" w:rsidRDefault="00DA53C3" w:rsidP="009715BC">
      <w:pPr>
        <w:ind w:firstLine="709"/>
        <w:rPr>
          <w:sz w:val="28"/>
          <w:szCs w:val="28"/>
        </w:rPr>
      </w:pPr>
      <w:r w:rsidRPr="0090458E">
        <w:rPr>
          <w:sz w:val="28"/>
          <w:szCs w:val="28"/>
        </w:rPr>
        <w:lastRenderedPageBreak/>
        <w:sym w:font="Symbol" w:char="F0B7"/>
      </w:r>
      <w:r w:rsidR="00DD63D0" w:rsidRPr="0090458E">
        <w:rPr>
          <w:sz w:val="28"/>
          <w:szCs w:val="28"/>
        </w:rPr>
        <w:t>               удовлетворения коммуникативных потребностей в учебных, бытовых, социально-культурных ситуациях общения;</w:t>
      </w:r>
    </w:p>
    <w:p w:rsidR="00DD63D0" w:rsidRPr="0090458E" w:rsidRDefault="00DA53C3" w:rsidP="009715BC">
      <w:pPr>
        <w:ind w:firstLine="709"/>
        <w:rPr>
          <w:sz w:val="28"/>
          <w:szCs w:val="28"/>
        </w:rPr>
      </w:pPr>
      <w:r w:rsidRPr="0090458E">
        <w:rPr>
          <w:sz w:val="28"/>
          <w:szCs w:val="28"/>
        </w:rPr>
        <w:sym w:font="Symbol" w:char="F0B7"/>
      </w:r>
      <w:r w:rsidR="00DD63D0" w:rsidRPr="0090458E">
        <w:rPr>
          <w:sz w:val="28"/>
          <w:szCs w:val="28"/>
        </w:rPr>
        <w:t>               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D3094B" w:rsidRPr="0090458E" w:rsidRDefault="00DA53C3" w:rsidP="00D3094B">
      <w:pPr>
        <w:ind w:firstLine="709"/>
        <w:rPr>
          <w:rStyle w:val="c8"/>
          <w:sz w:val="28"/>
          <w:szCs w:val="28"/>
        </w:rPr>
      </w:pPr>
      <w:r w:rsidRPr="0090458E">
        <w:rPr>
          <w:sz w:val="28"/>
          <w:szCs w:val="28"/>
        </w:rPr>
        <w:sym w:font="Symbol" w:char="F0B7"/>
      </w:r>
      <w:r w:rsidR="00DD63D0" w:rsidRPr="0090458E">
        <w:rPr>
          <w:sz w:val="28"/>
          <w:szCs w:val="28"/>
        </w:rPr>
        <w:t>               использования родного языка как средства получения знаний по другим учебным предметам и продолжения образования</w:t>
      </w:r>
      <w:r w:rsidR="00D3094B" w:rsidRPr="0090458E">
        <w:rPr>
          <w:sz w:val="28"/>
          <w:szCs w:val="28"/>
        </w:rPr>
        <w:t>;</w:t>
      </w:r>
    </w:p>
    <w:p w:rsidR="00DD63D0" w:rsidRPr="0090458E" w:rsidRDefault="00D3094B" w:rsidP="009715BC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szCs w:val="28"/>
        </w:rPr>
      </w:pPr>
      <w:r w:rsidRPr="0090458E">
        <w:rPr>
          <w:sz w:val="28"/>
          <w:szCs w:val="28"/>
        </w:rPr>
        <w:sym w:font="Symbol" w:char="F0B7"/>
      </w:r>
      <w:r w:rsidRPr="0090458E">
        <w:rPr>
          <w:sz w:val="28"/>
          <w:szCs w:val="28"/>
        </w:rPr>
        <w:t>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ascii="Symbol" w:eastAsia="Calibri" w:hAnsi="Symbol"/>
          <w:sz w:val="28"/>
          <w:szCs w:val="28"/>
        </w:rPr>
        <w:t></w:t>
      </w:r>
      <w:r w:rsidR="00DA53C3" w:rsidRPr="0090458E">
        <w:rPr>
          <w:rFonts w:eastAsia="Calibri"/>
          <w:sz w:val="28"/>
          <w:szCs w:val="28"/>
        </w:rPr>
        <w:t>анализа</w:t>
      </w:r>
      <w:r w:rsidR="00DD63D0" w:rsidRPr="0090458E">
        <w:rPr>
          <w:rFonts w:eastAsia="Calibri"/>
          <w:sz w:val="28"/>
          <w:szCs w:val="28"/>
        </w:rPr>
        <w:t xml:space="preserve"> речевы</w:t>
      </w:r>
      <w:r w:rsidRPr="0090458E">
        <w:rPr>
          <w:rFonts w:eastAsia="Calibri"/>
          <w:sz w:val="28"/>
          <w:szCs w:val="28"/>
        </w:rPr>
        <w:t>х высказываний</w:t>
      </w:r>
      <w:r w:rsidR="00DD63D0" w:rsidRPr="0090458E">
        <w:rPr>
          <w:rFonts w:eastAsia="Calibri"/>
          <w:sz w:val="28"/>
          <w:szCs w:val="28"/>
        </w:rPr>
        <w:t xml:space="preserve"> с точки зрения их соответствия ситуации общения и успешности в достижении прог</w:t>
      </w:r>
      <w:r w:rsidR="00DA53C3" w:rsidRPr="0090458E">
        <w:rPr>
          <w:rFonts w:eastAsia="Calibri"/>
          <w:sz w:val="28"/>
          <w:szCs w:val="28"/>
        </w:rPr>
        <w:t>нозируемого результата; понимания основных причин коммуникативных неудач и умения</w:t>
      </w:r>
      <w:r w:rsidR="00DD63D0" w:rsidRPr="0090458E">
        <w:rPr>
          <w:rFonts w:eastAsia="Calibri"/>
          <w:sz w:val="28"/>
          <w:szCs w:val="28"/>
        </w:rPr>
        <w:t xml:space="preserve"> объяснять их;</w:t>
      </w:r>
    </w:p>
    <w:p w:rsidR="00DD63D0" w:rsidRPr="0090458E" w:rsidRDefault="00DA53C3" w:rsidP="009715B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90458E">
        <w:rPr>
          <w:rFonts w:eastAsia="Calibri"/>
          <w:sz w:val="28"/>
          <w:szCs w:val="28"/>
        </w:rPr>
        <w:t>оценивания собственной и чужой речи</w:t>
      </w:r>
      <w:r w:rsidR="00DD63D0" w:rsidRPr="0090458E">
        <w:rPr>
          <w:rFonts w:eastAsia="Calibri"/>
          <w:sz w:val="28"/>
          <w:szCs w:val="28"/>
        </w:rPr>
        <w:t xml:space="preserve"> с точки зрения точного, уместного и выразительного словоупотребления;</w:t>
      </w:r>
    </w:p>
    <w:p w:rsidR="00DD63D0" w:rsidRPr="0090458E" w:rsidRDefault="00DA53C3" w:rsidP="009715B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90458E">
        <w:rPr>
          <w:rFonts w:eastAsia="Calibri"/>
          <w:sz w:val="28"/>
          <w:szCs w:val="28"/>
        </w:rPr>
        <w:t>опознавания различных выразительных средств</w:t>
      </w:r>
      <w:r w:rsidR="00DD63D0" w:rsidRPr="0090458E">
        <w:rPr>
          <w:rFonts w:eastAsia="Calibri"/>
          <w:sz w:val="28"/>
          <w:szCs w:val="28"/>
        </w:rPr>
        <w:t xml:space="preserve"> языка; </w:t>
      </w:r>
    </w:p>
    <w:p w:rsidR="00DD63D0" w:rsidRPr="0090458E" w:rsidRDefault="00DA53C3" w:rsidP="009715B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proofErr w:type="gramStart"/>
      <w:r w:rsidRPr="0090458E">
        <w:rPr>
          <w:rFonts w:eastAsia="Calibri"/>
          <w:sz w:val="28"/>
          <w:szCs w:val="28"/>
        </w:rPr>
        <w:t>написания</w:t>
      </w:r>
      <w:r w:rsidR="00DD63D0" w:rsidRPr="0090458E">
        <w:rPr>
          <w:rFonts w:eastAsia="Calibri"/>
          <w:sz w:val="28"/>
          <w:szCs w:val="28"/>
        </w:rPr>
        <w:t xml:space="preserve"> конспект</w:t>
      </w:r>
      <w:r w:rsidRPr="0090458E">
        <w:rPr>
          <w:rFonts w:eastAsia="Calibri"/>
          <w:sz w:val="28"/>
          <w:szCs w:val="28"/>
        </w:rPr>
        <w:t>а</w:t>
      </w:r>
      <w:r w:rsidR="00DD63D0" w:rsidRPr="0090458E">
        <w:rPr>
          <w:rFonts w:eastAsia="Calibri"/>
          <w:sz w:val="28"/>
          <w:szCs w:val="28"/>
        </w:rPr>
        <w:t>, отзыв</w:t>
      </w:r>
      <w:r w:rsidRPr="0090458E">
        <w:rPr>
          <w:rFonts w:eastAsia="Calibri"/>
          <w:sz w:val="28"/>
          <w:szCs w:val="28"/>
        </w:rPr>
        <w:t>а, тезиса, реферата, статьи, рецензии, доклада, интервью, очерка, доверенности, резюме и других жанров</w:t>
      </w:r>
      <w:r w:rsidR="00DD63D0" w:rsidRPr="0090458E">
        <w:rPr>
          <w:rFonts w:eastAsia="Calibri"/>
          <w:sz w:val="28"/>
          <w:szCs w:val="28"/>
        </w:rPr>
        <w:t>;</w:t>
      </w:r>
      <w:proofErr w:type="gramEnd"/>
    </w:p>
    <w:p w:rsidR="00DD63D0" w:rsidRPr="0090458E" w:rsidRDefault="00DD63D0" w:rsidP="009715B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90458E">
        <w:rPr>
          <w:rFonts w:eastAsia="Calibri"/>
          <w:sz w:val="28"/>
          <w:szCs w:val="28"/>
        </w:rPr>
        <w:t>осознанно</w:t>
      </w:r>
      <w:r w:rsidR="00DA53C3" w:rsidRPr="0090458E">
        <w:rPr>
          <w:rFonts w:eastAsia="Calibri"/>
          <w:sz w:val="28"/>
          <w:szCs w:val="28"/>
        </w:rPr>
        <w:t>го использования речевых сре</w:t>
      </w:r>
      <w:proofErr w:type="gramStart"/>
      <w:r w:rsidR="00DA53C3" w:rsidRPr="0090458E">
        <w:rPr>
          <w:rFonts w:eastAsia="Calibri"/>
          <w:sz w:val="28"/>
          <w:szCs w:val="28"/>
        </w:rPr>
        <w:t>дств</w:t>
      </w:r>
      <w:r w:rsidRPr="0090458E">
        <w:rPr>
          <w:rFonts w:eastAsia="Calibri"/>
          <w:sz w:val="28"/>
          <w:szCs w:val="28"/>
        </w:rPr>
        <w:t xml:space="preserve"> в с</w:t>
      </w:r>
      <w:proofErr w:type="gramEnd"/>
      <w:r w:rsidRPr="0090458E">
        <w:rPr>
          <w:rFonts w:eastAsia="Calibri"/>
          <w:sz w:val="28"/>
          <w:szCs w:val="28"/>
        </w:rPr>
        <w:t xml:space="preserve">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D63D0" w:rsidRPr="0090458E" w:rsidRDefault="00DA53C3" w:rsidP="009715B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90458E">
        <w:rPr>
          <w:rFonts w:eastAsia="Calibri"/>
          <w:sz w:val="28"/>
          <w:szCs w:val="28"/>
        </w:rPr>
        <w:t>участия в разных видах обсуждений, формулировки собственной позиц</w:t>
      </w:r>
      <w:proofErr w:type="gramStart"/>
      <w:r w:rsidRPr="0090458E">
        <w:rPr>
          <w:rFonts w:eastAsia="Calibri"/>
          <w:sz w:val="28"/>
          <w:szCs w:val="28"/>
        </w:rPr>
        <w:t>ии и ее</w:t>
      </w:r>
      <w:proofErr w:type="gramEnd"/>
      <w:r w:rsidRPr="0090458E">
        <w:rPr>
          <w:rFonts w:eastAsia="Calibri"/>
          <w:sz w:val="28"/>
          <w:szCs w:val="28"/>
        </w:rPr>
        <w:t xml:space="preserve">  аргументации</w:t>
      </w:r>
      <w:r w:rsidR="00DD63D0" w:rsidRPr="0090458E">
        <w:rPr>
          <w:rFonts w:eastAsia="Calibri"/>
          <w:sz w:val="28"/>
          <w:szCs w:val="28"/>
        </w:rPr>
        <w:t>, привлекая сведения из жизненного и читательского опыта;</w:t>
      </w:r>
    </w:p>
    <w:p w:rsidR="00DD63D0" w:rsidRPr="0090458E" w:rsidRDefault="00DD63D0" w:rsidP="009715B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90458E">
        <w:rPr>
          <w:rFonts w:eastAsia="Calibri"/>
          <w:sz w:val="28"/>
          <w:szCs w:val="28"/>
        </w:rPr>
        <w:t>самостоятельно</w:t>
      </w:r>
      <w:r w:rsidR="00DA53C3" w:rsidRPr="0090458E">
        <w:rPr>
          <w:rFonts w:eastAsia="Calibri"/>
          <w:sz w:val="28"/>
          <w:szCs w:val="28"/>
        </w:rPr>
        <w:t>го определения цели своего обучения, становления</w:t>
      </w:r>
      <w:r w:rsidRPr="0090458E">
        <w:rPr>
          <w:rFonts w:eastAsia="Calibri"/>
          <w:sz w:val="28"/>
          <w:szCs w:val="28"/>
        </w:rPr>
        <w:t xml:space="preserve"> и форм</w:t>
      </w:r>
      <w:r w:rsidR="00DA53C3" w:rsidRPr="0090458E">
        <w:rPr>
          <w:rFonts w:eastAsia="Calibri"/>
          <w:sz w:val="28"/>
          <w:szCs w:val="28"/>
        </w:rPr>
        <w:t>улировки для себя новых задач</w:t>
      </w:r>
      <w:r w:rsidRPr="0090458E">
        <w:rPr>
          <w:rFonts w:eastAsia="Calibri"/>
          <w:sz w:val="28"/>
          <w:szCs w:val="28"/>
        </w:rPr>
        <w:t xml:space="preserve"> в учебе и познав</w:t>
      </w:r>
      <w:r w:rsidR="00DA53C3" w:rsidRPr="0090458E">
        <w:rPr>
          <w:rFonts w:eastAsia="Calibri"/>
          <w:sz w:val="28"/>
          <w:szCs w:val="28"/>
        </w:rPr>
        <w:t>ательной деятельности, развития мотивов и интересов</w:t>
      </w:r>
      <w:r w:rsidRPr="0090458E">
        <w:rPr>
          <w:rFonts w:eastAsia="Calibri"/>
          <w:sz w:val="28"/>
          <w:szCs w:val="28"/>
        </w:rPr>
        <w:t xml:space="preserve"> своей познавательной деятельности;</w:t>
      </w:r>
    </w:p>
    <w:p w:rsidR="007B7BE9" w:rsidRPr="006052BB" w:rsidRDefault="00DD63D0" w:rsidP="006052B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90458E">
        <w:rPr>
          <w:rFonts w:eastAsia="Calibri"/>
          <w:sz w:val="28"/>
          <w:szCs w:val="28"/>
        </w:rPr>
        <w:t>самостоятельно</w:t>
      </w:r>
      <w:r w:rsidR="00DA53C3" w:rsidRPr="0090458E">
        <w:rPr>
          <w:rFonts w:eastAsia="Calibri"/>
          <w:sz w:val="28"/>
          <w:szCs w:val="28"/>
        </w:rPr>
        <w:t>го планирования</w:t>
      </w:r>
      <w:r w:rsidRPr="0090458E">
        <w:rPr>
          <w:rFonts w:eastAsia="Calibri"/>
          <w:sz w:val="28"/>
          <w:szCs w:val="28"/>
        </w:rPr>
        <w:t xml:space="preserve"> пути достижения целей, в том числе альтернативные, осознанно</w:t>
      </w:r>
      <w:r w:rsidR="00DA53C3" w:rsidRPr="0090458E">
        <w:rPr>
          <w:rFonts w:eastAsia="Calibri"/>
          <w:sz w:val="28"/>
          <w:szCs w:val="28"/>
        </w:rPr>
        <w:t>го выбора наиболее эффективных</w:t>
      </w:r>
      <w:r w:rsidRPr="0090458E">
        <w:rPr>
          <w:rFonts w:eastAsia="Calibri"/>
          <w:sz w:val="28"/>
          <w:szCs w:val="28"/>
        </w:rPr>
        <w:t xml:space="preserve"> спос</w:t>
      </w:r>
      <w:r w:rsidR="00DA53C3" w:rsidRPr="0090458E">
        <w:rPr>
          <w:rFonts w:eastAsia="Calibri"/>
          <w:sz w:val="28"/>
          <w:szCs w:val="28"/>
        </w:rPr>
        <w:t>обов</w:t>
      </w:r>
      <w:r w:rsidRPr="0090458E">
        <w:rPr>
          <w:rFonts w:eastAsia="Calibri"/>
          <w:sz w:val="28"/>
          <w:szCs w:val="28"/>
        </w:rPr>
        <w:t xml:space="preserve"> решения учебных и познавательных задач.</w:t>
      </w:r>
    </w:p>
    <w:p w:rsidR="007B7BE9" w:rsidRDefault="007B7BE9" w:rsidP="00DD63D0">
      <w:pPr>
        <w:pStyle w:val="ParagraphStyle"/>
        <w:shd w:val="clear" w:color="auto" w:fill="FFFFFF"/>
        <w:tabs>
          <w:tab w:val="left" w:leader="underscore" w:pos="10290"/>
        </w:tabs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3D0" w:rsidRDefault="00DD63D0" w:rsidP="00DD63D0">
      <w:pPr>
        <w:pStyle w:val="ParagraphStyle"/>
        <w:shd w:val="clear" w:color="auto" w:fill="FFFFFF"/>
        <w:tabs>
          <w:tab w:val="left" w:leader="underscore" w:pos="10290"/>
        </w:tabs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предмета </w:t>
      </w:r>
      <w:r w:rsidR="007B7BE9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язык» </w:t>
      </w:r>
    </w:p>
    <w:p w:rsidR="00F509BF" w:rsidRPr="00F509BF" w:rsidRDefault="00F509BF" w:rsidP="00F509BF">
      <w:pPr>
        <w:pStyle w:val="ParagraphStyle"/>
        <w:shd w:val="clear" w:color="auto" w:fill="FFFFFF"/>
        <w:tabs>
          <w:tab w:val="left" w:leader="underscore" w:pos="10290"/>
        </w:tabs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4" w:type="dxa"/>
        <w:tblLook w:val="04A0"/>
      </w:tblPr>
      <w:tblGrid>
        <w:gridCol w:w="945"/>
        <w:gridCol w:w="2512"/>
        <w:gridCol w:w="5103"/>
        <w:gridCol w:w="1099"/>
      </w:tblGrid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099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Интонация и её роль в предложении.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Именительный и творительный падежи в сказуемом.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Управление при словах, близких по значению.</w:t>
            </w:r>
          </w:p>
          <w:p w:rsidR="00F509BF" w:rsidRPr="00F509BF" w:rsidRDefault="00F509BF" w:rsidP="00F509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определения.</w:t>
            </w:r>
          </w:p>
          <w:p w:rsidR="00F509BF" w:rsidRPr="00F509BF" w:rsidRDefault="00F509BF" w:rsidP="00F509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члены предложения 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Синонимика простых предложений с обособленными определениями с придаточными определительными.</w:t>
            </w:r>
            <w:proofErr w:type="gramEnd"/>
          </w:p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Обособление одиночных и распространённых приложений. Дефис в приложениях.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Обособление обстоятельств.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Обособление дополнений.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Пунктуация при вводных словах, предложениях и вставных конструкциях.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Пунктуация при обращении. Слова-предложения и выделение междометий в речи.</w:t>
            </w:r>
          </w:p>
        </w:tc>
        <w:tc>
          <w:tcPr>
            <w:tcW w:w="1099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Особенности публицистического стиля.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Средства эмоциональной выразительности, используемые в публицистическом стиле речи.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Жанры публицистического стиля. Путевой очерк. Портретный очерк. Проблемный очерк. Устное выступление. Доклад. Дискуссия.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Изложение публицистического стиля с элементами сочинения.</w:t>
            </w:r>
          </w:p>
        </w:tc>
        <w:tc>
          <w:tcPr>
            <w:tcW w:w="1099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художественного стиля.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Виды тропов и стилистических фигур.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Анализ лирического произведения.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Изложение по тексту художественного стиля.</w:t>
            </w:r>
          </w:p>
        </w:tc>
        <w:tc>
          <w:tcPr>
            <w:tcW w:w="1099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сложных </w:t>
            </w:r>
            <w:r w:rsidRPr="00F50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сложных предложений. Знаки препинания в сложных предложениях.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СПП с одним </w:t>
            </w:r>
            <w:r w:rsidRPr="00F50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придаточным.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СПП с несколькими придаточными.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сравнительных оборотах с союзами как, что, чем и в СПП.</w:t>
            </w:r>
          </w:p>
        </w:tc>
        <w:tc>
          <w:tcPr>
            <w:tcW w:w="1099" w:type="dxa"/>
          </w:tcPr>
          <w:p w:rsidR="00F509BF" w:rsidRPr="00F509BF" w:rsidRDefault="00FE1003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  <w:p w:rsidR="00F509BF" w:rsidRPr="00F509BF" w:rsidRDefault="00F509BF" w:rsidP="00F509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Словообразование и орфография.</w:t>
            </w:r>
          </w:p>
        </w:tc>
        <w:tc>
          <w:tcPr>
            <w:tcW w:w="1099" w:type="dxa"/>
          </w:tcPr>
          <w:p w:rsidR="00F509BF" w:rsidRPr="00F509BF" w:rsidRDefault="00F01347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09BF" w:rsidRPr="00F509BF" w:rsidTr="009715BC">
        <w:tc>
          <w:tcPr>
            <w:tcW w:w="945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09BF" w:rsidRPr="00F509BF" w:rsidRDefault="00F509BF" w:rsidP="00F50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09BF" w:rsidRPr="00F509BF" w:rsidRDefault="00F509BF" w:rsidP="00F509B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99" w:type="dxa"/>
          </w:tcPr>
          <w:p w:rsidR="00F509BF" w:rsidRPr="00F509BF" w:rsidRDefault="00F509BF" w:rsidP="00F01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1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509BF" w:rsidRDefault="00F509BF" w:rsidP="00F50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5F" w:rsidRDefault="00CF745F" w:rsidP="00F50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5F" w:rsidRDefault="00CF745F" w:rsidP="00F50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45F" w:rsidRPr="003B3A89" w:rsidRDefault="00CF745F" w:rsidP="00CF74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755BF6">
        <w:rPr>
          <w:rFonts w:ascii="Times New Roman CYR" w:hAnsi="Times New Roman CYR" w:cs="Times New Roman CYR"/>
          <w:b/>
        </w:rPr>
        <w:t xml:space="preserve">                      </w:t>
      </w:r>
      <w:r w:rsidR="003B3A89" w:rsidRPr="003B3A89">
        <w:rPr>
          <w:rFonts w:ascii="Times New Roman CYR" w:hAnsi="Times New Roman CYR" w:cs="Times New Roman CYR"/>
          <w:b/>
          <w:sz w:val="28"/>
          <w:szCs w:val="28"/>
        </w:rPr>
        <w:t xml:space="preserve">Содержание учебного </w:t>
      </w:r>
      <w:r w:rsidR="00D656A9" w:rsidRPr="003B3A89">
        <w:rPr>
          <w:rFonts w:ascii="Times New Roman CYR" w:hAnsi="Times New Roman CYR" w:cs="Times New Roman CYR"/>
          <w:b/>
          <w:sz w:val="28"/>
          <w:szCs w:val="28"/>
        </w:rPr>
        <w:t xml:space="preserve"> курса «</w:t>
      </w:r>
      <w:r w:rsidR="006052BB">
        <w:rPr>
          <w:rFonts w:ascii="Times New Roman CYR" w:hAnsi="Times New Roman CYR" w:cs="Times New Roman CYR"/>
          <w:b/>
          <w:sz w:val="28"/>
          <w:szCs w:val="28"/>
        </w:rPr>
        <w:t>Родной язык</w:t>
      </w:r>
      <w:r w:rsidR="00D656A9" w:rsidRPr="003B3A89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CF745F" w:rsidRPr="00755BF6" w:rsidRDefault="00CF745F" w:rsidP="00CF74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0314" w:type="dxa"/>
        <w:tblLayout w:type="fixed"/>
        <w:tblLook w:val="0000"/>
      </w:tblPr>
      <w:tblGrid>
        <w:gridCol w:w="1242"/>
        <w:gridCol w:w="2127"/>
        <w:gridCol w:w="5528"/>
        <w:gridCol w:w="1417"/>
      </w:tblGrid>
      <w:tr w:rsidR="00CF745F" w:rsidRPr="008869F2" w:rsidTr="00CF745F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F509BF" w:rsidRDefault="00CF745F" w:rsidP="00D656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F509BF" w:rsidRDefault="00CF745F" w:rsidP="00D656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CF745F" w:rsidRPr="00F509BF" w:rsidRDefault="00CF745F" w:rsidP="00D656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F509BF" w:rsidRDefault="00CF745F" w:rsidP="00D656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F509BF" w:rsidRDefault="00CF745F" w:rsidP="00D656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9BF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CF745F" w:rsidRPr="008869F2" w:rsidTr="00D656A9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8869F2" w:rsidRDefault="00CF745F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3B3A89" w:rsidRPr="003B3A89" w:rsidTr="00BB5D41"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Т.1 Речевое воздействие в общении (</w:t>
            </w:r>
            <w:proofErr w:type="gramEnd"/>
          </w:p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>Логическое и эмоциональное воздействие (убеждение, внушение, побуждение, заряжания)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Условия речевого общения.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Успешность речевого общения как достижение прогнозируемого результата.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Причины коммуникативных неудач и пути их преодоления.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745F" w:rsidRPr="003B3A89" w:rsidTr="00D656A9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3B3A89" w:rsidRDefault="00CF745F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Т.2. Обучение красноречию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Ораторская речь.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Роды и виды ораторской речи.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Теория красноречия в Х</w:t>
            </w:r>
            <w:proofErr w:type="gramStart"/>
            <w:r w:rsidRPr="003B3A8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</w:t>
            </w:r>
            <w:proofErr w:type="gramEnd"/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Х веке.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Классификация видов красноречия.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745F" w:rsidRPr="003B3A89" w:rsidTr="00D656A9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3B3A89" w:rsidRDefault="00CF745F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</w:p>
        </w:tc>
      </w:tr>
      <w:tr w:rsidR="003B3A89" w:rsidRPr="003B3A89" w:rsidTr="00BB5D41"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>Т.3. Правила русского красноречия.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Правила русского красноречия.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CF74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Композиция публичного выступления.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Логические, эмоциональные, коммуникативно-контактные элементы публичного выступления.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Этапы создания завершенного высказывания (риторический канон).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Основные логические законы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Контрольная работа.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745F" w:rsidRPr="003B3A89" w:rsidTr="00D656A9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3B3A89" w:rsidRDefault="00CF745F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B3A89" w:rsidRPr="003B3A89" w:rsidTr="00BB5D41"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Т.4. Лингвистичес</w:t>
            </w: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кая любознательность.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Лингвистическая любознательность, любовь к отечественному языку как </w:t>
            </w: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составляющие культуру речевого общения.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</w:p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3B3A89" w:rsidRPr="003B3A89" w:rsidTr="00BB5D41"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Связь русского языка с культурой и историей России.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745F" w:rsidRPr="003B3A89" w:rsidTr="00D656A9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3B3A89" w:rsidRDefault="00CF745F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B3A89" w:rsidRPr="003B3A89" w:rsidTr="00BB5D41">
        <w:trPr>
          <w:trHeight w:val="411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Т.5. Анализ образцов русских текстов разной стилевой и жанровой принадлежности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 xml:space="preserve">Анализ образцов </w:t>
            </w:r>
            <w:r w:rsidRPr="003B3A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русских текстов разной стилевой и жанровой         принадлежности</w:t>
            </w: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3B3A89" w:rsidRPr="003B3A89" w:rsidTr="00BB5D41">
        <w:trPr>
          <w:trHeight w:val="411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B3A89" w:rsidRPr="003B3A89" w:rsidTr="00BB5D41">
        <w:trPr>
          <w:trHeight w:val="411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Стилистический анализ художественного текста.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745F" w:rsidRPr="003B3A89" w:rsidTr="00D656A9">
        <w:trPr>
          <w:trHeight w:val="411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5F" w:rsidRPr="003B3A89" w:rsidRDefault="00CF745F" w:rsidP="003B3A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3B3A89" w:rsidRPr="003B3A89" w:rsidTr="00BB5D41">
        <w:trPr>
          <w:trHeight w:val="411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</w:pPr>
            <w:r w:rsidRPr="003B3A8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Т.6. Практика создания собственного текста, соответствующего условиям речевого общения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BB5D4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A89" w:rsidRPr="003B3A89" w:rsidRDefault="00AB7B96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3B3A89" w:rsidRPr="003B3A89" w:rsidTr="00BB5D41">
        <w:trPr>
          <w:trHeight w:val="411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BB5D4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3A89">
              <w:rPr>
                <w:rFonts w:ascii="Times New Roman CYR" w:hAnsi="Times New Roman CYR" w:cs="Times New Roman CYR"/>
                <w:sz w:val="28"/>
                <w:szCs w:val="28"/>
              </w:rPr>
              <w:t>Творческая проектная работа.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89" w:rsidRPr="003B3A89" w:rsidRDefault="003B3A89" w:rsidP="00D65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F745F" w:rsidRPr="003B3A89" w:rsidRDefault="00CF745F" w:rsidP="00CF74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3A89">
        <w:rPr>
          <w:rFonts w:ascii="Times New Roman CYR" w:hAnsi="Times New Roman CYR" w:cs="Times New Roman CYR"/>
          <w:sz w:val="28"/>
          <w:szCs w:val="28"/>
        </w:rPr>
        <w:t xml:space="preserve">                            Итого 3</w:t>
      </w:r>
      <w:r w:rsidR="00AB7B96">
        <w:rPr>
          <w:rFonts w:ascii="Times New Roman CYR" w:hAnsi="Times New Roman CYR" w:cs="Times New Roman CYR"/>
          <w:sz w:val="28"/>
          <w:szCs w:val="28"/>
        </w:rPr>
        <w:t>4</w:t>
      </w:r>
      <w:r w:rsidRPr="003B3A89">
        <w:rPr>
          <w:rFonts w:ascii="Times New Roman CYR" w:hAnsi="Times New Roman CYR" w:cs="Times New Roman CYR"/>
          <w:sz w:val="28"/>
          <w:szCs w:val="28"/>
        </w:rPr>
        <w:t xml:space="preserve"> ч.</w:t>
      </w:r>
    </w:p>
    <w:p w:rsidR="00CF745F" w:rsidRDefault="00CF745F" w:rsidP="00F50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B40" w:rsidRPr="00F509BF" w:rsidRDefault="00D53B40" w:rsidP="00F50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56C" w:rsidRDefault="00F509BF" w:rsidP="00F509BF">
      <w:pPr>
        <w:ind w:firstLine="709"/>
        <w:rPr>
          <w:rStyle w:val="c8"/>
          <w:sz w:val="28"/>
          <w:szCs w:val="28"/>
        </w:rPr>
      </w:pPr>
      <w:r w:rsidRPr="00077604">
        <w:rPr>
          <w:b/>
          <w:sz w:val="28"/>
          <w:szCs w:val="28"/>
        </w:rPr>
        <w:t>Формы организации занятий</w:t>
      </w:r>
      <w:r w:rsidRPr="00077604">
        <w:rPr>
          <w:rStyle w:val="c12"/>
          <w:b/>
        </w:rPr>
        <w:t>:</w:t>
      </w:r>
      <w:r w:rsidRPr="00077604">
        <w:rPr>
          <w:rStyle w:val="c8"/>
          <w:sz w:val="28"/>
          <w:szCs w:val="28"/>
        </w:rPr>
        <w:t xml:space="preserve"> </w:t>
      </w:r>
    </w:p>
    <w:p w:rsidR="009F256C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комбинированный урок; </w:t>
      </w:r>
    </w:p>
    <w:p w:rsidR="009F256C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урок – беседа, </w:t>
      </w:r>
    </w:p>
    <w:p w:rsidR="009F256C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proofErr w:type="spellStart"/>
      <w:r w:rsidR="00F509BF" w:rsidRPr="00077604">
        <w:rPr>
          <w:rStyle w:val="c8"/>
          <w:sz w:val="28"/>
          <w:szCs w:val="28"/>
        </w:rPr>
        <w:t>повторительно</w:t>
      </w:r>
      <w:proofErr w:type="spellEnd"/>
      <w:r w:rsidR="00F509BF" w:rsidRPr="00077604">
        <w:rPr>
          <w:rStyle w:val="c8"/>
          <w:sz w:val="28"/>
          <w:szCs w:val="28"/>
        </w:rPr>
        <w:t xml:space="preserve"> – обобщающий урок,</w:t>
      </w:r>
    </w:p>
    <w:p w:rsidR="009F256C" w:rsidRDefault="009F256C" w:rsidP="009F256C">
      <w:pPr>
        <w:ind w:firstLine="142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- </w:t>
      </w:r>
      <w:r w:rsidR="00F509BF" w:rsidRPr="00077604">
        <w:rPr>
          <w:rStyle w:val="c8"/>
          <w:sz w:val="28"/>
          <w:szCs w:val="28"/>
        </w:rPr>
        <w:t xml:space="preserve">урок – исследование, </w:t>
      </w:r>
    </w:p>
    <w:p w:rsidR="009F256C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урок – лекция, </w:t>
      </w:r>
    </w:p>
    <w:p w:rsidR="009F256C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урок – семинар, </w:t>
      </w:r>
    </w:p>
    <w:p w:rsidR="009F256C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урок – практикум, </w:t>
      </w:r>
    </w:p>
    <w:p w:rsidR="00F509BF" w:rsidRPr="00077604" w:rsidRDefault="009F256C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>урок развития речи.</w:t>
      </w:r>
    </w:p>
    <w:p w:rsidR="009F256C" w:rsidRDefault="009F256C" w:rsidP="00F509BF">
      <w:pPr>
        <w:ind w:firstLine="709"/>
        <w:rPr>
          <w:rStyle w:val="c12"/>
          <w:b/>
          <w:sz w:val="28"/>
          <w:szCs w:val="28"/>
        </w:rPr>
      </w:pPr>
    </w:p>
    <w:p w:rsidR="00D53B40" w:rsidRPr="009F256C" w:rsidRDefault="009F256C" w:rsidP="00F509BF">
      <w:pPr>
        <w:ind w:firstLine="709"/>
        <w:rPr>
          <w:rStyle w:val="c8"/>
          <w:b/>
          <w:sz w:val="28"/>
          <w:szCs w:val="28"/>
        </w:rPr>
      </w:pPr>
      <w:r w:rsidRPr="009F256C">
        <w:rPr>
          <w:rStyle w:val="c12"/>
          <w:b/>
          <w:sz w:val="28"/>
          <w:szCs w:val="28"/>
        </w:rPr>
        <w:t>Основные виды учебной деятельности</w:t>
      </w:r>
      <w:r w:rsidR="00F509BF" w:rsidRPr="009F256C">
        <w:rPr>
          <w:rStyle w:val="c8"/>
          <w:b/>
          <w:sz w:val="28"/>
          <w:szCs w:val="28"/>
        </w:rPr>
        <w:t xml:space="preserve">: </w:t>
      </w:r>
    </w:p>
    <w:p w:rsidR="00F509BF" w:rsidRPr="00077604" w:rsidRDefault="00F509BF" w:rsidP="00F509BF">
      <w:pPr>
        <w:ind w:firstLine="709"/>
        <w:rPr>
          <w:sz w:val="28"/>
          <w:szCs w:val="28"/>
        </w:rPr>
      </w:pPr>
      <w:proofErr w:type="gramStart"/>
      <w:r w:rsidRPr="00077604">
        <w:rPr>
          <w:rStyle w:val="c8"/>
          <w:sz w:val="28"/>
          <w:szCs w:val="28"/>
        </w:rPr>
        <w:t>классно – урочная система обучения с использованием объяснительно – иллюстративных, репродуктивных, частично – поисковых, проектно – исследовательских методов обучения.</w:t>
      </w:r>
      <w:proofErr w:type="gramEnd"/>
    </w:p>
    <w:p w:rsidR="00D53B40" w:rsidRDefault="00D53B40" w:rsidP="00F509BF">
      <w:pPr>
        <w:ind w:firstLine="709"/>
        <w:rPr>
          <w:b/>
          <w:sz w:val="28"/>
          <w:szCs w:val="28"/>
        </w:rPr>
      </w:pPr>
    </w:p>
    <w:p w:rsidR="00D53B40" w:rsidRDefault="00F509BF" w:rsidP="00F509BF">
      <w:pPr>
        <w:ind w:firstLine="709"/>
        <w:rPr>
          <w:sz w:val="28"/>
          <w:szCs w:val="28"/>
        </w:rPr>
      </w:pPr>
      <w:r w:rsidRPr="001D301A">
        <w:rPr>
          <w:b/>
          <w:sz w:val="28"/>
          <w:szCs w:val="28"/>
        </w:rPr>
        <w:t>Формы и методы, приёмы, технологии обучения:</w:t>
      </w:r>
      <w:r>
        <w:rPr>
          <w:sz w:val="28"/>
          <w:szCs w:val="28"/>
        </w:rPr>
        <w:t xml:space="preserve"> </w:t>
      </w:r>
    </w:p>
    <w:p w:rsidR="0090458E" w:rsidRDefault="00D53B40" w:rsidP="00F509BF">
      <w:pPr>
        <w:ind w:firstLine="709"/>
        <w:rPr>
          <w:rStyle w:val="c8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обобщающая беседа по изученному материалу, </w:t>
      </w:r>
    </w:p>
    <w:p w:rsidR="00D53B40" w:rsidRDefault="0090458E" w:rsidP="00F509BF">
      <w:pPr>
        <w:ind w:firstLine="709"/>
        <w:rPr>
          <w:rStyle w:val="c8"/>
          <w:sz w:val="28"/>
          <w:szCs w:val="28"/>
        </w:rPr>
      </w:pPr>
      <w:proofErr w:type="gramStart"/>
      <w:r>
        <w:rPr>
          <w:rStyle w:val="c8"/>
          <w:sz w:val="28"/>
          <w:szCs w:val="28"/>
        </w:rPr>
        <w:lastRenderedPageBreak/>
        <w:t xml:space="preserve">- </w:t>
      </w:r>
      <w:r w:rsidR="00F509BF" w:rsidRPr="00077604">
        <w:rPr>
          <w:rStyle w:val="c8"/>
          <w:sz w:val="28"/>
          <w:szCs w:val="28"/>
        </w:rPr>
        <w:t xml:space="preserve">различные виды разбора (фонетический, лексический, орфографический, грамматический, словообразовательный, </w:t>
      </w:r>
      <w:proofErr w:type="spellStart"/>
      <w:r w:rsidR="00F509BF" w:rsidRPr="00077604">
        <w:rPr>
          <w:rStyle w:val="c8"/>
          <w:sz w:val="28"/>
          <w:szCs w:val="28"/>
        </w:rPr>
        <w:t>лексико</w:t>
      </w:r>
      <w:proofErr w:type="spellEnd"/>
      <w:r w:rsidR="00F509BF" w:rsidRPr="00077604">
        <w:rPr>
          <w:rStyle w:val="c8"/>
          <w:sz w:val="28"/>
          <w:szCs w:val="28"/>
        </w:rPr>
        <w:t xml:space="preserve"> – фразеологический, морфологический, синтаксический, лингвистический, </w:t>
      </w:r>
      <w:proofErr w:type="spellStart"/>
      <w:r w:rsidR="00F509BF" w:rsidRPr="00077604">
        <w:rPr>
          <w:rStyle w:val="c8"/>
          <w:sz w:val="28"/>
          <w:szCs w:val="28"/>
        </w:rPr>
        <w:t>речеведческий</w:t>
      </w:r>
      <w:proofErr w:type="spellEnd"/>
      <w:r w:rsidR="00F509BF" w:rsidRPr="00077604">
        <w:rPr>
          <w:rStyle w:val="c8"/>
          <w:sz w:val="28"/>
          <w:szCs w:val="28"/>
        </w:rPr>
        <w:t xml:space="preserve">); </w:t>
      </w:r>
      <w:proofErr w:type="gramEnd"/>
    </w:p>
    <w:p w:rsidR="00D53B40" w:rsidRDefault="00D53B40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>виды работ, связанные с анализом текста, с его перераб</w:t>
      </w:r>
      <w:r w:rsidR="00F509BF">
        <w:rPr>
          <w:rStyle w:val="c8"/>
          <w:sz w:val="28"/>
          <w:szCs w:val="28"/>
        </w:rPr>
        <w:t>откой (</w:t>
      </w:r>
      <w:r w:rsidR="00F509BF" w:rsidRPr="00077604">
        <w:rPr>
          <w:rStyle w:val="c8"/>
          <w:sz w:val="28"/>
          <w:szCs w:val="28"/>
        </w:rPr>
        <w:t>составление плана, тезисов, конспекта</w:t>
      </w:r>
      <w:r w:rsidR="006E5E63">
        <w:rPr>
          <w:rStyle w:val="c8"/>
          <w:sz w:val="28"/>
          <w:szCs w:val="28"/>
        </w:rPr>
        <w:t>, определение проблемы</w:t>
      </w:r>
      <w:r w:rsidR="00F509BF" w:rsidRPr="00077604">
        <w:rPr>
          <w:rStyle w:val="c8"/>
          <w:sz w:val="28"/>
          <w:szCs w:val="28"/>
        </w:rPr>
        <w:t xml:space="preserve">); </w:t>
      </w:r>
    </w:p>
    <w:p w:rsidR="00D53B40" w:rsidRDefault="00D53B40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составление учащимися авторского текста в различных жанрах; </w:t>
      </w:r>
    </w:p>
    <w:p w:rsidR="00D53B40" w:rsidRDefault="00D53B40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r w:rsidR="00F509BF" w:rsidRPr="00077604">
        <w:rPr>
          <w:rStyle w:val="c8"/>
          <w:sz w:val="28"/>
          <w:szCs w:val="28"/>
        </w:rPr>
        <w:t xml:space="preserve">наблюдение за речью окружающих, сбор соответствующего речевого материала с последующим его использованием по заданию учителя; </w:t>
      </w:r>
    </w:p>
    <w:p w:rsidR="00F509BF" w:rsidRDefault="00E05CAF" w:rsidP="00F509BF">
      <w:pPr>
        <w:ind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- </w:t>
      </w:r>
      <w:proofErr w:type="gramStart"/>
      <w:r w:rsidR="00F509BF" w:rsidRPr="00077604">
        <w:rPr>
          <w:rStyle w:val="c8"/>
          <w:sz w:val="28"/>
          <w:szCs w:val="28"/>
        </w:rPr>
        <w:t>комментарии орфограмм</w:t>
      </w:r>
      <w:proofErr w:type="gramEnd"/>
      <w:r w:rsidR="00F509BF" w:rsidRPr="00077604">
        <w:rPr>
          <w:rStyle w:val="c8"/>
          <w:sz w:val="28"/>
          <w:szCs w:val="28"/>
        </w:rPr>
        <w:t xml:space="preserve"> и </w:t>
      </w:r>
      <w:proofErr w:type="spellStart"/>
      <w:r w:rsidR="00F509BF" w:rsidRPr="00077604">
        <w:rPr>
          <w:rStyle w:val="c8"/>
          <w:sz w:val="28"/>
          <w:szCs w:val="28"/>
        </w:rPr>
        <w:t>пунктограмм</w:t>
      </w:r>
      <w:proofErr w:type="spellEnd"/>
      <w:r w:rsidR="00F509BF" w:rsidRPr="00077604">
        <w:rPr>
          <w:rStyle w:val="c8"/>
          <w:sz w:val="28"/>
          <w:szCs w:val="28"/>
        </w:rPr>
        <w:t>.</w:t>
      </w:r>
    </w:p>
    <w:p w:rsidR="009F256C" w:rsidRDefault="009F256C" w:rsidP="00F509BF">
      <w:pPr>
        <w:ind w:firstLine="709"/>
        <w:rPr>
          <w:sz w:val="28"/>
          <w:szCs w:val="28"/>
        </w:rPr>
      </w:pPr>
    </w:p>
    <w:p w:rsidR="00F509BF" w:rsidRDefault="00F509BF" w:rsidP="00F509BF">
      <w:pPr>
        <w:ind w:firstLine="709"/>
        <w:rPr>
          <w:sz w:val="28"/>
          <w:szCs w:val="28"/>
        </w:rPr>
      </w:pPr>
      <w:r w:rsidRPr="001D301A">
        <w:rPr>
          <w:sz w:val="28"/>
          <w:szCs w:val="28"/>
        </w:rPr>
        <w:t>Основными технологиями данного предмета являются технология  применение ИКТ.  Используются и  уроки-открытия, уроки-исследования. При этом применяются проектный метод,</w:t>
      </w:r>
      <w:r>
        <w:rPr>
          <w:sz w:val="28"/>
          <w:szCs w:val="28"/>
        </w:rPr>
        <w:t xml:space="preserve"> исследовательский метод.</w:t>
      </w:r>
    </w:p>
    <w:p w:rsidR="009F256C" w:rsidRDefault="009F256C" w:rsidP="00E05CAF">
      <w:pPr>
        <w:ind w:firstLine="709"/>
        <w:rPr>
          <w:b/>
          <w:bCs/>
          <w:sz w:val="28"/>
          <w:szCs w:val="28"/>
        </w:rPr>
      </w:pPr>
    </w:p>
    <w:p w:rsidR="007B7BE9" w:rsidRDefault="007B7BE9" w:rsidP="006052BB">
      <w:pPr>
        <w:rPr>
          <w:b/>
          <w:sz w:val="28"/>
          <w:szCs w:val="28"/>
        </w:rPr>
      </w:pPr>
    </w:p>
    <w:p w:rsidR="007B7BE9" w:rsidRDefault="007B7BE9" w:rsidP="00F509BF">
      <w:pPr>
        <w:jc w:val="center"/>
        <w:rPr>
          <w:b/>
          <w:sz w:val="28"/>
          <w:szCs w:val="28"/>
        </w:rPr>
      </w:pPr>
    </w:p>
    <w:p w:rsidR="00F509BF" w:rsidRDefault="00F509BF" w:rsidP="00F509BF">
      <w:pPr>
        <w:jc w:val="center"/>
        <w:rPr>
          <w:b/>
          <w:sz w:val="28"/>
          <w:szCs w:val="28"/>
        </w:rPr>
      </w:pPr>
      <w:r w:rsidRPr="00077604">
        <w:rPr>
          <w:b/>
          <w:sz w:val="28"/>
          <w:szCs w:val="28"/>
        </w:rPr>
        <w:t>Календарно-тематическое планирование по</w:t>
      </w:r>
      <w:r>
        <w:rPr>
          <w:b/>
          <w:sz w:val="28"/>
          <w:szCs w:val="28"/>
        </w:rPr>
        <w:t xml:space="preserve"> предмету «Русский язык»</w:t>
      </w:r>
    </w:p>
    <w:p w:rsidR="00F509BF" w:rsidRDefault="00F509BF" w:rsidP="00F50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класс </w:t>
      </w:r>
      <w:r w:rsidR="00377590" w:rsidRPr="00F2641A">
        <w:rPr>
          <w:b/>
          <w:sz w:val="28"/>
          <w:szCs w:val="28"/>
        </w:rPr>
        <w:t>расширенн</w:t>
      </w:r>
      <w:r w:rsidR="00377590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уровень (</w:t>
      </w:r>
      <w:r w:rsidR="006E5E63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час</w:t>
      </w:r>
      <w:r w:rsidR="006E5E63">
        <w:rPr>
          <w:b/>
          <w:sz w:val="28"/>
          <w:szCs w:val="28"/>
        </w:rPr>
        <w:t>а</w:t>
      </w:r>
      <w:r w:rsidR="00377590">
        <w:rPr>
          <w:b/>
          <w:sz w:val="28"/>
          <w:szCs w:val="28"/>
        </w:rPr>
        <w:t xml:space="preserve"> русского языка и 3</w:t>
      </w:r>
      <w:r w:rsidR="006E5E63">
        <w:rPr>
          <w:b/>
          <w:sz w:val="28"/>
          <w:szCs w:val="28"/>
        </w:rPr>
        <w:t>4</w:t>
      </w:r>
      <w:r w:rsidR="00377590">
        <w:rPr>
          <w:b/>
          <w:sz w:val="28"/>
          <w:szCs w:val="28"/>
        </w:rPr>
        <w:t xml:space="preserve"> час</w:t>
      </w:r>
      <w:r w:rsidR="006E5E63">
        <w:rPr>
          <w:b/>
          <w:sz w:val="28"/>
          <w:szCs w:val="28"/>
        </w:rPr>
        <w:t>а</w:t>
      </w:r>
      <w:r w:rsidR="00377590">
        <w:rPr>
          <w:b/>
          <w:sz w:val="28"/>
          <w:szCs w:val="28"/>
        </w:rPr>
        <w:t xml:space="preserve"> РР</w:t>
      </w:r>
      <w:r w:rsidR="00B037E9">
        <w:rPr>
          <w:b/>
          <w:sz w:val="28"/>
          <w:szCs w:val="28"/>
        </w:rPr>
        <w:t>О</w:t>
      </w:r>
      <w:r w:rsidR="0090458E">
        <w:rPr>
          <w:b/>
          <w:sz w:val="28"/>
          <w:szCs w:val="28"/>
        </w:rPr>
        <w:t>; 68 часов в год</w:t>
      </w:r>
      <w:r>
        <w:rPr>
          <w:b/>
          <w:sz w:val="28"/>
          <w:szCs w:val="28"/>
        </w:rPr>
        <w:t>)</w:t>
      </w:r>
    </w:p>
    <w:p w:rsidR="00F509BF" w:rsidRDefault="00F509BF" w:rsidP="00F509BF">
      <w:pPr>
        <w:jc w:val="center"/>
        <w:rPr>
          <w:b/>
          <w:sz w:val="28"/>
          <w:szCs w:val="28"/>
        </w:rPr>
      </w:pPr>
    </w:p>
    <w:tbl>
      <w:tblPr>
        <w:tblStyle w:val="a4"/>
        <w:tblW w:w="11483" w:type="dxa"/>
        <w:tblInd w:w="-743" w:type="dxa"/>
        <w:tblLayout w:type="fixed"/>
        <w:tblLook w:val="04A0"/>
      </w:tblPr>
      <w:tblGrid>
        <w:gridCol w:w="283"/>
        <w:gridCol w:w="1135"/>
        <w:gridCol w:w="850"/>
        <w:gridCol w:w="4536"/>
        <w:gridCol w:w="2552"/>
        <w:gridCol w:w="2127"/>
      </w:tblGrid>
      <w:tr w:rsidR="00A01756" w:rsidRPr="00F509BF" w:rsidTr="007B7BE9">
        <w:trPr>
          <w:trHeight w:val="285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1756" w:rsidRDefault="00A01756" w:rsidP="00971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1756" w:rsidRPr="00F509BF" w:rsidRDefault="00A01756" w:rsidP="00971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Разделы и темы уроков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01756" w:rsidRPr="00F509BF" w:rsidTr="007B7BE9">
        <w:trPr>
          <w:trHeight w:val="258"/>
        </w:trPr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полугодие.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Интонация и её роль в предложении.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Интерактивный урок.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М.Цветаевой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«Тоска по Родине! Давно…»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4E3D97" w:rsidRDefault="00A01756" w:rsidP="004E3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D97">
              <w:rPr>
                <w:rFonts w:ascii="Times New Roman CYR" w:hAnsi="Times New Roman CYR" w:cs="Times New Roman CYR"/>
                <w:sz w:val="24"/>
                <w:szCs w:val="24"/>
              </w:rPr>
              <w:t>Логическое и эмоциональное воздействие (убеждение, внушение, побуждение, заряжания)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Именительный и творительный падежи в сказуемом.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Условия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6-7 афоризмов на тему «Жизнь».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Успешность речевого общения как достижение прогнозируемого результата.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Управление при словах, близких по значению.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Причины коммуникативных неудач и пути их преодоления.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Зачёт в формате ЕГЭ по разделу «Главные члены предложения».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Зачёт в формате ЕГЭ.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Ораторская речь.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зачётной работы.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Урок-консультация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над ошибками с использова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нием интерактивной доски).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Роды и виды ораторской речи.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Теория красноречия в Х</w:t>
            </w:r>
            <w:proofErr w:type="gramStart"/>
            <w:r w:rsidRPr="008869F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proofErr w:type="gramEnd"/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Х веке.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урок.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 обобщения и контроля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4E3D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видов красноречия.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</w:t>
            </w:r>
          </w:p>
          <w:p w:rsidR="00A01756" w:rsidRPr="00F509BF" w:rsidRDefault="00A01756" w:rsidP="00F509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Интерактивный урок.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Правила русского красноречия.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с обособленными определениями с придаточными определительными.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19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Композиция публичного выступления.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Обособление одиночных и распространённых приложений.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Дефис в приложениях.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Композиция публичного выступления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дополнений.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члены предложения.</w:t>
            </w:r>
          </w:p>
          <w:p w:rsidR="00A01756" w:rsidRPr="00F509BF" w:rsidRDefault="00A01756" w:rsidP="00F509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19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Логические, эмоциональные, коммуникативно-контактные элементы публичного выступления.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Пунктуация при вводных словах, предложениях и вставных конструкциях.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19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Этапы создания завершенного высказывания (риторический канон).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при обращении. 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Слова-предложения и выделение междометий в речи.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A01756" w:rsidRPr="00F509BF" w:rsidRDefault="00A01756" w:rsidP="00F509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19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Основные логические законы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«Обособленные члены предложения».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ким заданием.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</w:t>
            </w: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Основные логические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19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Анализ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работ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Урок-консультация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над ошибками с использова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нием программы «Фраза»).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8869F2" w:rsidRDefault="00A01756" w:rsidP="00FA448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Лингвистическая любознательность, любовь к отечественному языку как составляющие культур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речевого общения.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полугодие.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«Основные черты </w:t>
            </w:r>
            <w:proofErr w:type="spellStart"/>
            <w:proofErr w:type="gramStart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публицисти-ческого</w:t>
            </w:r>
            <w:proofErr w:type="spellEnd"/>
            <w:proofErr w:type="gramEnd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стиля».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971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3E5E48" w:rsidRDefault="00A01756" w:rsidP="003E5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E48">
              <w:rPr>
                <w:rFonts w:ascii="Times New Roman" w:hAnsi="Times New Roman" w:cs="Times New Roman"/>
                <w:sz w:val="24"/>
                <w:szCs w:val="24"/>
              </w:rPr>
              <w:t>Связь русского языка с культурой и историей России.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(лекция).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Средства эмоциональной выразительности, используемые в публицистическом стиле речи.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Интерактивный урок.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Лингвисти-ческий</w:t>
            </w:r>
            <w:proofErr w:type="spellEnd"/>
            <w:proofErr w:type="gramEnd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proofErr w:type="spellStart"/>
            <w:proofErr w:type="gramStart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публицисти-ческого</w:t>
            </w:r>
            <w:proofErr w:type="spellEnd"/>
            <w:proofErr w:type="gramEnd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стиля.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3E5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образцов </w:t>
            </w: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русских текстов разной стилевой и жанровой         принадлежности</w:t>
            </w: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Жанры публицистического стиля. 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Путевой очерк. 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Портретный очерк. 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Проблемный очерк.</w:t>
            </w:r>
          </w:p>
          <w:p w:rsidR="00A01756" w:rsidRPr="00F509BF" w:rsidRDefault="00A01756" w:rsidP="00F509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(лекция объяснитель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ная).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Очерк о друге,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товарище, хорошем знакомом…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Устное выступление. 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Доклад.</w:t>
            </w:r>
          </w:p>
          <w:p w:rsidR="00A01756" w:rsidRPr="00F509BF" w:rsidRDefault="00A01756" w:rsidP="00F509B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материала (лекция объяснитель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ная).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План подготовки к дискуссии.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3E5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Стилистический анализ художественного текста.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 публицистического стиля с элементами сочинения.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поверки полученных знаний.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Изложение публицистического стиля с элементами сочинения.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Урок-консультация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над ошибками с использова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нием программы «Фраза»).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 xml:space="preserve"> Художественный стиль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2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Общая характеристика художественного стиля.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«Основные черты художествен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ного стиля».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numPr>
                <w:ilvl w:val="0"/>
                <w:numId w:val="12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Виды тропов и стилистических фигур.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изучения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материала (лекция информационная) с использова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интерактивной доски.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Проверочный тест.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C866D6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Анализ лирического произведения.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2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Стихотворение А.А.Вознесенского «Живите не в пространстве, а во времени…»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 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(исследовательский).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теме «Моё восприятие и истолкование стихотворения Вознесенского…»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Подготовка к контрольному изложению по тексту художественного стиля.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обобщения и проверки полученных знаний.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Контрольное изложение по тексту художественного стиля.</w:t>
            </w:r>
          </w:p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 w:rsidP="00D656A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7B7BE9" w:rsidRDefault="00A01756" w:rsidP="00D656A9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Контрольное изложение по тексту художественного стиля.</w:t>
            </w:r>
          </w:p>
          <w:p w:rsidR="00A01756" w:rsidRPr="007B7BE9" w:rsidRDefault="00A01756" w:rsidP="00D656A9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 w:rsidP="00D656A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7B7BE9" w:rsidRDefault="00A01756" w:rsidP="00D656A9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BB5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D65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Синтаксис и пунктуация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Виды сложных предложений. 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proofErr w:type="spellStart"/>
            <w:proofErr w:type="gramStart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деформиро-ванным</w:t>
            </w:r>
            <w:proofErr w:type="spellEnd"/>
            <w:proofErr w:type="gramEnd"/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текстом.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3E5E48" w:rsidRDefault="00A01756" w:rsidP="00F509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Знаки препинания в СПП с одним придаточным.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C5D47">
              <w:rPr>
                <w:rFonts w:ascii="Times New Roman" w:hAnsi="Times New Roman" w:cs="Times New Roman"/>
                <w:sz w:val="24"/>
                <w:szCs w:val="24"/>
              </w:rPr>
              <w:t>СПП из произведений художествен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ной литературы.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C866D6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A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7B7BE9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Знаки препинания в СПП с несколькими придаточными.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0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Знаки препинания при сравнительных оборотах с союзами как, что, чем и в СПП.</w:t>
            </w:r>
          </w:p>
          <w:p w:rsidR="00A01756" w:rsidRPr="007B7BE9" w:rsidRDefault="00A01756" w:rsidP="00F509BF">
            <w:pPr>
              <w:pStyle w:val="a3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полученных знаний.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Интерактивный урок.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(синтаксичес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кий разбор СПП).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Default="00A0175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7B7BE9" w:rsidRDefault="00A01756" w:rsidP="00C866D6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Повторение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3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Морфология и орфография.</w:t>
            </w:r>
          </w:p>
          <w:p w:rsidR="00A01756" w:rsidRPr="007B7BE9" w:rsidRDefault="00A01756" w:rsidP="00F509BF">
            <w:pPr>
              <w:pStyle w:val="a3"/>
              <w:numPr>
                <w:ilvl w:val="0"/>
                <w:numId w:val="13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Интерактивный урок.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мбинирован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C5D47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A01756" w:rsidRPr="00F509BF">
              <w:rPr>
                <w:rFonts w:ascii="Times New Roman" w:hAnsi="Times New Roman" w:cs="Times New Roman"/>
                <w:sz w:val="24"/>
                <w:szCs w:val="24"/>
              </w:rPr>
              <w:t>ванный диктант.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Творческая проектная работа.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F509BF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Тест в формате ЕГЭ.</w:t>
            </w: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1756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7B7BE9" w:rsidRDefault="00A01756" w:rsidP="00C866D6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7BE9">
              <w:rPr>
                <w:rFonts w:ascii="Times New Roman CYR" w:hAnsi="Times New Roman CYR" w:cs="Times New Roman CYR"/>
                <w:sz w:val="24"/>
                <w:szCs w:val="24"/>
              </w:rPr>
              <w:t>Анализ творческой проектной работы.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C86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>Урок обобщения полученных знаний.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56" w:rsidRPr="00F509BF" w:rsidTr="007B7BE9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F">
              <w:rPr>
                <w:rFonts w:ascii="Times New Roman" w:hAnsi="Times New Roman" w:cs="Times New Roman"/>
                <w:sz w:val="24"/>
                <w:szCs w:val="24"/>
              </w:rPr>
              <w:t xml:space="preserve">Всего уроков: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56" w:rsidRPr="00F509BF" w:rsidRDefault="00A01756" w:rsidP="00F5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9BF" w:rsidRDefault="00F509BF" w:rsidP="00F509BF"/>
    <w:p w:rsidR="009715BC" w:rsidRPr="00664EC6" w:rsidRDefault="009715BC" w:rsidP="009715B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</w:p>
    <w:sectPr w:rsidR="009715BC" w:rsidRPr="00664EC6" w:rsidSect="00A01756">
      <w:footerReference w:type="default" r:id="rId9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42" w:rsidRDefault="00407642" w:rsidP="009715BC">
      <w:r>
        <w:separator/>
      </w:r>
    </w:p>
  </w:endnote>
  <w:endnote w:type="continuationSeparator" w:id="0">
    <w:p w:rsidR="00407642" w:rsidRDefault="00407642" w:rsidP="0097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799"/>
    </w:sdtPr>
    <w:sdtContent>
      <w:p w:rsidR="00A01756" w:rsidRDefault="00FA1FA8">
        <w:pPr>
          <w:pStyle w:val="a7"/>
          <w:jc w:val="right"/>
        </w:pPr>
        <w:fldSimple w:instr=" PAGE   \* MERGEFORMAT ">
          <w:r w:rsidR="006052BB">
            <w:rPr>
              <w:noProof/>
            </w:rPr>
            <w:t>18</w:t>
          </w:r>
        </w:fldSimple>
      </w:p>
    </w:sdtContent>
  </w:sdt>
  <w:p w:rsidR="00A01756" w:rsidRDefault="00A017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42" w:rsidRDefault="00407642" w:rsidP="009715BC">
      <w:r>
        <w:separator/>
      </w:r>
    </w:p>
  </w:footnote>
  <w:footnote w:type="continuationSeparator" w:id="0">
    <w:p w:rsidR="00407642" w:rsidRDefault="00407642" w:rsidP="00971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4AEB"/>
    <w:multiLevelType w:val="hybridMultilevel"/>
    <w:tmpl w:val="BE0A1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A8C"/>
    <w:multiLevelType w:val="hybridMultilevel"/>
    <w:tmpl w:val="A5BCA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3E7D99"/>
    <w:multiLevelType w:val="hybridMultilevel"/>
    <w:tmpl w:val="6238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30B7"/>
    <w:multiLevelType w:val="hybridMultilevel"/>
    <w:tmpl w:val="A3AA2E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A5F91"/>
    <w:multiLevelType w:val="hybridMultilevel"/>
    <w:tmpl w:val="667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4199F"/>
    <w:multiLevelType w:val="hybridMultilevel"/>
    <w:tmpl w:val="281AB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34F24"/>
    <w:multiLevelType w:val="hybridMultilevel"/>
    <w:tmpl w:val="990AA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C3940"/>
    <w:multiLevelType w:val="hybridMultilevel"/>
    <w:tmpl w:val="1062F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F20BA"/>
    <w:multiLevelType w:val="hybridMultilevel"/>
    <w:tmpl w:val="87E27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06EDA"/>
    <w:multiLevelType w:val="hybridMultilevel"/>
    <w:tmpl w:val="E9168BE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B08CE"/>
    <w:multiLevelType w:val="hybridMultilevel"/>
    <w:tmpl w:val="508460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16127"/>
    <w:multiLevelType w:val="hybridMultilevel"/>
    <w:tmpl w:val="AA4CB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1412C"/>
    <w:multiLevelType w:val="hybridMultilevel"/>
    <w:tmpl w:val="07D6EF3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7C60"/>
    <w:multiLevelType w:val="hybridMultilevel"/>
    <w:tmpl w:val="825EF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C5F4A"/>
    <w:multiLevelType w:val="hybridMultilevel"/>
    <w:tmpl w:val="BCC0A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32BFD"/>
    <w:multiLevelType w:val="hybridMultilevel"/>
    <w:tmpl w:val="98684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64FAE"/>
    <w:multiLevelType w:val="hybridMultilevel"/>
    <w:tmpl w:val="6DA86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D0"/>
    <w:rsid w:val="00057336"/>
    <w:rsid w:val="00085456"/>
    <w:rsid w:val="000F4A21"/>
    <w:rsid w:val="00132107"/>
    <w:rsid w:val="00157C7A"/>
    <w:rsid w:val="0019217F"/>
    <w:rsid w:val="00193E5B"/>
    <w:rsid w:val="00203344"/>
    <w:rsid w:val="002533C2"/>
    <w:rsid w:val="00377590"/>
    <w:rsid w:val="003B3A89"/>
    <w:rsid w:val="003D415F"/>
    <w:rsid w:val="003D4CD1"/>
    <w:rsid w:val="003E5E48"/>
    <w:rsid w:val="00402AA6"/>
    <w:rsid w:val="00407642"/>
    <w:rsid w:val="004446DD"/>
    <w:rsid w:val="004E3D97"/>
    <w:rsid w:val="00510606"/>
    <w:rsid w:val="005C6EC9"/>
    <w:rsid w:val="006052BB"/>
    <w:rsid w:val="0063348A"/>
    <w:rsid w:val="00663B26"/>
    <w:rsid w:val="006C0EAE"/>
    <w:rsid w:val="006E5E63"/>
    <w:rsid w:val="00730EF3"/>
    <w:rsid w:val="007B7BE9"/>
    <w:rsid w:val="00800E43"/>
    <w:rsid w:val="00896A2D"/>
    <w:rsid w:val="008C412A"/>
    <w:rsid w:val="0090458E"/>
    <w:rsid w:val="009122F3"/>
    <w:rsid w:val="0092346C"/>
    <w:rsid w:val="009715BC"/>
    <w:rsid w:val="009807E2"/>
    <w:rsid w:val="009B0A74"/>
    <w:rsid w:val="009F256C"/>
    <w:rsid w:val="00A01756"/>
    <w:rsid w:val="00A576CD"/>
    <w:rsid w:val="00AB7B96"/>
    <w:rsid w:val="00AC5D47"/>
    <w:rsid w:val="00B037E9"/>
    <w:rsid w:val="00B170E3"/>
    <w:rsid w:val="00BB1FB1"/>
    <w:rsid w:val="00BB5D41"/>
    <w:rsid w:val="00BD7470"/>
    <w:rsid w:val="00C51AF2"/>
    <w:rsid w:val="00C866D6"/>
    <w:rsid w:val="00C93C65"/>
    <w:rsid w:val="00CF745F"/>
    <w:rsid w:val="00D3094B"/>
    <w:rsid w:val="00D53B40"/>
    <w:rsid w:val="00D656A9"/>
    <w:rsid w:val="00DA1537"/>
    <w:rsid w:val="00DA53C3"/>
    <w:rsid w:val="00DA6A84"/>
    <w:rsid w:val="00DD63D0"/>
    <w:rsid w:val="00DD6E4E"/>
    <w:rsid w:val="00DF39D3"/>
    <w:rsid w:val="00E05CAF"/>
    <w:rsid w:val="00E30632"/>
    <w:rsid w:val="00EB7BD9"/>
    <w:rsid w:val="00ED70A6"/>
    <w:rsid w:val="00F00481"/>
    <w:rsid w:val="00F01347"/>
    <w:rsid w:val="00F07DDA"/>
    <w:rsid w:val="00F2641A"/>
    <w:rsid w:val="00F509BF"/>
    <w:rsid w:val="00FA1FA8"/>
    <w:rsid w:val="00FA4488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semiHidden/>
    <w:rsid w:val="00DD63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DD63D0"/>
  </w:style>
  <w:style w:type="paragraph" w:styleId="a3">
    <w:name w:val="No Spacing"/>
    <w:uiPriority w:val="1"/>
    <w:qFormat/>
    <w:rsid w:val="00F509BF"/>
    <w:pPr>
      <w:spacing w:after="0" w:line="240" w:lineRule="auto"/>
    </w:pPr>
  </w:style>
  <w:style w:type="table" w:styleId="a4">
    <w:name w:val="Table Grid"/>
    <w:basedOn w:val="a1"/>
    <w:uiPriority w:val="59"/>
    <w:rsid w:val="00F50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F509BF"/>
  </w:style>
  <w:style w:type="paragraph" w:styleId="a5">
    <w:name w:val="header"/>
    <w:basedOn w:val="a"/>
    <w:link w:val="a6"/>
    <w:uiPriority w:val="99"/>
    <w:semiHidden/>
    <w:unhideWhenUsed/>
    <w:rsid w:val="00971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1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33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3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D7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A01FF-0AA7-4DB4-806F-1A69F760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трампампам</dc:creator>
  <cp:lastModifiedBy>Аниканова</cp:lastModifiedBy>
  <cp:revision>37</cp:revision>
  <cp:lastPrinted>2017-11-06T16:02:00Z</cp:lastPrinted>
  <dcterms:created xsi:type="dcterms:W3CDTF">2017-06-01T09:10:00Z</dcterms:created>
  <dcterms:modified xsi:type="dcterms:W3CDTF">2020-02-10T06:21:00Z</dcterms:modified>
</cp:coreProperties>
</file>