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51" w:rsidRDefault="00845451" w:rsidP="00D12E06">
      <w:pPr>
        <w:jc w:val="center"/>
        <w:rPr>
          <w:b/>
          <w:sz w:val="28"/>
          <w:szCs w:val="28"/>
        </w:rPr>
      </w:pPr>
      <w:bookmarkStart w:id="0" w:name="_GoBack"/>
      <w:r w:rsidRPr="00845451">
        <w:rPr>
          <w:b/>
          <w:noProof/>
          <w:sz w:val="28"/>
          <w:szCs w:val="28"/>
        </w:rPr>
        <w:drawing>
          <wp:anchor distT="0" distB="0" distL="114300" distR="114300" simplePos="0" relativeHeight="251658240" behindDoc="0" locked="0" layoutInCell="1" allowOverlap="1">
            <wp:simplePos x="0" y="0"/>
            <wp:positionH relativeFrom="column">
              <wp:posOffset>-647849</wp:posOffset>
            </wp:positionH>
            <wp:positionV relativeFrom="paragraph">
              <wp:posOffset>-504713</wp:posOffset>
            </wp:positionV>
            <wp:extent cx="7404847" cy="10458142"/>
            <wp:effectExtent l="0" t="0" r="0" b="0"/>
            <wp:wrapNone/>
            <wp:docPr id="1" name="Рисунок 1" descr="E:\литература\литература\обложка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литература\литература\обложка00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4847" cy="1045814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845451" w:rsidRDefault="00845451" w:rsidP="00D12E06">
      <w:pPr>
        <w:jc w:val="center"/>
        <w:rPr>
          <w:b/>
          <w:sz w:val="28"/>
          <w:szCs w:val="28"/>
        </w:rPr>
      </w:pPr>
    </w:p>
    <w:p w:rsidR="00D12E06" w:rsidRDefault="00D12E06" w:rsidP="00D12E06">
      <w:pPr>
        <w:jc w:val="center"/>
        <w:rPr>
          <w:b/>
          <w:sz w:val="28"/>
          <w:szCs w:val="28"/>
        </w:rPr>
      </w:pPr>
      <w:r>
        <w:rPr>
          <w:b/>
          <w:sz w:val="28"/>
          <w:szCs w:val="28"/>
        </w:rPr>
        <w:lastRenderedPageBreak/>
        <w:t>Пояснительная записка</w:t>
      </w:r>
    </w:p>
    <w:p w:rsidR="00D12E06" w:rsidRDefault="00D12E06" w:rsidP="00D12E06">
      <w:pPr>
        <w:rPr>
          <w:sz w:val="28"/>
          <w:szCs w:val="28"/>
        </w:rPr>
      </w:pPr>
    </w:p>
    <w:p w:rsidR="00D936BC" w:rsidRDefault="00D936BC" w:rsidP="00D936BC">
      <w:pPr>
        <w:ind w:firstLine="709"/>
        <w:rPr>
          <w:sz w:val="28"/>
          <w:szCs w:val="28"/>
        </w:rPr>
      </w:pPr>
      <w:r>
        <w:rPr>
          <w:sz w:val="28"/>
          <w:szCs w:val="28"/>
        </w:rPr>
        <w:t xml:space="preserve">Настоящая </w:t>
      </w:r>
      <w:r w:rsidRPr="00342447">
        <w:rPr>
          <w:b/>
          <w:sz w:val="28"/>
          <w:szCs w:val="28"/>
        </w:rPr>
        <w:t>расширенная</w:t>
      </w:r>
      <w:r>
        <w:rPr>
          <w:sz w:val="28"/>
          <w:szCs w:val="28"/>
        </w:rPr>
        <w:t xml:space="preserve"> рабочая программа с </w:t>
      </w:r>
      <w:r>
        <w:rPr>
          <w:b/>
          <w:sz w:val="28"/>
          <w:szCs w:val="28"/>
        </w:rPr>
        <w:t>расширенным</w:t>
      </w:r>
      <w:r w:rsidRPr="00680207">
        <w:rPr>
          <w:b/>
          <w:sz w:val="28"/>
          <w:szCs w:val="28"/>
        </w:rPr>
        <w:t xml:space="preserve"> уровнем</w:t>
      </w:r>
      <w:r>
        <w:rPr>
          <w:sz w:val="28"/>
          <w:szCs w:val="28"/>
        </w:rPr>
        <w:t xml:space="preserve"> изучения литературы для учащихся </w:t>
      </w:r>
      <w:r w:rsidRPr="00680207">
        <w:rPr>
          <w:b/>
          <w:sz w:val="28"/>
          <w:szCs w:val="28"/>
        </w:rPr>
        <w:t>10 класса</w:t>
      </w:r>
      <w:r>
        <w:rPr>
          <w:sz w:val="28"/>
          <w:szCs w:val="28"/>
        </w:rPr>
        <w:t xml:space="preserve"> составлена  </w:t>
      </w:r>
      <w:r w:rsidRPr="0054131C">
        <w:rPr>
          <w:sz w:val="28"/>
          <w:szCs w:val="28"/>
        </w:rPr>
        <w:t xml:space="preserve">  </w:t>
      </w:r>
      <w:r>
        <w:rPr>
          <w:sz w:val="28"/>
          <w:szCs w:val="28"/>
        </w:rPr>
        <w:t xml:space="preserve">на основе с ФК БУП-2004 в соответствии с приказом министра образования Московской области от </w:t>
      </w:r>
      <w:r w:rsidRPr="00342447">
        <w:rPr>
          <w:b/>
          <w:color w:val="000000" w:themeColor="text1"/>
          <w:sz w:val="28"/>
          <w:szCs w:val="28"/>
        </w:rPr>
        <w:t xml:space="preserve">24.05.2017 № 1597 </w:t>
      </w:r>
      <w:r>
        <w:rPr>
          <w:sz w:val="28"/>
          <w:szCs w:val="28"/>
        </w:rPr>
        <w:t>«Об утверждении Регионального базисного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образовательные программы основного общего и среднего общего образования на 2017 – 2018 учебный год».</w:t>
      </w:r>
    </w:p>
    <w:p w:rsidR="00D936BC" w:rsidRDefault="00D936BC" w:rsidP="00D936BC">
      <w:pPr>
        <w:suppressAutoHyphens/>
        <w:ind w:firstLine="709"/>
        <w:jc w:val="both"/>
        <w:rPr>
          <w:rFonts w:eastAsia="Calibri"/>
          <w:kern w:val="1"/>
          <w:sz w:val="28"/>
          <w:szCs w:val="28"/>
          <w:lang w:eastAsia="zh-CN"/>
        </w:rPr>
      </w:pPr>
    </w:p>
    <w:p w:rsidR="00714BBF" w:rsidRPr="00714BBF" w:rsidRDefault="00714BBF" w:rsidP="00714BBF">
      <w:pPr>
        <w:pStyle w:val="a4"/>
        <w:shd w:val="clear" w:color="auto" w:fill="FFFFFF"/>
        <w:spacing w:line="276" w:lineRule="auto"/>
        <w:rPr>
          <w:sz w:val="28"/>
          <w:szCs w:val="28"/>
        </w:rPr>
      </w:pPr>
      <w:r w:rsidRPr="00714BBF">
        <w:rPr>
          <w:b/>
          <w:bCs/>
          <w:color w:val="000000"/>
          <w:sz w:val="28"/>
          <w:szCs w:val="28"/>
        </w:rPr>
        <w:t xml:space="preserve">Выбор примерной программы мотивирован тем, </w:t>
      </w:r>
      <w:r w:rsidRPr="00714BBF">
        <w:rPr>
          <w:color w:val="000000"/>
          <w:sz w:val="28"/>
          <w:szCs w:val="28"/>
        </w:rPr>
        <w:t>что она</w:t>
      </w:r>
    </w:p>
    <w:p w:rsidR="00714BBF" w:rsidRPr="00714BBF" w:rsidRDefault="00714BBF" w:rsidP="00714BBF">
      <w:pPr>
        <w:pStyle w:val="a4"/>
        <w:shd w:val="clear" w:color="auto" w:fill="FFFFFF"/>
        <w:spacing w:line="276" w:lineRule="auto"/>
        <w:rPr>
          <w:sz w:val="28"/>
          <w:szCs w:val="28"/>
        </w:rPr>
      </w:pPr>
      <w:r w:rsidRPr="00714BBF">
        <w:rPr>
          <w:color w:val="000000"/>
          <w:sz w:val="28"/>
          <w:szCs w:val="28"/>
        </w:rPr>
        <w:t>- соответствует стандарту основного о</w:t>
      </w:r>
      <w:r>
        <w:rPr>
          <w:color w:val="000000"/>
          <w:sz w:val="28"/>
          <w:szCs w:val="28"/>
        </w:rPr>
        <w:t>бщего образования по литературе</w:t>
      </w:r>
      <w:r w:rsidRPr="00714BBF">
        <w:rPr>
          <w:color w:val="000000"/>
          <w:sz w:val="28"/>
          <w:szCs w:val="28"/>
        </w:rPr>
        <w:t>;</w:t>
      </w:r>
    </w:p>
    <w:p w:rsidR="00714BBF" w:rsidRPr="00714BBF" w:rsidRDefault="00714BBF" w:rsidP="00714BBF">
      <w:pPr>
        <w:pStyle w:val="a4"/>
        <w:shd w:val="clear" w:color="auto" w:fill="FFFFFF"/>
        <w:spacing w:line="276" w:lineRule="auto"/>
        <w:rPr>
          <w:sz w:val="28"/>
          <w:szCs w:val="28"/>
        </w:rPr>
      </w:pPr>
      <w:r w:rsidRPr="00714BBF">
        <w:rPr>
          <w:color w:val="000000"/>
          <w:sz w:val="28"/>
          <w:szCs w:val="28"/>
        </w:rPr>
        <w:t>- построена с учётом принципов системности, научности, доступности и преемственности;</w:t>
      </w:r>
    </w:p>
    <w:p w:rsidR="00714BBF" w:rsidRPr="00714BBF" w:rsidRDefault="00714BBF" w:rsidP="00714BBF">
      <w:pPr>
        <w:pStyle w:val="a4"/>
        <w:shd w:val="clear" w:color="auto" w:fill="FFFFFF"/>
        <w:spacing w:line="276" w:lineRule="auto"/>
        <w:rPr>
          <w:sz w:val="28"/>
          <w:szCs w:val="28"/>
        </w:rPr>
      </w:pPr>
      <w:r w:rsidRPr="00714BBF">
        <w:rPr>
          <w:color w:val="000000"/>
          <w:sz w:val="28"/>
          <w:szCs w:val="28"/>
        </w:rPr>
        <w:t>- способствует развитию коммуникативной компетенции учащихся;</w:t>
      </w:r>
    </w:p>
    <w:p w:rsidR="00714BBF" w:rsidRPr="00714BBF" w:rsidRDefault="00714BBF" w:rsidP="00714BBF">
      <w:pPr>
        <w:pStyle w:val="a4"/>
        <w:shd w:val="clear" w:color="auto" w:fill="FFFFFF"/>
        <w:spacing w:line="276" w:lineRule="auto"/>
        <w:rPr>
          <w:sz w:val="28"/>
          <w:szCs w:val="28"/>
        </w:rPr>
      </w:pPr>
      <w:r w:rsidRPr="00714BBF">
        <w:rPr>
          <w:color w:val="000000"/>
          <w:sz w:val="28"/>
          <w:szCs w:val="28"/>
        </w:rPr>
        <w:t>- обеспечивает условия для реализации практической направленности, учитывает возрастную психологию учащихся;</w:t>
      </w:r>
    </w:p>
    <w:p w:rsidR="00714BBF" w:rsidRPr="00714BBF" w:rsidRDefault="00714BBF" w:rsidP="00714BBF">
      <w:pPr>
        <w:pStyle w:val="a4"/>
        <w:shd w:val="clear" w:color="auto" w:fill="FFFFFF"/>
        <w:spacing w:line="276" w:lineRule="auto"/>
        <w:rPr>
          <w:sz w:val="28"/>
          <w:szCs w:val="28"/>
        </w:rPr>
      </w:pPr>
      <w:r w:rsidRPr="00714BBF">
        <w:rPr>
          <w:color w:val="000000"/>
          <w:sz w:val="28"/>
          <w:szCs w:val="28"/>
        </w:rPr>
        <w:t xml:space="preserve">- сохраняя единое образовательное пространство, предоставляет широкие возможности для реализации. </w:t>
      </w:r>
    </w:p>
    <w:p w:rsidR="00D12E06" w:rsidRDefault="00D12E06" w:rsidP="00D12E06">
      <w:pPr>
        <w:ind w:firstLine="709"/>
        <w:rPr>
          <w:sz w:val="28"/>
          <w:szCs w:val="28"/>
        </w:rPr>
      </w:pPr>
      <w:r>
        <w:rPr>
          <w:b/>
          <w:sz w:val="28"/>
          <w:szCs w:val="28"/>
        </w:rPr>
        <w:t>Целью</w:t>
      </w:r>
      <w:r>
        <w:rPr>
          <w:sz w:val="28"/>
          <w:szCs w:val="28"/>
        </w:rPr>
        <w:t xml:space="preserve"> литературного образования является духовно-нравственное воспитание школьников; развитие их эмоционально-ценностного отношения к миру, человеку, процессу познания; формирование основ читательской культуры в процессе чтения, восприятия и оценки произведений художественной литературы</w:t>
      </w:r>
    </w:p>
    <w:p w:rsidR="00D936BC" w:rsidRDefault="00D12E06" w:rsidP="00D12E06">
      <w:pPr>
        <w:ind w:firstLine="709"/>
        <w:rPr>
          <w:sz w:val="28"/>
          <w:szCs w:val="28"/>
        </w:rPr>
      </w:pPr>
      <w:r>
        <w:rPr>
          <w:sz w:val="28"/>
          <w:szCs w:val="28"/>
        </w:rPr>
        <w:t xml:space="preserve">   </w:t>
      </w:r>
    </w:p>
    <w:p w:rsidR="00D12E06" w:rsidRDefault="00D12E06" w:rsidP="00D12E06">
      <w:pPr>
        <w:ind w:firstLine="709"/>
        <w:rPr>
          <w:sz w:val="28"/>
          <w:szCs w:val="28"/>
        </w:rPr>
      </w:pPr>
      <w:r>
        <w:rPr>
          <w:b/>
          <w:sz w:val="28"/>
          <w:szCs w:val="28"/>
        </w:rPr>
        <w:t>Задачи</w:t>
      </w:r>
      <w:r>
        <w:rPr>
          <w:sz w:val="28"/>
          <w:szCs w:val="28"/>
        </w:rPr>
        <w:t xml:space="preserve"> литературного образования в школе:</w:t>
      </w:r>
    </w:p>
    <w:p w:rsidR="00D12E06" w:rsidRDefault="00D12E06" w:rsidP="00D12E06">
      <w:pPr>
        <w:ind w:firstLine="709"/>
        <w:rPr>
          <w:sz w:val="28"/>
          <w:szCs w:val="28"/>
        </w:rPr>
      </w:pPr>
      <w:r>
        <w:rPr>
          <w:sz w:val="28"/>
          <w:szCs w:val="28"/>
        </w:rPr>
        <w:t>1) Сформировать представление о литературе как виде искусства, научить понимать внутренние законы этого вида искусства, применять полученные знания в процессе творческого чтения, отличать подлинно художественные произведения от явлений массовой культуры.</w:t>
      </w:r>
    </w:p>
    <w:p w:rsidR="00D12E06" w:rsidRDefault="00D12E06" w:rsidP="00D12E06">
      <w:pPr>
        <w:ind w:firstLine="709"/>
        <w:rPr>
          <w:sz w:val="28"/>
          <w:szCs w:val="28"/>
        </w:rPr>
      </w:pPr>
      <w:r>
        <w:rPr>
          <w:sz w:val="28"/>
          <w:szCs w:val="28"/>
        </w:rPr>
        <w:t>2) На основе понимания языка литературы как вида искусства научить школьника анализу литературного произведения как объективной художественной реальности.</w:t>
      </w:r>
    </w:p>
    <w:p w:rsidR="00D12E06" w:rsidRDefault="00D12E06" w:rsidP="00D12E06">
      <w:pPr>
        <w:ind w:firstLine="709"/>
        <w:rPr>
          <w:sz w:val="28"/>
          <w:szCs w:val="28"/>
        </w:rPr>
      </w:pPr>
      <w:r>
        <w:rPr>
          <w:sz w:val="28"/>
          <w:szCs w:val="28"/>
        </w:rPr>
        <w:t>3) Выработать представление о художественном мире литературного произведения, закономерностях творчества писателя, о литературе и мировом литературном процессе.</w:t>
      </w:r>
    </w:p>
    <w:p w:rsidR="00714BBF" w:rsidRPr="00714BBF" w:rsidRDefault="00D12E06" w:rsidP="00714BBF">
      <w:pPr>
        <w:ind w:firstLine="709"/>
        <w:rPr>
          <w:sz w:val="28"/>
          <w:szCs w:val="28"/>
        </w:rPr>
      </w:pPr>
      <w:r>
        <w:rPr>
          <w:sz w:val="28"/>
          <w:szCs w:val="28"/>
        </w:rPr>
        <w:lastRenderedPageBreak/>
        <w:t>4) Определить национальное своеобразие и мировое значение русской литературы.</w:t>
      </w:r>
    </w:p>
    <w:p w:rsidR="00714BBF" w:rsidRPr="00712C46" w:rsidRDefault="00714BBF" w:rsidP="00714BBF">
      <w:pPr>
        <w:pStyle w:val="a4"/>
        <w:rPr>
          <w:sz w:val="28"/>
          <w:szCs w:val="28"/>
        </w:rPr>
      </w:pPr>
      <w:r w:rsidRPr="00712C46">
        <w:rPr>
          <w:b/>
          <w:bCs/>
          <w:sz w:val="28"/>
          <w:szCs w:val="28"/>
        </w:rPr>
        <w:t>Приоритетные формы  и методы работы:</w:t>
      </w:r>
    </w:p>
    <w:p w:rsidR="00712C46" w:rsidRPr="00712C46" w:rsidRDefault="00712C46" w:rsidP="00712C46">
      <w:pPr>
        <w:pStyle w:val="a9"/>
        <w:rPr>
          <w:sz w:val="28"/>
          <w:szCs w:val="28"/>
        </w:rPr>
      </w:pPr>
      <w:r w:rsidRPr="00712C46">
        <w:rPr>
          <w:sz w:val="28"/>
          <w:szCs w:val="28"/>
        </w:rPr>
        <w:t>у</w:t>
      </w:r>
      <w:r w:rsidR="00714BBF" w:rsidRPr="00712C46">
        <w:rPr>
          <w:sz w:val="28"/>
          <w:szCs w:val="28"/>
        </w:rPr>
        <w:t xml:space="preserve">рок изучения нового материала, </w:t>
      </w:r>
    </w:p>
    <w:p w:rsidR="00712C46" w:rsidRDefault="00714BBF" w:rsidP="00712C46">
      <w:pPr>
        <w:pStyle w:val="a9"/>
        <w:rPr>
          <w:sz w:val="28"/>
          <w:szCs w:val="28"/>
        </w:rPr>
      </w:pPr>
      <w:r w:rsidRPr="00712C46">
        <w:rPr>
          <w:sz w:val="28"/>
          <w:szCs w:val="28"/>
        </w:rPr>
        <w:t xml:space="preserve">урок закрепления знаний, </w:t>
      </w:r>
    </w:p>
    <w:p w:rsidR="00712C46" w:rsidRDefault="00714BBF" w:rsidP="00712C46">
      <w:pPr>
        <w:pStyle w:val="a9"/>
        <w:rPr>
          <w:sz w:val="28"/>
          <w:szCs w:val="28"/>
        </w:rPr>
      </w:pPr>
      <w:r w:rsidRPr="00712C46">
        <w:rPr>
          <w:sz w:val="28"/>
          <w:szCs w:val="28"/>
        </w:rPr>
        <w:t xml:space="preserve">умений и навыков, </w:t>
      </w:r>
    </w:p>
    <w:p w:rsidR="00712C46" w:rsidRDefault="00714BBF" w:rsidP="00712C46">
      <w:pPr>
        <w:pStyle w:val="a9"/>
        <w:rPr>
          <w:sz w:val="28"/>
          <w:szCs w:val="28"/>
        </w:rPr>
      </w:pPr>
      <w:r w:rsidRPr="00712C46">
        <w:rPr>
          <w:sz w:val="28"/>
          <w:szCs w:val="28"/>
        </w:rPr>
        <w:t xml:space="preserve">комбинированный урок, </w:t>
      </w:r>
    </w:p>
    <w:p w:rsidR="00712C46" w:rsidRDefault="00714BBF" w:rsidP="00712C46">
      <w:pPr>
        <w:pStyle w:val="a9"/>
        <w:rPr>
          <w:sz w:val="28"/>
          <w:szCs w:val="28"/>
        </w:rPr>
      </w:pPr>
      <w:r w:rsidRPr="00712C46">
        <w:rPr>
          <w:sz w:val="28"/>
          <w:szCs w:val="28"/>
        </w:rPr>
        <w:t xml:space="preserve">урок-беседа, </w:t>
      </w:r>
    </w:p>
    <w:p w:rsidR="00712C46" w:rsidRDefault="00714BBF" w:rsidP="00712C46">
      <w:pPr>
        <w:pStyle w:val="a9"/>
        <w:rPr>
          <w:sz w:val="28"/>
          <w:szCs w:val="28"/>
        </w:rPr>
      </w:pPr>
      <w:r w:rsidRPr="00712C46">
        <w:rPr>
          <w:sz w:val="28"/>
          <w:szCs w:val="28"/>
        </w:rPr>
        <w:t xml:space="preserve">повторительно-обобщающий урок, </w:t>
      </w:r>
    </w:p>
    <w:p w:rsidR="00712C46" w:rsidRDefault="00714BBF" w:rsidP="00712C46">
      <w:pPr>
        <w:pStyle w:val="a9"/>
        <w:rPr>
          <w:sz w:val="28"/>
          <w:szCs w:val="28"/>
        </w:rPr>
      </w:pPr>
      <w:r w:rsidRPr="00712C46">
        <w:rPr>
          <w:sz w:val="28"/>
          <w:szCs w:val="28"/>
        </w:rPr>
        <w:t xml:space="preserve">урок - лекция, </w:t>
      </w:r>
    </w:p>
    <w:p w:rsidR="00712C46" w:rsidRDefault="00714BBF" w:rsidP="00712C46">
      <w:pPr>
        <w:pStyle w:val="a9"/>
        <w:rPr>
          <w:sz w:val="28"/>
          <w:szCs w:val="28"/>
        </w:rPr>
      </w:pPr>
      <w:r w:rsidRPr="00712C46">
        <w:rPr>
          <w:sz w:val="28"/>
          <w:szCs w:val="28"/>
        </w:rPr>
        <w:t xml:space="preserve">урок - игра, </w:t>
      </w:r>
    </w:p>
    <w:p w:rsidR="00712C46" w:rsidRDefault="00714BBF" w:rsidP="00712C46">
      <w:pPr>
        <w:pStyle w:val="a9"/>
        <w:rPr>
          <w:sz w:val="28"/>
          <w:szCs w:val="28"/>
        </w:rPr>
      </w:pPr>
      <w:r w:rsidRPr="00712C46">
        <w:rPr>
          <w:sz w:val="28"/>
          <w:szCs w:val="28"/>
        </w:rPr>
        <w:t xml:space="preserve">урок - исследование, </w:t>
      </w:r>
    </w:p>
    <w:p w:rsidR="00712C46" w:rsidRDefault="00714BBF" w:rsidP="00712C46">
      <w:pPr>
        <w:pStyle w:val="a9"/>
        <w:rPr>
          <w:sz w:val="28"/>
          <w:szCs w:val="28"/>
        </w:rPr>
      </w:pPr>
      <w:r w:rsidRPr="00712C46">
        <w:rPr>
          <w:sz w:val="28"/>
          <w:szCs w:val="28"/>
        </w:rPr>
        <w:t xml:space="preserve">урок-практикум, </w:t>
      </w:r>
    </w:p>
    <w:p w:rsidR="00712C46" w:rsidRDefault="00714BBF" w:rsidP="00712C46">
      <w:pPr>
        <w:pStyle w:val="a9"/>
        <w:rPr>
          <w:sz w:val="28"/>
          <w:szCs w:val="28"/>
        </w:rPr>
      </w:pPr>
      <w:r w:rsidRPr="00712C46">
        <w:rPr>
          <w:sz w:val="28"/>
          <w:szCs w:val="28"/>
        </w:rPr>
        <w:t xml:space="preserve">урок развития речи, </w:t>
      </w:r>
    </w:p>
    <w:p w:rsidR="00712C46" w:rsidRDefault="00714BBF" w:rsidP="00712C46">
      <w:pPr>
        <w:pStyle w:val="a9"/>
        <w:rPr>
          <w:sz w:val="28"/>
          <w:szCs w:val="28"/>
        </w:rPr>
      </w:pPr>
      <w:r w:rsidRPr="00712C46">
        <w:rPr>
          <w:sz w:val="28"/>
          <w:szCs w:val="28"/>
        </w:rPr>
        <w:t xml:space="preserve">урок-дискуссия, </w:t>
      </w:r>
    </w:p>
    <w:p w:rsidR="00712C46" w:rsidRDefault="00714BBF" w:rsidP="00712C46">
      <w:pPr>
        <w:pStyle w:val="a9"/>
        <w:rPr>
          <w:sz w:val="28"/>
          <w:szCs w:val="28"/>
        </w:rPr>
      </w:pPr>
      <w:r w:rsidRPr="00712C46">
        <w:rPr>
          <w:sz w:val="28"/>
          <w:szCs w:val="28"/>
        </w:rPr>
        <w:t xml:space="preserve">литературная викторина, </w:t>
      </w:r>
    </w:p>
    <w:p w:rsidR="00712C46" w:rsidRDefault="00712C46" w:rsidP="00712C46">
      <w:pPr>
        <w:pStyle w:val="a9"/>
        <w:rPr>
          <w:sz w:val="28"/>
          <w:szCs w:val="28"/>
        </w:rPr>
      </w:pPr>
      <w:r>
        <w:rPr>
          <w:sz w:val="28"/>
          <w:szCs w:val="28"/>
        </w:rPr>
        <w:t xml:space="preserve">пресс-конференция, </w:t>
      </w:r>
    </w:p>
    <w:p w:rsidR="00712C46" w:rsidRDefault="00712C46" w:rsidP="00712C46">
      <w:pPr>
        <w:pStyle w:val="a9"/>
        <w:rPr>
          <w:sz w:val="28"/>
          <w:szCs w:val="28"/>
        </w:rPr>
      </w:pPr>
      <w:r>
        <w:rPr>
          <w:sz w:val="28"/>
          <w:szCs w:val="28"/>
        </w:rPr>
        <w:t>т</w:t>
      </w:r>
      <w:r w:rsidR="00714BBF" w:rsidRPr="00712C46">
        <w:rPr>
          <w:sz w:val="28"/>
          <w:szCs w:val="28"/>
        </w:rPr>
        <w:t xml:space="preserve">ворческий конкурс. </w:t>
      </w:r>
    </w:p>
    <w:p w:rsidR="00714BBF" w:rsidRPr="00712C46" w:rsidRDefault="00714BBF" w:rsidP="00712C46">
      <w:pPr>
        <w:pStyle w:val="a9"/>
        <w:rPr>
          <w:sz w:val="28"/>
          <w:szCs w:val="28"/>
        </w:rPr>
      </w:pPr>
      <w:r w:rsidRPr="00712C46">
        <w:rPr>
          <w:sz w:val="28"/>
          <w:szCs w:val="28"/>
        </w:rPr>
        <w:t>В процессе изучения курса литературы учащиеся могут принимать участие в проектной деятельности и учебно-исследовательской</w:t>
      </w:r>
      <w:r>
        <w:t xml:space="preserve"> работе. </w:t>
      </w:r>
    </w:p>
    <w:p w:rsidR="00712C46" w:rsidRDefault="00712C46" w:rsidP="00712C46">
      <w:pPr>
        <w:pStyle w:val="a9"/>
        <w:rPr>
          <w:sz w:val="28"/>
          <w:szCs w:val="28"/>
        </w:rPr>
      </w:pPr>
    </w:p>
    <w:p w:rsidR="00712C46" w:rsidRDefault="00712C46" w:rsidP="00712C46">
      <w:pPr>
        <w:pStyle w:val="a9"/>
        <w:rPr>
          <w:b/>
          <w:sz w:val="28"/>
          <w:szCs w:val="28"/>
        </w:rPr>
      </w:pPr>
      <w:r w:rsidRPr="00712C46">
        <w:rPr>
          <w:b/>
          <w:sz w:val="28"/>
          <w:szCs w:val="28"/>
        </w:rPr>
        <w:t>Приоритетные виды и формы контроля:</w:t>
      </w:r>
    </w:p>
    <w:p w:rsidR="00712C46" w:rsidRPr="00712C46" w:rsidRDefault="00712C46" w:rsidP="00712C46">
      <w:pPr>
        <w:pStyle w:val="a9"/>
        <w:rPr>
          <w:b/>
          <w:sz w:val="28"/>
          <w:szCs w:val="28"/>
        </w:rPr>
      </w:pPr>
    </w:p>
    <w:p w:rsidR="00712C46" w:rsidRPr="00712C46" w:rsidRDefault="00712C46" w:rsidP="00712C46">
      <w:pPr>
        <w:pStyle w:val="a9"/>
        <w:rPr>
          <w:sz w:val="28"/>
          <w:szCs w:val="28"/>
        </w:rPr>
      </w:pPr>
      <w:r w:rsidRPr="00712C46">
        <w:rPr>
          <w:sz w:val="28"/>
          <w:szCs w:val="28"/>
        </w:rPr>
        <w:t>- текущая аттестация (самостоятельные работы, контрольные работы, проверочные работы, устный и письменный опросы);</w:t>
      </w:r>
    </w:p>
    <w:p w:rsidR="00712C46" w:rsidRPr="00712C46" w:rsidRDefault="00712C46" w:rsidP="00712C46">
      <w:pPr>
        <w:pStyle w:val="a9"/>
        <w:rPr>
          <w:sz w:val="28"/>
          <w:szCs w:val="28"/>
        </w:rPr>
      </w:pPr>
      <w:r w:rsidRPr="00712C46">
        <w:rPr>
          <w:sz w:val="28"/>
          <w:szCs w:val="28"/>
        </w:rPr>
        <w:t xml:space="preserve">- аттестация по итогам обучения за </w:t>
      </w:r>
      <w:r>
        <w:rPr>
          <w:sz w:val="28"/>
          <w:szCs w:val="28"/>
        </w:rPr>
        <w:t>полугодие</w:t>
      </w:r>
      <w:r w:rsidRPr="00712C46">
        <w:rPr>
          <w:sz w:val="28"/>
          <w:szCs w:val="28"/>
        </w:rPr>
        <w:t>;</w:t>
      </w:r>
    </w:p>
    <w:p w:rsidR="00712C46" w:rsidRPr="00712C46" w:rsidRDefault="00712C46" w:rsidP="00712C46">
      <w:pPr>
        <w:pStyle w:val="a9"/>
        <w:rPr>
          <w:sz w:val="28"/>
          <w:szCs w:val="28"/>
        </w:rPr>
      </w:pPr>
      <w:r w:rsidRPr="00712C46">
        <w:rPr>
          <w:sz w:val="28"/>
          <w:szCs w:val="28"/>
        </w:rPr>
        <w:t>- аттестация по итогам года;</w:t>
      </w:r>
    </w:p>
    <w:p w:rsidR="00712C46" w:rsidRPr="00712C46" w:rsidRDefault="00712C46" w:rsidP="00712C46">
      <w:pPr>
        <w:pStyle w:val="a9"/>
        <w:rPr>
          <w:sz w:val="28"/>
          <w:szCs w:val="28"/>
        </w:rPr>
      </w:pPr>
      <w:r w:rsidRPr="00712C46">
        <w:rPr>
          <w:sz w:val="28"/>
          <w:szCs w:val="28"/>
        </w:rPr>
        <w:t>- формы учёта достижений (урочная деятельность – ведение тетрадей по предмету, анализ текущей успеваемости; внеурочная деятельность – участие в олимпиадах, творческих конкурсах).</w:t>
      </w:r>
    </w:p>
    <w:p w:rsidR="00712C46" w:rsidRPr="00712C46" w:rsidRDefault="00712C46" w:rsidP="00712C46">
      <w:pPr>
        <w:pStyle w:val="a9"/>
        <w:rPr>
          <w:sz w:val="28"/>
          <w:szCs w:val="28"/>
        </w:rPr>
      </w:pPr>
      <w:r w:rsidRPr="00712C46">
        <w:rPr>
          <w:sz w:val="28"/>
          <w:szCs w:val="28"/>
        </w:rPr>
        <w:t xml:space="preserve">-индивидуальный устный опрос; </w:t>
      </w:r>
    </w:p>
    <w:p w:rsidR="00712C46" w:rsidRPr="00712C46" w:rsidRDefault="00712C46" w:rsidP="00712C46">
      <w:pPr>
        <w:pStyle w:val="a9"/>
        <w:rPr>
          <w:sz w:val="28"/>
          <w:szCs w:val="28"/>
        </w:rPr>
      </w:pPr>
      <w:r w:rsidRPr="00712C46">
        <w:rPr>
          <w:sz w:val="28"/>
          <w:szCs w:val="28"/>
        </w:rPr>
        <w:t xml:space="preserve">-фронтальный опрос; </w:t>
      </w:r>
    </w:p>
    <w:p w:rsidR="00714BBF" w:rsidRPr="00712C46" w:rsidRDefault="00712C46" w:rsidP="00712C46">
      <w:pPr>
        <w:pStyle w:val="a9"/>
        <w:rPr>
          <w:sz w:val="28"/>
          <w:szCs w:val="28"/>
        </w:rPr>
      </w:pPr>
      <w:r w:rsidRPr="00712C46">
        <w:rPr>
          <w:sz w:val="28"/>
          <w:szCs w:val="28"/>
        </w:rPr>
        <w:t>- составление учащимися авторского текста в различных жанрах (подготовка устных сообщений, написание творческих работ);</w:t>
      </w:r>
    </w:p>
    <w:p w:rsidR="00714BBF" w:rsidRPr="00712C46" w:rsidRDefault="00714BBF" w:rsidP="00712C46">
      <w:pPr>
        <w:pStyle w:val="a9"/>
        <w:rPr>
          <w:sz w:val="28"/>
          <w:szCs w:val="28"/>
        </w:rPr>
      </w:pPr>
      <w:r w:rsidRPr="00712C46">
        <w:rPr>
          <w:sz w:val="28"/>
          <w:szCs w:val="28"/>
        </w:rPr>
        <w:t xml:space="preserve">- написание сочинений; </w:t>
      </w:r>
    </w:p>
    <w:p w:rsidR="00714BBF" w:rsidRPr="00712C46" w:rsidRDefault="00714BBF" w:rsidP="00712C46">
      <w:pPr>
        <w:pStyle w:val="a9"/>
        <w:rPr>
          <w:sz w:val="28"/>
          <w:szCs w:val="28"/>
        </w:rPr>
      </w:pPr>
      <w:r w:rsidRPr="00712C46">
        <w:rPr>
          <w:sz w:val="28"/>
          <w:szCs w:val="28"/>
        </w:rPr>
        <w:t>- выразительное чтение;</w:t>
      </w:r>
    </w:p>
    <w:p w:rsidR="00714BBF" w:rsidRPr="00712C46" w:rsidRDefault="00714BBF" w:rsidP="00712C46">
      <w:pPr>
        <w:pStyle w:val="a9"/>
        <w:rPr>
          <w:sz w:val="28"/>
          <w:szCs w:val="28"/>
        </w:rPr>
      </w:pPr>
      <w:r w:rsidRPr="00712C46">
        <w:rPr>
          <w:sz w:val="28"/>
          <w:szCs w:val="28"/>
        </w:rPr>
        <w:t>- заучивание наизусть стихотворных текстов;</w:t>
      </w:r>
    </w:p>
    <w:p w:rsidR="00714BBF" w:rsidRPr="00712C46" w:rsidRDefault="00714BBF" w:rsidP="00712C46">
      <w:pPr>
        <w:pStyle w:val="a9"/>
        <w:rPr>
          <w:sz w:val="28"/>
          <w:szCs w:val="28"/>
        </w:rPr>
      </w:pPr>
      <w:r w:rsidRPr="00712C46">
        <w:rPr>
          <w:sz w:val="28"/>
          <w:szCs w:val="28"/>
        </w:rPr>
        <w:t xml:space="preserve">- определение принадлежности литературного (фольклорного) текста к тому или иному роду и жанру; </w:t>
      </w:r>
    </w:p>
    <w:p w:rsidR="00714BBF" w:rsidRPr="00712C46" w:rsidRDefault="00714BBF" w:rsidP="00712C46">
      <w:pPr>
        <w:pStyle w:val="a9"/>
        <w:rPr>
          <w:sz w:val="28"/>
          <w:szCs w:val="28"/>
        </w:rPr>
      </w:pPr>
      <w:r w:rsidRPr="00712C46">
        <w:rPr>
          <w:sz w:val="28"/>
          <w:szCs w:val="28"/>
        </w:rPr>
        <w:t xml:space="preserve">- анализ текста, выявляющий авторский замысел и различные средства его воплощения; определение мотивов поступков героев и сущности конфликта; </w:t>
      </w:r>
    </w:p>
    <w:p w:rsidR="00714BBF" w:rsidRPr="00712C46" w:rsidRDefault="00714BBF" w:rsidP="00712C46">
      <w:pPr>
        <w:pStyle w:val="a9"/>
        <w:rPr>
          <w:sz w:val="28"/>
          <w:szCs w:val="28"/>
        </w:rPr>
      </w:pPr>
      <w:r w:rsidRPr="00712C46">
        <w:rPr>
          <w:sz w:val="28"/>
          <w:szCs w:val="28"/>
        </w:rPr>
        <w:t xml:space="preserve">- выявление языковых средств художественной образности и определение их роли в раскрытии идейно-тематического содержания произведения; </w:t>
      </w:r>
    </w:p>
    <w:p w:rsidR="00714BBF" w:rsidRPr="00712C46" w:rsidRDefault="00714BBF" w:rsidP="00712C46">
      <w:pPr>
        <w:pStyle w:val="a9"/>
        <w:rPr>
          <w:sz w:val="28"/>
          <w:szCs w:val="28"/>
        </w:rPr>
      </w:pPr>
      <w:r w:rsidRPr="00712C46">
        <w:rPr>
          <w:sz w:val="28"/>
          <w:szCs w:val="28"/>
        </w:rPr>
        <w:lastRenderedPageBreak/>
        <w:t xml:space="preserve">- участие в дискуссии, утверждение и доказательство своей точки зрения с учетом мнения оппонента; </w:t>
      </w:r>
    </w:p>
    <w:p w:rsidR="00714BBF" w:rsidRPr="00712C46" w:rsidRDefault="00714BBF" w:rsidP="00712C46">
      <w:pPr>
        <w:pStyle w:val="a9"/>
        <w:rPr>
          <w:sz w:val="28"/>
          <w:szCs w:val="28"/>
        </w:rPr>
      </w:pPr>
      <w:r w:rsidRPr="00712C46">
        <w:rPr>
          <w:sz w:val="28"/>
          <w:szCs w:val="28"/>
        </w:rPr>
        <w:t>- подготовка рефератов, докладов;</w:t>
      </w:r>
    </w:p>
    <w:p w:rsidR="00714BBF" w:rsidRPr="00712C46" w:rsidRDefault="00714BBF" w:rsidP="00712C46">
      <w:pPr>
        <w:pStyle w:val="a9"/>
        <w:rPr>
          <w:sz w:val="28"/>
          <w:szCs w:val="28"/>
        </w:rPr>
      </w:pPr>
      <w:r w:rsidRPr="00712C46">
        <w:rPr>
          <w:sz w:val="28"/>
          <w:szCs w:val="28"/>
        </w:rPr>
        <w:t xml:space="preserve">- написание сочинений на основе и по мотивам литературных произведений. </w:t>
      </w:r>
    </w:p>
    <w:p w:rsidR="00714BBF" w:rsidRDefault="00714BBF" w:rsidP="00D12E06">
      <w:pPr>
        <w:ind w:firstLine="709"/>
        <w:rPr>
          <w:sz w:val="28"/>
          <w:szCs w:val="28"/>
        </w:rPr>
      </w:pPr>
    </w:p>
    <w:p w:rsidR="00712C46" w:rsidRDefault="00712C46" w:rsidP="00712C46">
      <w:pPr>
        <w:suppressAutoHyphens/>
        <w:ind w:firstLine="709"/>
        <w:rPr>
          <w:rFonts w:eastAsia="Calibri"/>
          <w:kern w:val="1"/>
          <w:sz w:val="28"/>
          <w:szCs w:val="28"/>
          <w:lang w:eastAsia="zh-CN"/>
        </w:rPr>
      </w:pPr>
      <w:r w:rsidRPr="00393A84">
        <w:rPr>
          <w:rFonts w:eastAsia="Calibri"/>
          <w:b/>
          <w:kern w:val="1"/>
          <w:sz w:val="28"/>
          <w:szCs w:val="28"/>
          <w:lang w:eastAsia="zh-CN"/>
        </w:rPr>
        <w:t>Сроки реализации</w:t>
      </w:r>
      <w:r>
        <w:rPr>
          <w:rFonts w:eastAsia="Calibri"/>
          <w:kern w:val="1"/>
          <w:sz w:val="28"/>
          <w:szCs w:val="28"/>
          <w:lang w:eastAsia="zh-CN"/>
        </w:rPr>
        <w:t xml:space="preserve"> программы – 1 год.</w:t>
      </w:r>
    </w:p>
    <w:p w:rsidR="00712C46" w:rsidRPr="00802ECC" w:rsidRDefault="00712C46" w:rsidP="00712C46">
      <w:pPr>
        <w:suppressAutoHyphens/>
        <w:ind w:firstLine="709"/>
        <w:rPr>
          <w:rFonts w:eastAsia="Calibri"/>
          <w:b/>
          <w:kern w:val="1"/>
          <w:sz w:val="28"/>
          <w:szCs w:val="28"/>
          <w:lang w:eastAsia="zh-CN"/>
        </w:rPr>
      </w:pPr>
      <w:r>
        <w:rPr>
          <w:rFonts w:eastAsia="Calibri"/>
          <w:kern w:val="1"/>
          <w:sz w:val="28"/>
          <w:szCs w:val="28"/>
          <w:lang w:eastAsia="zh-CN"/>
        </w:rPr>
        <w:t>К</w:t>
      </w:r>
      <w:r w:rsidRPr="009B7900">
        <w:rPr>
          <w:rFonts w:eastAsia="Calibri"/>
          <w:kern w:val="1"/>
          <w:sz w:val="28"/>
          <w:szCs w:val="28"/>
          <w:lang w:eastAsia="zh-CN"/>
        </w:rPr>
        <w:t>алендарно – тематическое планирование разработано в соответствии с учебным планом, в кот</w:t>
      </w:r>
      <w:r>
        <w:rPr>
          <w:rFonts w:eastAsia="Calibri"/>
          <w:kern w:val="1"/>
          <w:sz w:val="28"/>
          <w:szCs w:val="28"/>
          <w:lang w:eastAsia="zh-CN"/>
        </w:rPr>
        <w:t xml:space="preserve">ором на уроки русского языка в 10 классе отводится </w:t>
      </w:r>
      <w:r>
        <w:rPr>
          <w:rFonts w:eastAsia="Calibri"/>
          <w:b/>
          <w:kern w:val="1"/>
          <w:sz w:val="28"/>
          <w:szCs w:val="28"/>
          <w:lang w:eastAsia="zh-CN"/>
        </w:rPr>
        <w:t xml:space="preserve">4 </w:t>
      </w:r>
      <w:r w:rsidRPr="004D0BCB">
        <w:rPr>
          <w:rFonts w:eastAsia="Calibri"/>
          <w:b/>
          <w:kern w:val="1"/>
          <w:sz w:val="28"/>
          <w:szCs w:val="28"/>
          <w:lang w:eastAsia="zh-CN"/>
        </w:rPr>
        <w:t>час</w:t>
      </w:r>
      <w:r>
        <w:rPr>
          <w:rFonts w:eastAsia="Calibri"/>
          <w:b/>
          <w:kern w:val="1"/>
          <w:sz w:val="28"/>
          <w:szCs w:val="28"/>
          <w:lang w:eastAsia="zh-CN"/>
        </w:rPr>
        <w:t>а</w:t>
      </w:r>
      <w:r w:rsidRPr="004D0BCB">
        <w:rPr>
          <w:rFonts w:eastAsia="Calibri"/>
          <w:b/>
          <w:kern w:val="1"/>
          <w:sz w:val="28"/>
          <w:szCs w:val="28"/>
          <w:lang w:eastAsia="zh-CN"/>
        </w:rPr>
        <w:t xml:space="preserve"> в неделю (всего </w:t>
      </w:r>
      <w:r>
        <w:rPr>
          <w:rFonts w:eastAsia="Calibri"/>
          <w:b/>
          <w:kern w:val="1"/>
          <w:sz w:val="28"/>
          <w:szCs w:val="28"/>
          <w:lang w:eastAsia="zh-CN"/>
        </w:rPr>
        <w:t>140</w:t>
      </w:r>
      <w:r w:rsidRPr="004D0BCB">
        <w:rPr>
          <w:rFonts w:eastAsia="Calibri"/>
          <w:b/>
          <w:kern w:val="1"/>
          <w:sz w:val="28"/>
          <w:szCs w:val="28"/>
          <w:lang w:eastAsia="zh-CN"/>
        </w:rPr>
        <w:t xml:space="preserve"> часов в год).</w:t>
      </w:r>
    </w:p>
    <w:p w:rsidR="00712C46" w:rsidRDefault="00712C46" w:rsidP="00712C46">
      <w:pPr>
        <w:shd w:val="clear" w:color="auto" w:fill="FFFFFF"/>
        <w:ind w:firstLine="709"/>
        <w:rPr>
          <w:sz w:val="28"/>
          <w:szCs w:val="28"/>
        </w:rPr>
      </w:pPr>
    </w:p>
    <w:p w:rsidR="00F003B8" w:rsidRDefault="00F003B8" w:rsidP="00D12E06">
      <w:pPr>
        <w:ind w:firstLine="709"/>
        <w:rPr>
          <w:sz w:val="28"/>
          <w:szCs w:val="28"/>
          <w:lang w:bidi="ru-RU"/>
        </w:rPr>
      </w:pPr>
    </w:p>
    <w:p w:rsidR="00D12E06" w:rsidRDefault="00D12E06" w:rsidP="00D12E06">
      <w:pPr>
        <w:jc w:val="center"/>
        <w:rPr>
          <w:b/>
          <w:sz w:val="28"/>
          <w:szCs w:val="28"/>
        </w:rPr>
      </w:pPr>
      <w:r>
        <w:rPr>
          <w:b/>
          <w:sz w:val="28"/>
          <w:szCs w:val="28"/>
        </w:rPr>
        <w:t>Планируемые  результаты освоения</w:t>
      </w:r>
      <w:r w:rsidR="00D936BC">
        <w:rPr>
          <w:b/>
          <w:sz w:val="28"/>
          <w:szCs w:val="28"/>
        </w:rPr>
        <w:t xml:space="preserve"> курса литературы в 10 классе (расширенный уровень)</w:t>
      </w:r>
    </w:p>
    <w:p w:rsidR="00D936BC" w:rsidRDefault="00D936BC" w:rsidP="00D12E06">
      <w:pPr>
        <w:pStyle w:val="ParagraphStyle"/>
        <w:shd w:val="clear" w:color="auto" w:fill="FFFFFF"/>
        <w:tabs>
          <w:tab w:val="left" w:leader="underscore" w:pos="10290"/>
        </w:tabs>
        <w:ind w:firstLine="360"/>
        <w:rPr>
          <w:rFonts w:ascii="Times New Roman" w:hAnsi="Times New Roman" w:cs="Times New Roman"/>
          <w:i/>
          <w:sz w:val="28"/>
          <w:szCs w:val="28"/>
        </w:rPr>
      </w:pPr>
    </w:p>
    <w:p w:rsidR="00D936BC" w:rsidRPr="00D96BFA" w:rsidRDefault="00D936BC" w:rsidP="00D936BC">
      <w:pPr>
        <w:pStyle w:val="a4"/>
        <w:rPr>
          <w:sz w:val="28"/>
          <w:szCs w:val="28"/>
        </w:rPr>
      </w:pPr>
      <w:r w:rsidRPr="00D96BFA">
        <w:rPr>
          <w:i/>
          <w:iCs/>
          <w:sz w:val="28"/>
          <w:szCs w:val="28"/>
        </w:rPr>
        <w:t>Учащиеся должны знать/понимать:</w:t>
      </w:r>
    </w:p>
    <w:p w:rsidR="00D936BC" w:rsidRPr="00D96BFA" w:rsidRDefault="00D936BC" w:rsidP="00D936BC">
      <w:pPr>
        <w:pStyle w:val="a4"/>
        <w:numPr>
          <w:ilvl w:val="0"/>
          <w:numId w:val="5"/>
        </w:numPr>
        <w:rPr>
          <w:sz w:val="28"/>
          <w:szCs w:val="28"/>
        </w:rPr>
      </w:pPr>
      <w:r w:rsidRPr="00D96BFA">
        <w:rPr>
          <w:sz w:val="28"/>
          <w:szCs w:val="28"/>
        </w:rPr>
        <w:t>образную природу словесного искусства;</w:t>
      </w:r>
    </w:p>
    <w:p w:rsidR="00D936BC" w:rsidRPr="00D96BFA" w:rsidRDefault="00D936BC" w:rsidP="00D936BC">
      <w:pPr>
        <w:pStyle w:val="a4"/>
        <w:numPr>
          <w:ilvl w:val="0"/>
          <w:numId w:val="5"/>
        </w:numPr>
        <w:rPr>
          <w:sz w:val="28"/>
          <w:szCs w:val="28"/>
        </w:rPr>
      </w:pPr>
      <w:r w:rsidRPr="00D96BFA">
        <w:rPr>
          <w:sz w:val="28"/>
          <w:szCs w:val="28"/>
        </w:rPr>
        <w:t>содержание изученных литературных произведений;</w:t>
      </w:r>
    </w:p>
    <w:p w:rsidR="00D936BC" w:rsidRPr="00D96BFA" w:rsidRDefault="00D936BC" w:rsidP="00D936BC">
      <w:pPr>
        <w:pStyle w:val="a4"/>
        <w:numPr>
          <w:ilvl w:val="0"/>
          <w:numId w:val="5"/>
        </w:numPr>
        <w:rPr>
          <w:sz w:val="28"/>
          <w:szCs w:val="28"/>
        </w:rPr>
      </w:pPr>
      <w:r w:rsidRPr="00D96BFA">
        <w:rPr>
          <w:sz w:val="28"/>
          <w:szCs w:val="28"/>
        </w:rPr>
        <w:t>основные факты жизни и творчества писателей-классиков XIX века;</w:t>
      </w:r>
    </w:p>
    <w:p w:rsidR="00D936BC" w:rsidRPr="00D96BFA" w:rsidRDefault="00D936BC" w:rsidP="00D936BC">
      <w:pPr>
        <w:pStyle w:val="a4"/>
        <w:numPr>
          <w:ilvl w:val="0"/>
          <w:numId w:val="5"/>
        </w:numPr>
        <w:rPr>
          <w:sz w:val="28"/>
          <w:szCs w:val="28"/>
        </w:rPr>
      </w:pPr>
      <w:r w:rsidRPr="00D96BFA">
        <w:rPr>
          <w:sz w:val="28"/>
          <w:szCs w:val="28"/>
        </w:rPr>
        <w:t>основные закономерности историко-литературного процесса и черты литературных направлений;</w:t>
      </w:r>
    </w:p>
    <w:p w:rsidR="00D936BC" w:rsidRPr="00D96BFA" w:rsidRDefault="00D936BC" w:rsidP="00D936BC">
      <w:pPr>
        <w:pStyle w:val="a4"/>
        <w:numPr>
          <w:ilvl w:val="0"/>
          <w:numId w:val="5"/>
        </w:numPr>
        <w:rPr>
          <w:sz w:val="28"/>
          <w:szCs w:val="28"/>
        </w:rPr>
      </w:pPr>
      <w:r w:rsidRPr="00D96BFA">
        <w:rPr>
          <w:sz w:val="28"/>
          <w:szCs w:val="28"/>
        </w:rPr>
        <w:t>основные теоретико-литературные понятия курса литературы 10 класса.</w:t>
      </w:r>
    </w:p>
    <w:p w:rsidR="00D936BC" w:rsidRPr="00D96BFA" w:rsidRDefault="00D936BC" w:rsidP="00D936BC">
      <w:pPr>
        <w:pStyle w:val="a4"/>
        <w:rPr>
          <w:sz w:val="28"/>
          <w:szCs w:val="28"/>
        </w:rPr>
      </w:pPr>
      <w:r w:rsidRPr="00D96BFA">
        <w:rPr>
          <w:i/>
          <w:iCs/>
          <w:sz w:val="28"/>
          <w:szCs w:val="28"/>
        </w:rPr>
        <w:t>Учащиеся должны уметь</w:t>
      </w:r>
      <w:r w:rsidRPr="00D96BFA">
        <w:rPr>
          <w:sz w:val="28"/>
          <w:szCs w:val="28"/>
        </w:rPr>
        <w:t xml:space="preserve">: </w:t>
      </w:r>
    </w:p>
    <w:p w:rsidR="00D936BC" w:rsidRPr="00D96BFA" w:rsidRDefault="00D936BC" w:rsidP="00D936BC">
      <w:pPr>
        <w:pStyle w:val="a4"/>
        <w:numPr>
          <w:ilvl w:val="0"/>
          <w:numId w:val="6"/>
        </w:numPr>
        <w:rPr>
          <w:sz w:val="28"/>
          <w:szCs w:val="28"/>
        </w:rPr>
      </w:pPr>
      <w:r w:rsidRPr="00D96BFA">
        <w:rPr>
          <w:sz w:val="28"/>
          <w:szCs w:val="28"/>
        </w:rPr>
        <w:t>воспроизводить содержание литературного произведения;</w:t>
      </w:r>
    </w:p>
    <w:p w:rsidR="00D936BC" w:rsidRPr="00D96BFA" w:rsidRDefault="00D936BC" w:rsidP="00D936BC">
      <w:pPr>
        <w:pStyle w:val="a4"/>
        <w:numPr>
          <w:ilvl w:val="0"/>
          <w:numId w:val="6"/>
        </w:numPr>
        <w:rPr>
          <w:sz w:val="28"/>
          <w:szCs w:val="28"/>
        </w:rPr>
      </w:pPr>
      <w:r w:rsidRPr="00D96BFA">
        <w:rPr>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D936BC" w:rsidRPr="00D96BFA" w:rsidRDefault="00D936BC" w:rsidP="00D936BC">
      <w:pPr>
        <w:pStyle w:val="a4"/>
        <w:numPr>
          <w:ilvl w:val="0"/>
          <w:numId w:val="6"/>
        </w:numPr>
        <w:rPr>
          <w:sz w:val="28"/>
          <w:szCs w:val="28"/>
        </w:rPr>
      </w:pPr>
      <w:r w:rsidRPr="00D96BFA">
        <w:rPr>
          <w:sz w:val="28"/>
          <w:szCs w:val="28"/>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D936BC" w:rsidRPr="00D96BFA" w:rsidRDefault="00D936BC" w:rsidP="00D936BC">
      <w:pPr>
        <w:pStyle w:val="a4"/>
        <w:numPr>
          <w:ilvl w:val="0"/>
          <w:numId w:val="6"/>
        </w:numPr>
        <w:rPr>
          <w:sz w:val="28"/>
          <w:szCs w:val="28"/>
        </w:rPr>
      </w:pPr>
      <w:r w:rsidRPr="00D96BFA">
        <w:rPr>
          <w:sz w:val="28"/>
          <w:szCs w:val="28"/>
        </w:rPr>
        <w:t>определять род и жанр произведения;</w:t>
      </w:r>
    </w:p>
    <w:p w:rsidR="00D936BC" w:rsidRPr="00D96BFA" w:rsidRDefault="00D936BC" w:rsidP="00D936BC">
      <w:pPr>
        <w:pStyle w:val="a4"/>
        <w:numPr>
          <w:ilvl w:val="0"/>
          <w:numId w:val="6"/>
        </w:numPr>
        <w:rPr>
          <w:sz w:val="28"/>
          <w:szCs w:val="28"/>
        </w:rPr>
      </w:pPr>
      <w:r w:rsidRPr="00D96BFA">
        <w:rPr>
          <w:sz w:val="28"/>
          <w:szCs w:val="28"/>
        </w:rPr>
        <w:t>выявлять авторскую позицию;</w:t>
      </w:r>
    </w:p>
    <w:p w:rsidR="00D936BC" w:rsidRPr="00D96BFA" w:rsidRDefault="00D936BC" w:rsidP="00D936BC">
      <w:pPr>
        <w:pStyle w:val="a4"/>
        <w:numPr>
          <w:ilvl w:val="0"/>
          <w:numId w:val="6"/>
        </w:numPr>
        <w:rPr>
          <w:sz w:val="28"/>
          <w:szCs w:val="28"/>
        </w:rPr>
      </w:pPr>
      <w:r w:rsidRPr="00D96BFA">
        <w:rPr>
          <w:sz w:val="28"/>
          <w:szCs w:val="28"/>
        </w:rPr>
        <w:t>выразительно читать изученные произведения (или их фрагменты), соблюдая нормы литературного произношения;</w:t>
      </w:r>
    </w:p>
    <w:p w:rsidR="00D936BC" w:rsidRPr="00D96BFA" w:rsidRDefault="00D936BC" w:rsidP="00D936BC">
      <w:pPr>
        <w:pStyle w:val="a4"/>
        <w:numPr>
          <w:ilvl w:val="0"/>
          <w:numId w:val="6"/>
        </w:numPr>
        <w:rPr>
          <w:sz w:val="28"/>
          <w:szCs w:val="28"/>
        </w:rPr>
      </w:pPr>
      <w:r w:rsidRPr="00D96BFA">
        <w:rPr>
          <w:sz w:val="28"/>
          <w:szCs w:val="28"/>
        </w:rPr>
        <w:t>аргументировано формулировать своё отношение к прочитанному произведению;</w:t>
      </w:r>
    </w:p>
    <w:p w:rsidR="00D936BC" w:rsidRPr="00D96BFA" w:rsidRDefault="00D936BC" w:rsidP="00D936BC">
      <w:pPr>
        <w:pStyle w:val="a4"/>
        <w:numPr>
          <w:ilvl w:val="0"/>
          <w:numId w:val="6"/>
        </w:numPr>
        <w:rPr>
          <w:sz w:val="28"/>
          <w:szCs w:val="28"/>
        </w:rPr>
      </w:pPr>
      <w:r w:rsidRPr="00D96BFA">
        <w:rPr>
          <w:sz w:val="28"/>
          <w:szCs w:val="28"/>
        </w:rPr>
        <w:lastRenderedPageBreak/>
        <w:t>писать эссе на прочитанные произведения и сочинения разных жанров на литературные темы.</w:t>
      </w:r>
    </w:p>
    <w:p w:rsidR="00D936BC" w:rsidRDefault="00D936BC" w:rsidP="00D12E06">
      <w:pPr>
        <w:pStyle w:val="ParagraphStyle"/>
        <w:shd w:val="clear" w:color="auto" w:fill="FFFFFF"/>
        <w:tabs>
          <w:tab w:val="left" w:leader="underscore" w:pos="10290"/>
        </w:tabs>
        <w:ind w:firstLine="360"/>
        <w:rPr>
          <w:rFonts w:ascii="Times New Roman" w:hAnsi="Times New Roman" w:cs="Times New Roman"/>
          <w:i/>
          <w:sz w:val="28"/>
          <w:szCs w:val="28"/>
        </w:rPr>
      </w:pPr>
    </w:p>
    <w:p w:rsidR="00D12E06" w:rsidRDefault="00D12E06" w:rsidP="00D12E06">
      <w:pPr>
        <w:pStyle w:val="ParagraphStyle"/>
        <w:shd w:val="clear" w:color="auto" w:fill="FFFFFF"/>
        <w:tabs>
          <w:tab w:val="left" w:leader="underscore" w:pos="10290"/>
        </w:tabs>
        <w:spacing w:before="60" w:after="60"/>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учебного предмета с указанием форм организации учебных занятий, основных видов учебной деятельности</w:t>
      </w:r>
    </w:p>
    <w:p w:rsidR="00D12E06" w:rsidRDefault="00D12E06" w:rsidP="00D12E06">
      <w:pPr>
        <w:pStyle w:val="ParagraphStyle"/>
        <w:shd w:val="clear" w:color="auto" w:fill="FFFFFF"/>
        <w:tabs>
          <w:tab w:val="left" w:leader="underscore" w:pos="10290"/>
        </w:tabs>
        <w:spacing w:before="60" w:after="60"/>
        <w:jc w:val="center"/>
        <w:rPr>
          <w:rFonts w:ascii="Times New Roman" w:hAnsi="Times New Roman" w:cs="Times New Roman"/>
          <w:b/>
          <w:bCs/>
          <w:sz w:val="28"/>
          <w:szCs w:val="28"/>
        </w:rPr>
      </w:pPr>
    </w:p>
    <w:p w:rsidR="00D12E06" w:rsidRDefault="00D12E06" w:rsidP="00D12E06">
      <w:pPr>
        <w:shd w:val="clear" w:color="auto" w:fill="FFFFFF"/>
        <w:ind w:firstLine="709"/>
        <w:rPr>
          <w:color w:val="000000"/>
          <w:sz w:val="28"/>
          <w:szCs w:val="28"/>
        </w:rPr>
      </w:pPr>
      <w:r>
        <w:rPr>
          <w:b/>
          <w:bCs/>
          <w:color w:val="000000"/>
          <w:sz w:val="28"/>
          <w:szCs w:val="28"/>
        </w:rPr>
        <w:t>Введение</w:t>
      </w:r>
      <w:r>
        <w:rPr>
          <w:color w:val="000000"/>
          <w:sz w:val="28"/>
          <w:szCs w:val="28"/>
        </w:rPr>
        <w:t> </w:t>
      </w:r>
      <w:r>
        <w:rPr>
          <w:b/>
          <w:bCs/>
          <w:color w:val="000000"/>
          <w:sz w:val="28"/>
          <w:szCs w:val="28"/>
        </w:rPr>
        <w:t>(2 ч).</w:t>
      </w:r>
    </w:p>
    <w:p w:rsidR="00D12E06" w:rsidRDefault="00D12E06" w:rsidP="00D12E06">
      <w:pPr>
        <w:ind w:firstLine="709"/>
        <w:rPr>
          <w:color w:val="000000"/>
          <w:sz w:val="28"/>
          <w:szCs w:val="28"/>
        </w:rPr>
      </w:pPr>
      <w:r>
        <w:rPr>
          <w:color w:val="000000"/>
          <w:sz w:val="28"/>
          <w:szCs w:val="28"/>
        </w:rPr>
        <w:t>Периодизация исторического и литературного развития. Основные темы и проблемы русской литературы XIX века.</w:t>
      </w:r>
    </w:p>
    <w:p w:rsidR="00D12E06" w:rsidRDefault="00D12E06" w:rsidP="00D12E06">
      <w:pPr>
        <w:ind w:firstLine="709"/>
        <w:rPr>
          <w:b/>
          <w:sz w:val="28"/>
          <w:szCs w:val="28"/>
        </w:rPr>
      </w:pPr>
      <w:r>
        <w:rPr>
          <w:b/>
          <w:sz w:val="28"/>
          <w:szCs w:val="28"/>
        </w:rPr>
        <w:t>Литература первой половины XIX века. Творчество Г.Р.Державина, В.А.Жуковского, К.Н.Батюшкова (9 ч)</w:t>
      </w:r>
    </w:p>
    <w:p w:rsidR="00D12E06" w:rsidRDefault="00D12E06" w:rsidP="00D12E06">
      <w:pPr>
        <w:ind w:firstLine="709"/>
        <w:rPr>
          <w:rFonts w:eastAsia="Arial Unicode MS"/>
          <w:kern w:val="2"/>
          <w:sz w:val="28"/>
          <w:szCs w:val="28"/>
        </w:rPr>
      </w:pPr>
      <w:r>
        <w:rPr>
          <w:rFonts w:eastAsia="Arial Unicode MS"/>
          <w:kern w:val="2"/>
          <w:sz w:val="28"/>
          <w:szCs w:val="28"/>
        </w:rPr>
        <w:t xml:space="preserve">Значение творчества </w:t>
      </w:r>
      <w:r>
        <w:rPr>
          <w:rFonts w:eastAsia="Arial Unicode MS"/>
          <w:b/>
          <w:bCs/>
          <w:kern w:val="2"/>
          <w:sz w:val="28"/>
          <w:szCs w:val="28"/>
        </w:rPr>
        <w:t>Г.Р. Державина</w:t>
      </w:r>
      <w:r>
        <w:rPr>
          <w:rFonts w:eastAsia="Arial Unicode MS"/>
          <w:kern w:val="2"/>
          <w:sz w:val="28"/>
          <w:szCs w:val="28"/>
        </w:rPr>
        <w:t xml:space="preserve"> для становления новой русской литературы.</w:t>
      </w:r>
    </w:p>
    <w:p w:rsidR="00D12E06" w:rsidRDefault="00D12E06" w:rsidP="00D12E06">
      <w:pPr>
        <w:ind w:firstLine="709"/>
        <w:rPr>
          <w:rFonts w:eastAsia="Arial Unicode MS"/>
          <w:kern w:val="2"/>
          <w:sz w:val="28"/>
          <w:szCs w:val="28"/>
        </w:rPr>
      </w:pPr>
      <w:r>
        <w:rPr>
          <w:rFonts w:eastAsia="Arial Unicode MS"/>
          <w:b/>
          <w:bCs/>
          <w:kern w:val="2"/>
          <w:sz w:val="28"/>
          <w:szCs w:val="28"/>
        </w:rPr>
        <w:t>В.А. Жуковский (повторение).</w:t>
      </w:r>
      <w:r>
        <w:rPr>
          <w:rFonts w:eastAsia="Arial Unicode MS"/>
          <w:kern w:val="2"/>
          <w:sz w:val="28"/>
          <w:szCs w:val="28"/>
        </w:rPr>
        <w:t xml:space="preserve"> Художественные достоинства произведений В.А. Жуковского </w:t>
      </w:r>
      <w:r>
        <w:rPr>
          <w:rFonts w:eastAsia="Arial Unicode MS"/>
          <w:b/>
          <w:kern w:val="2"/>
          <w:sz w:val="28"/>
          <w:szCs w:val="28"/>
        </w:rPr>
        <w:t>(«Вечер», «Невыразимое», «Море»).</w:t>
      </w:r>
      <w:r>
        <w:rPr>
          <w:rFonts w:eastAsia="Arial Unicode MS"/>
          <w:kern w:val="2"/>
          <w:sz w:val="28"/>
          <w:szCs w:val="28"/>
        </w:rPr>
        <w:t xml:space="preserve"> Пушкин о В.А. Жуковском </w:t>
      </w:r>
      <w:r>
        <w:rPr>
          <w:rFonts w:eastAsia="Arial Unicode MS"/>
          <w:b/>
          <w:kern w:val="2"/>
          <w:sz w:val="28"/>
          <w:szCs w:val="28"/>
        </w:rPr>
        <w:t>(«Надпись к портрету Жуковского»).</w:t>
      </w:r>
      <w:r>
        <w:rPr>
          <w:rFonts w:eastAsia="Arial Unicode MS"/>
          <w:kern w:val="2"/>
          <w:sz w:val="28"/>
          <w:szCs w:val="28"/>
        </w:rPr>
        <w:t xml:space="preserve"> Романтический характер творчества поэта. Глубина проблематики и гуманистический пафос творчества. Разработка В.А. Жуковским жанра баллады </w:t>
      </w:r>
      <w:r>
        <w:rPr>
          <w:rFonts w:eastAsia="Arial Unicode MS"/>
          <w:b/>
          <w:kern w:val="2"/>
          <w:sz w:val="28"/>
          <w:szCs w:val="28"/>
        </w:rPr>
        <w:t>(«Светлана»).</w:t>
      </w:r>
      <w:r>
        <w:rPr>
          <w:rFonts w:eastAsia="Arial Unicode MS"/>
          <w:kern w:val="2"/>
          <w:sz w:val="28"/>
          <w:szCs w:val="28"/>
        </w:rPr>
        <w:t xml:space="preserve"> В.А. Жуковский как переводчик. В.А. Жуковский как поэт-романтик. Оригинальность и самобытность поэзии В.А. Жуковского. В.А. Жуковский в русской критике Х</w:t>
      </w:r>
      <w:r>
        <w:rPr>
          <w:rFonts w:eastAsia="Arial Unicode MS"/>
          <w:kern w:val="2"/>
          <w:sz w:val="28"/>
          <w:szCs w:val="28"/>
          <w:lang w:val="en-US"/>
        </w:rPr>
        <w:t>I</w:t>
      </w:r>
      <w:r>
        <w:rPr>
          <w:rFonts w:eastAsia="Arial Unicode MS"/>
          <w:kern w:val="2"/>
          <w:sz w:val="28"/>
          <w:szCs w:val="28"/>
        </w:rPr>
        <w:t>Х–ХХ вв.</w:t>
      </w:r>
    </w:p>
    <w:p w:rsidR="00D12E06" w:rsidRDefault="00D12E06" w:rsidP="00D12E06">
      <w:pPr>
        <w:ind w:firstLine="709"/>
        <w:rPr>
          <w:color w:val="000000"/>
          <w:sz w:val="28"/>
          <w:szCs w:val="28"/>
        </w:rPr>
      </w:pPr>
      <w:r>
        <w:rPr>
          <w:color w:val="000000"/>
          <w:sz w:val="28"/>
          <w:szCs w:val="28"/>
        </w:rPr>
        <w:t xml:space="preserve">К.Н.Батюшков. Жизнь и творческий путь. Анакреонтические мотивы в лирике. </w:t>
      </w:r>
      <w:r>
        <w:rPr>
          <w:b/>
          <w:color w:val="000000"/>
          <w:sz w:val="28"/>
          <w:szCs w:val="28"/>
        </w:rPr>
        <w:t>«Мои пенаты», «Радость», «Вакханка».</w:t>
      </w:r>
    </w:p>
    <w:p w:rsidR="00D12E06" w:rsidRDefault="00D12E06" w:rsidP="00D12E06">
      <w:pPr>
        <w:ind w:firstLine="709"/>
        <w:rPr>
          <w:b/>
          <w:color w:val="000000"/>
          <w:sz w:val="28"/>
          <w:szCs w:val="28"/>
        </w:rPr>
      </w:pPr>
      <w:r>
        <w:rPr>
          <w:color w:val="000000"/>
          <w:sz w:val="28"/>
          <w:szCs w:val="28"/>
        </w:rPr>
        <w:t>Философские элегии Батюшкова. Тема жизни и смерти, мотив дружбы</w:t>
      </w:r>
      <w:r>
        <w:rPr>
          <w:b/>
          <w:color w:val="000000"/>
          <w:sz w:val="28"/>
          <w:szCs w:val="28"/>
        </w:rPr>
        <w:t>. «К другу», «Тень друга».</w:t>
      </w:r>
    </w:p>
    <w:p w:rsidR="00D12E06" w:rsidRDefault="00D12E06" w:rsidP="00D12E06">
      <w:pPr>
        <w:ind w:firstLine="709"/>
        <w:rPr>
          <w:b/>
          <w:sz w:val="28"/>
          <w:szCs w:val="28"/>
        </w:rPr>
      </w:pPr>
      <w:r>
        <w:rPr>
          <w:b/>
          <w:sz w:val="28"/>
          <w:szCs w:val="28"/>
        </w:rPr>
        <w:t>Творчество А.С.Пушкина (20 ч) (1 кл/с)</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Творчество А.С. Пушкина как выражение высочайшей духовной гармонии. Воплощение в творчестве А.С. Пушкина общечеловеческих ценностей: свободы, красоты, любви, дружбы, патриотизма, творчества, слитности с миром. Национальное и общечеловеческое значение творчества А.С. Пушкина. Общая характеристика творчества А.С. Пушкина. Основные этапы творческого пути. Литературная полемика вокруг его творчества.</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Лирика А.С. Пушкина. Многообразие тем и мотивов лирики </w:t>
      </w:r>
      <w:r>
        <w:rPr>
          <w:rFonts w:eastAsia="Arial Unicode MS"/>
          <w:b/>
          <w:iCs/>
          <w:kern w:val="2"/>
          <w:sz w:val="28"/>
          <w:szCs w:val="28"/>
        </w:rPr>
        <w:t>(«Все волновало нежный ум...»).</w:t>
      </w:r>
      <w:r>
        <w:rPr>
          <w:rFonts w:eastAsia="Arial Unicode MS"/>
          <w:i/>
          <w:iCs/>
          <w:kern w:val="2"/>
          <w:sz w:val="28"/>
          <w:szCs w:val="28"/>
        </w:rPr>
        <w:t xml:space="preserve"> </w:t>
      </w:r>
      <w:r>
        <w:rPr>
          <w:rFonts w:eastAsia="Arial Unicode MS"/>
          <w:kern w:val="2"/>
          <w:sz w:val="28"/>
          <w:szCs w:val="28"/>
        </w:rPr>
        <w:t xml:space="preserve">Свобода как социальный, нравственный и философский идеал Пушкина. Многообразие понимания свободы: политическая независимость </w:t>
      </w:r>
      <w:r>
        <w:rPr>
          <w:rFonts w:eastAsia="Arial Unicode MS"/>
          <w:b/>
          <w:kern w:val="2"/>
          <w:sz w:val="28"/>
          <w:szCs w:val="28"/>
        </w:rPr>
        <w:t>(</w:t>
      </w:r>
      <w:r>
        <w:rPr>
          <w:rFonts w:eastAsia="Arial Unicode MS"/>
          <w:b/>
          <w:iCs/>
          <w:kern w:val="2"/>
          <w:sz w:val="28"/>
          <w:szCs w:val="28"/>
        </w:rPr>
        <w:t>«Деревня», «Вольность», «К Чаадаеву» («Любви, надежды, тихой славы…»)</w:t>
      </w:r>
      <w:r>
        <w:rPr>
          <w:rFonts w:eastAsia="Arial Unicode MS"/>
          <w:i/>
          <w:iCs/>
          <w:kern w:val="2"/>
          <w:sz w:val="28"/>
          <w:szCs w:val="28"/>
        </w:rPr>
        <w:t xml:space="preserve">, </w:t>
      </w:r>
      <w:r>
        <w:rPr>
          <w:rFonts w:eastAsia="Arial Unicode MS"/>
          <w:kern w:val="2"/>
          <w:sz w:val="28"/>
          <w:szCs w:val="28"/>
        </w:rPr>
        <w:t xml:space="preserve">личная свобода </w:t>
      </w:r>
      <w:r>
        <w:rPr>
          <w:rFonts w:eastAsia="Arial Unicode MS"/>
          <w:b/>
          <w:iCs/>
          <w:kern w:val="2"/>
          <w:sz w:val="28"/>
          <w:szCs w:val="28"/>
        </w:rPr>
        <w:t>(«К морю», «Погасло дневное светило…», «Узник»),</w:t>
      </w:r>
      <w:r>
        <w:rPr>
          <w:rFonts w:eastAsia="Arial Unicode MS"/>
          <w:i/>
          <w:iCs/>
          <w:kern w:val="2"/>
          <w:sz w:val="28"/>
          <w:szCs w:val="28"/>
        </w:rPr>
        <w:t xml:space="preserve"> </w:t>
      </w:r>
      <w:r>
        <w:rPr>
          <w:rFonts w:eastAsia="Arial Unicode MS"/>
          <w:kern w:val="2"/>
          <w:sz w:val="28"/>
          <w:szCs w:val="28"/>
        </w:rPr>
        <w:t xml:space="preserve">свобода художника </w:t>
      </w:r>
      <w:r>
        <w:rPr>
          <w:rFonts w:eastAsia="Arial Unicode MS"/>
          <w:b/>
          <w:iCs/>
          <w:kern w:val="2"/>
          <w:sz w:val="28"/>
          <w:szCs w:val="28"/>
        </w:rPr>
        <w:t>(«Из Пиндемонти», «Поэту» («Поэт, не дорожи любовию народной…»), «Я памятник себе воздвиг нерукотворный…»).</w:t>
      </w:r>
      <w:r>
        <w:rPr>
          <w:rFonts w:eastAsia="Arial Unicode MS"/>
          <w:i/>
          <w:iCs/>
          <w:kern w:val="2"/>
          <w:sz w:val="28"/>
          <w:szCs w:val="28"/>
        </w:rPr>
        <w:t xml:space="preserve"> </w:t>
      </w:r>
      <w:r>
        <w:rPr>
          <w:rFonts w:eastAsia="Arial Unicode MS"/>
          <w:kern w:val="2"/>
          <w:sz w:val="28"/>
          <w:szCs w:val="28"/>
        </w:rPr>
        <w:t xml:space="preserve">Философское осмысление деспотизма в стихотворении </w:t>
      </w:r>
      <w:r>
        <w:rPr>
          <w:rFonts w:eastAsia="Arial Unicode MS"/>
          <w:b/>
          <w:iCs/>
          <w:kern w:val="2"/>
          <w:sz w:val="28"/>
          <w:szCs w:val="28"/>
        </w:rPr>
        <w:t>«Анчар»:</w:t>
      </w:r>
      <w:r>
        <w:rPr>
          <w:rFonts w:eastAsia="Arial Unicode MS"/>
          <w:i/>
          <w:iCs/>
          <w:kern w:val="2"/>
          <w:sz w:val="28"/>
          <w:szCs w:val="28"/>
        </w:rPr>
        <w:t xml:space="preserve"> </w:t>
      </w:r>
      <w:r>
        <w:rPr>
          <w:rFonts w:eastAsia="Arial Unicode MS"/>
          <w:kern w:val="2"/>
          <w:sz w:val="28"/>
          <w:szCs w:val="28"/>
        </w:rPr>
        <w:t xml:space="preserve">рабство порождает рабство. Философский смысл личной свободы — уважать свободу другого существа </w:t>
      </w:r>
      <w:r>
        <w:rPr>
          <w:rFonts w:eastAsia="Arial Unicode MS"/>
          <w:b/>
          <w:iCs/>
          <w:kern w:val="2"/>
          <w:sz w:val="28"/>
          <w:szCs w:val="28"/>
        </w:rPr>
        <w:t>(«Пора, мой друг, пора! Покоя сердце просит...», «Птичка», «Я Вас любил: любовь еще, быть может...»);</w:t>
      </w:r>
      <w:r>
        <w:rPr>
          <w:rFonts w:eastAsia="Arial Unicode MS"/>
          <w:i/>
          <w:iCs/>
          <w:kern w:val="2"/>
          <w:sz w:val="28"/>
          <w:szCs w:val="28"/>
        </w:rPr>
        <w:t xml:space="preserve"> </w:t>
      </w:r>
      <w:r>
        <w:rPr>
          <w:rFonts w:eastAsia="Arial Unicode MS"/>
          <w:kern w:val="2"/>
          <w:sz w:val="28"/>
          <w:szCs w:val="28"/>
        </w:rPr>
        <w:t xml:space="preserve">развитие этой идеи в поэме </w:t>
      </w:r>
      <w:r>
        <w:rPr>
          <w:rFonts w:eastAsia="Arial Unicode MS"/>
          <w:b/>
          <w:iCs/>
          <w:kern w:val="2"/>
          <w:sz w:val="28"/>
          <w:szCs w:val="28"/>
        </w:rPr>
        <w:t>«Цыганы»</w:t>
      </w:r>
      <w:r>
        <w:rPr>
          <w:rFonts w:eastAsia="Arial Unicode MS"/>
          <w:i/>
          <w:iCs/>
          <w:kern w:val="2"/>
          <w:sz w:val="28"/>
          <w:szCs w:val="28"/>
        </w:rPr>
        <w:t xml:space="preserve"> </w:t>
      </w:r>
      <w:r>
        <w:rPr>
          <w:rFonts w:eastAsia="Arial Unicode MS"/>
          <w:kern w:val="2"/>
          <w:sz w:val="28"/>
          <w:szCs w:val="28"/>
        </w:rPr>
        <w:t xml:space="preserve">и в романе </w:t>
      </w:r>
      <w:r>
        <w:rPr>
          <w:rFonts w:eastAsia="Arial Unicode MS"/>
          <w:b/>
          <w:iCs/>
          <w:kern w:val="2"/>
          <w:sz w:val="28"/>
          <w:szCs w:val="28"/>
        </w:rPr>
        <w:t>«Евгений Онегин».</w:t>
      </w:r>
      <w:r>
        <w:rPr>
          <w:rFonts w:eastAsia="Arial Unicode MS"/>
          <w:i/>
          <w:iCs/>
          <w:kern w:val="2"/>
          <w:sz w:val="28"/>
          <w:szCs w:val="28"/>
        </w:rPr>
        <w:t xml:space="preserve"> </w:t>
      </w:r>
      <w:r>
        <w:rPr>
          <w:rFonts w:eastAsia="Arial Unicode MS"/>
          <w:kern w:val="2"/>
          <w:sz w:val="28"/>
          <w:szCs w:val="28"/>
        </w:rPr>
        <w:t xml:space="preserve">Общечеловеческое и философское значение свободолюбивой лирики </w:t>
      </w:r>
      <w:r>
        <w:rPr>
          <w:rFonts w:eastAsia="Arial Unicode MS"/>
          <w:kern w:val="2"/>
          <w:sz w:val="28"/>
          <w:szCs w:val="28"/>
        </w:rPr>
        <w:lastRenderedPageBreak/>
        <w:t>А.С. Пушкина.</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Патриотическая и гражданственная лирика А.С. Пушкина. Понимание А.С. Пушкиным России как великой державы, желание «в просвещении стать с веком наравне» </w:t>
      </w:r>
      <w:r>
        <w:rPr>
          <w:rFonts w:eastAsia="Arial Unicode MS"/>
          <w:b/>
          <w:iCs/>
          <w:kern w:val="2"/>
          <w:sz w:val="28"/>
          <w:szCs w:val="28"/>
        </w:rPr>
        <w:t>(«Клеветникам России», «Бородинская годовщина», «К Чаадаеву», «Я памятник себе воздвиг нерукотворный…»).</w:t>
      </w:r>
      <w:r>
        <w:rPr>
          <w:rFonts w:eastAsia="Arial Unicode MS"/>
          <w:i/>
          <w:iCs/>
          <w:kern w:val="2"/>
          <w:sz w:val="28"/>
          <w:szCs w:val="28"/>
        </w:rPr>
        <w:t xml:space="preserve"> </w:t>
      </w:r>
      <w:r>
        <w:rPr>
          <w:rFonts w:eastAsia="Arial Unicode MS"/>
          <w:kern w:val="2"/>
          <w:sz w:val="28"/>
          <w:szCs w:val="28"/>
        </w:rPr>
        <w:t>Русская история в произведениях А.С. Пушкина.</w:t>
      </w:r>
    </w:p>
    <w:p w:rsidR="00D12E06" w:rsidRDefault="00D12E06" w:rsidP="00D12E06">
      <w:pPr>
        <w:widowControl w:val="0"/>
        <w:shd w:val="clear" w:color="auto" w:fill="FFFFFF"/>
        <w:suppressAutoHyphens/>
        <w:autoSpaceDE w:val="0"/>
        <w:autoSpaceDN w:val="0"/>
        <w:ind w:firstLine="709"/>
        <w:rPr>
          <w:rFonts w:eastAsia="Arial Unicode MS"/>
          <w:b/>
          <w:kern w:val="2"/>
          <w:sz w:val="28"/>
          <w:szCs w:val="28"/>
        </w:rPr>
      </w:pPr>
      <w:r>
        <w:rPr>
          <w:rFonts w:eastAsia="Arial Unicode MS"/>
          <w:kern w:val="2"/>
          <w:sz w:val="28"/>
          <w:szCs w:val="28"/>
        </w:rPr>
        <w:t xml:space="preserve">Тема поэта и поэзии в творчестве А.С. Пушкина. Особое, высшее предназначение поэзии </w:t>
      </w:r>
      <w:r>
        <w:rPr>
          <w:rFonts w:eastAsia="Arial Unicode MS"/>
          <w:b/>
          <w:iCs/>
          <w:kern w:val="2"/>
          <w:sz w:val="28"/>
          <w:szCs w:val="28"/>
        </w:rPr>
        <w:t>(«Пророк», «Я памятник себе воздвиг нерукотворный…», «Пока не требует поэта...»),</w:t>
      </w:r>
      <w:r>
        <w:rPr>
          <w:rFonts w:eastAsia="Arial Unicode MS"/>
          <w:i/>
          <w:iCs/>
          <w:kern w:val="2"/>
          <w:sz w:val="28"/>
          <w:szCs w:val="28"/>
        </w:rPr>
        <w:t xml:space="preserve"> </w:t>
      </w:r>
      <w:r>
        <w:rPr>
          <w:rFonts w:eastAsia="Arial Unicode MS"/>
          <w:kern w:val="2"/>
          <w:sz w:val="28"/>
          <w:szCs w:val="28"/>
        </w:rPr>
        <w:t xml:space="preserve">свобода поэтического творчества </w:t>
      </w:r>
      <w:r>
        <w:rPr>
          <w:rFonts w:eastAsia="Arial Unicode MS"/>
          <w:b/>
          <w:iCs/>
          <w:kern w:val="2"/>
          <w:sz w:val="28"/>
          <w:szCs w:val="28"/>
        </w:rPr>
        <w:t>(«Поэт», «Поэту», «Свободы сеятель пустынный...», «Я памятник себе воздвиг нерукотворный…», «Из Пиндемонти»</w:t>
      </w:r>
      <w:r>
        <w:rPr>
          <w:rFonts w:eastAsia="Arial Unicode MS"/>
          <w:b/>
          <w:kern w:val="2"/>
          <w:sz w:val="28"/>
          <w:szCs w:val="28"/>
        </w:rPr>
        <w:t>).</w:t>
      </w:r>
      <w:r>
        <w:rPr>
          <w:rFonts w:eastAsia="Arial Unicode MS"/>
          <w:kern w:val="2"/>
          <w:sz w:val="28"/>
          <w:szCs w:val="28"/>
        </w:rPr>
        <w:t xml:space="preserve"> Место поэта в общественном движении эпохи </w:t>
      </w:r>
      <w:r>
        <w:rPr>
          <w:rFonts w:eastAsia="Arial Unicode MS"/>
          <w:b/>
          <w:kern w:val="2"/>
          <w:sz w:val="28"/>
          <w:szCs w:val="28"/>
        </w:rPr>
        <w:t>(</w:t>
      </w:r>
      <w:r>
        <w:rPr>
          <w:rFonts w:eastAsia="Arial Unicode MS"/>
          <w:b/>
          <w:iCs/>
          <w:kern w:val="2"/>
          <w:sz w:val="28"/>
          <w:szCs w:val="28"/>
        </w:rPr>
        <w:t>«Арион»</w:t>
      </w:r>
      <w:r>
        <w:rPr>
          <w:rFonts w:eastAsia="Arial Unicode MS"/>
          <w:b/>
          <w:kern w:val="2"/>
          <w:sz w:val="28"/>
          <w:szCs w:val="28"/>
        </w:rPr>
        <w:t>),</w:t>
      </w:r>
      <w:r>
        <w:rPr>
          <w:rFonts w:eastAsia="Arial Unicode MS"/>
          <w:kern w:val="2"/>
          <w:sz w:val="28"/>
          <w:szCs w:val="28"/>
        </w:rPr>
        <w:t xml:space="preserve"> взаимоотношения поэта и власти, поэта и «черни» </w:t>
      </w:r>
      <w:r>
        <w:rPr>
          <w:rFonts w:eastAsia="Arial Unicode MS"/>
          <w:b/>
          <w:kern w:val="2"/>
          <w:sz w:val="28"/>
          <w:szCs w:val="28"/>
        </w:rPr>
        <w:t>(«Разговор книгопродавца с поэтом»).</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Любовная и дружественная лирика А.С. Пушкина. Гармония в человеческих отношениях, светлые и добрые чувства в интимной лирике А.С. Пушкина </w:t>
      </w:r>
      <w:r>
        <w:rPr>
          <w:rFonts w:eastAsia="Arial Unicode MS"/>
          <w:b/>
          <w:kern w:val="2"/>
          <w:sz w:val="28"/>
          <w:szCs w:val="28"/>
        </w:rPr>
        <w:t>(</w:t>
      </w:r>
      <w:r>
        <w:rPr>
          <w:rFonts w:eastAsia="Arial Unicode MS"/>
          <w:b/>
          <w:iCs/>
          <w:kern w:val="2"/>
          <w:sz w:val="28"/>
          <w:szCs w:val="28"/>
        </w:rPr>
        <w:t>«19 октября», «Роняет лес багряный свой убор...», «К Чаадаеву», «И.И. Пущину», «Зимний вечер», «Я Вас любил: любовь еще, быть может...», К***(«Я помню чудное мгновенье...»</w:t>
      </w:r>
      <w:r>
        <w:rPr>
          <w:rFonts w:eastAsia="Arial Unicode MS"/>
          <w:kern w:val="2"/>
          <w:sz w:val="28"/>
          <w:szCs w:val="28"/>
        </w:rPr>
        <w:t>). Полнота человеческих чувств в поэзии А.С. Пушкина.</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Философская лирика А.С. Пушкина. Глубина пушкинской проблематики, сложность философских вопросов, которые ставит поэт в своей лирике </w:t>
      </w:r>
      <w:r>
        <w:rPr>
          <w:rFonts w:eastAsia="Arial Unicode MS"/>
          <w:b/>
          <w:kern w:val="2"/>
          <w:sz w:val="28"/>
          <w:szCs w:val="28"/>
        </w:rPr>
        <w:t>(</w:t>
      </w:r>
      <w:r>
        <w:rPr>
          <w:rFonts w:eastAsia="Arial Unicode MS"/>
          <w:b/>
          <w:iCs/>
          <w:kern w:val="2"/>
          <w:sz w:val="28"/>
          <w:szCs w:val="28"/>
        </w:rPr>
        <w:t>«Бесы», «Осень», «Стихи, сочиненные ночью во время бессонницы»</w:t>
      </w:r>
      <w:r>
        <w:rPr>
          <w:rFonts w:eastAsia="Arial Unicode MS"/>
          <w:b/>
          <w:kern w:val="2"/>
          <w:sz w:val="28"/>
          <w:szCs w:val="28"/>
        </w:rPr>
        <w:t>).</w:t>
      </w:r>
      <w:r>
        <w:rPr>
          <w:rFonts w:eastAsia="Arial Unicode MS"/>
          <w:kern w:val="2"/>
          <w:sz w:val="28"/>
          <w:szCs w:val="28"/>
        </w:rPr>
        <w:t xml:space="preserve"> Масштабность миросозерцания поэта, слияние человека и мира, постижение гармонии мироздания </w:t>
      </w:r>
      <w:r>
        <w:rPr>
          <w:rFonts w:eastAsia="Arial Unicode MS"/>
          <w:b/>
          <w:kern w:val="2"/>
          <w:sz w:val="28"/>
          <w:szCs w:val="28"/>
        </w:rPr>
        <w:t>(</w:t>
      </w:r>
      <w:r>
        <w:rPr>
          <w:rFonts w:eastAsia="Arial Unicode MS"/>
          <w:b/>
          <w:iCs/>
          <w:kern w:val="2"/>
          <w:sz w:val="28"/>
          <w:szCs w:val="28"/>
        </w:rPr>
        <w:t>«Когда по улицам, задумчив, я брожу...», «Вновь я посетил…», «Подражания Корану (</w:t>
      </w:r>
      <w:r>
        <w:rPr>
          <w:rFonts w:eastAsia="Arial Unicode MS"/>
          <w:b/>
          <w:iCs/>
          <w:kern w:val="2"/>
          <w:sz w:val="28"/>
          <w:szCs w:val="28"/>
          <w:lang w:val="en-US"/>
        </w:rPr>
        <w:t>IX</w:t>
      </w:r>
      <w:r>
        <w:rPr>
          <w:rFonts w:eastAsia="Arial Unicode MS"/>
          <w:b/>
          <w:iCs/>
          <w:kern w:val="2"/>
          <w:sz w:val="28"/>
          <w:szCs w:val="28"/>
        </w:rPr>
        <w:t xml:space="preserve"> «И путник усталый на Бога роптал…»), Элегия («Безумных лет угасшее веселье…).</w:t>
      </w:r>
      <w:r>
        <w:rPr>
          <w:rFonts w:eastAsia="Arial Unicode MS"/>
          <w:i/>
          <w:iCs/>
          <w:kern w:val="2"/>
          <w:sz w:val="28"/>
          <w:szCs w:val="28"/>
        </w:rPr>
        <w:t xml:space="preserve"> </w:t>
      </w:r>
      <w:r>
        <w:rPr>
          <w:rFonts w:eastAsia="Arial Unicode MS"/>
          <w:kern w:val="2"/>
          <w:sz w:val="28"/>
          <w:szCs w:val="28"/>
        </w:rPr>
        <w:t>Оптимизм поэзии А.С. Пушкина.</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Эстетическое значение лирики А.С. Пушкина. Прозрачная ясность изложения в соединении с глубиной проблематики, особенности пушкинского стиха, своеобразие эпитетов, немногочисленность тропов, эстетически значимые картины в изображении А.С. Пушкина. Поэзия А.С. Пушкина в оценках современников и потомков.</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Роман </w:t>
      </w:r>
      <w:r>
        <w:rPr>
          <w:rFonts w:eastAsia="Arial Unicode MS"/>
          <w:b/>
          <w:iCs/>
          <w:kern w:val="2"/>
          <w:sz w:val="28"/>
          <w:szCs w:val="28"/>
        </w:rPr>
        <w:t xml:space="preserve">«Евгений Онегин» </w:t>
      </w:r>
      <w:r>
        <w:rPr>
          <w:rFonts w:eastAsia="Arial Unicode MS"/>
          <w:iCs/>
          <w:kern w:val="2"/>
          <w:sz w:val="28"/>
          <w:szCs w:val="28"/>
        </w:rPr>
        <w:t>(повторение)</w:t>
      </w:r>
      <w:r>
        <w:rPr>
          <w:rFonts w:eastAsia="Arial Unicode MS"/>
          <w:i/>
          <w:iCs/>
          <w:kern w:val="2"/>
          <w:sz w:val="28"/>
          <w:szCs w:val="28"/>
        </w:rPr>
        <w:t xml:space="preserve"> — </w:t>
      </w:r>
      <w:r>
        <w:rPr>
          <w:rFonts w:eastAsia="Arial Unicode MS"/>
          <w:kern w:val="2"/>
          <w:sz w:val="28"/>
          <w:szCs w:val="28"/>
        </w:rPr>
        <w:t xml:space="preserve">уникальное в мировой литературе художественное единство. Роман как «энциклопедия русской жизни» (В.Г. Белинский). Отражение в романе социального, бытового и культурного уклада русской жизни начала </w:t>
      </w:r>
      <w:r>
        <w:rPr>
          <w:rFonts w:eastAsia="Arial Unicode MS"/>
          <w:kern w:val="2"/>
          <w:sz w:val="28"/>
          <w:szCs w:val="28"/>
          <w:lang w:val="en-US"/>
        </w:rPr>
        <w:t>XIX</w:t>
      </w:r>
      <w:r>
        <w:rPr>
          <w:rFonts w:eastAsia="Arial Unicode MS"/>
          <w:kern w:val="2"/>
          <w:sz w:val="28"/>
          <w:szCs w:val="28"/>
        </w:rPr>
        <w:t> в. Проблема человека и культурной среды — одна из проблем пушкинского романа.</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Художественные особенности романа. Образ повествователя — один из важнейших образов произведения. Литературная полемика вокруг романа «Евгений Онегин».</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Поэма </w:t>
      </w:r>
      <w:r>
        <w:rPr>
          <w:rFonts w:eastAsia="Arial Unicode MS"/>
          <w:b/>
          <w:kern w:val="2"/>
          <w:sz w:val="28"/>
          <w:szCs w:val="28"/>
        </w:rPr>
        <w:t>«Медный всадник».</w:t>
      </w:r>
      <w:r>
        <w:rPr>
          <w:rFonts w:eastAsia="Arial Unicode MS"/>
          <w:kern w:val="2"/>
          <w:sz w:val="28"/>
          <w:szCs w:val="28"/>
        </w:rPr>
        <w:t xml:space="preserve"> Тема «маленького человека» и её развитие в творчестве А.С. Пушкина. Трагедия и «бунт» Евгения. Образ «медного всадника» и его противопоставление главному герою. Изображение Петербурга в поэме. Мастерство социального и психологического анализа в произведении. Глубина философских обобщений в поэме.</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А.С. Пушкин как основоположник реализма в мировой литературе. </w:t>
      </w:r>
      <w:r>
        <w:rPr>
          <w:rFonts w:eastAsia="Arial Unicode MS"/>
          <w:kern w:val="2"/>
          <w:sz w:val="28"/>
          <w:szCs w:val="28"/>
        </w:rPr>
        <w:lastRenderedPageBreak/>
        <w:t>Романтические традиции и реалистическое видение мира в творчестве А.С. Пушкина.</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Драматургия А.С. Пушкина. </w:t>
      </w:r>
      <w:r>
        <w:rPr>
          <w:rFonts w:eastAsia="Arial Unicode MS"/>
          <w:b/>
          <w:iCs/>
          <w:kern w:val="2"/>
          <w:sz w:val="28"/>
          <w:szCs w:val="28"/>
        </w:rPr>
        <w:t>«Борис Годунов»</w:t>
      </w:r>
      <w:r>
        <w:rPr>
          <w:rFonts w:eastAsia="Arial Unicode MS"/>
          <w:i/>
          <w:iCs/>
          <w:kern w:val="2"/>
          <w:sz w:val="28"/>
          <w:szCs w:val="28"/>
        </w:rPr>
        <w:t xml:space="preserve"> </w:t>
      </w:r>
      <w:r>
        <w:rPr>
          <w:rFonts w:eastAsia="Arial Unicode MS"/>
          <w:kern w:val="2"/>
          <w:sz w:val="28"/>
          <w:szCs w:val="28"/>
        </w:rPr>
        <w:t>как народная драма. А.С. Пушкин и У. Шекспир. Историзм А.С. Пушкина. Патриотическое и нравственное звучание произведения. Трагизм образа царя Бориса. Новаторство и художественное совершенство трагедии А.С.</w:t>
      </w:r>
      <w:r>
        <w:rPr>
          <w:rFonts w:eastAsia="Arial Unicode MS"/>
          <w:kern w:val="2"/>
          <w:sz w:val="28"/>
          <w:szCs w:val="28"/>
          <w:lang w:val="en-US"/>
        </w:rPr>
        <w:t> </w:t>
      </w:r>
      <w:r>
        <w:rPr>
          <w:rFonts w:eastAsia="Arial Unicode MS"/>
          <w:kern w:val="2"/>
          <w:sz w:val="28"/>
          <w:szCs w:val="28"/>
        </w:rPr>
        <w:t>Пушкина.</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Цикл </w:t>
      </w:r>
      <w:r>
        <w:rPr>
          <w:rFonts w:eastAsia="Arial Unicode MS"/>
          <w:b/>
          <w:iCs/>
          <w:kern w:val="2"/>
          <w:sz w:val="28"/>
          <w:szCs w:val="28"/>
        </w:rPr>
        <w:t>«Маленькие трагедии».</w:t>
      </w:r>
      <w:r>
        <w:rPr>
          <w:rFonts w:eastAsia="Arial Unicode MS"/>
          <w:i/>
          <w:iCs/>
          <w:kern w:val="2"/>
          <w:sz w:val="28"/>
          <w:szCs w:val="28"/>
        </w:rPr>
        <w:t xml:space="preserve"> </w:t>
      </w:r>
      <w:r>
        <w:rPr>
          <w:rFonts w:eastAsia="Arial Unicode MS"/>
          <w:kern w:val="2"/>
          <w:sz w:val="28"/>
          <w:szCs w:val="28"/>
        </w:rPr>
        <w:t>Его идейное звучание, проблематика и художественное совершенство.</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Проза А.С. Пушкина. </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b/>
          <w:iCs/>
          <w:kern w:val="2"/>
          <w:sz w:val="28"/>
          <w:szCs w:val="28"/>
        </w:rPr>
        <w:t>«Пиковая дама»</w:t>
      </w:r>
      <w:r>
        <w:rPr>
          <w:rFonts w:eastAsia="Arial Unicode MS"/>
          <w:i/>
          <w:iCs/>
          <w:kern w:val="2"/>
          <w:sz w:val="28"/>
          <w:szCs w:val="28"/>
        </w:rPr>
        <w:t xml:space="preserve"> </w:t>
      </w:r>
      <w:r>
        <w:rPr>
          <w:rFonts w:eastAsia="Arial Unicode MS"/>
          <w:iCs/>
          <w:kern w:val="2"/>
          <w:sz w:val="28"/>
          <w:szCs w:val="28"/>
        </w:rPr>
        <w:t>(повторение).</w:t>
      </w:r>
      <w:r>
        <w:rPr>
          <w:rFonts w:eastAsia="Arial Unicode MS"/>
          <w:i/>
          <w:iCs/>
          <w:kern w:val="2"/>
          <w:sz w:val="28"/>
          <w:szCs w:val="28"/>
        </w:rPr>
        <w:t xml:space="preserve"> </w:t>
      </w:r>
      <w:r>
        <w:rPr>
          <w:rFonts w:eastAsia="Arial Unicode MS"/>
          <w:kern w:val="2"/>
          <w:sz w:val="28"/>
          <w:szCs w:val="28"/>
        </w:rPr>
        <w:t>Неприятие А.С. Пушкиным бездуховности человека. Гуманизм повести. Нравственная проблематика повести. Проблема наполеонизма. Характер Германна, его жизненная философия. Соотношение духовных и материальных ценностей. Особенности пушкинской фантастики.</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b/>
          <w:iCs/>
          <w:kern w:val="2"/>
          <w:sz w:val="28"/>
          <w:szCs w:val="28"/>
        </w:rPr>
        <w:t>«Повести покойного Ивана Петровича Белкина...»</w:t>
      </w:r>
      <w:r>
        <w:rPr>
          <w:rFonts w:eastAsia="Arial Unicode MS"/>
          <w:i/>
          <w:iCs/>
          <w:kern w:val="2"/>
          <w:sz w:val="28"/>
          <w:szCs w:val="28"/>
        </w:rPr>
        <w:t xml:space="preserve"> </w:t>
      </w:r>
      <w:r>
        <w:rPr>
          <w:rFonts w:eastAsia="Arial Unicode MS"/>
          <w:kern w:val="2"/>
          <w:sz w:val="28"/>
          <w:szCs w:val="28"/>
        </w:rPr>
        <w:t>(повторение). Идейное и художественное своеобразие цикла.</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i/>
          <w:kern w:val="2"/>
          <w:sz w:val="28"/>
          <w:szCs w:val="28"/>
        </w:rPr>
        <w:t xml:space="preserve"> </w:t>
      </w:r>
      <w:r>
        <w:rPr>
          <w:rFonts w:eastAsia="Arial Unicode MS"/>
          <w:b/>
          <w:kern w:val="2"/>
          <w:sz w:val="28"/>
          <w:szCs w:val="28"/>
        </w:rPr>
        <w:t>«Мы проводили вечер на даче…».</w:t>
      </w:r>
      <w:r>
        <w:rPr>
          <w:rFonts w:eastAsia="Arial Unicode MS"/>
          <w:kern w:val="2"/>
          <w:sz w:val="28"/>
          <w:szCs w:val="28"/>
        </w:rPr>
        <w:t xml:space="preserve"> Мастерство Пушкина-прозаика. Лапидарность и точность в описании психологического конфликта. Глубина философского обобщения. Особенности жанра.</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Роман </w:t>
      </w:r>
      <w:r>
        <w:rPr>
          <w:rFonts w:eastAsia="Arial Unicode MS"/>
          <w:b/>
          <w:kern w:val="2"/>
          <w:sz w:val="28"/>
          <w:szCs w:val="28"/>
        </w:rPr>
        <w:t xml:space="preserve">«Капитанская дочка» </w:t>
      </w:r>
      <w:r>
        <w:rPr>
          <w:rFonts w:eastAsia="Arial Unicode MS"/>
          <w:kern w:val="2"/>
          <w:sz w:val="28"/>
          <w:szCs w:val="28"/>
        </w:rPr>
        <w:t xml:space="preserve">(повторение) как реалистический исторический роман. Историческая концепция А.С. Пушкина. Социальные обобщения и авторская позиция в романе. Психологизм Пушкина. Смысл названия произведения. </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Литературная полемика А.С. Пушкина с русскими и зарубежными писателями (Ф.В. Булгариным, И.В. Гете, В. Ирвингом, А. Мицкевичем и др.).</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Эстетические позиции великого русского писателя. А.С. Пушкин и литературная борьба. А.С.</w:t>
      </w:r>
      <w:r>
        <w:rPr>
          <w:rFonts w:eastAsia="Arial Unicode MS"/>
          <w:kern w:val="2"/>
          <w:sz w:val="28"/>
          <w:szCs w:val="28"/>
          <w:lang w:val="en-US"/>
        </w:rPr>
        <w:t> </w:t>
      </w:r>
      <w:r>
        <w:rPr>
          <w:rFonts w:eastAsia="Arial Unicode MS"/>
          <w:kern w:val="2"/>
          <w:sz w:val="28"/>
          <w:szCs w:val="28"/>
        </w:rPr>
        <w:t>Пушкин в борьбе за новую русскую литературу.</w:t>
      </w:r>
    </w:p>
    <w:p w:rsidR="00D12E06" w:rsidRDefault="00D12E06" w:rsidP="00D12E06">
      <w:pPr>
        <w:ind w:firstLine="709"/>
        <w:rPr>
          <w:rFonts w:eastAsia="Arial Unicode MS"/>
          <w:kern w:val="2"/>
          <w:sz w:val="28"/>
          <w:szCs w:val="28"/>
        </w:rPr>
      </w:pPr>
      <w:r>
        <w:rPr>
          <w:rFonts w:eastAsia="Arial Unicode MS"/>
          <w:kern w:val="2"/>
          <w:sz w:val="28"/>
          <w:szCs w:val="28"/>
        </w:rPr>
        <w:t>Творчество А.С. Пушкина как духовный и эстетический ориентир. Восприятие А.С. Пушкина современниками и последующими поколениями. Пушкинские мотивы в творчестве русских писателей и поэтов. Ф.М. Достоевский о А.С. Пушкине. Связь пушкинского творчества с мировой культурой. Значение А.С. Пушкина для развития мирового искусства. Произведения А.С. Пушкина в музыке, театре, кинематографе. Спорность отдельных интерпретаций произведений А.С. Пушкина.</w:t>
      </w:r>
    </w:p>
    <w:p w:rsidR="00D12E06" w:rsidRDefault="00D12E06" w:rsidP="00D12E06">
      <w:pPr>
        <w:ind w:firstLine="709"/>
        <w:rPr>
          <w:b/>
          <w:sz w:val="28"/>
          <w:szCs w:val="28"/>
        </w:rPr>
      </w:pPr>
      <w:r>
        <w:rPr>
          <w:b/>
          <w:sz w:val="28"/>
          <w:szCs w:val="28"/>
        </w:rPr>
        <w:t>Творчество М.Ю.Лермонтова (14 ч) (1  к/р)</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Общая характеристика творчества М.Ю. Лермонтова. Основные этапы творческого пути. </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Лирика М.Ю. Лермонтова. Темы и мотивы лирики М.Ю. Лермонтова. Своеобразие проблематики, лирической позиции поэта. Философская проблематика лирики М.Ю. Лермонтова. Образ лирического героя. Трагический и романтический пафос его лирики.</w:t>
      </w:r>
    </w:p>
    <w:p w:rsidR="00D12E06" w:rsidRDefault="00D12E06" w:rsidP="00D12E06">
      <w:pPr>
        <w:widowControl w:val="0"/>
        <w:shd w:val="clear" w:color="auto" w:fill="FFFFFF"/>
        <w:suppressAutoHyphens/>
        <w:autoSpaceDE w:val="0"/>
        <w:autoSpaceDN w:val="0"/>
        <w:ind w:firstLine="709"/>
        <w:rPr>
          <w:rFonts w:eastAsia="Arial Unicode MS"/>
          <w:b/>
          <w:kern w:val="2"/>
          <w:sz w:val="28"/>
          <w:szCs w:val="28"/>
        </w:rPr>
      </w:pPr>
      <w:r>
        <w:rPr>
          <w:rFonts w:eastAsia="Arial Unicode MS"/>
          <w:kern w:val="2"/>
          <w:sz w:val="28"/>
          <w:szCs w:val="28"/>
        </w:rPr>
        <w:t xml:space="preserve">Тема «поэта и поэзии» в творчестве поэта </w:t>
      </w:r>
      <w:r>
        <w:rPr>
          <w:rFonts w:eastAsia="Arial Unicode MS"/>
          <w:b/>
          <w:kern w:val="2"/>
          <w:sz w:val="28"/>
          <w:szCs w:val="28"/>
        </w:rPr>
        <w:t>(«Смерть поэта», «Поэт» («Отделкой золотой блистает мой кинжал…»), «Нет, я не Байрон…»).</w:t>
      </w:r>
      <w:r>
        <w:rPr>
          <w:rFonts w:eastAsia="Arial Unicode MS"/>
          <w:kern w:val="2"/>
          <w:sz w:val="28"/>
          <w:szCs w:val="28"/>
        </w:rPr>
        <w:t xml:space="preserve"> Своеобразие эстетической концепции поэта </w:t>
      </w:r>
      <w:r>
        <w:rPr>
          <w:rFonts w:eastAsia="Arial Unicode MS"/>
          <w:b/>
          <w:kern w:val="2"/>
          <w:sz w:val="28"/>
          <w:szCs w:val="28"/>
        </w:rPr>
        <w:t>(«Есть речи – значенье…», «Когда волнуется желтеющая нива…»).</w:t>
      </w:r>
    </w:p>
    <w:p w:rsidR="00D12E06" w:rsidRDefault="00D12E06" w:rsidP="00D12E06">
      <w:pPr>
        <w:widowControl w:val="0"/>
        <w:shd w:val="clear" w:color="auto" w:fill="FFFFFF"/>
        <w:suppressAutoHyphens/>
        <w:autoSpaceDE w:val="0"/>
        <w:autoSpaceDN w:val="0"/>
        <w:ind w:firstLine="709"/>
        <w:rPr>
          <w:rFonts w:eastAsia="Arial Unicode MS"/>
          <w:b/>
          <w:kern w:val="2"/>
          <w:sz w:val="28"/>
          <w:szCs w:val="28"/>
        </w:rPr>
      </w:pPr>
      <w:r>
        <w:rPr>
          <w:rFonts w:eastAsia="Arial Unicode MS"/>
          <w:kern w:val="2"/>
          <w:sz w:val="28"/>
          <w:szCs w:val="28"/>
        </w:rPr>
        <w:t xml:space="preserve">Тема личности и толпы в лирике М.Ю. Лермонтова </w:t>
      </w:r>
      <w:r>
        <w:rPr>
          <w:rFonts w:eastAsia="Arial Unicode MS"/>
          <w:b/>
          <w:kern w:val="2"/>
          <w:sz w:val="28"/>
          <w:szCs w:val="28"/>
        </w:rPr>
        <w:t xml:space="preserve">(«Дума», «Как часто, </w:t>
      </w:r>
      <w:r>
        <w:rPr>
          <w:rFonts w:eastAsia="Arial Unicode MS"/>
          <w:b/>
          <w:kern w:val="2"/>
          <w:sz w:val="28"/>
          <w:szCs w:val="28"/>
        </w:rPr>
        <w:lastRenderedPageBreak/>
        <w:t>пёстрою толпою окружён…», «И скучно, и грустно», «Пророк»).</w:t>
      </w:r>
    </w:p>
    <w:p w:rsidR="00D12E06" w:rsidRDefault="00D12E06" w:rsidP="00D12E06">
      <w:pPr>
        <w:widowControl w:val="0"/>
        <w:shd w:val="clear" w:color="auto" w:fill="FFFFFF"/>
        <w:suppressAutoHyphens/>
        <w:autoSpaceDE w:val="0"/>
        <w:autoSpaceDN w:val="0"/>
        <w:ind w:firstLine="709"/>
        <w:rPr>
          <w:rFonts w:eastAsia="Arial Unicode MS"/>
          <w:b/>
          <w:kern w:val="2"/>
          <w:sz w:val="28"/>
          <w:szCs w:val="28"/>
        </w:rPr>
      </w:pPr>
      <w:r>
        <w:rPr>
          <w:rFonts w:eastAsia="Arial Unicode MS"/>
          <w:kern w:val="2"/>
          <w:sz w:val="28"/>
          <w:szCs w:val="28"/>
        </w:rPr>
        <w:t xml:space="preserve"> Романтический характер лирики М.Ю. Лермонтова </w:t>
      </w:r>
      <w:r>
        <w:rPr>
          <w:rFonts w:eastAsia="Arial Unicode MS"/>
          <w:b/>
          <w:kern w:val="2"/>
          <w:sz w:val="28"/>
          <w:szCs w:val="28"/>
        </w:rPr>
        <w:t xml:space="preserve">(«Молитва» («Я, Матерь Божия, ныне с молитвою…»), «Спор», «Ангел» («По небу полуночи ангел летел…»), «Валерик», «Сон» («В полдневный жар в долине Дагестана…»), «Выхожу один я на дорогу…», «Предсказание» («Настанет год, России чёрный год…»), «Завещание»). </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Стремление к героическому </w:t>
      </w:r>
      <w:r>
        <w:rPr>
          <w:rFonts w:eastAsia="Arial Unicode MS"/>
          <w:b/>
          <w:kern w:val="2"/>
          <w:sz w:val="28"/>
          <w:szCs w:val="28"/>
        </w:rPr>
        <w:t>(«Парус», «Бородино»).</w:t>
      </w:r>
      <w:r>
        <w:rPr>
          <w:rFonts w:eastAsia="Arial Unicode MS"/>
          <w:kern w:val="2"/>
          <w:sz w:val="28"/>
          <w:szCs w:val="28"/>
        </w:rPr>
        <w:t xml:space="preserve"> Сопоставление лирики М.Ю. Лермонтова с пушкинской лирикой. Байронизм М.Ю. Лермонтова. Характеристика лермонтовской эпохи и ее влияние на творчество поэта. Современная поэту действительность в художественном мире его лирики.</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b/>
          <w:kern w:val="2"/>
          <w:sz w:val="28"/>
          <w:szCs w:val="28"/>
        </w:rPr>
        <w:t>«Песня про царя Ивана Васильевича, молодого опричника Киребеевича и удалого купца Калашникова»</w:t>
      </w:r>
      <w:r>
        <w:rPr>
          <w:rFonts w:eastAsia="Arial Unicode MS"/>
          <w:kern w:val="2"/>
          <w:sz w:val="28"/>
          <w:szCs w:val="28"/>
        </w:rPr>
        <w:t xml:space="preserve"> (повторение). Жанровое своеобразие произведения и роль фольклорной традиции в нём. Особенности исторической концепции М.Ю. Лермонтова. Мастерство автора в создании характеров персонажей.</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Поэма </w:t>
      </w:r>
      <w:r>
        <w:rPr>
          <w:rFonts w:eastAsia="Arial Unicode MS"/>
          <w:b/>
          <w:kern w:val="2"/>
          <w:sz w:val="28"/>
          <w:szCs w:val="28"/>
        </w:rPr>
        <w:t>«Мцыри»</w:t>
      </w:r>
      <w:r>
        <w:rPr>
          <w:rFonts w:eastAsia="Arial Unicode MS"/>
          <w:kern w:val="2"/>
          <w:sz w:val="28"/>
          <w:szCs w:val="28"/>
        </w:rPr>
        <w:t xml:space="preserve"> (повторение). Особенности тематики и проблематики поэмы. Образ главного героя и способы его создания. Особенности повествования и художественная роль пейзажа в произведении.</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Поэма </w:t>
      </w:r>
      <w:r>
        <w:rPr>
          <w:rFonts w:eastAsia="Arial Unicode MS"/>
          <w:b/>
          <w:iCs/>
          <w:kern w:val="2"/>
          <w:sz w:val="28"/>
          <w:szCs w:val="28"/>
        </w:rPr>
        <w:t>«Демон».</w:t>
      </w:r>
      <w:r>
        <w:rPr>
          <w:rFonts w:eastAsia="Arial Unicode MS"/>
          <w:i/>
          <w:iCs/>
          <w:kern w:val="2"/>
          <w:sz w:val="28"/>
          <w:szCs w:val="28"/>
        </w:rPr>
        <w:t xml:space="preserve"> </w:t>
      </w:r>
      <w:r>
        <w:rPr>
          <w:rFonts w:eastAsia="Arial Unicode MS"/>
          <w:kern w:val="2"/>
          <w:sz w:val="28"/>
          <w:szCs w:val="28"/>
        </w:rPr>
        <w:t>Традиции европейского романтизма в разработке М.Ю. Лермонтовым образа Демона. Философский смысл поэмы. Проблема добра и зла, свободы личности, поисков гармонии. Величие и трагизм образа Демона. Романтический характер трактовки этого образа. Художественные особенности поэмы. Фантастический характер образности, сюжета. Условность и символика как формы воплощения философской проблематики. Поэма в оценке критиков — современников поэта.</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Драматургия М.Ю. Лермонтова. </w:t>
      </w:r>
      <w:r>
        <w:rPr>
          <w:rFonts w:eastAsia="Arial Unicode MS"/>
          <w:b/>
          <w:kern w:val="2"/>
          <w:sz w:val="28"/>
          <w:szCs w:val="28"/>
        </w:rPr>
        <w:t>«Маскарад»</w:t>
      </w:r>
      <w:r>
        <w:rPr>
          <w:rFonts w:eastAsia="Arial Unicode MS"/>
          <w:kern w:val="2"/>
          <w:sz w:val="28"/>
          <w:szCs w:val="28"/>
        </w:rPr>
        <w:t xml:space="preserve"> как стихотворная романтическая трагедия. Образ Арбенина, своеобразие его трагического характера. Арбенин и «светское общество». Значение образа Шприха. Смысл названия пьесы. Нина и эстетический идеал поэта. Романтика и социальное обобщение в пьесе. Авторская позиция в «Маскараде».</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Роман </w:t>
      </w:r>
      <w:r>
        <w:rPr>
          <w:rFonts w:eastAsia="Arial Unicode MS"/>
          <w:b/>
          <w:iCs/>
          <w:kern w:val="2"/>
          <w:sz w:val="28"/>
          <w:szCs w:val="28"/>
        </w:rPr>
        <w:t>«Герой нашего времени».</w:t>
      </w:r>
      <w:r>
        <w:rPr>
          <w:rFonts w:eastAsia="Arial Unicode MS"/>
          <w:iCs/>
          <w:kern w:val="2"/>
          <w:sz w:val="28"/>
          <w:szCs w:val="28"/>
        </w:rPr>
        <w:t xml:space="preserve"> (Повторение).</w:t>
      </w:r>
      <w:r>
        <w:rPr>
          <w:rFonts w:eastAsia="Arial Unicode MS"/>
          <w:i/>
          <w:iCs/>
          <w:kern w:val="2"/>
          <w:sz w:val="28"/>
          <w:szCs w:val="28"/>
        </w:rPr>
        <w:t xml:space="preserve"> </w:t>
      </w:r>
      <w:r>
        <w:rPr>
          <w:rFonts w:eastAsia="Arial Unicode MS"/>
          <w:kern w:val="2"/>
          <w:sz w:val="28"/>
          <w:szCs w:val="28"/>
        </w:rPr>
        <w:t>Смысл названия романа и его связь с романтическими произведениями Ф.Р. де Шатобриана, Б. Констана, Э. Дж. Э. Бульвер-Литтона. Романтическая загадочность и демонизм главного героя. Идейная связь романа с лирикой М.Ю. Лермонтова. Возможность различных прочтений образа главного героя и целостного смысла романа. Общечеловеческое и социально-историческое звучание романа и образа его главного героя.</w:t>
      </w:r>
    </w:p>
    <w:p w:rsidR="00D12E06" w:rsidRDefault="00D12E06" w:rsidP="00D12E06">
      <w:pPr>
        <w:ind w:firstLine="709"/>
        <w:rPr>
          <w:rFonts w:eastAsia="Arial Unicode MS"/>
          <w:kern w:val="2"/>
          <w:sz w:val="28"/>
          <w:szCs w:val="28"/>
        </w:rPr>
      </w:pPr>
      <w:r>
        <w:rPr>
          <w:rFonts w:eastAsia="Arial Unicode MS"/>
          <w:kern w:val="2"/>
          <w:sz w:val="28"/>
          <w:szCs w:val="28"/>
        </w:rPr>
        <w:t>Смысл названия романа и его перекличка с западноевропейскими романами о «молодом человеке». Художественное мастерство, трагический пафос и идейная глубина произведения.</w:t>
      </w:r>
    </w:p>
    <w:p w:rsidR="00D12E06" w:rsidRDefault="00D12E06" w:rsidP="00D12E06">
      <w:pPr>
        <w:ind w:firstLine="709"/>
        <w:rPr>
          <w:b/>
          <w:sz w:val="28"/>
          <w:szCs w:val="28"/>
        </w:rPr>
      </w:pPr>
      <w:r>
        <w:rPr>
          <w:b/>
          <w:sz w:val="28"/>
          <w:szCs w:val="28"/>
        </w:rPr>
        <w:t>Творчество Н.В.Гоголя (10 ч) (1 к/р)</w:t>
      </w:r>
    </w:p>
    <w:p w:rsidR="00D12E06" w:rsidRDefault="00D12E06" w:rsidP="00D12E06">
      <w:pPr>
        <w:widowControl w:val="0"/>
        <w:shd w:val="clear" w:color="auto" w:fill="FFFFFF"/>
        <w:suppressAutoHyphens/>
        <w:autoSpaceDE w:val="0"/>
        <w:autoSpaceDN w:val="0"/>
        <w:ind w:firstLine="709"/>
        <w:rPr>
          <w:rFonts w:eastAsia="Arial Unicode MS"/>
          <w:b/>
          <w:kern w:val="2"/>
          <w:sz w:val="28"/>
          <w:szCs w:val="28"/>
        </w:rPr>
      </w:pPr>
      <w:r>
        <w:rPr>
          <w:rFonts w:eastAsia="Arial Unicode MS"/>
          <w:kern w:val="2"/>
          <w:sz w:val="28"/>
          <w:szCs w:val="28"/>
        </w:rPr>
        <w:t xml:space="preserve">Место творчества Н.В. Гоголя в русской литературе </w:t>
      </w:r>
      <w:r>
        <w:rPr>
          <w:rFonts w:eastAsia="Arial Unicode MS"/>
          <w:kern w:val="2"/>
          <w:sz w:val="28"/>
          <w:szCs w:val="28"/>
          <w:lang w:val="en-US"/>
        </w:rPr>
        <w:t>XIX</w:t>
      </w:r>
      <w:r>
        <w:rPr>
          <w:rFonts w:eastAsia="Arial Unicode MS"/>
          <w:kern w:val="2"/>
          <w:sz w:val="28"/>
          <w:szCs w:val="28"/>
        </w:rPr>
        <w:t xml:space="preserve"> в. Н.В. Гоголь и А.С. Пушкин. Восприятие действительности в творчестве Н.В. Гоголя. Раннее романтическое творчество писателя: </w:t>
      </w:r>
      <w:r>
        <w:rPr>
          <w:rFonts w:eastAsia="Arial Unicode MS"/>
          <w:b/>
          <w:iCs/>
          <w:kern w:val="2"/>
          <w:sz w:val="28"/>
          <w:szCs w:val="28"/>
        </w:rPr>
        <w:t>«Вечера на хуторе близ Диканьки», «Миргород».</w:t>
      </w:r>
      <w:r>
        <w:rPr>
          <w:rFonts w:eastAsia="Arial Unicode MS"/>
          <w:i/>
          <w:iCs/>
          <w:kern w:val="2"/>
          <w:sz w:val="28"/>
          <w:szCs w:val="28"/>
        </w:rPr>
        <w:t xml:space="preserve"> </w:t>
      </w:r>
      <w:r>
        <w:rPr>
          <w:rFonts w:eastAsia="Arial Unicode MS"/>
          <w:kern w:val="2"/>
          <w:sz w:val="28"/>
          <w:szCs w:val="28"/>
        </w:rPr>
        <w:t xml:space="preserve">Связь с фольклором и опора на традиции русской литературы (В.Т. Нарежный). Язык прозы Н.В. Гоголя. Фантастика и реальность в его </w:t>
      </w:r>
      <w:r>
        <w:rPr>
          <w:rFonts w:eastAsia="Arial Unicode MS"/>
          <w:kern w:val="2"/>
          <w:sz w:val="28"/>
          <w:szCs w:val="28"/>
        </w:rPr>
        <w:lastRenderedPageBreak/>
        <w:t xml:space="preserve">произведениях. Гоголевское «двоемирие». Особенности построения художественного мира. Идейная проблематика, нравственные конфликты и патриотическое звучание творчества Н.В. Гоголя. Н.В. Гоголь и религиозные искания его времени. Христианская позиция писателя </w:t>
      </w:r>
      <w:r>
        <w:rPr>
          <w:rFonts w:eastAsia="Arial Unicode MS"/>
          <w:b/>
          <w:iCs/>
          <w:kern w:val="2"/>
          <w:sz w:val="28"/>
          <w:szCs w:val="28"/>
        </w:rPr>
        <w:t>(«Размышления о Божественной литургии»).</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b/>
          <w:iCs/>
          <w:kern w:val="2"/>
          <w:sz w:val="28"/>
          <w:szCs w:val="28"/>
        </w:rPr>
        <w:t>«Петербургские повести»</w:t>
      </w:r>
      <w:r>
        <w:rPr>
          <w:rFonts w:eastAsia="Arial Unicode MS"/>
          <w:i/>
          <w:iCs/>
          <w:kern w:val="2"/>
          <w:sz w:val="28"/>
          <w:szCs w:val="28"/>
        </w:rPr>
        <w:t xml:space="preserve"> </w:t>
      </w:r>
      <w:r>
        <w:rPr>
          <w:rFonts w:eastAsia="Arial Unicode MS"/>
          <w:kern w:val="2"/>
          <w:sz w:val="28"/>
          <w:szCs w:val="28"/>
        </w:rPr>
        <w:t>и их идейное и художественное своеобразие.</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b/>
          <w:iCs/>
          <w:kern w:val="2"/>
          <w:sz w:val="28"/>
          <w:szCs w:val="28"/>
        </w:rPr>
        <w:t>«Шинель».</w:t>
      </w:r>
      <w:r>
        <w:rPr>
          <w:rFonts w:eastAsia="Arial Unicode MS"/>
          <w:i/>
          <w:iCs/>
          <w:kern w:val="2"/>
          <w:sz w:val="28"/>
          <w:szCs w:val="28"/>
        </w:rPr>
        <w:t xml:space="preserve"> </w:t>
      </w:r>
      <w:r>
        <w:rPr>
          <w:rFonts w:eastAsia="Arial Unicode MS"/>
          <w:iCs/>
          <w:kern w:val="2"/>
          <w:sz w:val="28"/>
          <w:szCs w:val="28"/>
        </w:rPr>
        <w:t xml:space="preserve">(Повторение.) </w:t>
      </w:r>
      <w:r>
        <w:rPr>
          <w:rFonts w:eastAsia="Arial Unicode MS"/>
          <w:kern w:val="2"/>
          <w:sz w:val="28"/>
          <w:szCs w:val="28"/>
        </w:rPr>
        <w:t xml:space="preserve">Образ «маленького человека» у Н.В. Гоголя. Принципы создания его характера. </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b/>
          <w:kern w:val="2"/>
          <w:sz w:val="28"/>
          <w:szCs w:val="28"/>
        </w:rPr>
        <w:t>«Невский проспект».</w:t>
      </w:r>
      <w:r>
        <w:rPr>
          <w:rFonts w:eastAsia="Arial Unicode MS"/>
          <w:kern w:val="2"/>
          <w:sz w:val="28"/>
          <w:szCs w:val="28"/>
        </w:rPr>
        <w:t xml:space="preserve"> Трагический конфликт  эстетического восприятия мира художником и «прозы жизни». Социальный анализ в произведении. Психологизм писателя. Реалистическое мастерство Н.В. Гоголя, своеобразие его художественной сатиры. Комическое и трагическое в «Невском проспекте».</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b/>
          <w:kern w:val="2"/>
          <w:sz w:val="28"/>
          <w:szCs w:val="28"/>
        </w:rPr>
        <w:t>«Ревизор»</w:t>
      </w:r>
      <w:r>
        <w:rPr>
          <w:rFonts w:eastAsia="Arial Unicode MS"/>
          <w:i/>
          <w:kern w:val="2"/>
          <w:sz w:val="28"/>
          <w:szCs w:val="28"/>
        </w:rPr>
        <w:t xml:space="preserve"> </w:t>
      </w:r>
      <w:r>
        <w:rPr>
          <w:rFonts w:eastAsia="Arial Unicode MS"/>
          <w:kern w:val="2"/>
          <w:sz w:val="28"/>
          <w:szCs w:val="28"/>
        </w:rPr>
        <w:t>(повторение). Сатирический пафос произведения и его жанровое своеобразие. Хлестаков и хлестаковщина как социальное и нравственное явление. Проблема «положительного лица» комедии. Идейное звучание произведения.</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b/>
          <w:iCs/>
          <w:kern w:val="2"/>
          <w:sz w:val="28"/>
          <w:szCs w:val="28"/>
        </w:rPr>
        <w:t>«Мертвые души».</w:t>
      </w:r>
      <w:r>
        <w:rPr>
          <w:rFonts w:eastAsia="Arial Unicode MS"/>
          <w:iCs/>
          <w:kern w:val="2"/>
          <w:sz w:val="28"/>
          <w:szCs w:val="28"/>
        </w:rPr>
        <w:t xml:space="preserve"> (Повторение).</w:t>
      </w:r>
      <w:r>
        <w:rPr>
          <w:rFonts w:eastAsia="Arial Unicode MS"/>
          <w:i/>
          <w:iCs/>
          <w:kern w:val="2"/>
          <w:sz w:val="28"/>
          <w:szCs w:val="28"/>
        </w:rPr>
        <w:t xml:space="preserve"> </w:t>
      </w:r>
      <w:r>
        <w:rPr>
          <w:rFonts w:eastAsia="Arial Unicode MS"/>
          <w:kern w:val="2"/>
          <w:sz w:val="28"/>
          <w:szCs w:val="28"/>
        </w:rPr>
        <w:t>Особенности жанра произведения. «Поэма как малый род эпопеи», т. е. повествование о нации, народе, родине, а не об отдельных героях. Н.В. Гоголь о своем произведении («Вся Русь явится в нем...»). Система персонажей в «Мертвых душах».</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«Мертвые души» как произведение реализма. Замысел поэмы, судьба второго и третьего томов.</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b/>
          <w:iCs/>
          <w:kern w:val="2"/>
          <w:sz w:val="28"/>
          <w:szCs w:val="28"/>
        </w:rPr>
        <w:t>«Выбранные места из переписки с друзьями».</w:t>
      </w:r>
      <w:r>
        <w:rPr>
          <w:rFonts w:eastAsia="Arial Unicode MS"/>
          <w:i/>
          <w:iCs/>
          <w:kern w:val="2"/>
          <w:sz w:val="28"/>
          <w:szCs w:val="28"/>
        </w:rPr>
        <w:t xml:space="preserve"> </w:t>
      </w:r>
      <w:r>
        <w:rPr>
          <w:rFonts w:eastAsia="Arial Unicode MS"/>
          <w:kern w:val="2"/>
          <w:sz w:val="28"/>
          <w:szCs w:val="28"/>
        </w:rPr>
        <w:t>Высокие гуманистические, общечеловеческие идеалы Н.В. Гоголя. Своеобразие их воплощения.</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Литературная борьба вокруг творчества Н.В. Гоголя. </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Роль творчества Н.В. Гоголя в литературном процессе </w:t>
      </w:r>
      <w:r>
        <w:rPr>
          <w:rFonts w:eastAsia="Arial Unicode MS"/>
          <w:kern w:val="2"/>
          <w:sz w:val="28"/>
          <w:szCs w:val="28"/>
          <w:lang w:val="en-US"/>
        </w:rPr>
        <w:t>XIX</w:t>
      </w:r>
      <w:r>
        <w:rPr>
          <w:rFonts w:eastAsia="Arial Unicode MS"/>
          <w:kern w:val="2"/>
          <w:sz w:val="28"/>
          <w:szCs w:val="28"/>
        </w:rPr>
        <w:t xml:space="preserve"> и </w:t>
      </w:r>
      <w:r>
        <w:rPr>
          <w:rFonts w:eastAsia="Arial Unicode MS"/>
          <w:kern w:val="2"/>
          <w:sz w:val="28"/>
          <w:szCs w:val="28"/>
          <w:lang w:val="en-US"/>
        </w:rPr>
        <w:t>XX</w:t>
      </w:r>
      <w:r>
        <w:rPr>
          <w:rFonts w:eastAsia="Arial Unicode MS"/>
          <w:kern w:val="2"/>
          <w:sz w:val="28"/>
          <w:szCs w:val="28"/>
        </w:rPr>
        <w:t> вв. Традиции Н.В. Гоголя в творчестве Ф.М. Достоевского, М.Е. Салтыкова-Щедрина, М.А. Булгакова и др.</w:t>
      </w:r>
    </w:p>
    <w:p w:rsidR="00D12E06" w:rsidRDefault="00D12E06" w:rsidP="00D12E06">
      <w:pPr>
        <w:ind w:firstLine="709"/>
        <w:rPr>
          <w:rFonts w:eastAsia="Arial Unicode MS"/>
          <w:kern w:val="2"/>
          <w:sz w:val="28"/>
          <w:szCs w:val="28"/>
        </w:rPr>
      </w:pPr>
      <w:r>
        <w:rPr>
          <w:rFonts w:eastAsia="Arial Unicode MS"/>
          <w:kern w:val="2"/>
          <w:sz w:val="28"/>
          <w:szCs w:val="28"/>
        </w:rPr>
        <w:t>Н.В. Гоголь и наша современность.</w:t>
      </w:r>
    </w:p>
    <w:p w:rsidR="00D12E06" w:rsidRDefault="00D12E06" w:rsidP="00D12E06">
      <w:pPr>
        <w:ind w:firstLine="709"/>
        <w:rPr>
          <w:b/>
          <w:sz w:val="28"/>
          <w:szCs w:val="28"/>
        </w:rPr>
      </w:pPr>
      <w:r>
        <w:rPr>
          <w:b/>
          <w:sz w:val="28"/>
          <w:szCs w:val="28"/>
        </w:rPr>
        <w:t>Творчество Ф.И.Тютчева, А.А.Фета, А.К.Толстого (16 ч) (1 кл/с)</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Социально-историческое развитие России в середине </w:t>
      </w:r>
      <w:r>
        <w:rPr>
          <w:rFonts w:eastAsia="Arial Unicode MS"/>
          <w:kern w:val="2"/>
          <w:sz w:val="28"/>
          <w:szCs w:val="28"/>
          <w:lang w:val="en-US"/>
        </w:rPr>
        <w:t>XIX</w:t>
      </w:r>
      <w:r>
        <w:rPr>
          <w:rFonts w:eastAsia="Arial Unicode MS"/>
          <w:kern w:val="2"/>
          <w:sz w:val="28"/>
          <w:szCs w:val="28"/>
        </w:rPr>
        <w:t xml:space="preserve"> в. и реформа </w:t>
      </w:r>
      <w:smartTag w:uri="urn:schemas-microsoft-com:office:smarttags" w:element="metricconverter">
        <w:smartTagPr>
          <w:attr w:name="ProductID" w:val="1861 г"/>
        </w:smartTagPr>
        <w:r>
          <w:rPr>
            <w:rFonts w:eastAsia="Arial Unicode MS"/>
            <w:kern w:val="2"/>
            <w:sz w:val="28"/>
            <w:szCs w:val="28"/>
          </w:rPr>
          <w:t>1861 г</w:t>
        </w:r>
      </w:smartTag>
      <w:r>
        <w:rPr>
          <w:rFonts w:eastAsia="Arial Unicode MS"/>
          <w:kern w:val="2"/>
          <w:sz w:val="28"/>
          <w:szCs w:val="28"/>
        </w:rPr>
        <w:t>. Конфликт либерального дворянства и разночинной демократии. Влияние общественно-политической ситуации на развитие русской литературы.</w:t>
      </w:r>
    </w:p>
    <w:p w:rsidR="00D12E06" w:rsidRDefault="00D12E06" w:rsidP="00D12E06">
      <w:pPr>
        <w:ind w:firstLine="709"/>
        <w:rPr>
          <w:rFonts w:eastAsia="Arial Unicode MS"/>
          <w:kern w:val="2"/>
          <w:sz w:val="28"/>
          <w:szCs w:val="28"/>
        </w:rPr>
      </w:pPr>
      <w:r>
        <w:rPr>
          <w:rFonts w:eastAsia="Arial Unicode MS"/>
          <w:kern w:val="2"/>
          <w:sz w:val="28"/>
          <w:szCs w:val="28"/>
        </w:rPr>
        <w:t xml:space="preserve">Художественный мир русской поэзии середины </w:t>
      </w:r>
      <w:r>
        <w:rPr>
          <w:rFonts w:eastAsia="Arial Unicode MS"/>
          <w:kern w:val="2"/>
          <w:sz w:val="28"/>
          <w:szCs w:val="28"/>
          <w:lang w:val="en-US"/>
        </w:rPr>
        <w:t>XIX</w:t>
      </w:r>
      <w:r>
        <w:rPr>
          <w:rFonts w:eastAsia="Arial Unicode MS"/>
          <w:kern w:val="2"/>
          <w:sz w:val="28"/>
          <w:szCs w:val="28"/>
        </w:rPr>
        <w:t> в. Высокие художественные достоинства, глубокий психологизм романтической поэзии данного периода.</w:t>
      </w:r>
    </w:p>
    <w:p w:rsidR="00D12E06" w:rsidRDefault="00D12E06" w:rsidP="00D12E06">
      <w:pPr>
        <w:ind w:firstLine="709"/>
        <w:rPr>
          <w:bCs/>
          <w:sz w:val="28"/>
          <w:szCs w:val="28"/>
        </w:rPr>
      </w:pPr>
      <w:r>
        <w:rPr>
          <w:bCs/>
          <w:sz w:val="28"/>
          <w:szCs w:val="28"/>
        </w:rPr>
        <w:t xml:space="preserve">Основные темы и мотивы, философский характер лирики Ф.И. Тютчева </w:t>
      </w:r>
      <w:r>
        <w:rPr>
          <w:b/>
          <w:bCs/>
          <w:sz w:val="28"/>
          <w:szCs w:val="28"/>
        </w:rPr>
        <w:t>(«Цицерон», «Две силы есть – две роковые силы…»). «</w:t>
      </w:r>
      <w:r>
        <w:rPr>
          <w:b/>
          <w:bCs/>
          <w:sz w:val="28"/>
          <w:szCs w:val="28"/>
          <w:lang w:val="en-US"/>
        </w:rPr>
        <w:t>Siltntium</w:t>
      </w:r>
      <w:r>
        <w:rPr>
          <w:b/>
          <w:bCs/>
          <w:sz w:val="28"/>
          <w:szCs w:val="28"/>
        </w:rPr>
        <w:t>!»</w:t>
      </w:r>
      <w:r>
        <w:rPr>
          <w:bCs/>
          <w:sz w:val="28"/>
          <w:szCs w:val="28"/>
        </w:rPr>
        <w:t xml:space="preserve"> как поэтический манифест лирики Ф.И. Тютчева. Поэтическая картина мира и пантеистические мотивы в стихотворениях </w:t>
      </w:r>
      <w:r>
        <w:rPr>
          <w:b/>
          <w:bCs/>
          <w:sz w:val="28"/>
          <w:szCs w:val="28"/>
        </w:rPr>
        <w:t>«Не то, что мните вы, природа…», «Природа – сфинкс. И тем она верней…».</w:t>
      </w:r>
      <w:r>
        <w:rPr>
          <w:bCs/>
          <w:sz w:val="28"/>
          <w:szCs w:val="28"/>
        </w:rPr>
        <w:t xml:space="preserve"> Патриотизм поэта </w:t>
      </w:r>
      <w:r>
        <w:rPr>
          <w:b/>
          <w:bCs/>
          <w:sz w:val="28"/>
          <w:szCs w:val="28"/>
        </w:rPr>
        <w:t>(«Умом Россию не понять…», «Славянам»)</w:t>
      </w:r>
      <w:r>
        <w:rPr>
          <w:bCs/>
          <w:sz w:val="28"/>
          <w:szCs w:val="28"/>
        </w:rPr>
        <w:t xml:space="preserve"> и его христианская позиция </w:t>
      </w:r>
      <w:r>
        <w:rPr>
          <w:b/>
          <w:bCs/>
          <w:sz w:val="28"/>
          <w:szCs w:val="28"/>
        </w:rPr>
        <w:t>(«Последний катаклизм», «О вещая душа моя!», «Когда на то нет Божьего согласья…», «Нам не дано предугадать…»)</w:t>
      </w:r>
      <w:r>
        <w:rPr>
          <w:bCs/>
          <w:i/>
          <w:sz w:val="28"/>
          <w:szCs w:val="28"/>
        </w:rPr>
        <w:t xml:space="preserve">. </w:t>
      </w:r>
      <w:r>
        <w:rPr>
          <w:bCs/>
          <w:sz w:val="28"/>
          <w:szCs w:val="28"/>
        </w:rPr>
        <w:t xml:space="preserve">Любовная лирика поэта </w:t>
      </w:r>
      <w:r>
        <w:rPr>
          <w:b/>
          <w:bCs/>
          <w:sz w:val="28"/>
          <w:szCs w:val="28"/>
        </w:rPr>
        <w:t xml:space="preserve">(«О, как убийственно мы любим…», К.Б. «Я встретил вас – и всё былое…», «Последняя любовь», «В разлуке есть </w:t>
      </w:r>
      <w:r>
        <w:rPr>
          <w:b/>
          <w:bCs/>
          <w:sz w:val="28"/>
          <w:szCs w:val="28"/>
        </w:rPr>
        <w:lastRenderedPageBreak/>
        <w:t>высокое значенье…»),</w:t>
      </w:r>
      <w:r>
        <w:rPr>
          <w:bCs/>
          <w:sz w:val="28"/>
          <w:szCs w:val="28"/>
        </w:rPr>
        <w:t xml:space="preserve"> точность психологического анализа и глубина философского осмысления человеческих чувств. Значение лирики Ф.И. Тютчева для русской и мировой поэзии.</w:t>
      </w:r>
    </w:p>
    <w:p w:rsidR="00D12E06" w:rsidRDefault="00D12E06" w:rsidP="00D12E06">
      <w:pPr>
        <w:ind w:firstLine="709"/>
        <w:rPr>
          <w:b/>
          <w:bCs/>
          <w:sz w:val="28"/>
          <w:szCs w:val="28"/>
        </w:rPr>
      </w:pPr>
      <w:r>
        <w:rPr>
          <w:bCs/>
          <w:sz w:val="28"/>
          <w:szCs w:val="28"/>
        </w:rPr>
        <w:t xml:space="preserve">Основные темы и мотивы лирики А.А. Фета. Поэтические манифесты А.А. Фета: </w:t>
      </w:r>
      <w:r>
        <w:rPr>
          <w:b/>
          <w:bCs/>
          <w:sz w:val="28"/>
          <w:szCs w:val="28"/>
        </w:rPr>
        <w:t xml:space="preserve">«Увы, как беден наш язык…», «Поделись живыми снами…», «Псевдопоэту». </w:t>
      </w:r>
      <w:r>
        <w:rPr>
          <w:bCs/>
          <w:sz w:val="28"/>
          <w:szCs w:val="28"/>
        </w:rPr>
        <w:t xml:space="preserve">Пантеистическое мировосприятие А.А. Фета: </w:t>
      </w:r>
      <w:r>
        <w:rPr>
          <w:b/>
          <w:bCs/>
          <w:sz w:val="28"/>
          <w:szCs w:val="28"/>
        </w:rPr>
        <w:t>«Весенний дождь», «Рыбка», «Ласточки пропали…»</w:t>
      </w:r>
      <w:r>
        <w:rPr>
          <w:bCs/>
          <w:i/>
          <w:sz w:val="28"/>
          <w:szCs w:val="28"/>
        </w:rPr>
        <w:t>.</w:t>
      </w:r>
      <w:r>
        <w:rPr>
          <w:bCs/>
          <w:sz w:val="28"/>
          <w:szCs w:val="28"/>
        </w:rPr>
        <w:t xml:space="preserve"> Лирический герой поэта и мир чувств: </w:t>
      </w:r>
      <w:r>
        <w:rPr>
          <w:b/>
          <w:bCs/>
          <w:sz w:val="28"/>
          <w:szCs w:val="28"/>
        </w:rPr>
        <w:t>«Свеча нагорела. Портреты в тени…», «Эти думы, эти грёзы…», «Как отрок зарёю…», «Прости! Во мгле воспоминанья…», «Люби меня! Как только твой покорный…», «Сияла ночь. Луной был полон сад. Лежали…», «Ещё майская ночь…».</w:t>
      </w:r>
      <w:r>
        <w:rPr>
          <w:bCs/>
          <w:sz w:val="28"/>
          <w:szCs w:val="28"/>
        </w:rPr>
        <w:t xml:space="preserve"> Поэтическое мастерство поэта. </w:t>
      </w:r>
      <w:r>
        <w:rPr>
          <w:b/>
          <w:bCs/>
          <w:sz w:val="28"/>
          <w:szCs w:val="28"/>
        </w:rPr>
        <w:t>«Шёпот, робкое дыханье…»</w:t>
      </w:r>
    </w:p>
    <w:p w:rsidR="00D12E06" w:rsidRDefault="00D12E06" w:rsidP="00D12E06">
      <w:pPr>
        <w:widowControl w:val="0"/>
        <w:shd w:val="clear" w:color="auto" w:fill="FFFFFF"/>
        <w:suppressAutoHyphens/>
        <w:autoSpaceDE w:val="0"/>
        <w:autoSpaceDN w:val="0"/>
        <w:ind w:firstLine="709"/>
        <w:rPr>
          <w:rFonts w:eastAsia="Arial Unicode MS"/>
          <w:bCs/>
          <w:kern w:val="2"/>
          <w:sz w:val="28"/>
          <w:szCs w:val="28"/>
        </w:rPr>
      </w:pPr>
      <w:r>
        <w:rPr>
          <w:rFonts w:eastAsia="Arial Unicode MS"/>
          <w:bCs/>
          <w:kern w:val="2"/>
          <w:sz w:val="28"/>
          <w:szCs w:val="28"/>
        </w:rPr>
        <w:t xml:space="preserve">Основные темы и мотивы лирики А.К. Толстого. Своеобразие эстетической позиции </w:t>
      </w:r>
      <w:r>
        <w:rPr>
          <w:rFonts w:eastAsia="Arial Unicode MS"/>
          <w:b/>
          <w:bCs/>
          <w:kern w:val="2"/>
          <w:sz w:val="28"/>
          <w:szCs w:val="28"/>
        </w:rPr>
        <w:t>(«Двух станов не боец, а только гость случайный…»)</w:t>
      </w:r>
      <w:r>
        <w:rPr>
          <w:rFonts w:eastAsia="Arial Unicode MS"/>
          <w:bCs/>
          <w:kern w:val="2"/>
          <w:sz w:val="28"/>
          <w:szCs w:val="28"/>
        </w:rPr>
        <w:t xml:space="preserve">. Особенности лирического мира поэта </w:t>
      </w:r>
      <w:r>
        <w:rPr>
          <w:rFonts w:eastAsia="Arial Unicode MS"/>
          <w:b/>
          <w:bCs/>
          <w:kern w:val="2"/>
          <w:sz w:val="28"/>
          <w:szCs w:val="28"/>
        </w:rPr>
        <w:t>(«Колокольчики мои…», «Край ты мой, родимый край…»).</w:t>
      </w:r>
      <w:r>
        <w:rPr>
          <w:rFonts w:eastAsia="Arial Unicode MS"/>
          <w:bCs/>
          <w:kern w:val="2"/>
          <w:sz w:val="28"/>
          <w:szCs w:val="28"/>
        </w:rPr>
        <w:t xml:space="preserve"> Любовная лирика, её своеобразие </w:t>
      </w:r>
      <w:r>
        <w:rPr>
          <w:rFonts w:eastAsia="Arial Unicode MS"/>
          <w:b/>
          <w:bCs/>
          <w:kern w:val="2"/>
          <w:sz w:val="28"/>
          <w:szCs w:val="28"/>
        </w:rPr>
        <w:t>(«Средь шумного бала, случайно…»)</w:t>
      </w:r>
      <w:r>
        <w:rPr>
          <w:rFonts w:eastAsia="Arial Unicode MS"/>
          <w:bCs/>
          <w:i/>
          <w:kern w:val="2"/>
          <w:sz w:val="28"/>
          <w:szCs w:val="28"/>
        </w:rPr>
        <w:t>.</w:t>
      </w:r>
      <w:r>
        <w:rPr>
          <w:rFonts w:eastAsia="Arial Unicode MS"/>
          <w:bCs/>
          <w:kern w:val="2"/>
          <w:sz w:val="28"/>
          <w:szCs w:val="28"/>
        </w:rPr>
        <w:t xml:space="preserve"> Фольклорные мотивы и их романтическое осмысление в балладах поэта </w:t>
      </w:r>
      <w:r>
        <w:rPr>
          <w:rFonts w:eastAsia="Arial Unicode MS"/>
          <w:b/>
          <w:bCs/>
          <w:kern w:val="2"/>
          <w:sz w:val="28"/>
          <w:szCs w:val="28"/>
        </w:rPr>
        <w:t>(«Волки»).</w:t>
      </w:r>
      <w:r>
        <w:rPr>
          <w:rFonts w:eastAsia="Arial Unicode MS"/>
          <w:bCs/>
          <w:kern w:val="2"/>
          <w:sz w:val="28"/>
          <w:szCs w:val="28"/>
        </w:rPr>
        <w:t xml:space="preserve"> Ирония в художественном мире А.К. Толстого, сатирические мотивы его поэзии </w:t>
      </w:r>
      <w:r>
        <w:rPr>
          <w:rFonts w:eastAsia="Arial Unicode MS"/>
          <w:b/>
          <w:bCs/>
          <w:kern w:val="2"/>
          <w:sz w:val="28"/>
          <w:szCs w:val="28"/>
        </w:rPr>
        <w:t>(«Сон Попова»)</w:t>
      </w:r>
      <w:r>
        <w:rPr>
          <w:rFonts w:eastAsia="Arial Unicode MS"/>
          <w:bCs/>
          <w:i/>
          <w:kern w:val="2"/>
          <w:sz w:val="28"/>
          <w:szCs w:val="28"/>
        </w:rPr>
        <w:t>.</w:t>
      </w:r>
      <w:r>
        <w:rPr>
          <w:rFonts w:eastAsia="Arial Unicode MS"/>
          <w:bCs/>
          <w:kern w:val="2"/>
          <w:sz w:val="28"/>
          <w:szCs w:val="28"/>
        </w:rPr>
        <w:t xml:space="preserve"> Национальная традиция в творчестве А.К. Толстого и его поэтическое мастерство </w:t>
      </w:r>
      <w:r>
        <w:rPr>
          <w:rFonts w:eastAsia="Arial Unicode MS"/>
          <w:b/>
          <w:bCs/>
          <w:kern w:val="2"/>
          <w:sz w:val="28"/>
          <w:szCs w:val="28"/>
        </w:rPr>
        <w:t>(«Поэт-богатырь»)</w:t>
      </w:r>
      <w:r>
        <w:rPr>
          <w:rFonts w:eastAsia="Arial Unicode MS"/>
          <w:bCs/>
          <w:i/>
          <w:kern w:val="2"/>
          <w:sz w:val="28"/>
          <w:szCs w:val="28"/>
        </w:rPr>
        <w:t>.</w:t>
      </w:r>
      <w:r>
        <w:rPr>
          <w:rFonts w:eastAsia="Arial Unicode MS"/>
          <w:bCs/>
          <w:kern w:val="2"/>
          <w:sz w:val="28"/>
          <w:szCs w:val="28"/>
        </w:rPr>
        <w:t xml:space="preserve"> Современное звучание творчества А.К. Толстого.</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Непреходящее эстетическое и гуманистическое значение русской поэзии середины </w:t>
      </w:r>
      <w:r>
        <w:rPr>
          <w:rFonts w:eastAsia="Arial Unicode MS"/>
          <w:kern w:val="2"/>
          <w:sz w:val="28"/>
          <w:szCs w:val="28"/>
          <w:lang w:val="en-US"/>
        </w:rPr>
        <w:t>XIX</w:t>
      </w:r>
      <w:r>
        <w:rPr>
          <w:rFonts w:eastAsia="Arial Unicode MS"/>
          <w:kern w:val="2"/>
          <w:sz w:val="28"/>
          <w:szCs w:val="28"/>
        </w:rPr>
        <w:t> в.</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b/>
          <w:iCs/>
          <w:kern w:val="2"/>
          <w:sz w:val="28"/>
          <w:szCs w:val="28"/>
        </w:rPr>
        <w:t>«Плоды раздумья»</w:t>
      </w:r>
      <w:r>
        <w:rPr>
          <w:rFonts w:eastAsia="Arial Unicode MS"/>
          <w:i/>
          <w:iCs/>
          <w:kern w:val="2"/>
          <w:sz w:val="28"/>
          <w:szCs w:val="28"/>
        </w:rPr>
        <w:t xml:space="preserve"> </w:t>
      </w:r>
      <w:r>
        <w:rPr>
          <w:rFonts w:eastAsia="Arial Unicode MS"/>
          <w:b/>
          <w:bCs/>
          <w:kern w:val="2"/>
          <w:sz w:val="28"/>
          <w:szCs w:val="28"/>
        </w:rPr>
        <w:t>Козьмы Пруткова</w:t>
      </w:r>
      <w:r>
        <w:rPr>
          <w:rFonts w:eastAsia="Arial Unicode MS"/>
          <w:kern w:val="2"/>
          <w:sz w:val="28"/>
          <w:szCs w:val="28"/>
        </w:rPr>
        <w:t>. Своеобразие жанра афоризма в произведениях К. Пруткова. Образ К. Пруткова, история его создания. Значение афоризмов К. Пруткова в истории русской литературы и современности.</w:t>
      </w:r>
    </w:p>
    <w:p w:rsidR="00D12E06" w:rsidRDefault="00D12E06" w:rsidP="00D12E06">
      <w:pPr>
        <w:ind w:firstLine="709"/>
        <w:rPr>
          <w:rFonts w:eastAsia="Arial Unicode MS"/>
          <w:kern w:val="2"/>
          <w:sz w:val="28"/>
          <w:szCs w:val="28"/>
        </w:rPr>
      </w:pPr>
      <w:r>
        <w:rPr>
          <w:rFonts w:eastAsia="Arial Unicode MS"/>
          <w:kern w:val="2"/>
          <w:sz w:val="28"/>
          <w:szCs w:val="28"/>
        </w:rPr>
        <w:t>Проблема искусства для искусства.</w:t>
      </w:r>
    </w:p>
    <w:p w:rsidR="00D12E06" w:rsidRDefault="00D12E06" w:rsidP="00D12E06">
      <w:pPr>
        <w:ind w:firstLine="709"/>
        <w:rPr>
          <w:b/>
          <w:sz w:val="28"/>
          <w:szCs w:val="28"/>
        </w:rPr>
      </w:pPr>
      <w:r>
        <w:rPr>
          <w:b/>
          <w:sz w:val="28"/>
          <w:szCs w:val="28"/>
        </w:rPr>
        <w:t>Творчество Н.А.Островского (10 ч) (1 кл/с)</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Общая характеристика творчества. Новаторство Островского-драматурга.</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Комедии А.Н. Островского</w:t>
      </w:r>
      <w:r>
        <w:rPr>
          <w:rFonts w:eastAsia="Arial Unicode MS"/>
          <w:i/>
          <w:iCs/>
          <w:kern w:val="2"/>
          <w:sz w:val="28"/>
          <w:szCs w:val="28"/>
        </w:rPr>
        <w:t xml:space="preserve"> </w:t>
      </w:r>
      <w:r>
        <w:rPr>
          <w:rFonts w:eastAsia="Arial Unicode MS"/>
          <w:b/>
          <w:iCs/>
          <w:kern w:val="2"/>
          <w:sz w:val="28"/>
          <w:szCs w:val="28"/>
        </w:rPr>
        <w:t>«На всякого мудреца довольно простоты», «Горячее сердце», «Бешеные деньги»</w:t>
      </w:r>
      <w:r>
        <w:rPr>
          <w:rFonts w:eastAsia="Arial Unicode MS"/>
          <w:i/>
          <w:iCs/>
          <w:kern w:val="2"/>
          <w:sz w:val="28"/>
          <w:szCs w:val="28"/>
        </w:rPr>
        <w:t xml:space="preserve"> </w:t>
      </w:r>
      <w:r>
        <w:rPr>
          <w:rFonts w:eastAsia="Arial Unicode MS"/>
          <w:kern w:val="2"/>
          <w:sz w:val="28"/>
          <w:szCs w:val="28"/>
        </w:rPr>
        <w:t>(одна из комедий по выбору учителя и учеников).</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А.Н. Островский — мастер комедии характеров и комедии положений. Отражение русской действительности в комедиях драматурга. Приемы и способы создания комического эффекта в пьесах А.Н. Островского. Речевая характеристика персонажей. Особенности типизации в пьесах А.Н. Островского. Непреходящее значение созданных А.Н. Островским характеров.</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Социальная значимость сатиры А.Н. Островского. Оценка его комедий современниками (</w:t>
      </w:r>
      <w:r>
        <w:rPr>
          <w:rFonts w:eastAsia="Arial Unicode MS"/>
          <w:b/>
          <w:kern w:val="2"/>
          <w:sz w:val="28"/>
          <w:szCs w:val="28"/>
        </w:rPr>
        <w:t>Н.А. Добролюбов</w:t>
      </w:r>
      <w:r>
        <w:rPr>
          <w:rFonts w:eastAsia="Arial Unicode MS"/>
          <w:kern w:val="2"/>
          <w:sz w:val="28"/>
          <w:szCs w:val="28"/>
        </w:rPr>
        <w:t xml:space="preserve"> </w:t>
      </w:r>
      <w:r>
        <w:rPr>
          <w:rFonts w:eastAsia="Arial Unicode MS"/>
          <w:b/>
          <w:kern w:val="2"/>
          <w:sz w:val="28"/>
          <w:szCs w:val="28"/>
        </w:rPr>
        <w:t>«Тёмное царство»</w:t>
      </w:r>
      <w:r>
        <w:rPr>
          <w:rFonts w:eastAsia="Arial Unicode MS"/>
          <w:kern w:val="2"/>
          <w:sz w:val="28"/>
          <w:szCs w:val="28"/>
        </w:rPr>
        <w:t xml:space="preserve">, </w:t>
      </w:r>
      <w:r>
        <w:rPr>
          <w:rFonts w:eastAsia="Arial Unicode MS"/>
          <w:b/>
          <w:kern w:val="2"/>
          <w:sz w:val="28"/>
          <w:szCs w:val="28"/>
        </w:rPr>
        <w:t>А.А. Григорьев</w:t>
      </w:r>
      <w:r>
        <w:rPr>
          <w:rFonts w:eastAsia="Arial Unicode MS"/>
          <w:kern w:val="2"/>
          <w:sz w:val="28"/>
          <w:szCs w:val="28"/>
        </w:rPr>
        <w:t xml:space="preserve"> </w:t>
      </w:r>
      <w:r>
        <w:rPr>
          <w:rFonts w:eastAsia="Arial Unicode MS"/>
          <w:b/>
          <w:kern w:val="2"/>
          <w:sz w:val="28"/>
          <w:szCs w:val="28"/>
        </w:rPr>
        <w:t>«О комедиях Островского и их значении в литературе и на сцене»</w:t>
      </w:r>
      <w:r>
        <w:rPr>
          <w:rFonts w:eastAsia="Arial Unicode MS"/>
          <w:kern w:val="2"/>
          <w:sz w:val="28"/>
          <w:szCs w:val="28"/>
        </w:rPr>
        <w:t>).</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Драма А.Н. Островского </w:t>
      </w:r>
      <w:r>
        <w:rPr>
          <w:rFonts w:eastAsia="Arial Unicode MS"/>
          <w:b/>
          <w:iCs/>
          <w:kern w:val="2"/>
          <w:sz w:val="28"/>
          <w:szCs w:val="28"/>
        </w:rPr>
        <w:t>«Гроза».</w:t>
      </w:r>
      <w:r>
        <w:rPr>
          <w:rFonts w:eastAsia="Arial Unicode MS"/>
          <w:i/>
          <w:iCs/>
          <w:kern w:val="2"/>
          <w:sz w:val="28"/>
          <w:szCs w:val="28"/>
        </w:rPr>
        <w:t xml:space="preserve"> </w:t>
      </w:r>
      <w:r>
        <w:rPr>
          <w:rFonts w:eastAsia="Arial Unicode MS"/>
          <w:kern w:val="2"/>
          <w:sz w:val="28"/>
          <w:szCs w:val="28"/>
        </w:rPr>
        <w:t>«Темное царство» в изображении А.Н. Островского. «Семейно-денежные отношения» (Н.А. Добролюбов) как основа господства самодуров. Самодурство как социально-психологическое явление. Трагический конфликт личности с социально-бытовым укладом. Роль образов-символов в произведении. Смысл названия драмы. Мастерство Островского-</w:t>
      </w:r>
      <w:r>
        <w:rPr>
          <w:rFonts w:eastAsia="Arial Unicode MS"/>
          <w:kern w:val="2"/>
          <w:sz w:val="28"/>
          <w:szCs w:val="28"/>
        </w:rPr>
        <w:lastRenderedPageBreak/>
        <w:t>драматурга. Оценка драмы «Гроза» современниками (</w:t>
      </w:r>
      <w:r>
        <w:rPr>
          <w:rFonts w:eastAsia="Arial Unicode MS"/>
          <w:b/>
          <w:kern w:val="2"/>
          <w:sz w:val="28"/>
          <w:szCs w:val="28"/>
        </w:rPr>
        <w:t>Н.А. Добролюбов</w:t>
      </w:r>
      <w:r>
        <w:rPr>
          <w:rFonts w:eastAsia="Arial Unicode MS"/>
          <w:kern w:val="2"/>
          <w:sz w:val="28"/>
          <w:szCs w:val="28"/>
        </w:rPr>
        <w:t xml:space="preserve"> </w:t>
      </w:r>
      <w:r>
        <w:rPr>
          <w:rFonts w:eastAsia="Arial Unicode MS"/>
          <w:b/>
          <w:kern w:val="2"/>
          <w:sz w:val="28"/>
          <w:szCs w:val="28"/>
        </w:rPr>
        <w:t>«Луч света в тёмном царстве»</w:t>
      </w:r>
      <w:r>
        <w:rPr>
          <w:rFonts w:eastAsia="Arial Unicode MS"/>
          <w:kern w:val="2"/>
          <w:sz w:val="28"/>
          <w:szCs w:val="28"/>
        </w:rPr>
        <w:t xml:space="preserve">; </w:t>
      </w:r>
      <w:r>
        <w:rPr>
          <w:rFonts w:eastAsia="Arial Unicode MS"/>
          <w:b/>
          <w:kern w:val="2"/>
          <w:sz w:val="28"/>
          <w:szCs w:val="28"/>
        </w:rPr>
        <w:t>А.А. Григорьев</w:t>
      </w:r>
      <w:r>
        <w:rPr>
          <w:rFonts w:eastAsia="Arial Unicode MS"/>
          <w:kern w:val="2"/>
          <w:sz w:val="28"/>
          <w:szCs w:val="28"/>
        </w:rPr>
        <w:t xml:space="preserve"> </w:t>
      </w:r>
      <w:r>
        <w:rPr>
          <w:rFonts w:eastAsia="Arial Unicode MS"/>
          <w:b/>
          <w:kern w:val="2"/>
          <w:sz w:val="28"/>
          <w:szCs w:val="28"/>
        </w:rPr>
        <w:t>«После «Грозы» Островского. Письма к И.С. Тургеневу»</w:t>
      </w:r>
      <w:r>
        <w:rPr>
          <w:rFonts w:eastAsia="Arial Unicode MS"/>
          <w:kern w:val="2"/>
          <w:sz w:val="28"/>
          <w:szCs w:val="28"/>
        </w:rPr>
        <w:t>).</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Комедия А.Н. Островского </w:t>
      </w:r>
      <w:r>
        <w:rPr>
          <w:rFonts w:eastAsia="Arial Unicode MS"/>
          <w:b/>
          <w:kern w:val="2"/>
          <w:sz w:val="28"/>
          <w:szCs w:val="28"/>
        </w:rPr>
        <w:t>«Лес».</w:t>
      </w:r>
      <w:r>
        <w:rPr>
          <w:rFonts w:eastAsia="Arial Unicode MS"/>
          <w:kern w:val="2"/>
          <w:sz w:val="28"/>
          <w:szCs w:val="28"/>
        </w:rPr>
        <w:t xml:space="preserve"> Особенности сюжета и композиции комедии, её жанровое своеобразие. Значение образов Счастливцева и Несчастливцева в произведении. Роль театрально-культурных ассоциаций в комедии. Мотив игры в произведении. Роль образов-символов в комедии. Смысл названия произведения. Мастерство Островского-комедиографа, особенности речевой характеристики персонажей.</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Гуманизм пьес А.Н. Островского. Роль А.Н. Островского в развитии русской драматургии. Театральная история пьес драматурга. А.Н. Островский и Малый театр.</w:t>
      </w:r>
    </w:p>
    <w:p w:rsidR="00D12E06" w:rsidRDefault="00D12E06" w:rsidP="00D12E06">
      <w:pPr>
        <w:ind w:firstLine="709"/>
        <w:rPr>
          <w:rFonts w:eastAsia="Arial Unicode MS"/>
          <w:kern w:val="2"/>
          <w:sz w:val="28"/>
          <w:szCs w:val="28"/>
        </w:rPr>
      </w:pPr>
      <w:r>
        <w:rPr>
          <w:rFonts w:eastAsia="Arial Unicode MS"/>
          <w:kern w:val="2"/>
          <w:sz w:val="28"/>
          <w:szCs w:val="28"/>
        </w:rPr>
        <w:t>Современные драматургические и кинематографические интерпретации пьес А.Н. Островского. А.Н. Островский и современность.</w:t>
      </w:r>
    </w:p>
    <w:p w:rsidR="00D12E06" w:rsidRDefault="00D12E06" w:rsidP="00D12E06">
      <w:pPr>
        <w:ind w:firstLine="709"/>
        <w:rPr>
          <w:b/>
          <w:sz w:val="28"/>
          <w:szCs w:val="28"/>
        </w:rPr>
      </w:pPr>
      <w:r>
        <w:rPr>
          <w:b/>
          <w:sz w:val="28"/>
          <w:szCs w:val="28"/>
        </w:rPr>
        <w:t>Творчество И.С.Тургенева (8 ч) (1 д/с)</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Место творчества И.С. Тургенева в русской литературе </w:t>
      </w:r>
      <w:r>
        <w:rPr>
          <w:rFonts w:eastAsia="Arial Unicode MS"/>
          <w:kern w:val="2"/>
          <w:sz w:val="28"/>
          <w:szCs w:val="28"/>
          <w:lang w:val="en-US"/>
        </w:rPr>
        <w:t>XIX</w:t>
      </w:r>
      <w:r>
        <w:rPr>
          <w:rFonts w:eastAsia="Arial Unicode MS"/>
          <w:kern w:val="2"/>
          <w:sz w:val="28"/>
          <w:szCs w:val="28"/>
        </w:rPr>
        <w:t xml:space="preserve"> в. и его мировое значение. Обзор творчества писателя. Особенности реализма писателя. </w:t>
      </w:r>
      <w:r>
        <w:rPr>
          <w:rFonts w:eastAsia="Arial Unicode MS"/>
          <w:b/>
          <w:iCs/>
          <w:kern w:val="2"/>
          <w:sz w:val="28"/>
          <w:szCs w:val="28"/>
        </w:rPr>
        <w:t>«Записки охотника»</w:t>
      </w:r>
      <w:r>
        <w:rPr>
          <w:rFonts w:eastAsia="Arial Unicode MS"/>
          <w:i/>
          <w:iCs/>
          <w:kern w:val="2"/>
          <w:sz w:val="28"/>
          <w:szCs w:val="28"/>
        </w:rPr>
        <w:t xml:space="preserve">. </w:t>
      </w:r>
      <w:r>
        <w:rPr>
          <w:rFonts w:eastAsia="Arial Unicode MS"/>
          <w:kern w:val="2"/>
          <w:sz w:val="28"/>
          <w:szCs w:val="28"/>
        </w:rPr>
        <w:t xml:space="preserve">Психологизм И.С. Тургенева </w:t>
      </w:r>
      <w:r>
        <w:rPr>
          <w:rFonts w:eastAsia="Arial Unicode MS"/>
          <w:b/>
          <w:kern w:val="2"/>
          <w:sz w:val="28"/>
          <w:szCs w:val="28"/>
        </w:rPr>
        <w:t>(</w:t>
      </w:r>
      <w:r>
        <w:rPr>
          <w:rFonts w:eastAsia="Arial Unicode MS"/>
          <w:b/>
          <w:iCs/>
          <w:kern w:val="2"/>
          <w:sz w:val="28"/>
          <w:szCs w:val="28"/>
        </w:rPr>
        <w:t>«Ася», «Первая любовь»</w:t>
      </w:r>
      <w:r>
        <w:rPr>
          <w:rFonts w:eastAsia="Arial Unicode MS"/>
          <w:b/>
          <w:kern w:val="2"/>
          <w:sz w:val="28"/>
          <w:szCs w:val="28"/>
        </w:rPr>
        <w:t xml:space="preserve">). </w:t>
      </w:r>
      <w:r>
        <w:rPr>
          <w:rFonts w:eastAsia="Arial Unicode MS"/>
          <w:kern w:val="2"/>
          <w:sz w:val="28"/>
          <w:szCs w:val="28"/>
        </w:rPr>
        <w:t xml:space="preserve">Эстетические и этические позиции писателя. </w:t>
      </w:r>
      <w:r>
        <w:rPr>
          <w:rFonts w:eastAsia="Arial Unicode MS"/>
          <w:b/>
          <w:kern w:val="2"/>
          <w:sz w:val="28"/>
          <w:szCs w:val="28"/>
        </w:rPr>
        <w:t>«Гамлет и Дон-Кихот»</w:t>
      </w:r>
      <w:r>
        <w:rPr>
          <w:rFonts w:eastAsia="Arial Unicode MS"/>
          <w:i/>
          <w:kern w:val="2"/>
          <w:sz w:val="28"/>
          <w:szCs w:val="28"/>
        </w:rPr>
        <w:t>.</w:t>
      </w:r>
      <w:r>
        <w:rPr>
          <w:rFonts w:eastAsia="Arial Unicode MS"/>
          <w:kern w:val="2"/>
          <w:sz w:val="28"/>
          <w:szCs w:val="28"/>
        </w:rPr>
        <w:t xml:space="preserve"> Его участие в журнальной полемике.</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Романы И.С. Тургенева </w:t>
      </w:r>
      <w:r>
        <w:rPr>
          <w:rFonts w:eastAsia="Arial Unicode MS"/>
          <w:b/>
          <w:kern w:val="2"/>
          <w:sz w:val="28"/>
          <w:szCs w:val="28"/>
        </w:rPr>
        <w:t>* </w:t>
      </w:r>
      <w:r>
        <w:rPr>
          <w:rFonts w:eastAsia="Arial Unicode MS"/>
          <w:b/>
          <w:iCs/>
          <w:kern w:val="2"/>
          <w:sz w:val="28"/>
          <w:szCs w:val="28"/>
        </w:rPr>
        <w:t>«Рудин», *«Дворянское гнездо», *«Накануне»</w:t>
      </w:r>
      <w:r>
        <w:rPr>
          <w:rFonts w:eastAsia="Arial Unicode MS"/>
          <w:b/>
          <w:kern w:val="2"/>
          <w:sz w:val="28"/>
          <w:szCs w:val="28"/>
        </w:rPr>
        <w:t>.</w:t>
      </w:r>
      <w:r>
        <w:rPr>
          <w:rFonts w:eastAsia="Arial Unicode MS"/>
          <w:kern w:val="2"/>
          <w:sz w:val="28"/>
          <w:szCs w:val="28"/>
        </w:rPr>
        <w:t xml:space="preserve"> Исследование социально-психологических корней только нарождающихся в обществе явлений — характерная черта Тургенева-романиста. Особенности типизации в романах И.С. Тургенева. Своеобразие тургеневского психологизма в романах. Литературно-критическая оценка творчества писателя в журналах различных направлений.</w:t>
      </w:r>
    </w:p>
    <w:p w:rsidR="00D12E06" w:rsidRDefault="00D12E06" w:rsidP="00D12E06">
      <w:pPr>
        <w:widowControl w:val="0"/>
        <w:shd w:val="clear" w:color="auto" w:fill="FFFFFF"/>
        <w:suppressAutoHyphens/>
        <w:autoSpaceDE w:val="0"/>
        <w:autoSpaceDN w:val="0"/>
        <w:ind w:firstLine="709"/>
        <w:rPr>
          <w:rFonts w:eastAsia="Arial Unicode MS"/>
          <w:kern w:val="2"/>
          <w:sz w:val="28"/>
          <w:szCs w:val="28"/>
        </w:rPr>
      </w:pPr>
      <w:r>
        <w:rPr>
          <w:rFonts w:eastAsia="Arial Unicode MS"/>
          <w:kern w:val="2"/>
          <w:sz w:val="28"/>
          <w:szCs w:val="28"/>
        </w:rPr>
        <w:t xml:space="preserve">Роман </w:t>
      </w:r>
      <w:r>
        <w:rPr>
          <w:rFonts w:eastAsia="Arial Unicode MS"/>
          <w:b/>
          <w:iCs/>
          <w:kern w:val="2"/>
          <w:sz w:val="28"/>
          <w:szCs w:val="28"/>
        </w:rPr>
        <w:t>«Отцы и дети»</w:t>
      </w:r>
      <w:r>
        <w:rPr>
          <w:rFonts w:eastAsia="Arial Unicode MS"/>
          <w:i/>
          <w:iCs/>
          <w:kern w:val="2"/>
          <w:sz w:val="28"/>
          <w:szCs w:val="28"/>
        </w:rPr>
        <w:t xml:space="preserve">. </w:t>
      </w:r>
      <w:r>
        <w:rPr>
          <w:rFonts w:eastAsia="Arial Unicode MS"/>
          <w:kern w:val="2"/>
          <w:sz w:val="28"/>
          <w:szCs w:val="28"/>
        </w:rPr>
        <w:t>Отражение в романе общественно-политической борьбы 60-х гг. Конфликт дворянских либералов и разночинцев-демократов. Дворянство в изображении И.С. Тургенева. Образ Базарова, разночинца-демократа. Авторская позиция повествователя. Возможность неоднозначной трактовки образа Базарова и идейного смысла романа в целом. Идейно-эстетическая полемика вокруг романа (</w:t>
      </w:r>
      <w:r>
        <w:rPr>
          <w:rFonts w:eastAsia="Arial Unicode MS"/>
          <w:b/>
          <w:bCs/>
          <w:kern w:val="2"/>
          <w:sz w:val="28"/>
          <w:szCs w:val="28"/>
        </w:rPr>
        <w:t>Д.И. Писарев «Базаров», М.А. Антонович «Асмодей нашего времени», И.С. Тургенев «Несколько слов по поводу «Отцов и детей»</w:t>
      </w:r>
      <w:r>
        <w:rPr>
          <w:rFonts w:eastAsia="Arial Unicode MS"/>
          <w:b/>
          <w:kern w:val="2"/>
          <w:sz w:val="28"/>
          <w:szCs w:val="28"/>
        </w:rPr>
        <w:t>)</w:t>
      </w:r>
      <w:r>
        <w:rPr>
          <w:rFonts w:eastAsia="Arial Unicode MS"/>
          <w:kern w:val="2"/>
          <w:sz w:val="28"/>
          <w:szCs w:val="28"/>
        </w:rPr>
        <w:t xml:space="preserve">. Смысл названия романа. Нравственная проблематика романа «Отцы и дети» и ее общечеловеческое значение. Художественное своеобразие романа. Особенности создания образов главных героев. Композиция романа. Роль пейзажа и художественных деталей в романе. Особенности психологизма. Роль женских образов и любовной интриги в романе «Отцы и дети». Особенности воспроизведения действительности в романе. «Отцы и дети» как произведение реализма </w:t>
      </w:r>
      <w:r>
        <w:rPr>
          <w:rFonts w:eastAsia="Arial Unicode MS"/>
          <w:kern w:val="2"/>
          <w:sz w:val="28"/>
          <w:szCs w:val="28"/>
          <w:lang w:val="en-US"/>
        </w:rPr>
        <w:t>XIX</w:t>
      </w:r>
      <w:r>
        <w:rPr>
          <w:rFonts w:eastAsia="Arial Unicode MS"/>
          <w:kern w:val="2"/>
          <w:sz w:val="28"/>
          <w:szCs w:val="28"/>
        </w:rPr>
        <w:t xml:space="preserve"> века.</w:t>
      </w:r>
    </w:p>
    <w:p w:rsidR="00D12E06" w:rsidRDefault="00D12E06" w:rsidP="00D12E06">
      <w:pPr>
        <w:ind w:firstLine="709"/>
        <w:rPr>
          <w:rFonts w:eastAsia="Arial Unicode MS"/>
          <w:kern w:val="2"/>
          <w:sz w:val="28"/>
          <w:szCs w:val="28"/>
        </w:rPr>
      </w:pPr>
      <w:r>
        <w:rPr>
          <w:rFonts w:eastAsia="Arial Unicode MS"/>
          <w:kern w:val="2"/>
          <w:sz w:val="28"/>
          <w:szCs w:val="28"/>
        </w:rPr>
        <w:t>Роль и место И.С. Тургенева в развитии русского и европейского романа. Мировое значение творчества И.С. Тургенева.</w:t>
      </w:r>
    </w:p>
    <w:p w:rsidR="00D12E06" w:rsidRDefault="00D12E06" w:rsidP="00D12E06">
      <w:pPr>
        <w:ind w:firstLine="709"/>
        <w:rPr>
          <w:b/>
          <w:sz w:val="28"/>
          <w:szCs w:val="28"/>
        </w:rPr>
      </w:pPr>
      <w:r>
        <w:rPr>
          <w:b/>
          <w:sz w:val="28"/>
          <w:szCs w:val="28"/>
        </w:rPr>
        <w:t>Творчество Н.А.Некрасова (13 ч) (1 к/р)</w:t>
      </w:r>
    </w:p>
    <w:p w:rsidR="00D12E06" w:rsidRDefault="00D12E06" w:rsidP="00D12E06">
      <w:pPr>
        <w:ind w:firstLine="709"/>
        <w:rPr>
          <w:rFonts w:eastAsia="Calibri"/>
          <w:b/>
          <w:sz w:val="28"/>
          <w:szCs w:val="28"/>
          <w:lang w:eastAsia="en-US"/>
        </w:rPr>
      </w:pPr>
      <w:r>
        <w:rPr>
          <w:rFonts w:eastAsia="Calibri"/>
          <w:sz w:val="28"/>
          <w:szCs w:val="28"/>
          <w:lang w:eastAsia="en-US"/>
        </w:rPr>
        <w:t xml:space="preserve">Общая характеристика. Место поэта в литературном процессе. Лирика Н.А. Некрасова. Н.А. Некрасов о поэте и поэзии </w:t>
      </w:r>
      <w:r>
        <w:rPr>
          <w:rFonts w:eastAsia="Calibri"/>
          <w:b/>
          <w:sz w:val="28"/>
          <w:szCs w:val="28"/>
          <w:lang w:eastAsia="en-US"/>
        </w:rPr>
        <w:t>(«Поэт и гражданин»)</w:t>
      </w:r>
      <w:r>
        <w:rPr>
          <w:rFonts w:eastAsia="Calibri"/>
          <w:sz w:val="28"/>
          <w:szCs w:val="28"/>
          <w:lang w:eastAsia="en-US"/>
        </w:rPr>
        <w:t xml:space="preserve">, </w:t>
      </w:r>
      <w:r>
        <w:rPr>
          <w:rFonts w:eastAsia="Calibri"/>
          <w:sz w:val="28"/>
          <w:szCs w:val="28"/>
          <w:lang w:eastAsia="en-US"/>
        </w:rPr>
        <w:lastRenderedPageBreak/>
        <w:t xml:space="preserve">особенности некрасовской Музы </w:t>
      </w:r>
      <w:r>
        <w:rPr>
          <w:rFonts w:eastAsia="Calibri"/>
          <w:b/>
          <w:sz w:val="28"/>
          <w:szCs w:val="28"/>
          <w:lang w:eastAsia="en-US"/>
        </w:rPr>
        <w:t>(«Вчерашний день, часу в шестом…», «О Муза! Я у двери гроба…», «Элегия» («Пускай нам говорит изменчивая мода…»).</w:t>
      </w:r>
      <w:r>
        <w:rPr>
          <w:rFonts w:eastAsia="Calibri"/>
          <w:sz w:val="28"/>
          <w:szCs w:val="28"/>
          <w:lang w:eastAsia="en-US"/>
        </w:rPr>
        <w:t xml:space="preserve"> Идея гражданственности и народности в лирике Н.А. Некрасова. Своеобразие образа лирического героя Н.А. Некрасова («Мне борьба мешала быть поэтом, песня мне мешала быть борцом...»). Сознательное подчинение творчества задачам общественной борьбы. Интимная лирика Н.А. Некрасова, ее непреходящее значение </w:t>
      </w:r>
      <w:r>
        <w:rPr>
          <w:rFonts w:eastAsia="Calibri"/>
          <w:b/>
          <w:sz w:val="28"/>
          <w:szCs w:val="28"/>
          <w:lang w:eastAsia="en-US"/>
        </w:rPr>
        <w:t>(«Я не люблю иронии твоей…», «Мы с тобой бестолковые люди…»)</w:t>
      </w:r>
      <w:r>
        <w:rPr>
          <w:rFonts w:eastAsia="Calibri"/>
          <w:i/>
          <w:sz w:val="28"/>
          <w:szCs w:val="28"/>
          <w:lang w:eastAsia="en-US"/>
        </w:rPr>
        <w:t>.</w:t>
      </w:r>
      <w:r>
        <w:rPr>
          <w:rFonts w:eastAsia="Calibri"/>
          <w:sz w:val="28"/>
          <w:szCs w:val="28"/>
          <w:lang w:eastAsia="en-US"/>
        </w:rPr>
        <w:t xml:space="preserve"> Тема народных страданий в лирике Н.А. Некрасова </w:t>
      </w:r>
      <w:r>
        <w:rPr>
          <w:rFonts w:eastAsia="Calibri"/>
          <w:b/>
          <w:sz w:val="28"/>
          <w:szCs w:val="28"/>
          <w:lang w:eastAsia="en-US"/>
        </w:rPr>
        <w:t>(«Размышления у парадного подъезда», «Железная дорога»).</w:t>
      </w:r>
    </w:p>
    <w:p w:rsidR="00D12E06" w:rsidRDefault="00D12E06" w:rsidP="00D12E06">
      <w:pPr>
        <w:ind w:firstLine="709"/>
        <w:rPr>
          <w:rFonts w:eastAsia="Calibri"/>
          <w:b/>
          <w:sz w:val="28"/>
          <w:szCs w:val="28"/>
          <w:lang w:eastAsia="en-US"/>
        </w:rPr>
      </w:pPr>
      <w:r>
        <w:rPr>
          <w:rFonts w:eastAsia="Calibri"/>
          <w:sz w:val="28"/>
          <w:szCs w:val="28"/>
          <w:lang w:eastAsia="en-US"/>
        </w:rPr>
        <w:t xml:space="preserve">Особая трактовка Н.А. Некрасовым образа революционера-демократа: идея жертвы, приносимой лучшими людьми общества во имя народного счастья </w:t>
      </w:r>
      <w:r>
        <w:rPr>
          <w:rFonts w:eastAsia="Calibri"/>
          <w:b/>
          <w:sz w:val="28"/>
          <w:szCs w:val="28"/>
          <w:lang w:eastAsia="en-US"/>
        </w:rPr>
        <w:t>(«Памяти Добролюбова»).</w:t>
      </w:r>
    </w:p>
    <w:p w:rsidR="00D12E06" w:rsidRDefault="00D12E06" w:rsidP="00D12E06">
      <w:pPr>
        <w:ind w:firstLine="709"/>
        <w:rPr>
          <w:rFonts w:eastAsia="Arial Unicode MS"/>
          <w:kern w:val="2"/>
          <w:sz w:val="28"/>
          <w:szCs w:val="28"/>
        </w:rPr>
      </w:pPr>
      <w:r>
        <w:rPr>
          <w:rFonts w:eastAsia="Arial Unicode MS"/>
          <w:kern w:val="2"/>
          <w:sz w:val="28"/>
          <w:szCs w:val="28"/>
        </w:rPr>
        <w:t xml:space="preserve">Песни и баллады Н.А. Некрасова </w:t>
      </w:r>
      <w:r>
        <w:rPr>
          <w:rFonts w:eastAsia="Arial Unicode MS"/>
          <w:b/>
          <w:kern w:val="2"/>
          <w:sz w:val="28"/>
          <w:szCs w:val="28"/>
        </w:rPr>
        <w:t>(</w:t>
      </w:r>
      <w:r>
        <w:rPr>
          <w:rFonts w:eastAsia="Arial Unicode MS"/>
          <w:b/>
          <w:iCs/>
          <w:kern w:val="2"/>
          <w:sz w:val="28"/>
          <w:szCs w:val="28"/>
        </w:rPr>
        <w:t>«Похороны»</w:t>
      </w:r>
      <w:r>
        <w:rPr>
          <w:rFonts w:eastAsia="Arial Unicode MS"/>
          <w:b/>
          <w:kern w:val="2"/>
          <w:sz w:val="28"/>
          <w:szCs w:val="28"/>
        </w:rPr>
        <w:t>).</w:t>
      </w:r>
    </w:p>
    <w:p w:rsidR="00D12E06" w:rsidRDefault="00D12E06" w:rsidP="00D12E06">
      <w:pPr>
        <w:ind w:firstLine="709"/>
        <w:rPr>
          <w:rFonts w:eastAsia="Arial Unicode MS"/>
          <w:kern w:val="2"/>
          <w:sz w:val="28"/>
          <w:szCs w:val="28"/>
        </w:rPr>
      </w:pPr>
      <w:r>
        <w:rPr>
          <w:rFonts w:eastAsia="Arial Unicode MS"/>
          <w:kern w:val="2"/>
          <w:sz w:val="28"/>
          <w:szCs w:val="28"/>
        </w:rPr>
        <w:t xml:space="preserve">Крестьянская тема в лирике Н.А. Некрасова </w:t>
      </w:r>
      <w:r>
        <w:rPr>
          <w:rFonts w:eastAsia="Arial Unicode MS"/>
          <w:b/>
          <w:kern w:val="2"/>
          <w:sz w:val="28"/>
          <w:szCs w:val="28"/>
        </w:rPr>
        <w:t>(«Тройка», «В дороге», «Забытая деревня»).</w:t>
      </w:r>
      <w:r>
        <w:rPr>
          <w:rFonts w:eastAsia="Arial Unicode MS"/>
          <w:kern w:val="2"/>
          <w:sz w:val="28"/>
          <w:szCs w:val="28"/>
        </w:rPr>
        <w:t xml:space="preserve"> Изображение разных сторон жизни народа. Взаимоотношение крестьянства с другими слоями общества. Многообразие крестьянских типов. Своеобразие восприятия крестьянской общины в лирике Н.А. Некрасова. </w:t>
      </w:r>
    </w:p>
    <w:p w:rsidR="00D12E06" w:rsidRDefault="00D12E06" w:rsidP="00D12E06">
      <w:pPr>
        <w:ind w:firstLine="709"/>
        <w:rPr>
          <w:rFonts w:eastAsia="Arial Unicode MS"/>
          <w:kern w:val="2"/>
          <w:sz w:val="28"/>
          <w:szCs w:val="28"/>
        </w:rPr>
      </w:pPr>
      <w:r>
        <w:rPr>
          <w:rFonts w:eastAsia="Arial Unicode MS"/>
          <w:kern w:val="2"/>
          <w:sz w:val="28"/>
          <w:szCs w:val="28"/>
        </w:rPr>
        <w:t>Лирическое отражение русской действительности в художественном мире поэзии Н.А. Некрасова.</w:t>
      </w:r>
    </w:p>
    <w:p w:rsidR="00D12E06" w:rsidRDefault="00D12E06" w:rsidP="00D12E06">
      <w:pPr>
        <w:ind w:firstLine="709"/>
        <w:rPr>
          <w:rFonts w:eastAsia="Arial Unicode MS"/>
          <w:kern w:val="2"/>
          <w:sz w:val="28"/>
          <w:szCs w:val="28"/>
        </w:rPr>
      </w:pPr>
      <w:r>
        <w:rPr>
          <w:rFonts w:eastAsia="Arial Unicode MS"/>
          <w:kern w:val="2"/>
          <w:sz w:val="28"/>
          <w:szCs w:val="28"/>
        </w:rPr>
        <w:t>Журнальная полемика вокруг поэзии Н.А. Некрасова.</w:t>
      </w:r>
    </w:p>
    <w:p w:rsidR="00D12E06" w:rsidRDefault="00D12E06" w:rsidP="00D12E06">
      <w:pPr>
        <w:ind w:firstLine="709"/>
        <w:rPr>
          <w:rFonts w:eastAsia="Arial Unicode MS"/>
          <w:kern w:val="2"/>
          <w:sz w:val="28"/>
          <w:szCs w:val="28"/>
        </w:rPr>
      </w:pPr>
      <w:r>
        <w:rPr>
          <w:rFonts w:eastAsia="Arial Unicode MS"/>
          <w:kern w:val="2"/>
          <w:sz w:val="28"/>
          <w:szCs w:val="28"/>
        </w:rPr>
        <w:t xml:space="preserve">Поэма </w:t>
      </w:r>
      <w:r>
        <w:rPr>
          <w:rFonts w:eastAsia="Arial Unicode MS"/>
          <w:b/>
          <w:iCs/>
          <w:kern w:val="2"/>
          <w:sz w:val="28"/>
          <w:szCs w:val="28"/>
        </w:rPr>
        <w:t>«Кому на Руси жить хорошо».</w:t>
      </w:r>
      <w:r>
        <w:rPr>
          <w:rFonts w:eastAsia="Arial Unicode MS"/>
          <w:i/>
          <w:iCs/>
          <w:kern w:val="2"/>
          <w:sz w:val="28"/>
          <w:szCs w:val="28"/>
        </w:rPr>
        <w:t xml:space="preserve"> </w:t>
      </w:r>
      <w:r>
        <w:rPr>
          <w:rFonts w:eastAsia="Arial Unicode MS"/>
          <w:kern w:val="2"/>
          <w:sz w:val="28"/>
          <w:szCs w:val="28"/>
        </w:rPr>
        <w:t>Смысл названия поэмы и принципы фольклорного восприятия мира в ней. Художественные особенности творчества. Особенности композиции: путешествие как сюжетно-композиционный прием организации повествования, роль внесюжетных элементов, жанр песни в структуре поэмы; образ повествователя и авторские отступления. Поэтика «Кому на Руси жить хорошо». Проблема счастья в поэме. Осмысление Н.А. Некрасовым судеб пореформенного крестьянства — главная проблема поэмы. Крестьяне-правдоискатели и борцы. «Люди холопского звания» в поэме. Нравственная проблематика поэмы, непреходящее значение этической позиции писателя.</w:t>
      </w:r>
    </w:p>
    <w:p w:rsidR="00D12E06" w:rsidRDefault="00D12E06" w:rsidP="00D12E06">
      <w:pPr>
        <w:ind w:firstLine="709"/>
        <w:rPr>
          <w:rFonts w:eastAsia="Arial Unicode MS"/>
          <w:kern w:val="2"/>
          <w:sz w:val="28"/>
          <w:szCs w:val="28"/>
        </w:rPr>
      </w:pPr>
      <w:r>
        <w:rPr>
          <w:rFonts w:eastAsia="Arial Unicode MS"/>
          <w:kern w:val="2"/>
          <w:sz w:val="28"/>
          <w:szCs w:val="28"/>
        </w:rPr>
        <w:t>Образы «народных заступников» в поэме «Кому на Руси жить хорошо». Характер Гриши Добросклонова. Идейная позиция писателя по отношению к «народным заступникам».</w:t>
      </w:r>
    </w:p>
    <w:p w:rsidR="00D12E06" w:rsidRDefault="00D12E06" w:rsidP="00D12E06">
      <w:pPr>
        <w:ind w:firstLine="709"/>
        <w:rPr>
          <w:rFonts w:eastAsia="Arial Unicode MS"/>
          <w:kern w:val="2"/>
          <w:sz w:val="28"/>
          <w:szCs w:val="28"/>
        </w:rPr>
      </w:pPr>
      <w:r>
        <w:rPr>
          <w:rFonts w:eastAsia="Arial Unicode MS"/>
          <w:kern w:val="2"/>
          <w:sz w:val="28"/>
          <w:szCs w:val="28"/>
        </w:rPr>
        <w:t xml:space="preserve">Поэма Н.А. Некрасова — энциклопедия народной жизни середины </w:t>
      </w:r>
      <w:r>
        <w:rPr>
          <w:rFonts w:eastAsia="Arial Unicode MS"/>
          <w:kern w:val="2"/>
          <w:sz w:val="28"/>
          <w:szCs w:val="28"/>
          <w:lang w:val="en-US"/>
        </w:rPr>
        <w:t>XIX</w:t>
      </w:r>
      <w:r>
        <w:rPr>
          <w:rFonts w:eastAsia="Arial Unicode MS"/>
          <w:kern w:val="2"/>
          <w:sz w:val="28"/>
          <w:szCs w:val="28"/>
        </w:rPr>
        <w:t> в. Творчество Н.А. Некрасова в русской критике второй половины столетия.</w:t>
      </w:r>
    </w:p>
    <w:p w:rsidR="00D12E06" w:rsidRDefault="00D12E06" w:rsidP="00D12E06">
      <w:pPr>
        <w:ind w:firstLine="709"/>
        <w:rPr>
          <w:b/>
          <w:sz w:val="28"/>
          <w:szCs w:val="28"/>
        </w:rPr>
      </w:pPr>
      <w:r>
        <w:rPr>
          <w:b/>
          <w:sz w:val="28"/>
          <w:szCs w:val="28"/>
        </w:rPr>
        <w:t>Творчество М.Е.Салтыкова-Щедрина (5 ч)</w:t>
      </w:r>
    </w:p>
    <w:p w:rsidR="00D12E06" w:rsidRDefault="00D12E06" w:rsidP="00D12E06">
      <w:pPr>
        <w:ind w:firstLine="709"/>
        <w:rPr>
          <w:rFonts w:eastAsia="Arial Unicode MS"/>
          <w:kern w:val="2"/>
          <w:sz w:val="28"/>
          <w:szCs w:val="28"/>
        </w:rPr>
      </w:pPr>
      <w:r>
        <w:rPr>
          <w:rFonts w:eastAsia="Arial Unicode MS"/>
          <w:kern w:val="2"/>
          <w:sz w:val="28"/>
          <w:szCs w:val="28"/>
        </w:rPr>
        <w:t>Общий очерк творчества М.Е. Салтыкова-Щедрина. Русская действительность в художественном мире М.Е. Салтыкова-Щедрина. Мировоззрение писателя.</w:t>
      </w:r>
    </w:p>
    <w:p w:rsidR="00D12E06" w:rsidRDefault="00D12E06" w:rsidP="00D12E06">
      <w:pPr>
        <w:ind w:firstLine="709"/>
        <w:rPr>
          <w:rFonts w:eastAsia="Arial Unicode MS"/>
          <w:kern w:val="2"/>
          <w:sz w:val="28"/>
          <w:szCs w:val="28"/>
        </w:rPr>
      </w:pPr>
      <w:r>
        <w:rPr>
          <w:rFonts w:eastAsia="Arial Unicode MS"/>
          <w:kern w:val="2"/>
          <w:sz w:val="28"/>
          <w:szCs w:val="28"/>
        </w:rPr>
        <w:t xml:space="preserve">Сказки М.Е. Салтыкова-Щедрина (повторение). </w:t>
      </w:r>
      <w:r>
        <w:rPr>
          <w:rFonts w:eastAsia="Arial Unicode MS"/>
          <w:b/>
          <w:kern w:val="2"/>
          <w:sz w:val="28"/>
          <w:szCs w:val="28"/>
        </w:rPr>
        <w:t xml:space="preserve">«Повесть о том, как один мужик двух генералов прокормил», «Дикий помещик», «Медведь на воеводстве», «Премудрый пескарь». </w:t>
      </w:r>
      <w:r>
        <w:rPr>
          <w:rFonts w:eastAsia="Arial Unicode MS"/>
          <w:kern w:val="2"/>
          <w:sz w:val="28"/>
          <w:szCs w:val="28"/>
        </w:rPr>
        <w:t xml:space="preserve">Своеобразие фантастики в сказках. Отличие сказок М.Е. Щедрина от народных сказок. Иносказательная образность в сказках, гротеск, аллегория, символика. «Опрокинутый» мир сказок писателя. Социально-политическая и нравственная проблематика сказок, их сатирический пафос. Язык сказок. Художественное мастерство писателя-сатирика. </w:t>
      </w:r>
    </w:p>
    <w:p w:rsidR="00D12E06" w:rsidRDefault="00D12E06" w:rsidP="00D12E06">
      <w:pPr>
        <w:ind w:firstLine="709"/>
        <w:rPr>
          <w:rFonts w:eastAsia="Arial Unicode MS"/>
          <w:kern w:val="2"/>
          <w:sz w:val="28"/>
          <w:szCs w:val="28"/>
        </w:rPr>
      </w:pPr>
      <w:r>
        <w:rPr>
          <w:rFonts w:eastAsia="Arial Unicode MS"/>
          <w:kern w:val="2"/>
          <w:sz w:val="28"/>
          <w:szCs w:val="28"/>
        </w:rPr>
        <w:lastRenderedPageBreak/>
        <w:t xml:space="preserve">Роман </w:t>
      </w:r>
      <w:r>
        <w:rPr>
          <w:rFonts w:eastAsia="Arial Unicode MS"/>
          <w:b/>
          <w:iCs/>
          <w:kern w:val="2"/>
          <w:sz w:val="28"/>
          <w:szCs w:val="28"/>
        </w:rPr>
        <w:t>«История одного города».</w:t>
      </w:r>
      <w:r>
        <w:rPr>
          <w:rFonts w:eastAsia="Arial Unicode MS"/>
          <w:i/>
          <w:iCs/>
          <w:kern w:val="2"/>
          <w:sz w:val="28"/>
          <w:szCs w:val="28"/>
        </w:rPr>
        <w:t xml:space="preserve"> </w:t>
      </w:r>
      <w:r>
        <w:rPr>
          <w:rFonts w:eastAsia="Arial Unicode MS"/>
          <w:kern w:val="2"/>
          <w:sz w:val="28"/>
          <w:szCs w:val="28"/>
        </w:rPr>
        <w:t>Своеобразие художественной формы, особенности фантастики и психологизма. Широкое обобщающее значение щедринских образов. Проблема народа в романе. Писатель о народе историческом и народе как носителе идеи демократизма.</w:t>
      </w:r>
    </w:p>
    <w:p w:rsidR="00D12E06" w:rsidRDefault="00D12E06" w:rsidP="00D12E06">
      <w:pPr>
        <w:ind w:firstLine="709"/>
        <w:rPr>
          <w:rFonts w:eastAsia="Arial Unicode MS"/>
          <w:kern w:val="2"/>
          <w:sz w:val="28"/>
          <w:szCs w:val="28"/>
        </w:rPr>
      </w:pPr>
      <w:r>
        <w:rPr>
          <w:rFonts w:eastAsia="Arial Unicode MS"/>
          <w:kern w:val="2"/>
          <w:sz w:val="28"/>
          <w:szCs w:val="28"/>
        </w:rPr>
        <w:t>М.Е. Салтыков-Щедрин как сатирик. Объекты сатиры, средства и приемы сатирической типизации. Образы «литературных негодяев» в произведениях писателя. Проблема совести и нравственного возрождения человека.</w:t>
      </w:r>
    </w:p>
    <w:p w:rsidR="00D12E06" w:rsidRDefault="00D12E06" w:rsidP="00D12E06">
      <w:pPr>
        <w:ind w:firstLine="709"/>
        <w:rPr>
          <w:rFonts w:eastAsia="Arial Unicode MS"/>
          <w:kern w:val="2"/>
          <w:sz w:val="28"/>
          <w:szCs w:val="28"/>
        </w:rPr>
      </w:pPr>
      <w:r>
        <w:rPr>
          <w:rFonts w:eastAsia="Arial Unicode MS"/>
          <w:kern w:val="2"/>
          <w:sz w:val="28"/>
          <w:szCs w:val="28"/>
        </w:rPr>
        <w:t>Публицистика М.Е. Салтыкова-Щедрина.</w:t>
      </w:r>
    </w:p>
    <w:p w:rsidR="00D12E06" w:rsidRDefault="00D12E06" w:rsidP="00D12E06">
      <w:pPr>
        <w:ind w:firstLine="709"/>
        <w:rPr>
          <w:rFonts w:eastAsia="Arial Unicode MS"/>
          <w:kern w:val="2"/>
          <w:sz w:val="28"/>
          <w:szCs w:val="28"/>
        </w:rPr>
      </w:pPr>
      <w:r>
        <w:rPr>
          <w:rFonts w:eastAsia="Arial Unicode MS"/>
          <w:kern w:val="2"/>
          <w:sz w:val="28"/>
          <w:szCs w:val="28"/>
        </w:rPr>
        <w:t xml:space="preserve">Традиции классической русской литературы в творчестве писателя. Литературная полемика вокруг его творчества. М.Е. Салтыков-Щедрин и культура </w:t>
      </w:r>
      <w:r>
        <w:rPr>
          <w:rFonts w:eastAsia="Arial Unicode MS"/>
          <w:kern w:val="2"/>
          <w:sz w:val="28"/>
          <w:szCs w:val="28"/>
          <w:lang w:val="en-US"/>
        </w:rPr>
        <w:t>XX</w:t>
      </w:r>
      <w:r>
        <w:rPr>
          <w:rFonts w:eastAsia="Arial Unicode MS"/>
          <w:kern w:val="2"/>
          <w:sz w:val="28"/>
          <w:szCs w:val="28"/>
        </w:rPr>
        <w:t> в. Современное звучание его произведений.</w:t>
      </w:r>
    </w:p>
    <w:p w:rsidR="00D12E06" w:rsidRDefault="00D12E06" w:rsidP="00D12E06">
      <w:pPr>
        <w:ind w:firstLine="709"/>
        <w:rPr>
          <w:b/>
          <w:sz w:val="28"/>
          <w:szCs w:val="28"/>
        </w:rPr>
      </w:pPr>
      <w:r>
        <w:rPr>
          <w:b/>
          <w:sz w:val="28"/>
          <w:szCs w:val="28"/>
        </w:rPr>
        <w:t>Творчество Л.Н.Толстого (17 ч) (1 д/с)</w:t>
      </w:r>
    </w:p>
    <w:p w:rsidR="00D12E06" w:rsidRDefault="00D12E06" w:rsidP="00D12E06">
      <w:pPr>
        <w:ind w:firstLine="709"/>
        <w:rPr>
          <w:rFonts w:eastAsia="Arial Unicode MS"/>
          <w:kern w:val="2"/>
          <w:sz w:val="28"/>
          <w:szCs w:val="28"/>
        </w:rPr>
      </w:pPr>
      <w:r>
        <w:rPr>
          <w:rFonts w:eastAsia="Arial Unicode MS"/>
          <w:kern w:val="2"/>
          <w:sz w:val="28"/>
          <w:szCs w:val="28"/>
        </w:rPr>
        <w:t>Общая характеристика Л.Н. Толстого. Связь творчества Л.Н. Толстого с его эпохой (1861–1905), отражение русской действительности в художественном мире произведений писателя. Религиозные и нравственные искания писателя.</w:t>
      </w:r>
    </w:p>
    <w:p w:rsidR="00D12E06" w:rsidRDefault="00D12E06" w:rsidP="00D12E06">
      <w:pPr>
        <w:ind w:firstLine="709"/>
        <w:rPr>
          <w:rFonts w:eastAsia="Arial Unicode MS"/>
          <w:kern w:val="2"/>
          <w:sz w:val="28"/>
          <w:szCs w:val="28"/>
        </w:rPr>
      </w:pPr>
      <w:r>
        <w:rPr>
          <w:rFonts w:eastAsia="Arial Unicode MS"/>
          <w:kern w:val="2"/>
          <w:sz w:val="28"/>
          <w:szCs w:val="28"/>
        </w:rPr>
        <w:t xml:space="preserve">Роман-эпопея </w:t>
      </w:r>
      <w:r>
        <w:rPr>
          <w:rFonts w:eastAsia="Arial Unicode MS"/>
          <w:b/>
          <w:iCs/>
          <w:kern w:val="2"/>
          <w:sz w:val="28"/>
          <w:szCs w:val="28"/>
        </w:rPr>
        <w:t>«Война и мир».</w:t>
      </w:r>
      <w:r>
        <w:rPr>
          <w:rFonts w:eastAsia="Arial Unicode MS"/>
          <w:i/>
          <w:iCs/>
          <w:kern w:val="2"/>
          <w:sz w:val="28"/>
          <w:szCs w:val="28"/>
        </w:rPr>
        <w:t xml:space="preserve"> </w:t>
      </w:r>
      <w:r>
        <w:rPr>
          <w:rFonts w:eastAsia="Arial Unicode MS"/>
          <w:kern w:val="2"/>
          <w:sz w:val="28"/>
          <w:szCs w:val="28"/>
        </w:rPr>
        <w:t>Художественные особенности романа-эпопеи Л.Н. Толстого. Своеобразие композиции, обусловленное многоплановостью тематики и проблематики, большим объемом произведения. Особенности психологизма Л.Н. Толстого, «диалектика души». Психологизм Л.Н. Толстого как форма изображения идейно-нравственных исканий.</w:t>
      </w:r>
    </w:p>
    <w:p w:rsidR="00D12E06" w:rsidRDefault="00D12E06" w:rsidP="00D12E06">
      <w:pPr>
        <w:ind w:firstLine="709"/>
        <w:rPr>
          <w:rFonts w:eastAsia="Arial Unicode MS"/>
          <w:kern w:val="2"/>
          <w:sz w:val="28"/>
          <w:szCs w:val="28"/>
        </w:rPr>
      </w:pPr>
      <w:r>
        <w:rPr>
          <w:rFonts w:eastAsia="Arial Unicode MS"/>
          <w:kern w:val="2"/>
          <w:sz w:val="28"/>
          <w:szCs w:val="28"/>
        </w:rPr>
        <w:t>Искания героев Л.Н. Толстого. Поиски «мира» и своего места в мире. Различия путей нравственно-философского поиска у Андрея Болконского, Наташи Ростовой, Пьера Безухова, Николая Ростова. Идея нравственной ответственности человека за судьбы мира.</w:t>
      </w:r>
    </w:p>
    <w:p w:rsidR="00D12E06" w:rsidRDefault="00D12E06" w:rsidP="00D12E06">
      <w:pPr>
        <w:ind w:firstLine="709"/>
        <w:rPr>
          <w:rFonts w:eastAsia="Arial Unicode MS"/>
          <w:kern w:val="2"/>
          <w:sz w:val="28"/>
          <w:szCs w:val="28"/>
        </w:rPr>
      </w:pPr>
      <w:r>
        <w:rPr>
          <w:rFonts w:eastAsia="Arial Unicode MS"/>
          <w:kern w:val="2"/>
          <w:sz w:val="28"/>
          <w:szCs w:val="28"/>
        </w:rPr>
        <w:t>Проблема истинного и ложного в «Войне и мире». Отрицание Л.Н. Толстым всего неестественного, искусственного, несовместимого с нормами вечной общечеловеческой морали. Критика с этих позиций высшего дворянского «света». «Нет величия там, где нет простоты, добра и правды» — одна из главных идей Л.Н. Толстого.</w:t>
      </w:r>
    </w:p>
    <w:p w:rsidR="00D12E06" w:rsidRDefault="00D12E06" w:rsidP="00D12E06">
      <w:pPr>
        <w:ind w:firstLine="709"/>
        <w:rPr>
          <w:rFonts w:eastAsia="Arial Unicode MS"/>
          <w:kern w:val="2"/>
          <w:sz w:val="28"/>
          <w:szCs w:val="28"/>
        </w:rPr>
      </w:pPr>
      <w:r>
        <w:rPr>
          <w:rFonts w:eastAsia="Arial Unicode MS"/>
          <w:kern w:val="2"/>
          <w:sz w:val="28"/>
          <w:szCs w:val="28"/>
        </w:rPr>
        <w:t xml:space="preserve">Изображение крестьянства в романе. Крестьянский «мир» как образ «роевой» жизни, противостоящий всякому взаимному отчуждению людей, идее индивидуализма. Значение образа Платона Каратаева. Изображение внутренних противоречий в крестьянстве: образы Тихона Щербатого, старосты Дрона, лакея Лаврушки и др. Изображение Л.Н. Толстым войны </w:t>
      </w:r>
      <w:smartTag w:uri="urn:schemas-microsoft-com:office:smarttags" w:element="metricconverter">
        <w:smartTagPr>
          <w:attr w:name="ProductID" w:val="1812 г"/>
        </w:smartTagPr>
        <w:r>
          <w:rPr>
            <w:rFonts w:eastAsia="Arial Unicode MS"/>
            <w:kern w:val="2"/>
            <w:sz w:val="28"/>
            <w:szCs w:val="28"/>
          </w:rPr>
          <w:t>1812 г</w:t>
        </w:r>
      </w:smartTag>
      <w:r>
        <w:rPr>
          <w:rFonts w:eastAsia="Arial Unicode MS"/>
          <w:kern w:val="2"/>
          <w:sz w:val="28"/>
          <w:szCs w:val="28"/>
        </w:rPr>
        <w:t>. как войны справедливой, освободительной.</w:t>
      </w:r>
    </w:p>
    <w:p w:rsidR="00D12E06" w:rsidRDefault="00D12E06" w:rsidP="00D12E06">
      <w:pPr>
        <w:ind w:firstLine="709"/>
        <w:rPr>
          <w:rFonts w:eastAsia="Arial Unicode MS"/>
          <w:kern w:val="2"/>
          <w:sz w:val="28"/>
          <w:szCs w:val="28"/>
        </w:rPr>
      </w:pPr>
      <w:r>
        <w:rPr>
          <w:rFonts w:eastAsia="Arial Unicode MS"/>
          <w:kern w:val="2"/>
          <w:sz w:val="28"/>
          <w:szCs w:val="28"/>
        </w:rPr>
        <w:t>Патриотическое звучание романа-эпопеи Л.Н. Толстого. Образы солдат и офицеров, их героизм. Осуждение Л.Н. Толстым национальной розни, несправедливых войн за пределами Отечества. Воззрение Л.Н. Толстого на роль личности и народных масс в истории.</w:t>
      </w:r>
    </w:p>
    <w:p w:rsidR="00D12E06" w:rsidRDefault="00D12E06" w:rsidP="00D12E06">
      <w:pPr>
        <w:ind w:firstLine="709"/>
        <w:rPr>
          <w:rFonts w:eastAsia="Arial Unicode MS"/>
          <w:kern w:val="2"/>
          <w:sz w:val="28"/>
          <w:szCs w:val="28"/>
        </w:rPr>
      </w:pPr>
      <w:r>
        <w:rPr>
          <w:rFonts w:eastAsia="Arial Unicode MS"/>
          <w:kern w:val="2"/>
          <w:sz w:val="28"/>
          <w:szCs w:val="28"/>
        </w:rPr>
        <w:t>Тема любви в романе. Значение женских образов.</w:t>
      </w:r>
    </w:p>
    <w:p w:rsidR="00D12E06" w:rsidRDefault="00D12E06" w:rsidP="00D12E06">
      <w:pPr>
        <w:ind w:firstLine="709"/>
        <w:rPr>
          <w:rFonts w:eastAsia="Arial Unicode MS"/>
          <w:kern w:val="2"/>
          <w:sz w:val="28"/>
          <w:szCs w:val="28"/>
        </w:rPr>
      </w:pPr>
      <w:r>
        <w:rPr>
          <w:rFonts w:eastAsia="Arial Unicode MS"/>
          <w:kern w:val="2"/>
          <w:sz w:val="28"/>
          <w:szCs w:val="28"/>
        </w:rPr>
        <w:t>Литературная критика о романе.</w:t>
      </w:r>
    </w:p>
    <w:p w:rsidR="00D12E06" w:rsidRDefault="00D12E06" w:rsidP="00D12E06">
      <w:pPr>
        <w:ind w:firstLine="709"/>
        <w:rPr>
          <w:rFonts w:eastAsia="Arial Unicode MS"/>
          <w:kern w:val="2"/>
          <w:sz w:val="28"/>
          <w:szCs w:val="28"/>
        </w:rPr>
      </w:pPr>
      <w:r>
        <w:rPr>
          <w:rFonts w:eastAsia="Arial Unicode MS"/>
          <w:b/>
          <w:iCs/>
          <w:kern w:val="2"/>
          <w:sz w:val="28"/>
          <w:szCs w:val="28"/>
        </w:rPr>
        <w:t xml:space="preserve"> «Смерть Ивана Ильича».</w:t>
      </w:r>
      <w:r>
        <w:rPr>
          <w:rFonts w:eastAsia="Arial Unicode MS"/>
          <w:i/>
          <w:iCs/>
          <w:kern w:val="2"/>
          <w:sz w:val="28"/>
          <w:szCs w:val="28"/>
        </w:rPr>
        <w:t xml:space="preserve"> </w:t>
      </w:r>
      <w:r>
        <w:rPr>
          <w:rFonts w:eastAsia="Arial Unicode MS"/>
          <w:kern w:val="2"/>
          <w:sz w:val="28"/>
          <w:szCs w:val="28"/>
        </w:rPr>
        <w:t xml:space="preserve">Своеобразие нравственно-этических воззрений Л.Н. Толстого. Л.Н. Толстой и христианство. Понимание Л.Н. Толстым цели и назначения человека на земле. Роль сюжета, композиции, психологизма в раскрытии </w:t>
      </w:r>
      <w:r>
        <w:rPr>
          <w:rFonts w:eastAsia="Arial Unicode MS"/>
          <w:kern w:val="2"/>
          <w:sz w:val="28"/>
          <w:szCs w:val="28"/>
        </w:rPr>
        <w:lastRenderedPageBreak/>
        <w:t>идейно-нравственной проблематики новеллы. Естественное и неестественное, духовное и прагматическое в проблематике новеллы. Основная идея новеллы.</w:t>
      </w:r>
    </w:p>
    <w:p w:rsidR="00D12E06" w:rsidRDefault="00D12E06" w:rsidP="00D12E06">
      <w:pPr>
        <w:ind w:firstLine="709"/>
        <w:rPr>
          <w:rFonts w:eastAsia="Arial Unicode MS"/>
          <w:kern w:val="2"/>
          <w:sz w:val="28"/>
          <w:szCs w:val="28"/>
        </w:rPr>
      </w:pPr>
      <w:r>
        <w:rPr>
          <w:rFonts w:eastAsia="Arial Unicode MS"/>
          <w:kern w:val="2"/>
          <w:sz w:val="28"/>
          <w:szCs w:val="28"/>
        </w:rPr>
        <w:t xml:space="preserve">Литературная полемика вокруг творчества Л.Н. Толстого. Л.Н. Толстой и православие. Л.Н. Толстой и революция. Мировое значение творчества Л.Н. Толстого. Непреходящая эстетическая и нравственно-философская значимость его произведений. Л.Н. Толстой и культура </w:t>
      </w:r>
      <w:r>
        <w:rPr>
          <w:rFonts w:eastAsia="Arial Unicode MS"/>
          <w:kern w:val="2"/>
          <w:sz w:val="28"/>
          <w:szCs w:val="28"/>
          <w:lang w:val="en-US"/>
        </w:rPr>
        <w:t>XX</w:t>
      </w:r>
      <w:r>
        <w:rPr>
          <w:rFonts w:eastAsia="Arial Unicode MS"/>
          <w:kern w:val="2"/>
          <w:sz w:val="28"/>
          <w:szCs w:val="28"/>
        </w:rPr>
        <w:t> в. Театральные и кинематографические версии произведений Л.Н. Толстого.</w:t>
      </w:r>
    </w:p>
    <w:p w:rsidR="00D12E06" w:rsidRDefault="00D12E06" w:rsidP="00D12E06">
      <w:pPr>
        <w:ind w:firstLine="709"/>
        <w:rPr>
          <w:b/>
          <w:sz w:val="28"/>
          <w:szCs w:val="28"/>
        </w:rPr>
      </w:pPr>
      <w:r>
        <w:rPr>
          <w:b/>
          <w:sz w:val="28"/>
          <w:szCs w:val="28"/>
        </w:rPr>
        <w:t>Творчество Ф.М.Достоевского (13 ч) (1 д/с)</w:t>
      </w:r>
    </w:p>
    <w:p w:rsidR="00D12E06" w:rsidRDefault="00D12E06" w:rsidP="00D12E06">
      <w:pPr>
        <w:ind w:firstLine="709"/>
        <w:rPr>
          <w:rFonts w:eastAsia="Arial Unicode MS"/>
          <w:kern w:val="2"/>
          <w:sz w:val="28"/>
          <w:szCs w:val="28"/>
        </w:rPr>
      </w:pPr>
      <w:r>
        <w:rPr>
          <w:rFonts w:eastAsia="Arial Unicode MS"/>
          <w:kern w:val="2"/>
          <w:sz w:val="28"/>
          <w:szCs w:val="28"/>
        </w:rPr>
        <w:t>Общая характеристика творчества Ф.М. Достоевского. Жанровое своеобразие его произведений. Особенности творческой манеры Ф.М. Достоевского. Стилевые средства воплощений философской и идейно-нравственной проблематики: полифония, авантюрность сюжетного действия, синтетичность композиции, психологизм.</w:t>
      </w:r>
    </w:p>
    <w:p w:rsidR="00D12E06" w:rsidRDefault="00D12E06" w:rsidP="00D12E06">
      <w:pPr>
        <w:ind w:firstLine="709"/>
        <w:rPr>
          <w:rFonts w:eastAsia="Arial Unicode MS"/>
          <w:kern w:val="2"/>
          <w:sz w:val="28"/>
          <w:szCs w:val="28"/>
        </w:rPr>
      </w:pPr>
      <w:r>
        <w:rPr>
          <w:rFonts w:eastAsia="Arial Unicode MS"/>
          <w:kern w:val="2"/>
          <w:sz w:val="28"/>
          <w:szCs w:val="28"/>
        </w:rPr>
        <w:t>Восприятие писателем русской действительности и ее осмысление в художественном творчестве. Философская и духовная проблематика романов Ф.М. Достоевского. «Найти человека в человеке» — основная проблема творчества писателя. Своеобразие христианского гуманизма Ф.М. Достоевского, его протест против превращения человека в «ветошку», в средство для достижения каких бы то ни было целей. Своеобразие идейных позиций писателя, отразившееся в его творчестве. Литературная полемика вокруг творчества писателя.</w:t>
      </w:r>
    </w:p>
    <w:p w:rsidR="00D12E06" w:rsidRDefault="00D12E06" w:rsidP="00D12E06">
      <w:pPr>
        <w:ind w:firstLine="709"/>
        <w:rPr>
          <w:rFonts w:eastAsia="Arial Unicode MS"/>
          <w:kern w:val="2"/>
          <w:sz w:val="28"/>
          <w:szCs w:val="28"/>
        </w:rPr>
      </w:pPr>
      <w:r>
        <w:rPr>
          <w:rFonts w:eastAsia="Arial Unicode MS"/>
          <w:kern w:val="2"/>
          <w:sz w:val="28"/>
          <w:szCs w:val="28"/>
        </w:rPr>
        <w:t xml:space="preserve">Роман </w:t>
      </w:r>
      <w:r>
        <w:rPr>
          <w:rFonts w:eastAsia="Arial Unicode MS"/>
          <w:b/>
          <w:iCs/>
          <w:kern w:val="2"/>
          <w:sz w:val="28"/>
          <w:szCs w:val="28"/>
        </w:rPr>
        <w:t>«Преступление и наказание»</w:t>
      </w:r>
      <w:r>
        <w:rPr>
          <w:rFonts w:eastAsia="Arial Unicode MS"/>
          <w:i/>
          <w:iCs/>
          <w:kern w:val="2"/>
          <w:sz w:val="28"/>
          <w:szCs w:val="28"/>
        </w:rPr>
        <w:t xml:space="preserve">. </w:t>
      </w:r>
      <w:r>
        <w:rPr>
          <w:rFonts w:eastAsia="Arial Unicode MS"/>
          <w:kern w:val="2"/>
          <w:sz w:val="28"/>
          <w:szCs w:val="28"/>
        </w:rPr>
        <w:t xml:space="preserve">Русская действительность в художественном мире романа. Философия и идейно-нравственная проблематика романа. Теория Родиона Раскольникова о праве на «кровь по совести» и ее последовательное опровержение в романе. Проблема самоценности отдельного человека и счастья всего человечества. Социальные и философские корни теории Раскольникова. Вопрос о целях и средствах. Характер Раскольникова. Трагические противоречия в характере Раскольникова. «Правда» Раскольникова и «правда» Сонечки, их столкновение. Место и значение образа Свидригайлова. «Двойники» Раскольникова (Лужин и др.). «Двойники» Сонечки (Лизавета, Миколка и др.). Идея страдания и очищения в романе. Христианская концепция Ф.М. Достоевского. Значение деталей в романе (символы крови, креста, воскресения). Своеобразие художественного воплощения авторской позиции. Гуманизм Ф.М. Достоевского. Критическая полемика вокруг романа. </w:t>
      </w:r>
      <w:r>
        <w:rPr>
          <w:rFonts w:eastAsia="Arial Unicode MS"/>
          <w:b/>
          <w:kern w:val="2"/>
          <w:sz w:val="28"/>
          <w:szCs w:val="28"/>
        </w:rPr>
        <w:t>Н.Н. Страхов</w:t>
      </w:r>
      <w:r>
        <w:rPr>
          <w:rFonts w:eastAsia="Arial Unicode MS"/>
          <w:kern w:val="2"/>
          <w:sz w:val="28"/>
          <w:szCs w:val="28"/>
        </w:rPr>
        <w:t xml:space="preserve"> о романе </w:t>
      </w:r>
      <w:r>
        <w:rPr>
          <w:rFonts w:eastAsia="Arial Unicode MS"/>
          <w:b/>
          <w:kern w:val="2"/>
          <w:sz w:val="28"/>
          <w:szCs w:val="28"/>
        </w:rPr>
        <w:t>(«Преступление и наказание»</w:t>
      </w:r>
      <w:r>
        <w:rPr>
          <w:rFonts w:eastAsia="Arial Unicode MS"/>
          <w:kern w:val="2"/>
          <w:sz w:val="28"/>
          <w:szCs w:val="28"/>
        </w:rPr>
        <w:t>).</w:t>
      </w:r>
    </w:p>
    <w:p w:rsidR="00D12E06" w:rsidRDefault="00D12E06" w:rsidP="00D12E06">
      <w:pPr>
        <w:ind w:firstLine="709"/>
        <w:rPr>
          <w:rFonts w:eastAsia="Arial Unicode MS"/>
          <w:kern w:val="2"/>
          <w:sz w:val="28"/>
          <w:szCs w:val="28"/>
        </w:rPr>
      </w:pPr>
      <w:r>
        <w:rPr>
          <w:rFonts w:eastAsia="Arial Unicode MS"/>
          <w:kern w:val="2"/>
          <w:sz w:val="28"/>
          <w:szCs w:val="28"/>
        </w:rPr>
        <w:t xml:space="preserve">Ф.М. Достоевский — публицист, литературный критик. </w:t>
      </w:r>
      <w:r>
        <w:rPr>
          <w:rFonts w:eastAsia="Arial Unicode MS"/>
          <w:b/>
          <w:iCs/>
          <w:kern w:val="2"/>
          <w:sz w:val="28"/>
          <w:szCs w:val="28"/>
        </w:rPr>
        <w:t>«Дневник писателя».</w:t>
      </w:r>
      <w:r>
        <w:rPr>
          <w:rFonts w:eastAsia="Arial Unicode MS"/>
          <w:i/>
          <w:iCs/>
          <w:kern w:val="2"/>
          <w:sz w:val="28"/>
          <w:szCs w:val="28"/>
        </w:rPr>
        <w:t xml:space="preserve"> </w:t>
      </w:r>
      <w:r>
        <w:rPr>
          <w:rFonts w:eastAsia="Arial Unicode MS"/>
          <w:kern w:val="2"/>
          <w:sz w:val="28"/>
          <w:szCs w:val="28"/>
        </w:rPr>
        <w:t xml:space="preserve">Ф.М. Достоевский и литературная борьба. Очерк </w:t>
      </w:r>
      <w:r>
        <w:rPr>
          <w:rFonts w:eastAsia="Arial Unicode MS"/>
          <w:b/>
          <w:kern w:val="2"/>
          <w:sz w:val="28"/>
          <w:szCs w:val="28"/>
        </w:rPr>
        <w:t>«Пушкин».</w:t>
      </w:r>
      <w:r>
        <w:rPr>
          <w:rFonts w:eastAsia="Arial Unicode MS"/>
          <w:kern w:val="2"/>
          <w:sz w:val="28"/>
          <w:szCs w:val="28"/>
        </w:rPr>
        <w:t xml:space="preserve"> Ф.М. Достоевский о пушкинской традиции в литературе </w:t>
      </w:r>
      <w:r>
        <w:rPr>
          <w:rFonts w:eastAsia="Arial Unicode MS"/>
          <w:kern w:val="2"/>
          <w:sz w:val="28"/>
          <w:szCs w:val="28"/>
          <w:lang w:val="en-US"/>
        </w:rPr>
        <w:t>XIX</w:t>
      </w:r>
      <w:r>
        <w:rPr>
          <w:rFonts w:eastAsia="Arial Unicode MS"/>
          <w:kern w:val="2"/>
          <w:sz w:val="28"/>
          <w:szCs w:val="28"/>
        </w:rPr>
        <w:t xml:space="preserve"> века, его полемика с И.С. Тургеневым. Достоевский и Пушкин.</w:t>
      </w:r>
    </w:p>
    <w:p w:rsidR="00D12E06" w:rsidRDefault="00D12E06" w:rsidP="00D12E06">
      <w:pPr>
        <w:ind w:firstLine="709"/>
        <w:rPr>
          <w:rFonts w:eastAsia="Arial Unicode MS"/>
          <w:kern w:val="2"/>
          <w:sz w:val="28"/>
          <w:szCs w:val="28"/>
        </w:rPr>
      </w:pPr>
      <w:r>
        <w:rPr>
          <w:rFonts w:eastAsia="Arial Unicode MS"/>
          <w:kern w:val="2"/>
          <w:sz w:val="28"/>
          <w:szCs w:val="28"/>
        </w:rPr>
        <w:t xml:space="preserve">Ф.М. Достоевский и культура </w:t>
      </w:r>
      <w:r>
        <w:rPr>
          <w:rFonts w:eastAsia="Arial Unicode MS"/>
          <w:kern w:val="2"/>
          <w:sz w:val="28"/>
          <w:szCs w:val="28"/>
          <w:lang w:val="en-US"/>
        </w:rPr>
        <w:t>XX</w:t>
      </w:r>
      <w:r>
        <w:rPr>
          <w:rFonts w:eastAsia="Arial Unicode MS"/>
          <w:kern w:val="2"/>
          <w:sz w:val="28"/>
          <w:szCs w:val="28"/>
        </w:rPr>
        <w:t> в.</w:t>
      </w:r>
    </w:p>
    <w:p w:rsidR="00D12E06" w:rsidRDefault="00D12E06" w:rsidP="00D12E06">
      <w:pPr>
        <w:ind w:firstLine="709"/>
        <w:rPr>
          <w:b/>
          <w:sz w:val="28"/>
          <w:szCs w:val="28"/>
        </w:rPr>
      </w:pPr>
      <w:r>
        <w:rPr>
          <w:b/>
          <w:sz w:val="28"/>
          <w:szCs w:val="28"/>
        </w:rPr>
        <w:t>Творчество Н.С.Лескова (5 ч)</w:t>
      </w:r>
    </w:p>
    <w:p w:rsidR="00D12E06" w:rsidRDefault="00D12E06" w:rsidP="00D12E06">
      <w:pPr>
        <w:ind w:firstLine="709"/>
        <w:rPr>
          <w:color w:val="000000"/>
          <w:sz w:val="28"/>
          <w:szCs w:val="28"/>
        </w:rPr>
      </w:pPr>
      <w:r>
        <w:rPr>
          <w:color w:val="000000"/>
          <w:sz w:val="28"/>
          <w:szCs w:val="28"/>
        </w:rPr>
        <w:t xml:space="preserve">Н.С.Лесков. Жизнь и творчество. </w:t>
      </w:r>
    </w:p>
    <w:p w:rsidR="00D12E06" w:rsidRDefault="00D12E06" w:rsidP="00D12E06">
      <w:pPr>
        <w:ind w:firstLine="709"/>
        <w:rPr>
          <w:color w:val="000000"/>
          <w:sz w:val="28"/>
          <w:szCs w:val="28"/>
        </w:rPr>
      </w:pPr>
      <w:r>
        <w:rPr>
          <w:b/>
          <w:color w:val="000000"/>
          <w:sz w:val="28"/>
          <w:szCs w:val="28"/>
        </w:rPr>
        <w:t>«Очарованный странник».</w:t>
      </w:r>
      <w:r>
        <w:rPr>
          <w:color w:val="000000"/>
          <w:sz w:val="28"/>
          <w:szCs w:val="28"/>
        </w:rPr>
        <w:t xml:space="preserve"> Жизнь Ивана Флягина и его духовный мир.</w:t>
      </w:r>
    </w:p>
    <w:p w:rsidR="00D12E06" w:rsidRDefault="00D12E06" w:rsidP="00D12E06">
      <w:pPr>
        <w:ind w:firstLine="709"/>
        <w:rPr>
          <w:color w:val="000000"/>
          <w:sz w:val="28"/>
          <w:szCs w:val="28"/>
        </w:rPr>
      </w:pPr>
      <w:r>
        <w:rPr>
          <w:color w:val="000000"/>
          <w:sz w:val="28"/>
          <w:szCs w:val="28"/>
        </w:rPr>
        <w:t>Поэтика названия сказа «Очарованный странник». Особенности жанра и композиции.</w:t>
      </w:r>
    </w:p>
    <w:p w:rsidR="00D12E06" w:rsidRDefault="00D12E06" w:rsidP="00D12E06">
      <w:pPr>
        <w:ind w:firstLine="709"/>
        <w:rPr>
          <w:color w:val="000000"/>
          <w:sz w:val="28"/>
          <w:szCs w:val="28"/>
        </w:rPr>
      </w:pPr>
      <w:r>
        <w:rPr>
          <w:color w:val="000000"/>
          <w:sz w:val="28"/>
          <w:szCs w:val="28"/>
        </w:rPr>
        <w:lastRenderedPageBreak/>
        <w:t xml:space="preserve">Н.С.Лесков. </w:t>
      </w:r>
      <w:r>
        <w:rPr>
          <w:b/>
          <w:color w:val="000000"/>
          <w:sz w:val="28"/>
          <w:szCs w:val="28"/>
        </w:rPr>
        <w:t>«Тупейный художник».</w:t>
      </w:r>
      <w:r>
        <w:rPr>
          <w:color w:val="000000"/>
          <w:sz w:val="28"/>
          <w:szCs w:val="28"/>
        </w:rPr>
        <w:t xml:space="preserve"> Самобытный характер и необычная судьба русского человека.</w:t>
      </w:r>
    </w:p>
    <w:p w:rsidR="00D12E06" w:rsidRDefault="00D12E06" w:rsidP="00D12E06">
      <w:pPr>
        <w:ind w:firstLine="709"/>
        <w:rPr>
          <w:color w:val="000000"/>
          <w:sz w:val="28"/>
          <w:szCs w:val="28"/>
        </w:rPr>
      </w:pPr>
      <w:r>
        <w:rPr>
          <w:b/>
          <w:color w:val="000000"/>
          <w:sz w:val="28"/>
          <w:szCs w:val="28"/>
        </w:rPr>
        <w:t>«Две Катерины»</w:t>
      </w:r>
      <w:r>
        <w:rPr>
          <w:color w:val="000000"/>
          <w:sz w:val="28"/>
          <w:szCs w:val="28"/>
        </w:rPr>
        <w:t xml:space="preserve"> (по пьесе Островского «Гроза» и рассказу Лескова «Леди Макбет Мценского уезда»).</w:t>
      </w:r>
    </w:p>
    <w:p w:rsidR="00D12E06" w:rsidRDefault="00D12E06" w:rsidP="00D12E06">
      <w:pPr>
        <w:ind w:firstLine="709"/>
        <w:rPr>
          <w:b/>
          <w:sz w:val="28"/>
          <w:szCs w:val="28"/>
        </w:rPr>
      </w:pPr>
      <w:r>
        <w:rPr>
          <w:b/>
          <w:sz w:val="28"/>
          <w:szCs w:val="28"/>
        </w:rPr>
        <w:t>Творчество А.П.Чехова (16 ч) (1 кл/с, 1к/р)</w:t>
      </w:r>
    </w:p>
    <w:p w:rsidR="00D12E06" w:rsidRDefault="00D12E06" w:rsidP="00D12E06">
      <w:pPr>
        <w:ind w:firstLine="709"/>
        <w:rPr>
          <w:rFonts w:eastAsia="Arial Unicode MS"/>
          <w:kern w:val="2"/>
          <w:sz w:val="28"/>
          <w:szCs w:val="28"/>
        </w:rPr>
      </w:pPr>
      <w:r>
        <w:rPr>
          <w:rFonts w:eastAsia="Arial Unicode MS"/>
          <w:kern w:val="2"/>
          <w:sz w:val="28"/>
          <w:szCs w:val="28"/>
        </w:rPr>
        <w:t>Общая характеристика творчества А.П. Чехова, своеобразие воспроизведения русской действительности в его произведениях.</w:t>
      </w:r>
    </w:p>
    <w:p w:rsidR="00D12E06" w:rsidRDefault="00D12E06" w:rsidP="00D12E06">
      <w:pPr>
        <w:ind w:firstLine="709"/>
        <w:rPr>
          <w:rFonts w:eastAsia="Arial Unicode MS"/>
          <w:kern w:val="2"/>
          <w:sz w:val="28"/>
          <w:szCs w:val="28"/>
        </w:rPr>
      </w:pPr>
      <w:r>
        <w:rPr>
          <w:rFonts w:eastAsia="Arial Unicode MS"/>
          <w:kern w:val="2"/>
          <w:sz w:val="28"/>
          <w:szCs w:val="28"/>
        </w:rPr>
        <w:t>Рассказы А.П. Чехова. Жанровое своеобразие малой формы у А.П. Чехова. «Мелочи жизни» в изображении А.П.</w:t>
      </w:r>
      <w:r>
        <w:rPr>
          <w:rFonts w:eastAsia="Arial Unicode MS"/>
          <w:kern w:val="2"/>
          <w:sz w:val="28"/>
          <w:szCs w:val="28"/>
          <w:lang w:val="en-US"/>
        </w:rPr>
        <w:t> </w:t>
      </w:r>
      <w:r>
        <w:rPr>
          <w:rFonts w:eastAsia="Arial Unicode MS"/>
          <w:kern w:val="2"/>
          <w:sz w:val="28"/>
          <w:szCs w:val="28"/>
        </w:rPr>
        <w:t xml:space="preserve">Чехова; воспроизведение идейно-нравственных процессов, характерных для обыденного сознания. Особенности изображения «маленького человека» в прозе А.П. Чехова </w:t>
      </w:r>
      <w:r>
        <w:rPr>
          <w:rFonts w:eastAsia="Arial Unicode MS"/>
          <w:b/>
          <w:kern w:val="2"/>
          <w:sz w:val="28"/>
          <w:szCs w:val="28"/>
        </w:rPr>
        <w:t>(«Человек в футляре», «Крыжовник», «О любви»)</w:t>
      </w:r>
      <w:r>
        <w:rPr>
          <w:rFonts w:eastAsia="Arial Unicode MS"/>
          <w:i/>
          <w:kern w:val="2"/>
          <w:sz w:val="28"/>
          <w:szCs w:val="28"/>
        </w:rPr>
        <w:t>.</w:t>
      </w:r>
      <w:r>
        <w:rPr>
          <w:rFonts w:eastAsia="Arial Unicode MS"/>
          <w:kern w:val="2"/>
          <w:sz w:val="28"/>
          <w:szCs w:val="28"/>
        </w:rPr>
        <w:t xml:space="preserve"> Проблема истинных и ложных ценностей в творчестве писателя </w:t>
      </w:r>
      <w:r>
        <w:rPr>
          <w:rFonts w:eastAsia="Arial Unicode MS"/>
          <w:b/>
          <w:kern w:val="2"/>
          <w:sz w:val="28"/>
          <w:szCs w:val="28"/>
        </w:rPr>
        <w:t>(«Ионыч»).</w:t>
      </w:r>
      <w:r>
        <w:rPr>
          <w:rFonts w:eastAsia="Arial Unicode MS"/>
          <w:kern w:val="2"/>
          <w:sz w:val="28"/>
          <w:szCs w:val="28"/>
        </w:rPr>
        <w:t xml:space="preserve"> «Восходящее» и «нисходящее» развитие личности в произведениях писателя; осознание истинных ценностей и отход от них </w:t>
      </w:r>
      <w:r>
        <w:rPr>
          <w:rFonts w:eastAsia="Arial Unicode MS"/>
          <w:b/>
          <w:kern w:val="2"/>
          <w:sz w:val="28"/>
          <w:szCs w:val="28"/>
        </w:rPr>
        <w:t>(«Душечка», «Дама с собачкой», «Студент», «Дом с мезонином»)</w:t>
      </w:r>
      <w:r>
        <w:rPr>
          <w:rFonts w:eastAsia="Arial Unicode MS"/>
          <w:kern w:val="2"/>
          <w:sz w:val="28"/>
          <w:szCs w:val="28"/>
        </w:rPr>
        <w:t>. Своеобразие выражения авторской позиции в рассказах А.П. Чехова. Проблема нравственной ответственности в прозе А.П. Чехова.</w:t>
      </w:r>
    </w:p>
    <w:p w:rsidR="00D12E06" w:rsidRDefault="00D12E06" w:rsidP="00D12E06">
      <w:pPr>
        <w:ind w:firstLine="709"/>
        <w:rPr>
          <w:rFonts w:eastAsia="Arial Unicode MS"/>
          <w:kern w:val="2"/>
          <w:sz w:val="28"/>
          <w:szCs w:val="28"/>
        </w:rPr>
      </w:pPr>
      <w:r>
        <w:rPr>
          <w:rFonts w:eastAsia="Arial Unicode MS"/>
          <w:kern w:val="2"/>
          <w:sz w:val="28"/>
          <w:szCs w:val="28"/>
        </w:rPr>
        <w:t xml:space="preserve">Особенности поэтики писателя, связанные с использованием малых прозаических жанров. Роль художественной детали. Своеобразие чеховского психологизма. Юмор в творчестве А.П. Чехова </w:t>
      </w:r>
      <w:r>
        <w:rPr>
          <w:rFonts w:eastAsia="Arial Unicode MS"/>
          <w:b/>
          <w:kern w:val="2"/>
          <w:sz w:val="28"/>
          <w:szCs w:val="28"/>
        </w:rPr>
        <w:t>(«Жалобная книга»).</w:t>
      </w:r>
    </w:p>
    <w:p w:rsidR="00D12E06" w:rsidRDefault="00D12E06" w:rsidP="00D12E06">
      <w:pPr>
        <w:ind w:firstLine="709"/>
        <w:rPr>
          <w:rFonts w:eastAsia="Arial Unicode MS"/>
          <w:kern w:val="2"/>
          <w:sz w:val="28"/>
          <w:szCs w:val="28"/>
        </w:rPr>
      </w:pPr>
      <w:r>
        <w:rPr>
          <w:rFonts w:eastAsia="Arial Unicode MS"/>
          <w:kern w:val="2"/>
          <w:sz w:val="28"/>
          <w:szCs w:val="28"/>
        </w:rPr>
        <w:t>Способы создания комического эффекта. Смешное и серьезное в новеллах А.П. Чехова.</w:t>
      </w:r>
    </w:p>
    <w:p w:rsidR="00D12E06" w:rsidRDefault="00D12E06" w:rsidP="00D12E06">
      <w:pPr>
        <w:ind w:firstLine="709"/>
        <w:rPr>
          <w:rFonts w:eastAsia="Arial Unicode MS"/>
          <w:kern w:val="2"/>
          <w:sz w:val="28"/>
          <w:szCs w:val="28"/>
        </w:rPr>
      </w:pPr>
      <w:r>
        <w:rPr>
          <w:rFonts w:eastAsia="Arial Unicode MS"/>
          <w:kern w:val="2"/>
          <w:sz w:val="28"/>
          <w:szCs w:val="28"/>
        </w:rPr>
        <w:t>Русская критика о прозе писателя.</w:t>
      </w:r>
    </w:p>
    <w:p w:rsidR="00D12E06" w:rsidRDefault="00D12E06" w:rsidP="00D12E06">
      <w:pPr>
        <w:ind w:firstLine="709"/>
        <w:rPr>
          <w:rFonts w:eastAsia="Arial Unicode MS"/>
          <w:kern w:val="2"/>
          <w:sz w:val="28"/>
          <w:szCs w:val="28"/>
        </w:rPr>
      </w:pPr>
      <w:r>
        <w:rPr>
          <w:rFonts w:eastAsia="Arial Unicode MS"/>
          <w:kern w:val="2"/>
          <w:sz w:val="28"/>
          <w:szCs w:val="28"/>
        </w:rPr>
        <w:t>Драматургия А.П. Чехова. Новаторство чеховской драматургии. Ослабленность внешнего действия и внутренние психологические конфликты. Значение подтекста. Роль ремарок и художественных деталей. Особенности конфликта и развития сюжетного действия в пьесах А.П. Чехова. Споры о жанровой природе драматургии писателя, своеобразие его комедий.</w:t>
      </w:r>
    </w:p>
    <w:p w:rsidR="00D12E06" w:rsidRDefault="00D12E06" w:rsidP="00D12E06">
      <w:pPr>
        <w:ind w:firstLine="709"/>
        <w:rPr>
          <w:rFonts w:eastAsia="Arial Unicode MS"/>
          <w:kern w:val="2"/>
          <w:sz w:val="28"/>
          <w:szCs w:val="28"/>
        </w:rPr>
      </w:pPr>
      <w:r>
        <w:rPr>
          <w:rFonts w:eastAsia="Arial Unicode MS"/>
          <w:kern w:val="2"/>
          <w:sz w:val="28"/>
          <w:szCs w:val="28"/>
        </w:rPr>
        <w:t xml:space="preserve">Пьеса </w:t>
      </w:r>
      <w:r>
        <w:rPr>
          <w:rFonts w:eastAsia="Arial Unicode MS"/>
          <w:b/>
          <w:kern w:val="2"/>
          <w:sz w:val="28"/>
          <w:szCs w:val="28"/>
        </w:rPr>
        <w:t>«Чайка».</w:t>
      </w:r>
      <w:r>
        <w:rPr>
          <w:rFonts w:eastAsia="Arial Unicode MS"/>
          <w:kern w:val="2"/>
          <w:sz w:val="28"/>
          <w:szCs w:val="28"/>
        </w:rPr>
        <w:t xml:space="preserve"> Особенности жанра пьесы. Своеобразие основного конфликта произведения. Значение образов-символов в пьесе. Смысл названия произведения. Сценическая история пьесы.</w:t>
      </w:r>
    </w:p>
    <w:p w:rsidR="00D12E06" w:rsidRDefault="00D12E06" w:rsidP="00D12E06">
      <w:pPr>
        <w:ind w:firstLine="709"/>
        <w:rPr>
          <w:rFonts w:eastAsia="Arial Unicode MS"/>
          <w:kern w:val="2"/>
          <w:sz w:val="28"/>
          <w:szCs w:val="28"/>
        </w:rPr>
      </w:pPr>
      <w:r>
        <w:rPr>
          <w:rFonts w:eastAsia="Arial Unicode MS"/>
          <w:kern w:val="2"/>
          <w:sz w:val="28"/>
          <w:szCs w:val="28"/>
        </w:rPr>
        <w:t xml:space="preserve">Пьеса </w:t>
      </w:r>
      <w:r>
        <w:rPr>
          <w:rFonts w:eastAsia="Arial Unicode MS"/>
          <w:b/>
          <w:kern w:val="2"/>
          <w:sz w:val="28"/>
          <w:szCs w:val="28"/>
        </w:rPr>
        <w:t>«Вишневый сад».</w:t>
      </w:r>
      <w:r>
        <w:rPr>
          <w:rFonts w:eastAsia="Arial Unicode MS"/>
          <w:kern w:val="2"/>
          <w:sz w:val="28"/>
          <w:szCs w:val="28"/>
        </w:rPr>
        <w:t xml:space="preserve"> Сочетание комического и драматического в пьесе. Причины человеческой недееспособности — основная проблема пьесы. «Несостоявшиеся судьбы» героев пьесы. Проблема соотношения в пьесе старых и нового владельцев сада. Эмоциональный смысл финала пьесы. Значение образов-символов, не поддающихся однозначной интерпретации. Неоднозначное прочтение пьесы критикой.</w:t>
      </w:r>
    </w:p>
    <w:p w:rsidR="00D12E06" w:rsidRDefault="00D12E06" w:rsidP="00D12E06">
      <w:pPr>
        <w:ind w:firstLine="709"/>
        <w:rPr>
          <w:rFonts w:eastAsia="Arial Unicode MS"/>
          <w:kern w:val="2"/>
          <w:sz w:val="28"/>
          <w:szCs w:val="28"/>
        </w:rPr>
      </w:pPr>
      <w:r>
        <w:rPr>
          <w:rFonts w:eastAsia="Arial Unicode MS"/>
          <w:kern w:val="2"/>
          <w:sz w:val="28"/>
          <w:szCs w:val="28"/>
        </w:rPr>
        <w:t>Драматургия А.П. Чехова и Художественный театр. Современные трактовки чеховских пьес.</w:t>
      </w:r>
    </w:p>
    <w:p w:rsidR="00D12E06" w:rsidRDefault="00D12E06" w:rsidP="00D12E06">
      <w:pPr>
        <w:ind w:firstLine="709"/>
        <w:rPr>
          <w:rFonts w:eastAsia="Arial Unicode MS"/>
          <w:b/>
          <w:kern w:val="2"/>
          <w:sz w:val="28"/>
          <w:szCs w:val="28"/>
        </w:rPr>
      </w:pPr>
      <w:r>
        <w:rPr>
          <w:rFonts w:eastAsia="Arial Unicode MS"/>
          <w:kern w:val="2"/>
          <w:sz w:val="28"/>
          <w:szCs w:val="28"/>
        </w:rPr>
        <w:t xml:space="preserve">Роль и мировое значение творчества А.П. Чехова в культуре </w:t>
      </w:r>
      <w:r>
        <w:rPr>
          <w:rFonts w:eastAsia="Arial Unicode MS"/>
          <w:kern w:val="2"/>
          <w:sz w:val="28"/>
          <w:szCs w:val="28"/>
          <w:lang w:val="en-US"/>
        </w:rPr>
        <w:t>XX</w:t>
      </w:r>
      <w:r>
        <w:rPr>
          <w:rFonts w:eastAsia="Arial Unicode MS"/>
          <w:kern w:val="2"/>
          <w:sz w:val="28"/>
          <w:szCs w:val="28"/>
        </w:rPr>
        <w:t> в.</w:t>
      </w:r>
    </w:p>
    <w:p w:rsidR="00D12E06" w:rsidRDefault="00D12E06" w:rsidP="00D12E06">
      <w:pPr>
        <w:ind w:firstLine="709"/>
        <w:rPr>
          <w:b/>
          <w:sz w:val="28"/>
          <w:szCs w:val="28"/>
        </w:rPr>
      </w:pPr>
      <w:r>
        <w:rPr>
          <w:b/>
          <w:color w:val="000000"/>
          <w:sz w:val="28"/>
          <w:szCs w:val="28"/>
        </w:rPr>
        <w:t>К.Хетагуров ( 2 ч)</w:t>
      </w:r>
    </w:p>
    <w:p w:rsidR="00D12E06" w:rsidRDefault="00D12E06" w:rsidP="00D12E06">
      <w:pPr>
        <w:ind w:firstLine="709"/>
        <w:rPr>
          <w:color w:val="000000"/>
          <w:sz w:val="28"/>
          <w:szCs w:val="28"/>
        </w:rPr>
      </w:pPr>
      <w:r>
        <w:rPr>
          <w:color w:val="000000"/>
          <w:sz w:val="28"/>
          <w:szCs w:val="28"/>
        </w:rPr>
        <w:t xml:space="preserve">К.Хетагуров. Жизнь и творчество. Сборник «Осетинская лира». Изображение тяжелой жизни простого народа. </w:t>
      </w:r>
    </w:p>
    <w:p w:rsidR="00D12E06" w:rsidRDefault="00D12E06" w:rsidP="00D12E06">
      <w:pPr>
        <w:ind w:firstLine="709"/>
        <w:rPr>
          <w:color w:val="000000"/>
          <w:sz w:val="28"/>
          <w:szCs w:val="28"/>
        </w:rPr>
      </w:pPr>
      <w:r>
        <w:rPr>
          <w:color w:val="000000"/>
          <w:sz w:val="28"/>
          <w:szCs w:val="28"/>
        </w:rPr>
        <w:t xml:space="preserve">К.Хетагуров. «Осетинская лира». Специфика художественной образности. </w:t>
      </w:r>
    </w:p>
    <w:p w:rsidR="00D12E06" w:rsidRDefault="00D12E06" w:rsidP="00D12E06">
      <w:pPr>
        <w:ind w:firstLine="709"/>
        <w:rPr>
          <w:b/>
          <w:sz w:val="28"/>
          <w:szCs w:val="28"/>
        </w:rPr>
      </w:pPr>
      <w:r>
        <w:rPr>
          <w:b/>
          <w:sz w:val="28"/>
          <w:szCs w:val="28"/>
        </w:rPr>
        <w:lastRenderedPageBreak/>
        <w:t>Из зарубежной литературы (6 ч)</w:t>
      </w:r>
    </w:p>
    <w:p w:rsidR="00D12E06" w:rsidRDefault="00D12E06" w:rsidP="00D12E06">
      <w:pPr>
        <w:ind w:firstLine="709"/>
        <w:rPr>
          <w:b/>
          <w:color w:val="000000"/>
          <w:sz w:val="28"/>
          <w:szCs w:val="28"/>
        </w:rPr>
      </w:pPr>
      <w:r>
        <w:rPr>
          <w:color w:val="000000"/>
          <w:sz w:val="28"/>
          <w:szCs w:val="28"/>
        </w:rPr>
        <w:t>Вечные вопросы бытия в зарубежной литературе. Романтизм, реализм и символизм в произведениях зарубежной литературы</w:t>
      </w:r>
      <w:r>
        <w:rPr>
          <w:b/>
          <w:color w:val="000000"/>
          <w:sz w:val="28"/>
          <w:szCs w:val="28"/>
        </w:rPr>
        <w:t>. Ги де Мопассан. «Ожерелье».</w:t>
      </w:r>
    </w:p>
    <w:p w:rsidR="00D12E06" w:rsidRDefault="00D12E06" w:rsidP="00D12E06">
      <w:pPr>
        <w:ind w:firstLine="709"/>
        <w:rPr>
          <w:b/>
          <w:color w:val="000000"/>
          <w:sz w:val="28"/>
          <w:szCs w:val="28"/>
        </w:rPr>
      </w:pPr>
      <w:r>
        <w:rPr>
          <w:b/>
          <w:color w:val="000000"/>
          <w:sz w:val="28"/>
          <w:szCs w:val="28"/>
        </w:rPr>
        <w:t>Э.По. «Падение дома Ашеров».</w:t>
      </w:r>
    </w:p>
    <w:p w:rsidR="00D12E06" w:rsidRDefault="00D12E06" w:rsidP="00D12E06">
      <w:pPr>
        <w:ind w:firstLine="709"/>
        <w:rPr>
          <w:b/>
          <w:color w:val="000000"/>
          <w:sz w:val="28"/>
          <w:szCs w:val="28"/>
        </w:rPr>
      </w:pPr>
      <w:r>
        <w:rPr>
          <w:b/>
          <w:color w:val="000000"/>
          <w:sz w:val="28"/>
          <w:szCs w:val="28"/>
        </w:rPr>
        <w:t>Г.Ибсен. «Кукольный дом.</w:t>
      </w:r>
    </w:p>
    <w:p w:rsidR="00D12E06" w:rsidRDefault="00D12E06" w:rsidP="00D12E06">
      <w:pPr>
        <w:ind w:firstLine="709"/>
        <w:rPr>
          <w:b/>
          <w:color w:val="000000"/>
          <w:sz w:val="28"/>
          <w:szCs w:val="28"/>
        </w:rPr>
      </w:pPr>
      <w:r>
        <w:rPr>
          <w:b/>
          <w:color w:val="000000"/>
          <w:sz w:val="28"/>
          <w:szCs w:val="28"/>
        </w:rPr>
        <w:t>А.Рембо. «Пьяный корабль».</w:t>
      </w:r>
    </w:p>
    <w:p w:rsidR="00D12E06" w:rsidRDefault="00D12E06" w:rsidP="00D12E06">
      <w:pPr>
        <w:ind w:firstLine="709"/>
        <w:rPr>
          <w:color w:val="000000"/>
          <w:sz w:val="28"/>
          <w:szCs w:val="28"/>
        </w:rPr>
      </w:pPr>
      <w:r>
        <w:rPr>
          <w:color w:val="000000"/>
          <w:sz w:val="28"/>
          <w:szCs w:val="28"/>
        </w:rPr>
        <w:t>Нравственные уроки русской и зарубежной литературы XIX века.</w:t>
      </w:r>
    </w:p>
    <w:p w:rsidR="00714BBF" w:rsidRDefault="00D12E06" w:rsidP="00392581">
      <w:pPr>
        <w:ind w:firstLine="709"/>
        <w:rPr>
          <w:color w:val="000000"/>
          <w:sz w:val="28"/>
          <w:szCs w:val="28"/>
        </w:rPr>
      </w:pPr>
      <w:r>
        <w:rPr>
          <w:color w:val="000000"/>
          <w:sz w:val="28"/>
          <w:szCs w:val="28"/>
        </w:rPr>
        <w:t>Итоговый урок.</w:t>
      </w:r>
    </w:p>
    <w:p w:rsidR="00392581" w:rsidRDefault="00392581" w:rsidP="00392581">
      <w:pPr>
        <w:ind w:firstLine="709"/>
        <w:rPr>
          <w:color w:val="000000"/>
          <w:sz w:val="28"/>
          <w:szCs w:val="28"/>
        </w:rPr>
      </w:pPr>
    </w:p>
    <w:p w:rsidR="00392581" w:rsidRPr="00392581" w:rsidRDefault="00392581" w:rsidP="00392581">
      <w:pPr>
        <w:ind w:firstLine="709"/>
        <w:rPr>
          <w:color w:val="000000"/>
          <w:sz w:val="28"/>
          <w:szCs w:val="28"/>
        </w:rPr>
      </w:pPr>
    </w:p>
    <w:p w:rsidR="00714BBF" w:rsidRDefault="00714BBF" w:rsidP="00D12E06">
      <w:pPr>
        <w:pStyle w:val="aa"/>
        <w:ind w:left="0" w:firstLine="720"/>
        <w:rPr>
          <w:b/>
          <w:sz w:val="28"/>
          <w:szCs w:val="28"/>
        </w:rPr>
      </w:pPr>
    </w:p>
    <w:p w:rsidR="00D96BFA" w:rsidRDefault="00D12E06" w:rsidP="00D12E06">
      <w:pPr>
        <w:pStyle w:val="aa"/>
        <w:ind w:left="0" w:firstLine="720"/>
        <w:rPr>
          <w:rStyle w:val="c8"/>
          <w:sz w:val="28"/>
          <w:szCs w:val="28"/>
        </w:rPr>
      </w:pPr>
      <w:r>
        <w:rPr>
          <w:b/>
          <w:sz w:val="28"/>
          <w:szCs w:val="28"/>
        </w:rPr>
        <w:t xml:space="preserve">Формы организации </w:t>
      </w:r>
      <w:r w:rsidR="00392581">
        <w:rPr>
          <w:b/>
          <w:sz w:val="28"/>
          <w:szCs w:val="28"/>
        </w:rPr>
        <w:t xml:space="preserve">учебных </w:t>
      </w:r>
      <w:r>
        <w:rPr>
          <w:b/>
          <w:sz w:val="28"/>
          <w:szCs w:val="28"/>
        </w:rPr>
        <w:t>занятий</w:t>
      </w:r>
      <w:r>
        <w:rPr>
          <w:rStyle w:val="c12"/>
        </w:rPr>
        <w:t>:</w:t>
      </w:r>
      <w:r>
        <w:rPr>
          <w:rStyle w:val="c8"/>
          <w:sz w:val="28"/>
          <w:szCs w:val="28"/>
        </w:rPr>
        <w:t xml:space="preserve"> </w:t>
      </w:r>
    </w:p>
    <w:p w:rsidR="00D96BFA" w:rsidRDefault="00D12E06" w:rsidP="00D12E06">
      <w:pPr>
        <w:pStyle w:val="aa"/>
        <w:ind w:left="0" w:firstLine="720"/>
        <w:rPr>
          <w:rStyle w:val="c8"/>
          <w:sz w:val="28"/>
          <w:szCs w:val="28"/>
        </w:rPr>
      </w:pPr>
      <w:r>
        <w:rPr>
          <w:rStyle w:val="c8"/>
          <w:sz w:val="28"/>
          <w:szCs w:val="28"/>
        </w:rPr>
        <w:t xml:space="preserve">комбинированный урок; </w:t>
      </w:r>
    </w:p>
    <w:p w:rsidR="00D96BFA" w:rsidRDefault="00D12E06" w:rsidP="00D12E06">
      <w:pPr>
        <w:pStyle w:val="aa"/>
        <w:ind w:left="0" w:firstLine="720"/>
        <w:rPr>
          <w:rStyle w:val="c8"/>
          <w:sz w:val="28"/>
          <w:szCs w:val="28"/>
        </w:rPr>
      </w:pPr>
      <w:r>
        <w:rPr>
          <w:rStyle w:val="c8"/>
          <w:sz w:val="28"/>
          <w:szCs w:val="28"/>
        </w:rPr>
        <w:t xml:space="preserve">урок – беседа, </w:t>
      </w:r>
    </w:p>
    <w:p w:rsidR="00D96BFA" w:rsidRDefault="00D12E06" w:rsidP="00D12E06">
      <w:pPr>
        <w:pStyle w:val="aa"/>
        <w:ind w:left="0" w:firstLine="720"/>
        <w:rPr>
          <w:rStyle w:val="c8"/>
          <w:sz w:val="28"/>
          <w:szCs w:val="28"/>
        </w:rPr>
      </w:pPr>
      <w:r>
        <w:rPr>
          <w:rStyle w:val="c8"/>
          <w:sz w:val="28"/>
          <w:szCs w:val="28"/>
        </w:rPr>
        <w:t xml:space="preserve">повторительно – обобщающий урок, </w:t>
      </w:r>
    </w:p>
    <w:p w:rsidR="00D96BFA" w:rsidRDefault="00D12E06" w:rsidP="00D12E06">
      <w:pPr>
        <w:pStyle w:val="aa"/>
        <w:ind w:left="0" w:firstLine="720"/>
        <w:rPr>
          <w:rStyle w:val="c8"/>
          <w:sz w:val="28"/>
          <w:szCs w:val="28"/>
        </w:rPr>
      </w:pPr>
      <w:r>
        <w:rPr>
          <w:rStyle w:val="c8"/>
          <w:sz w:val="28"/>
          <w:szCs w:val="28"/>
        </w:rPr>
        <w:t xml:space="preserve">урок – исследование, </w:t>
      </w:r>
    </w:p>
    <w:p w:rsidR="00D96BFA" w:rsidRDefault="00D12E06" w:rsidP="00D12E06">
      <w:pPr>
        <w:pStyle w:val="aa"/>
        <w:ind w:left="0" w:firstLine="720"/>
        <w:rPr>
          <w:rStyle w:val="c8"/>
          <w:sz w:val="28"/>
          <w:szCs w:val="28"/>
        </w:rPr>
      </w:pPr>
      <w:r>
        <w:rPr>
          <w:rStyle w:val="c8"/>
          <w:sz w:val="28"/>
          <w:szCs w:val="28"/>
        </w:rPr>
        <w:t xml:space="preserve">урок – лекция, </w:t>
      </w:r>
    </w:p>
    <w:p w:rsidR="00D96BFA" w:rsidRDefault="00D12E06" w:rsidP="00D12E06">
      <w:pPr>
        <w:pStyle w:val="aa"/>
        <w:ind w:left="0" w:firstLine="720"/>
        <w:rPr>
          <w:rStyle w:val="c8"/>
          <w:sz w:val="28"/>
          <w:szCs w:val="28"/>
        </w:rPr>
      </w:pPr>
      <w:r>
        <w:rPr>
          <w:rStyle w:val="c8"/>
          <w:sz w:val="28"/>
          <w:szCs w:val="28"/>
        </w:rPr>
        <w:t xml:space="preserve">урок – семинар, </w:t>
      </w:r>
    </w:p>
    <w:p w:rsidR="00D96BFA" w:rsidRDefault="00D12E06" w:rsidP="00D12E06">
      <w:pPr>
        <w:pStyle w:val="aa"/>
        <w:ind w:left="0" w:firstLine="720"/>
        <w:rPr>
          <w:rStyle w:val="c8"/>
          <w:sz w:val="28"/>
          <w:szCs w:val="28"/>
        </w:rPr>
      </w:pPr>
      <w:r>
        <w:rPr>
          <w:rStyle w:val="c8"/>
          <w:sz w:val="28"/>
          <w:szCs w:val="28"/>
        </w:rPr>
        <w:t xml:space="preserve">урок – практикум, </w:t>
      </w:r>
    </w:p>
    <w:p w:rsidR="00D12E06" w:rsidRDefault="00D12E06" w:rsidP="00D12E06">
      <w:pPr>
        <w:pStyle w:val="aa"/>
        <w:ind w:left="0" w:firstLine="720"/>
        <w:rPr>
          <w:rStyle w:val="c8"/>
        </w:rPr>
      </w:pPr>
      <w:r>
        <w:rPr>
          <w:rStyle w:val="c8"/>
          <w:sz w:val="28"/>
          <w:szCs w:val="28"/>
        </w:rPr>
        <w:t>урок развития речи.</w:t>
      </w:r>
    </w:p>
    <w:p w:rsidR="00D12E06" w:rsidRDefault="00D12E06" w:rsidP="00D12E06">
      <w:pPr>
        <w:pStyle w:val="aa"/>
        <w:ind w:left="0" w:firstLine="720"/>
        <w:rPr>
          <w:rStyle w:val="c8"/>
          <w:sz w:val="28"/>
          <w:szCs w:val="28"/>
        </w:rPr>
      </w:pPr>
    </w:p>
    <w:p w:rsidR="00D12E06" w:rsidRPr="00392581" w:rsidRDefault="00D12E06" w:rsidP="00392581">
      <w:pPr>
        <w:rPr>
          <w:rStyle w:val="c8"/>
          <w:sz w:val="28"/>
          <w:szCs w:val="28"/>
        </w:rPr>
      </w:pPr>
    </w:p>
    <w:p w:rsidR="00D12E06" w:rsidRDefault="00D12E06" w:rsidP="00D12E06">
      <w:pPr>
        <w:pStyle w:val="aa"/>
        <w:ind w:left="0" w:firstLine="720"/>
        <w:rPr>
          <w:rStyle w:val="c8"/>
          <w:sz w:val="28"/>
          <w:szCs w:val="28"/>
        </w:rPr>
      </w:pPr>
    </w:p>
    <w:p w:rsidR="00D96BFA" w:rsidRDefault="00D96BFA" w:rsidP="00D96BFA">
      <w:pPr>
        <w:rPr>
          <w:b/>
          <w:sz w:val="28"/>
          <w:szCs w:val="28"/>
        </w:rPr>
      </w:pPr>
      <w:r w:rsidRPr="00D96BFA">
        <w:rPr>
          <w:b/>
          <w:sz w:val="28"/>
          <w:szCs w:val="28"/>
        </w:rPr>
        <w:t>Основные  виды учебной деятельности:</w:t>
      </w:r>
    </w:p>
    <w:p w:rsidR="001A6D1F" w:rsidRPr="00D96BFA" w:rsidRDefault="001A6D1F" w:rsidP="00D96BFA">
      <w:pPr>
        <w:rPr>
          <w:b/>
          <w:sz w:val="28"/>
          <w:szCs w:val="28"/>
        </w:rPr>
      </w:pPr>
    </w:p>
    <w:p w:rsidR="00D96BFA" w:rsidRPr="00D96BFA" w:rsidRDefault="00D96BFA" w:rsidP="00D96BFA">
      <w:pPr>
        <w:rPr>
          <w:sz w:val="28"/>
          <w:szCs w:val="28"/>
        </w:rPr>
      </w:pPr>
      <w:r w:rsidRPr="00D96BFA">
        <w:rPr>
          <w:sz w:val="28"/>
          <w:szCs w:val="28"/>
        </w:rPr>
        <w:t>- рецептивная деятельность: чтение и полноценное восприятие художественного текста, заучивание наизусть (важна на всех этапах изучения литературы);</w:t>
      </w:r>
    </w:p>
    <w:p w:rsidR="00D96BFA" w:rsidRPr="00D96BFA" w:rsidRDefault="00D96BFA" w:rsidP="00D96BFA">
      <w:pPr>
        <w:rPr>
          <w:sz w:val="28"/>
          <w:szCs w:val="28"/>
        </w:rPr>
      </w:pPr>
      <w:r w:rsidRPr="00D96BFA">
        <w:rPr>
          <w:sz w:val="28"/>
          <w:szCs w:val="28"/>
        </w:rPr>
        <w:t>- репродуктивная деятельность: осмысление сюжета произведения, изображенных в нем событий, характеров, реалий (осуществляется в виде разного типа пересказов (близких к тексту, кратких, выборочных, с соответствующими лексико-стилистическими заданиями и изменением лица рассказчика); ответов на вопросы репродуктивного характера);</w:t>
      </w:r>
    </w:p>
    <w:p w:rsidR="00D96BFA" w:rsidRPr="00D96BFA" w:rsidRDefault="00D96BFA" w:rsidP="00D96BFA">
      <w:pPr>
        <w:rPr>
          <w:sz w:val="28"/>
          <w:szCs w:val="28"/>
        </w:rPr>
      </w:pPr>
      <w:r w:rsidRPr="00D96BFA">
        <w:rPr>
          <w:sz w:val="28"/>
          <w:szCs w:val="28"/>
        </w:rPr>
        <w:t>- продуктивная творческая деятельность: сочинения разных жанров, выразительное чтение художественных текстов, устное словесное рисование, инсценирование произведения, составление киносценария;</w:t>
      </w:r>
    </w:p>
    <w:p w:rsidR="00D96BFA" w:rsidRPr="00D96BFA" w:rsidRDefault="00D96BFA" w:rsidP="00D96BFA">
      <w:pPr>
        <w:rPr>
          <w:sz w:val="28"/>
          <w:szCs w:val="28"/>
        </w:rPr>
      </w:pPr>
      <w:r w:rsidRPr="00D96BFA">
        <w:rPr>
          <w:sz w:val="28"/>
          <w:szCs w:val="28"/>
        </w:rPr>
        <w:t>- поисковая деятельность: самостоятельный поиск ответа на проблемные вопросы, комментирование художественного произведения, установление ассоциативных связей с произведениями других видов искусства;</w:t>
      </w:r>
    </w:p>
    <w:p w:rsidR="00D96BFA" w:rsidRPr="00D96BFA" w:rsidRDefault="00D96BFA" w:rsidP="00D96BFA">
      <w:pPr>
        <w:rPr>
          <w:sz w:val="28"/>
          <w:szCs w:val="28"/>
        </w:rPr>
      </w:pPr>
      <w:r w:rsidRPr="00D96BFA">
        <w:rPr>
          <w:sz w:val="28"/>
          <w:szCs w:val="28"/>
        </w:rPr>
        <w:t>- исследовательская деятельность: анализ текста, сопоставление произведений художественной литературы и выявление в них общих и своеобразных черт.</w:t>
      </w:r>
    </w:p>
    <w:p w:rsidR="00D12E06" w:rsidRDefault="00D12E06" w:rsidP="00D12E06">
      <w:pPr>
        <w:rPr>
          <w:b/>
          <w:sz w:val="28"/>
          <w:szCs w:val="28"/>
        </w:rPr>
      </w:pPr>
    </w:p>
    <w:p w:rsidR="00712C46" w:rsidRDefault="00712C46" w:rsidP="00D12E06">
      <w:pPr>
        <w:rPr>
          <w:b/>
          <w:sz w:val="28"/>
          <w:szCs w:val="28"/>
        </w:rPr>
      </w:pPr>
    </w:p>
    <w:p w:rsidR="00712C46" w:rsidRDefault="00712C46" w:rsidP="00D12E06">
      <w:pPr>
        <w:rPr>
          <w:b/>
          <w:sz w:val="28"/>
          <w:szCs w:val="28"/>
        </w:rPr>
        <w:sectPr w:rsidR="00712C46" w:rsidSect="008E1C10">
          <w:footerReference w:type="default" r:id="rId8"/>
          <w:pgSz w:w="11906" w:h="16838"/>
          <w:pgMar w:top="1134" w:right="567" w:bottom="1134" w:left="1134" w:header="709" w:footer="709" w:gutter="0"/>
          <w:cols w:space="720"/>
          <w:titlePg/>
          <w:docGrid w:linePitch="326"/>
        </w:sectPr>
      </w:pPr>
    </w:p>
    <w:p w:rsidR="00D12E06" w:rsidRDefault="00D12E06" w:rsidP="00D12E06">
      <w:pPr>
        <w:jc w:val="center"/>
        <w:rPr>
          <w:b/>
        </w:rPr>
      </w:pPr>
      <w:r>
        <w:rPr>
          <w:b/>
          <w:sz w:val="28"/>
          <w:szCs w:val="28"/>
        </w:rPr>
        <w:lastRenderedPageBreak/>
        <w:t>Календарно – тематическое планирование по предмету «Литература»</w:t>
      </w:r>
      <w:r w:rsidR="00F11B87">
        <w:rPr>
          <w:b/>
          <w:sz w:val="28"/>
          <w:szCs w:val="28"/>
        </w:rPr>
        <w:t xml:space="preserve"> (расширенный уровень)</w:t>
      </w:r>
    </w:p>
    <w:p w:rsidR="00D12E06" w:rsidRDefault="00355265" w:rsidP="00D12E06">
      <w:pPr>
        <w:jc w:val="center"/>
        <w:rPr>
          <w:b/>
          <w:sz w:val="28"/>
          <w:szCs w:val="28"/>
        </w:rPr>
      </w:pPr>
      <w:r>
        <w:rPr>
          <w:b/>
          <w:sz w:val="28"/>
          <w:szCs w:val="28"/>
        </w:rPr>
        <w:t xml:space="preserve">10 класс </w:t>
      </w:r>
      <w:r w:rsidR="00D12E06">
        <w:rPr>
          <w:b/>
          <w:sz w:val="28"/>
          <w:szCs w:val="28"/>
        </w:rPr>
        <w:t>(</w:t>
      </w:r>
      <w:r w:rsidR="00F11B87">
        <w:rPr>
          <w:b/>
          <w:sz w:val="28"/>
          <w:szCs w:val="28"/>
        </w:rPr>
        <w:t xml:space="preserve">4 часа в неделю, </w:t>
      </w:r>
      <w:r w:rsidR="00D12E06">
        <w:rPr>
          <w:b/>
          <w:sz w:val="28"/>
          <w:szCs w:val="28"/>
        </w:rPr>
        <w:t>1</w:t>
      </w:r>
      <w:r w:rsidR="00450D4F">
        <w:rPr>
          <w:b/>
          <w:sz w:val="28"/>
          <w:szCs w:val="28"/>
        </w:rPr>
        <w:t>40</w:t>
      </w:r>
      <w:r w:rsidR="00D12E06">
        <w:rPr>
          <w:b/>
          <w:sz w:val="28"/>
          <w:szCs w:val="28"/>
        </w:rPr>
        <w:t xml:space="preserve"> часов</w:t>
      </w:r>
      <w:r w:rsidR="001A6D1F">
        <w:rPr>
          <w:b/>
          <w:sz w:val="28"/>
          <w:szCs w:val="28"/>
        </w:rPr>
        <w:t xml:space="preserve"> в год</w:t>
      </w:r>
      <w:r w:rsidR="00D12E06">
        <w:rPr>
          <w:b/>
          <w:sz w:val="28"/>
          <w:szCs w:val="28"/>
        </w:rPr>
        <w:t>)</w:t>
      </w:r>
    </w:p>
    <w:p w:rsidR="00D12E06" w:rsidRDefault="00D12E06" w:rsidP="00D12E06">
      <w:pPr>
        <w:jc w:val="center"/>
        <w:rPr>
          <w:b/>
          <w:sz w:val="28"/>
          <w:szCs w:val="28"/>
        </w:rPr>
      </w:pPr>
    </w:p>
    <w:tbl>
      <w:tblPr>
        <w:tblW w:w="16435" w:type="dxa"/>
        <w:tblInd w:w="-176" w:type="dxa"/>
        <w:tblLook w:val="04A0" w:firstRow="1" w:lastRow="0" w:firstColumn="1" w:lastColumn="0" w:noHBand="0" w:noVBand="1"/>
      </w:tblPr>
      <w:tblGrid>
        <w:gridCol w:w="567"/>
        <w:gridCol w:w="1402"/>
        <w:gridCol w:w="1299"/>
        <w:gridCol w:w="4810"/>
        <w:gridCol w:w="2341"/>
        <w:gridCol w:w="1024"/>
        <w:gridCol w:w="1686"/>
        <w:gridCol w:w="1743"/>
        <w:gridCol w:w="1563"/>
      </w:tblGrid>
      <w:tr w:rsidR="00D12E06" w:rsidTr="00D12E06">
        <w:trPr>
          <w:gridAfter w:val="3"/>
          <w:wAfter w:w="4992" w:type="dxa"/>
          <w:trHeight w:val="713"/>
        </w:trPr>
        <w:tc>
          <w:tcPr>
            <w:tcW w:w="567" w:type="dxa"/>
            <w:vMerge w:val="restart"/>
            <w:tcBorders>
              <w:top w:val="single" w:sz="8" w:space="0" w:color="auto"/>
              <w:left w:val="single" w:sz="8" w:space="0" w:color="auto"/>
              <w:bottom w:val="single" w:sz="8" w:space="0" w:color="auto"/>
              <w:right w:val="single" w:sz="8" w:space="0" w:color="auto"/>
            </w:tcBorders>
            <w:hideMark/>
          </w:tcPr>
          <w:p w:rsidR="00D12E06" w:rsidRDefault="00D12E06">
            <w:pPr>
              <w:spacing w:line="276" w:lineRule="auto"/>
              <w:rPr>
                <w:b/>
                <w:color w:val="000000"/>
                <w:lang w:eastAsia="en-US"/>
              </w:rPr>
            </w:pPr>
            <w:r>
              <w:rPr>
                <w:b/>
                <w:color w:val="000000"/>
                <w:lang w:eastAsia="en-US"/>
              </w:rPr>
              <w:t>№ п/п</w:t>
            </w:r>
          </w:p>
        </w:tc>
        <w:tc>
          <w:tcPr>
            <w:tcW w:w="2701" w:type="dxa"/>
            <w:gridSpan w:val="2"/>
            <w:tcBorders>
              <w:top w:val="single" w:sz="8" w:space="0" w:color="auto"/>
              <w:left w:val="single" w:sz="8" w:space="0" w:color="auto"/>
              <w:bottom w:val="single" w:sz="4" w:space="0" w:color="auto"/>
              <w:right w:val="single" w:sz="8" w:space="0" w:color="auto"/>
            </w:tcBorders>
          </w:tcPr>
          <w:p w:rsidR="00D12E06" w:rsidRDefault="00D12E06">
            <w:pPr>
              <w:spacing w:line="276" w:lineRule="auto"/>
              <w:jc w:val="center"/>
              <w:rPr>
                <w:b/>
                <w:color w:val="000000"/>
                <w:lang w:eastAsia="en-US"/>
              </w:rPr>
            </w:pPr>
          </w:p>
          <w:p w:rsidR="00D12E06" w:rsidRDefault="00D12E06">
            <w:pPr>
              <w:spacing w:line="276" w:lineRule="auto"/>
              <w:jc w:val="center"/>
              <w:rPr>
                <w:b/>
                <w:color w:val="000000"/>
                <w:lang w:eastAsia="en-US"/>
              </w:rPr>
            </w:pPr>
            <w:r>
              <w:rPr>
                <w:b/>
                <w:color w:val="000000"/>
                <w:lang w:eastAsia="en-US"/>
              </w:rPr>
              <w:t xml:space="preserve">Дата </w:t>
            </w:r>
          </w:p>
        </w:tc>
        <w:tc>
          <w:tcPr>
            <w:tcW w:w="4810" w:type="dxa"/>
            <w:vMerge w:val="restart"/>
            <w:tcBorders>
              <w:top w:val="single" w:sz="8" w:space="0" w:color="auto"/>
              <w:left w:val="single" w:sz="8" w:space="0" w:color="auto"/>
              <w:bottom w:val="single" w:sz="8" w:space="0" w:color="auto"/>
              <w:right w:val="single" w:sz="8" w:space="0" w:color="auto"/>
            </w:tcBorders>
          </w:tcPr>
          <w:p w:rsidR="00D12E06" w:rsidRDefault="00D12E06">
            <w:pPr>
              <w:spacing w:line="276" w:lineRule="auto"/>
              <w:jc w:val="center"/>
              <w:rPr>
                <w:b/>
                <w:color w:val="000000"/>
                <w:lang w:eastAsia="en-US"/>
              </w:rPr>
            </w:pPr>
          </w:p>
          <w:p w:rsidR="00D12E06" w:rsidRDefault="00D12E06">
            <w:pPr>
              <w:spacing w:line="276" w:lineRule="auto"/>
              <w:jc w:val="center"/>
              <w:rPr>
                <w:b/>
                <w:color w:val="000000"/>
                <w:lang w:eastAsia="en-US"/>
              </w:rPr>
            </w:pPr>
          </w:p>
          <w:p w:rsidR="00D12E06" w:rsidRDefault="00D12E06">
            <w:pPr>
              <w:spacing w:line="276" w:lineRule="auto"/>
              <w:jc w:val="center"/>
              <w:rPr>
                <w:b/>
                <w:color w:val="000000"/>
                <w:lang w:eastAsia="en-US"/>
              </w:rPr>
            </w:pPr>
          </w:p>
          <w:p w:rsidR="00D12E06" w:rsidRDefault="00D12E06">
            <w:pPr>
              <w:spacing w:line="276" w:lineRule="auto"/>
              <w:jc w:val="center"/>
              <w:rPr>
                <w:b/>
                <w:color w:val="000000"/>
                <w:lang w:eastAsia="en-US"/>
              </w:rPr>
            </w:pPr>
            <w:r>
              <w:rPr>
                <w:b/>
                <w:color w:val="000000"/>
                <w:lang w:eastAsia="en-US"/>
              </w:rPr>
              <w:t xml:space="preserve">Тема урока </w:t>
            </w:r>
          </w:p>
        </w:tc>
        <w:tc>
          <w:tcPr>
            <w:tcW w:w="2341" w:type="dxa"/>
            <w:vMerge w:val="restart"/>
            <w:tcBorders>
              <w:top w:val="single" w:sz="8" w:space="0" w:color="auto"/>
              <w:left w:val="single" w:sz="8" w:space="0" w:color="auto"/>
              <w:bottom w:val="single" w:sz="8" w:space="0" w:color="auto"/>
              <w:right w:val="single" w:sz="4" w:space="0" w:color="auto"/>
            </w:tcBorders>
          </w:tcPr>
          <w:p w:rsidR="00D12E06" w:rsidRDefault="00D12E06">
            <w:pPr>
              <w:spacing w:line="276" w:lineRule="auto"/>
              <w:jc w:val="center"/>
              <w:rPr>
                <w:b/>
                <w:lang w:eastAsia="en-US"/>
              </w:rPr>
            </w:pPr>
          </w:p>
          <w:p w:rsidR="00D12E06" w:rsidRDefault="00D12E06">
            <w:pPr>
              <w:spacing w:line="276" w:lineRule="auto"/>
              <w:jc w:val="center"/>
              <w:rPr>
                <w:b/>
                <w:lang w:eastAsia="en-US"/>
              </w:rPr>
            </w:pPr>
          </w:p>
          <w:p w:rsidR="00D12E06" w:rsidRDefault="00D12E06">
            <w:pPr>
              <w:spacing w:line="276" w:lineRule="auto"/>
              <w:jc w:val="center"/>
              <w:rPr>
                <w:b/>
                <w:lang w:eastAsia="en-US"/>
              </w:rPr>
            </w:pPr>
          </w:p>
          <w:p w:rsidR="00D12E06" w:rsidRDefault="00D12E06">
            <w:pPr>
              <w:spacing w:line="276" w:lineRule="auto"/>
              <w:jc w:val="center"/>
              <w:rPr>
                <w:b/>
                <w:lang w:eastAsia="en-US"/>
              </w:rPr>
            </w:pPr>
            <w:r>
              <w:rPr>
                <w:b/>
                <w:lang w:eastAsia="en-US"/>
              </w:rPr>
              <w:t>Форма контроля</w:t>
            </w:r>
          </w:p>
        </w:tc>
        <w:tc>
          <w:tcPr>
            <w:tcW w:w="1024" w:type="dxa"/>
            <w:vMerge w:val="restart"/>
            <w:tcBorders>
              <w:top w:val="nil"/>
              <w:left w:val="single" w:sz="4" w:space="0" w:color="auto"/>
              <w:bottom w:val="nil"/>
              <w:right w:val="nil"/>
            </w:tcBorders>
            <w:hideMark/>
          </w:tcPr>
          <w:p w:rsidR="00D12E06" w:rsidRDefault="00D12E06">
            <w:pPr>
              <w:spacing w:line="276" w:lineRule="auto"/>
              <w:rPr>
                <w:rFonts w:asciiTheme="minorHAnsi" w:eastAsiaTheme="minorHAnsi" w:hAnsiTheme="minorHAnsi"/>
                <w:lang w:eastAsia="en-US"/>
              </w:rPr>
            </w:pPr>
          </w:p>
        </w:tc>
      </w:tr>
      <w:tr w:rsidR="00D12E06" w:rsidTr="00D12E06">
        <w:trPr>
          <w:gridAfter w:val="3"/>
          <w:wAfter w:w="4992" w:type="dxa"/>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2E06" w:rsidRDefault="00D12E06">
            <w:pPr>
              <w:rPr>
                <w:b/>
                <w:color w:val="000000"/>
                <w:lang w:eastAsia="en-US"/>
              </w:rPr>
            </w:pPr>
          </w:p>
        </w:tc>
        <w:tc>
          <w:tcPr>
            <w:tcW w:w="1402" w:type="dxa"/>
            <w:vMerge w:val="restart"/>
            <w:tcBorders>
              <w:top w:val="single" w:sz="4" w:space="0" w:color="auto"/>
              <w:left w:val="single" w:sz="8" w:space="0" w:color="auto"/>
              <w:bottom w:val="single" w:sz="8" w:space="0" w:color="auto"/>
              <w:right w:val="single" w:sz="4" w:space="0" w:color="auto"/>
            </w:tcBorders>
            <w:vAlign w:val="center"/>
            <w:hideMark/>
          </w:tcPr>
          <w:p w:rsidR="00D12E06" w:rsidRDefault="00D12E06">
            <w:pPr>
              <w:spacing w:line="276" w:lineRule="auto"/>
              <w:jc w:val="center"/>
              <w:rPr>
                <w:b/>
                <w:color w:val="000000"/>
                <w:lang w:eastAsia="en-US"/>
              </w:rPr>
            </w:pPr>
            <w:r>
              <w:rPr>
                <w:b/>
                <w:color w:val="000000"/>
                <w:lang w:eastAsia="en-US"/>
              </w:rPr>
              <w:t>план</w:t>
            </w:r>
          </w:p>
        </w:tc>
        <w:tc>
          <w:tcPr>
            <w:tcW w:w="1299" w:type="dxa"/>
            <w:vMerge w:val="restart"/>
            <w:tcBorders>
              <w:top w:val="single" w:sz="4" w:space="0" w:color="auto"/>
              <w:left w:val="single" w:sz="4" w:space="0" w:color="auto"/>
              <w:bottom w:val="single" w:sz="8" w:space="0" w:color="auto"/>
              <w:right w:val="single" w:sz="8" w:space="0" w:color="auto"/>
            </w:tcBorders>
            <w:vAlign w:val="center"/>
            <w:hideMark/>
          </w:tcPr>
          <w:p w:rsidR="00D12E06" w:rsidRDefault="00D12E06">
            <w:pPr>
              <w:spacing w:line="276" w:lineRule="auto"/>
              <w:jc w:val="center"/>
              <w:rPr>
                <w:b/>
                <w:color w:val="000000"/>
                <w:lang w:eastAsia="en-US"/>
              </w:rPr>
            </w:pPr>
            <w:r>
              <w:rPr>
                <w:b/>
                <w:color w:val="000000"/>
                <w:lang w:eastAsia="en-US"/>
              </w:rPr>
              <w:t>факт</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2E06" w:rsidRDefault="00D12E06">
            <w:pPr>
              <w:rPr>
                <w:b/>
                <w:color w:val="000000"/>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D12E06" w:rsidRDefault="00D12E06">
            <w:pPr>
              <w:rPr>
                <w:b/>
                <w:lang w:eastAsia="en-US"/>
              </w:rPr>
            </w:pPr>
          </w:p>
        </w:tc>
        <w:tc>
          <w:tcPr>
            <w:tcW w:w="0" w:type="auto"/>
            <w:vMerge/>
            <w:tcBorders>
              <w:top w:val="nil"/>
              <w:left w:val="single" w:sz="4" w:space="0" w:color="auto"/>
              <w:bottom w:val="nil"/>
              <w:right w:val="nil"/>
            </w:tcBorders>
            <w:vAlign w:val="center"/>
            <w:hideMark/>
          </w:tcPr>
          <w:p w:rsidR="00D12E06" w:rsidRDefault="00D12E06">
            <w:pPr>
              <w:rPr>
                <w:rFonts w:asciiTheme="minorHAnsi" w:eastAsiaTheme="minorHAnsi" w:hAnsiTheme="minorHAnsi"/>
                <w:lang w:eastAsia="en-US"/>
              </w:rPr>
            </w:pPr>
          </w:p>
        </w:tc>
      </w:tr>
      <w:tr w:rsidR="00D12E06" w:rsidTr="00D12E06">
        <w:trPr>
          <w:gridAfter w:val="1"/>
          <w:wAfter w:w="1563" w:type="dxa"/>
          <w:trHeight w:val="286"/>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2E06" w:rsidRDefault="00D12E06">
            <w:pPr>
              <w:rPr>
                <w:b/>
                <w:color w:val="000000"/>
                <w:lang w:eastAsia="en-US"/>
              </w:rPr>
            </w:pP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D12E06" w:rsidRDefault="00D12E06">
            <w:pPr>
              <w:rPr>
                <w:b/>
                <w:color w:val="000000"/>
                <w:lang w:eastAsia="en-US"/>
              </w:rPr>
            </w:pP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D12E06" w:rsidRDefault="00D12E06">
            <w:pPr>
              <w:rPr>
                <w:b/>
                <w:color w:val="00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2E06" w:rsidRDefault="00D12E06">
            <w:pPr>
              <w:rPr>
                <w:b/>
                <w:color w:val="000000"/>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D12E06" w:rsidRDefault="00D12E06">
            <w:pPr>
              <w:rPr>
                <w:b/>
                <w:lang w:eastAsia="en-US"/>
              </w:rPr>
            </w:pPr>
          </w:p>
        </w:tc>
        <w:tc>
          <w:tcPr>
            <w:tcW w:w="0" w:type="auto"/>
            <w:vMerge/>
            <w:tcBorders>
              <w:top w:val="nil"/>
              <w:left w:val="single" w:sz="4" w:space="0" w:color="auto"/>
              <w:bottom w:val="nil"/>
              <w:right w:val="nil"/>
            </w:tcBorders>
            <w:vAlign w:val="center"/>
            <w:hideMark/>
          </w:tcPr>
          <w:p w:rsidR="00D12E06" w:rsidRDefault="00D12E06">
            <w:pPr>
              <w:rPr>
                <w:rFonts w:asciiTheme="minorHAnsi" w:eastAsiaTheme="minorHAnsi" w:hAnsiTheme="minorHAnsi"/>
                <w:lang w:eastAsia="en-US"/>
              </w:rPr>
            </w:pPr>
          </w:p>
        </w:tc>
        <w:tc>
          <w:tcPr>
            <w:tcW w:w="1686" w:type="dxa"/>
            <w:hideMark/>
          </w:tcPr>
          <w:p w:rsidR="00D12E06" w:rsidRDefault="00D12E06">
            <w:pPr>
              <w:spacing w:line="276" w:lineRule="auto"/>
              <w:rPr>
                <w:rFonts w:asciiTheme="minorHAnsi" w:eastAsiaTheme="minorHAnsi" w:hAnsiTheme="minorHAnsi"/>
                <w:lang w:eastAsia="en-US"/>
              </w:rPr>
            </w:pPr>
          </w:p>
        </w:tc>
        <w:tc>
          <w:tcPr>
            <w:tcW w:w="1743" w:type="dxa"/>
            <w:vMerge w:val="restart"/>
            <w:hideMark/>
          </w:tcPr>
          <w:p w:rsidR="00D12E06" w:rsidRDefault="00D12E06">
            <w:pPr>
              <w:spacing w:line="276" w:lineRule="auto"/>
              <w:rPr>
                <w:rFonts w:asciiTheme="minorHAnsi" w:eastAsiaTheme="minorHAnsi" w:hAnsiTheme="minorHAnsi"/>
                <w:lang w:eastAsia="en-US"/>
              </w:rPr>
            </w:pPr>
          </w:p>
        </w:tc>
      </w:tr>
      <w:tr w:rsidR="00D12E06" w:rsidTr="00D12E06">
        <w:trPr>
          <w:gridAfter w:val="1"/>
          <w:wAfter w:w="1563" w:type="dxa"/>
          <w:trHeight w:val="598"/>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2E06" w:rsidRDefault="00D12E06">
            <w:pPr>
              <w:rPr>
                <w:b/>
                <w:color w:val="000000"/>
                <w:lang w:eastAsia="en-US"/>
              </w:rPr>
            </w:pP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D12E06" w:rsidRDefault="00D12E06">
            <w:pPr>
              <w:rPr>
                <w:b/>
                <w:color w:val="000000"/>
                <w:lang w:eastAsia="en-US"/>
              </w:rPr>
            </w:pP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D12E06" w:rsidRDefault="00D12E06">
            <w:pPr>
              <w:rPr>
                <w:b/>
                <w:color w:val="00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2E06" w:rsidRDefault="00D12E06">
            <w:pPr>
              <w:rPr>
                <w:b/>
                <w:color w:val="000000"/>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D12E06" w:rsidRDefault="00D12E06">
            <w:pPr>
              <w:rPr>
                <w:b/>
                <w:lang w:eastAsia="en-US"/>
              </w:rPr>
            </w:pPr>
          </w:p>
        </w:tc>
        <w:tc>
          <w:tcPr>
            <w:tcW w:w="0" w:type="auto"/>
            <w:vMerge/>
            <w:tcBorders>
              <w:top w:val="nil"/>
              <w:left w:val="single" w:sz="4" w:space="0" w:color="auto"/>
              <w:bottom w:val="nil"/>
              <w:right w:val="nil"/>
            </w:tcBorders>
            <w:vAlign w:val="center"/>
            <w:hideMark/>
          </w:tcPr>
          <w:p w:rsidR="00D12E06" w:rsidRDefault="00D12E06">
            <w:pPr>
              <w:rPr>
                <w:rFonts w:asciiTheme="minorHAnsi" w:eastAsiaTheme="minorHAnsi" w:hAnsiTheme="minorHAnsi"/>
                <w:lang w:eastAsia="en-US"/>
              </w:rPr>
            </w:pPr>
          </w:p>
        </w:tc>
        <w:tc>
          <w:tcPr>
            <w:tcW w:w="1686" w:type="dxa"/>
            <w:hideMark/>
          </w:tcPr>
          <w:p w:rsidR="00D12E06" w:rsidRDefault="00D12E06">
            <w:pPr>
              <w:spacing w:line="276" w:lineRule="auto"/>
              <w:rPr>
                <w:rFonts w:asciiTheme="minorHAnsi" w:eastAsiaTheme="minorHAnsi" w:hAnsiTheme="minorHAnsi"/>
                <w:lang w:eastAsia="en-US"/>
              </w:rPr>
            </w:pPr>
          </w:p>
        </w:tc>
        <w:tc>
          <w:tcPr>
            <w:tcW w:w="0" w:type="auto"/>
            <w:vMerge/>
            <w:vAlign w:val="center"/>
            <w:hideMark/>
          </w:tcPr>
          <w:p w:rsidR="00D12E06" w:rsidRDefault="00D12E06">
            <w:pPr>
              <w:rPr>
                <w:rFonts w:asciiTheme="minorHAnsi" w:eastAsiaTheme="minorHAnsi" w:hAnsiTheme="minorHAnsi"/>
                <w:lang w:eastAsia="en-US"/>
              </w:rPr>
            </w:pPr>
          </w:p>
        </w:tc>
      </w:tr>
      <w:tr w:rsidR="00D12E06" w:rsidTr="00D12E06">
        <w:trPr>
          <w:trHeight w:val="299"/>
        </w:trPr>
        <w:tc>
          <w:tcPr>
            <w:tcW w:w="10419" w:type="dxa"/>
            <w:gridSpan w:val="5"/>
            <w:tcBorders>
              <w:top w:val="single" w:sz="8" w:space="0" w:color="auto"/>
              <w:left w:val="single" w:sz="8" w:space="0" w:color="auto"/>
              <w:bottom w:val="single" w:sz="8" w:space="0" w:color="auto"/>
              <w:right w:val="single" w:sz="4" w:space="0" w:color="auto"/>
            </w:tcBorders>
            <w:hideMark/>
          </w:tcPr>
          <w:p w:rsidR="00D12E06" w:rsidRDefault="00D12E06">
            <w:pPr>
              <w:spacing w:line="276" w:lineRule="auto"/>
              <w:jc w:val="center"/>
              <w:rPr>
                <w:b/>
                <w:lang w:eastAsia="en-US"/>
              </w:rPr>
            </w:pPr>
            <w:r>
              <w:rPr>
                <w:b/>
                <w:lang w:eastAsia="en-US"/>
              </w:rPr>
              <w:t>Введение (2 ч)</w:t>
            </w:r>
          </w:p>
        </w:tc>
        <w:tc>
          <w:tcPr>
            <w:tcW w:w="6016" w:type="dxa"/>
            <w:gridSpan w:val="4"/>
            <w:tcBorders>
              <w:top w:val="nil"/>
              <w:left w:val="single" w:sz="4" w:space="0" w:color="auto"/>
              <w:bottom w:val="nil"/>
              <w:right w:val="nil"/>
            </w:tcBorders>
          </w:tcPr>
          <w:p w:rsidR="00D12E06" w:rsidRDefault="00D12E06">
            <w:pPr>
              <w:spacing w:line="276" w:lineRule="auto"/>
              <w:jc w:val="center"/>
              <w:rPr>
                <w:color w:val="0070C0"/>
                <w:lang w:eastAsia="en-US"/>
              </w:rPr>
            </w:pPr>
          </w:p>
        </w:tc>
      </w:tr>
      <w:tr w:rsidR="00D12E06" w:rsidTr="00D12E06">
        <w:trPr>
          <w:gridAfter w:val="1"/>
          <w:wAfter w:w="1563"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pPr>
              <w:spacing w:line="276" w:lineRule="auto"/>
              <w:jc w:val="center"/>
              <w:rPr>
                <w:b/>
                <w:bCs/>
                <w:color w:val="000000"/>
                <w:sz w:val="20"/>
                <w:szCs w:val="20"/>
                <w:lang w:eastAsia="en-US"/>
              </w:rPr>
            </w:pPr>
            <w:r>
              <w:rPr>
                <w:b/>
                <w:bCs/>
                <w:color w:val="000000"/>
                <w:sz w:val="20"/>
                <w:szCs w:val="20"/>
                <w:lang w:eastAsia="en-US"/>
              </w:rPr>
              <w:t>1</w:t>
            </w:r>
          </w:p>
        </w:tc>
        <w:tc>
          <w:tcPr>
            <w:tcW w:w="1402" w:type="dxa"/>
            <w:tcBorders>
              <w:top w:val="nil"/>
              <w:left w:val="nil"/>
              <w:bottom w:val="single" w:sz="8" w:space="0" w:color="auto"/>
              <w:right w:val="single" w:sz="4" w:space="0" w:color="auto"/>
            </w:tcBorders>
            <w:hideMark/>
          </w:tcPr>
          <w:p w:rsidR="00D12E06" w:rsidRDefault="00D12E06">
            <w:pPr>
              <w:spacing w:line="276" w:lineRule="auto"/>
              <w:rPr>
                <w:bCs/>
                <w:color w:val="000000"/>
                <w:lang w:eastAsia="en-US"/>
              </w:rPr>
            </w:pPr>
            <w:r>
              <w:rPr>
                <w:bCs/>
                <w:color w:val="000000"/>
                <w:lang w:eastAsia="en-US"/>
              </w:rPr>
              <w:t>1 неделя сентября</w:t>
            </w:r>
          </w:p>
        </w:tc>
        <w:tc>
          <w:tcPr>
            <w:tcW w:w="1299" w:type="dxa"/>
            <w:tcBorders>
              <w:top w:val="nil"/>
              <w:left w:val="single" w:sz="4" w:space="0" w:color="auto"/>
              <w:bottom w:val="single" w:sz="8" w:space="0" w:color="auto"/>
              <w:right w:val="single" w:sz="8" w:space="0" w:color="auto"/>
            </w:tcBorders>
          </w:tcPr>
          <w:p w:rsidR="00D12E06" w:rsidRDefault="00D12E06">
            <w:pPr>
              <w:spacing w:line="276" w:lineRule="auto"/>
              <w:rPr>
                <w:b/>
                <w:bCs/>
                <w:color w:val="000000"/>
                <w:sz w:val="20"/>
                <w:szCs w:val="2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lang w:eastAsia="en-US"/>
              </w:rPr>
            </w:pPr>
            <w:r>
              <w:rPr>
                <w:lang w:eastAsia="en-US"/>
              </w:rPr>
              <w:t>Введение. Периодизация исторического и литературного развития.</w:t>
            </w:r>
          </w:p>
        </w:tc>
        <w:tc>
          <w:tcPr>
            <w:tcW w:w="2341" w:type="dxa"/>
            <w:tcBorders>
              <w:top w:val="nil"/>
              <w:left w:val="nil"/>
              <w:bottom w:val="single" w:sz="8" w:space="0" w:color="auto"/>
              <w:right w:val="single" w:sz="8" w:space="0" w:color="auto"/>
            </w:tcBorders>
            <w:hideMark/>
          </w:tcPr>
          <w:p w:rsidR="00D12E06" w:rsidRDefault="00D12E06">
            <w:pPr>
              <w:spacing w:line="276" w:lineRule="auto"/>
              <w:jc w:val="center"/>
              <w:rPr>
                <w:b/>
                <w:bCs/>
                <w:color w:val="000000"/>
                <w:sz w:val="20"/>
                <w:szCs w:val="20"/>
                <w:lang w:eastAsia="en-US"/>
              </w:rPr>
            </w:pPr>
            <w:r>
              <w:rPr>
                <w:b/>
                <w:bCs/>
                <w:color w:val="000000"/>
                <w:sz w:val="20"/>
                <w:szCs w:val="20"/>
                <w:lang w:eastAsia="en-US"/>
              </w:rPr>
              <w:t> </w:t>
            </w:r>
          </w:p>
        </w:tc>
        <w:tc>
          <w:tcPr>
            <w:tcW w:w="2710" w:type="dxa"/>
            <w:gridSpan w:val="2"/>
            <w:vMerge w:val="restart"/>
            <w:hideMark/>
          </w:tcPr>
          <w:p w:rsidR="00D12E06" w:rsidRDefault="00D12E06">
            <w:pPr>
              <w:spacing w:line="276" w:lineRule="auto"/>
              <w:jc w:val="center"/>
              <w:rPr>
                <w:b/>
                <w:bCs/>
                <w:color w:val="000000"/>
                <w:sz w:val="20"/>
                <w:szCs w:val="20"/>
                <w:lang w:eastAsia="en-US"/>
              </w:rPr>
            </w:pPr>
            <w:r>
              <w:rPr>
                <w:b/>
                <w:bCs/>
                <w:color w:val="000000"/>
                <w:sz w:val="20"/>
                <w:szCs w:val="20"/>
                <w:lang w:eastAsia="en-US"/>
              </w:rPr>
              <w:t> </w:t>
            </w:r>
          </w:p>
          <w:p w:rsidR="00D12E06" w:rsidRDefault="00D12E06">
            <w:pPr>
              <w:spacing w:line="276" w:lineRule="auto"/>
              <w:jc w:val="center"/>
              <w:rPr>
                <w:b/>
                <w:bCs/>
                <w:color w:val="000000"/>
                <w:sz w:val="20"/>
                <w:szCs w:val="20"/>
                <w:lang w:eastAsia="en-US"/>
              </w:rPr>
            </w:pPr>
            <w:r>
              <w:rPr>
                <w:b/>
                <w:bCs/>
                <w:color w:val="000000"/>
                <w:sz w:val="20"/>
                <w:szCs w:val="20"/>
                <w:lang w:eastAsia="en-US"/>
              </w:rPr>
              <w:t> </w:t>
            </w:r>
          </w:p>
          <w:p w:rsidR="00D12E06" w:rsidRDefault="00D12E06">
            <w:pPr>
              <w:spacing w:line="276" w:lineRule="auto"/>
              <w:jc w:val="center"/>
              <w:rPr>
                <w:b/>
                <w:bCs/>
                <w:color w:val="000000"/>
                <w:sz w:val="20"/>
                <w:szCs w:val="20"/>
                <w:lang w:eastAsia="en-US"/>
              </w:rPr>
            </w:pPr>
            <w:r>
              <w:rPr>
                <w:b/>
                <w:bCs/>
                <w:color w:val="000000"/>
                <w:sz w:val="20"/>
                <w:szCs w:val="20"/>
                <w:lang w:eastAsia="en-US"/>
              </w:rPr>
              <w:t> </w:t>
            </w:r>
          </w:p>
        </w:tc>
        <w:tc>
          <w:tcPr>
            <w:tcW w:w="1743" w:type="dxa"/>
            <w:vMerge w:val="restart"/>
            <w:hideMark/>
          </w:tcPr>
          <w:p w:rsidR="00D12E06" w:rsidRDefault="00D12E06">
            <w:pPr>
              <w:spacing w:line="276" w:lineRule="auto"/>
              <w:rPr>
                <w:rFonts w:asciiTheme="minorHAnsi" w:eastAsiaTheme="minorHAnsi" w:hAnsiTheme="minorHAnsi"/>
                <w:lang w:eastAsia="en-US"/>
              </w:rPr>
            </w:pPr>
          </w:p>
        </w:tc>
      </w:tr>
      <w:tr w:rsidR="00D12E06" w:rsidTr="00D12E06">
        <w:trPr>
          <w:gridAfter w:val="1"/>
          <w:wAfter w:w="1563"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pPr>
              <w:spacing w:line="276" w:lineRule="auto"/>
              <w:jc w:val="center"/>
              <w:rPr>
                <w:b/>
                <w:bCs/>
                <w:color w:val="000000"/>
                <w:sz w:val="20"/>
                <w:szCs w:val="20"/>
                <w:lang w:eastAsia="en-US"/>
              </w:rPr>
            </w:pPr>
            <w:r>
              <w:rPr>
                <w:b/>
                <w:bCs/>
                <w:color w:val="000000"/>
                <w:sz w:val="20"/>
                <w:szCs w:val="20"/>
                <w:lang w:eastAsia="en-US"/>
              </w:rPr>
              <w:t>2</w:t>
            </w:r>
          </w:p>
        </w:tc>
        <w:tc>
          <w:tcPr>
            <w:tcW w:w="1402" w:type="dxa"/>
            <w:tcBorders>
              <w:top w:val="nil"/>
              <w:left w:val="nil"/>
              <w:bottom w:val="single" w:sz="8" w:space="0" w:color="auto"/>
              <w:right w:val="single" w:sz="4" w:space="0" w:color="auto"/>
            </w:tcBorders>
            <w:hideMark/>
          </w:tcPr>
          <w:p w:rsidR="00D12E06" w:rsidRDefault="00D12E06">
            <w:pPr>
              <w:spacing w:line="276" w:lineRule="auto"/>
              <w:rPr>
                <w:b/>
                <w:bCs/>
                <w:color w:val="000000"/>
                <w:lang w:eastAsia="en-US"/>
              </w:rPr>
            </w:pPr>
            <w:r>
              <w:rPr>
                <w:bCs/>
                <w:color w:val="000000"/>
                <w:lang w:eastAsia="en-US"/>
              </w:rPr>
              <w:t>1 неделя сентября</w:t>
            </w:r>
          </w:p>
        </w:tc>
        <w:tc>
          <w:tcPr>
            <w:tcW w:w="1299" w:type="dxa"/>
            <w:tcBorders>
              <w:top w:val="nil"/>
              <w:left w:val="single" w:sz="4" w:space="0" w:color="auto"/>
              <w:bottom w:val="single" w:sz="8" w:space="0" w:color="auto"/>
              <w:right w:val="single" w:sz="8" w:space="0" w:color="auto"/>
            </w:tcBorders>
          </w:tcPr>
          <w:p w:rsidR="00D12E06" w:rsidRDefault="00D12E06">
            <w:pPr>
              <w:spacing w:line="276" w:lineRule="auto"/>
              <w:jc w:val="center"/>
              <w:rPr>
                <w:b/>
                <w:bCs/>
                <w:color w:val="000000"/>
                <w:sz w:val="20"/>
                <w:szCs w:val="2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lang w:eastAsia="en-US"/>
              </w:rPr>
            </w:pPr>
            <w:r>
              <w:rPr>
                <w:lang w:eastAsia="en-US"/>
              </w:rPr>
              <w:t>Основные темы и проблемы русской литературы XIX века.</w:t>
            </w:r>
          </w:p>
        </w:tc>
        <w:tc>
          <w:tcPr>
            <w:tcW w:w="2341" w:type="dxa"/>
            <w:tcBorders>
              <w:top w:val="nil"/>
              <w:left w:val="nil"/>
              <w:bottom w:val="single" w:sz="8" w:space="0" w:color="auto"/>
              <w:right w:val="single" w:sz="4" w:space="0" w:color="auto"/>
            </w:tcBorders>
            <w:hideMark/>
          </w:tcPr>
          <w:p w:rsidR="00D12E06" w:rsidRDefault="00D12E06">
            <w:pPr>
              <w:spacing w:line="276" w:lineRule="auto"/>
              <w:jc w:val="center"/>
              <w:rPr>
                <w:b/>
                <w:bCs/>
                <w:color w:val="000000"/>
                <w:sz w:val="20"/>
                <w:szCs w:val="20"/>
                <w:lang w:eastAsia="en-US"/>
              </w:rPr>
            </w:pPr>
            <w:r>
              <w:rPr>
                <w:b/>
                <w:bCs/>
                <w:color w:val="000000"/>
                <w:sz w:val="20"/>
                <w:szCs w:val="20"/>
                <w:lang w:eastAsia="en-US"/>
              </w:rPr>
              <w:t> </w:t>
            </w:r>
          </w:p>
        </w:tc>
        <w:tc>
          <w:tcPr>
            <w:tcW w:w="0" w:type="auto"/>
            <w:gridSpan w:val="2"/>
            <w:vMerge/>
            <w:tcBorders>
              <w:top w:val="nil"/>
              <w:left w:val="nil"/>
              <w:right w:val="single" w:sz="4" w:space="0" w:color="auto"/>
            </w:tcBorders>
            <w:vAlign w:val="center"/>
            <w:hideMark/>
          </w:tcPr>
          <w:p w:rsidR="00D12E06" w:rsidRDefault="00D12E06">
            <w:pPr>
              <w:rPr>
                <w:b/>
                <w:bCs/>
                <w:color w:val="000000"/>
                <w:sz w:val="20"/>
                <w:szCs w:val="20"/>
                <w:lang w:eastAsia="en-US"/>
              </w:rPr>
            </w:pPr>
          </w:p>
        </w:tc>
        <w:tc>
          <w:tcPr>
            <w:tcW w:w="0" w:type="auto"/>
            <w:vMerge/>
            <w:vAlign w:val="center"/>
            <w:hideMark/>
          </w:tcPr>
          <w:p w:rsidR="00D12E06" w:rsidRDefault="00D12E06">
            <w:pPr>
              <w:rPr>
                <w:rFonts w:asciiTheme="minorHAnsi" w:eastAsiaTheme="minorHAnsi" w:hAnsiTheme="minorHAnsi"/>
                <w:lang w:eastAsia="en-US"/>
              </w:rPr>
            </w:pPr>
          </w:p>
        </w:tc>
      </w:tr>
      <w:tr w:rsidR="00D12E06" w:rsidTr="00D12E06">
        <w:trPr>
          <w:gridAfter w:val="4"/>
          <w:wAfter w:w="6016" w:type="dxa"/>
          <w:trHeight w:val="671"/>
        </w:trPr>
        <w:tc>
          <w:tcPr>
            <w:tcW w:w="10419" w:type="dxa"/>
            <w:gridSpan w:val="5"/>
            <w:tcBorders>
              <w:top w:val="single" w:sz="8" w:space="0" w:color="auto"/>
              <w:left w:val="single" w:sz="8" w:space="0" w:color="auto"/>
              <w:bottom w:val="single" w:sz="8" w:space="0" w:color="auto"/>
              <w:right w:val="single" w:sz="4" w:space="0" w:color="auto"/>
            </w:tcBorders>
            <w:hideMark/>
          </w:tcPr>
          <w:p w:rsidR="00D12E06" w:rsidRDefault="00D12E06">
            <w:pPr>
              <w:spacing w:line="276" w:lineRule="auto"/>
              <w:jc w:val="center"/>
              <w:rPr>
                <w:b/>
                <w:lang w:eastAsia="en-US"/>
              </w:rPr>
            </w:pPr>
            <w:r>
              <w:rPr>
                <w:b/>
                <w:lang w:eastAsia="en-US"/>
              </w:rPr>
              <w:t xml:space="preserve">Литература первой половины XIX века. </w:t>
            </w:r>
          </w:p>
          <w:p w:rsidR="00D12E06" w:rsidRDefault="00D12E06">
            <w:pPr>
              <w:spacing w:line="276" w:lineRule="auto"/>
              <w:jc w:val="center"/>
              <w:rPr>
                <w:lang w:eastAsia="en-US"/>
              </w:rPr>
            </w:pPr>
            <w:r>
              <w:rPr>
                <w:b/>
                <w:lang w:eastAsia="en-US"/>
              </w:rPr>
              <w:t>Творчество Г.Р.Державина, В.А.Жуковского, К.Н.Батюшкова (9 ч)</w:t>
            </w:r>
          </w:p>
        </w:tc>
      </w:tr>
      <w:tr w:rsidR="00D12E06" w:rsidTr="00D12E06">
        <w:trPr>
          <w:gridAfter w:val="1"/>
          <w:wAfter w:w="1563" w:type="dxa"/>
          <w:trHeight w:val="951"/>
        </w:trPr>
        <w:tc>
          <w:tcPr>
            <w:tcW w:w="567" w:type="dxa"/>
            <w:tcBorders>
              <w:top w:val="nil"/>
              <w:left w:val="single" w:sz="8" w:space="0" w:color="auto"/>
              <w:bottom w:val="single" w:sz="8" w:space="0" w:color="auto"/>
              <w:right w:val="single" w:sz="8" w:space="0" w:color="auto"/>
            </w:tcBorders>
            <w:hideMark/>
          </w:tcPr>
          <w:p w:rsidR="00D12E06" w:rsidRDefault="00D12E06">
            <w:pPr>
              <w:spacing w:line="276" w:lineRule="auto"/>
              <w:jc w:val="center"/>
              <w:rPr>
                <w:b/>
                <w:bCs/>
                <w:color w:val="000000"/>
                <w:sz w:val="20"/>
                <w:szCs w:val="20"/>
                <w:lang w:eastAsia="en-US"/>
              </w:rPr>
            </w:pPr>
            <w:r>
              <w:rPr>
                <w:b/>
                <w:bCs/>
                <w:color w:val="000000"/>
                <w:sz w:val="20"/>
                <w:szCs w:val="20"/>
                <w:lang w:eastAsia="en-US"/>
              </w:rPr>
              <w:t>3</w:t>
            </w:r>
          </w:p>
        </w:tc>
        <w:tc>
          <w:tcPr>
            <w:tcW w:w="1402" w:type="dxa"/>
            <w:tcBorders>
              <w:top w:val="nil"/>
              <w:left w:val="nil"/>
              <w:bottom w:val="single" w:sz="8" w:space="0" w:color="auto"/>
              <w:right w:val="single" w:sz="4" w:space="0" w:color="auto"/>
            </w:tcBorders>
            <w:hideMark/>
          </w:tcPr>
          <w:p w:rsidR="00D12E06" w:rsidRDefault="00D12E06">
            <w:pPr>
              <w:spacing w:line="276" w:lineRule="auto"/>
              <w:rPr>
                <w:b/>
                <w:bCs/>
                <w:color w:val="000000"/>
                <w:lang w:eastAsia="en-US"/>
              </w:rPr>
            </w:pPr>
            <w:r>
              <w:rPr>
                <w:b/>
                <w:bCs/>
                <w:color w:val="000000"/>
                <w:lang w:eastAsia="en-US"/>
              </w:rPr>
              <w:t> </w:t>
            </w:r>
            <w:r>
              <w:rPr>
                <w:bCs/>
                <w:color w:val="000000"/>
                <w:lang w:eastAsia="en-US"/>
              </w:rPr>
              <w:t>1 неделя сентября</w:t>
            </w:r>
          </w:p>
        </w:tc>
        <w:tc>
          <w:tcPr>
            <w:tcW w:w="1299" w:type="dxa"/>
            <w:tcBorders>
              <w:top w:val="nil"/>
              <w:left w:val="single" w:sz="4" w:space="0" w:color="auto"/>
              <w:bottom w:val="single" w:sz="8" w:space="0" w:color="auto"/>
              <w:right w:val="single" w:sz="8" w:space="0" w:color="auto"/>
            </w:tcBorders>
          </w:tcPr>
          <w:p w:rsidR="00D12E06" w:rsidRDefault="00D12E06">
            <w:pPr>
              <w:spacing w:line="276" w:lineRule="auto"/>
              <w:jc w:val="center"/>
              <w:rPr>
                <w:b/>
                <w:bCs/>
                <w:color w:val="000000"/>
                <w:sz w:val="20"/>
                <w:szCs w:val="2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Г.Р.Державин. Жизнь и творческий путь. Темы и мотивы творчества. «</w:t>
            </w:r>
            <w:r w:rsidR="00C4337D">
              <w:rPr>
                <w:color w:val="000000"/>
                <w:lang w:eastAsia="en-US"/>
              </w:rPr>
              <w:t>Ключ», «Бог», «Русские девушки», «Фелица», «Соловей».</w:t>
            </w:r>
          </w:p>
        </w:tc>
        <w:tc>
          <w:tcPr>
            <w:tcW w:w="2341" w:type="dxa"/>
            <w:tcBorders>
              <w:top w:val="nil"/>
              <w:left w:val="nil"/>
              <w:bottom w:val="single" w:sz="8" w:space="0" w:color="auto"/>
              <w:right w:val="single" w:sz="8" w:space="0" w:color="auto"/>
            </w:tcBorders>
            <w:hideMark/>
          </w:tcPr>
          <w:p w:rsidR="00D12E06" w:rsidRDefault="00D12E06">
            <w:pPr>
              <w:spacing w:line="276" w:lineRule="auto"/>
              <w:jc w:val="center"/>
              <w:rPr>
                <w:b/>
                <w:bCs/>
                <w:color w:val="000000"/>
                <w:sz w:val="20"/>
                <w:szCs w:val="20"/>
                <w:lang w:eastAsia="en-US"/>
              </w:rPr>
            </w:pPr>
            <w:r>
              <w:rPr>
                <w:b/>
                <w:bCs/>
                <w:color w:val="000000"/>
                <w:sz w:val="20"/>
                <w:szCs w:val="20"/>
                <w:lang w:eastAsia="en-US"/>
              </w:rPr>
              <w:t> </w:t>
            </w:r>
          </w:p>
        </w:tc>
        <w:tc>
          <w:tcPr>
            <w:tcW w:w="4453" w:type="dxa"/>
            <w:gridSpan w:val="3"/>
            <w:hideMark/>
          </w:tcPr>
          <w:p w:rsidR="00D12E06" w:rsidRDefault="00D12E06">
            <w:pPr>
              <w:spacing w:line="276" w:lineRule="auto"/>
              <w:jc w:val="center"/>
              <w:rPr>
                <w:b/>
                <w:bCs/>
                <w:color w:val="000000"/>
                <w:sz w:val="20"/>
                <w:szCs w:val="20"/>
                <w:lang w:eastAsia="en-US"/>
              </w:rPr>
            </w:pPr>
            <w:r>
              <w:rPr>
                <w:b/>
                <w:bCs/>
                <w:color w:val="000000"/>
                <w:sz w:val="20"/>
                <w:szCs w:val="20"/>
                <w:lang w:eastAsia="en-US"/>
              </w:rPr>
              <w:t> </w:t>
            </w:r>
          </w:p>
          <w:p w:rsidR="00D12E06" w:rsidRDefault="00D12E06">
            <w:pPr>
              <w:spacing w:line="276" w:lineRule="auto"/>
              <w:jc w:val="center"/>
              <w:rPr>
                <w:b/>
                <w:bCs/>
                <w:color w:val="000000"/>
                <w:sz w:val="20"/>
                <w:szCs w:val="20"/>
                <w:lang w:eastAsia="en-US"/>
              </w:rPr>
            </w:pPr>
            <w:r>
              <w:rPr>
                <w:b/>
                <w:bCs/>
                <w:color w:val="000000"/>
                <w:sz w:val="20"/>
                <w:szCs w:val="20"/>
                <w:lang w:eastAsia="en-US"/>
              </w:rPr>
              <w:t> </w:t>
            </w:r>
          </w:p>
          <w:p w:rsidR="00D12E06" w:rsidRDefault="00D12E06">
            <w:pPr>
              <w:spacing w:line="276" w:lineRule="auto"/>
              <w:jc w:val="center"/>
              <w:rPr>
                <w:b/>
                <w:bCs/>
                <w:color w:val="000000"/>
                <w:sz w:val="20"/>
                <w:szCs w:val="20"/>
                <w:lang w:eastAsia="en-US"/>
              </w:rPr>
            </w:pPr>
            <w:r>
              <w:rPr>
                <w:b/>
                <w:bCs/>
                <w:color w:val="000000"/>
                <w:sz w:val="20"/>
                <w:szCs w:val="20"/>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pPr>
              <w:spacing w:line="276" w:lineRule="auto"/>
              <w:jc w:val="center"/>
              <w:rPr>
                <w:b/>
                <w:bCs/>
                <w:color w:val="000000"/>
                <w:sz w:val="20"/>
                <w:szCs w:val="20"/>
                <w:lang w:eastAsia="en-US"/>
              </w:rPr>
            </w:pPr>
            <w:r>
              <w:rPr>
                <w:b/>
                <w:bCs/>
                <w:color w:val="000000"/>
                <w:sz w:val="20"/>
                <w:szCs w:val="20"/>
                <w:lang w:eastAsia="en-US"/>
              </w:rPr>
              <w:t>4</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bCs/>
                <w:color w:val="000000"/>
                <w:lang w:eastAsia="en-US"/>
              </w:rPr>
            </w:pPr>
            <w:r>
              <w:rPr>
                <w:bCs/>
                <w:color w:val="000000"/>
                <w:lang w:eastAsia="en-US"/>
              </w:rPr>
              <w:t>1 неделя сентября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Г.Р.Державин. Гимн радостям, веселью в сборнике «Анакреонтические песни».</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326"/>
        </w:trPr>
        <w:tc>
          <w:tcPr>
            <w:tcW w:w="567" w:type="dxa"/>
            <w:tcBorders>
              <w:top w:val="nil"/>
              <w:left w:val="single" w:sz="8" w:space="0" w:color="auto"/>
              <w:bottom w:val="single" w:sz="8" w:space="0" w:color="auto"/>
              <w:right w:val="single" w:sz="8" w:space="0" w:color="auto"/>
            </w:tcBorders>
            <w:hideMark/>
          </w:tcPr>
          <w:p w:rsidR="00D12E06" w:rsidRDefault="00C4337D">
            <w:pPr>
              <w:spacing w:line="276" w:lineRule="auto"/>
              <w:jc w:val="center"/>
              <w:rPr>
                <w:b/>
                <w:bCs/>
                <w:color w:val="000000"/>
                <w:sz w:val="20"/>
                <w:szCs w:val="20"/>
                <w:lang w:eastAsia="en-US"/>
              </w:rPr>
            </w:pPr>
            <w:r>
              <w:rPr>
                <w:b/>
                <w:bCs/>
                <w:color w:val="000000"/>
                <w:sz w:val="20"/>
                <w:szCs w:val="20"/>
                <w:lang w:eastAsia="en-US"/>
              </w:rPr>
              <w:t>5</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lang w:eastAsia="en-US"/>
              </w:rPr>
              <w:t> </w:t>
            </w:r>
            <w:r>
              <w:rPr>
                <w:bCs/>
                <w:color w:val="000000"/>
                <w:lang w:eastAsia="en-US"/>
              </w:rPr>
              <w:t>2 неделя сентября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noWrap/>
            <w:vAlign w:val="bottom"/>
            <w:hideMark/>
          </w:tcPr>
          <w:p w:rsidR="00D12E06" w:rsidRDefault="00D12E06">
            <w:pPr>
              <w:spacing w:line="276" w:lineRule="auto"/>
              <w:rPr>
                <w:lang w:eastAsia="en-US"/>
              </w:rPr>
            </w:pPr>
            <w:r>
              <w:rPr>
                <w:lang w:eastAsia="en-US"/>
              </w:rPr>
              <w:t>В/ч. Романтизм в Европе.</w:t>
            </w:r>
          </w:p>
          <w:p w:rsidR="00C4337D" w:rsidRDefault="00C4337D" w:rsidP="00C4337D">
            <w:pPr>
              <w:spacing w:line="276" w:lineRule="auto"/>
              <w:rPr>
                <w:lang w:eastAsia="en-US"/>
              </w:rPr>
            </w:pPr>
            <w:r>
              <w:rPr>
                <w:lang w:eastAsia="en-US"/>
              </w:rPr>
              <w:t>Романтизм в Америке.</w:t>
            </w:r>
          </w:p>
          <w:p w:rsidR="00D12E06" w:rsidRDefault="00D12E06">
            <w:pPr>
              <w:spacing w:line="276" w:lineRule="auto"/>
              <w:rPr>
                <w:lang w:eastAsia="en-US"/>
              </w:rPr>
            </w:pP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1264"/>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6</w:t>
            </w:r>
          </w:p>
        </w:tc>
        <w:tc>
          <w:tcPr>
            <w:tcW w:w="1402" w:type="dxa"/>
            <w:tcBorders>
              <w:top w:val="nil"/>
              <w:left w:val="nil"/>
              <w:bottom w:val="single" w:sz="8" w:space="0" w:color="auto"/>
              <w:right w:val="single" w:sz="4" w:space="0" w:color="auto"/>
            </w:tcBorders>
            <w:vAlign w:val="bottom"/>
          </w:tcPr>
          <w:p w:rsidR="00D12E06" w:rsidRDefault="00D12E06">
            <w:pPr>
              <w:spacing w:line="276" w:lineRule="auto"/>
              <w:rPr>
                <w:bCs/>
                <w:color w:val="000000"/>
                <w:lang w:eastAsia="en-US"/>
              </w:rPr>
            </w:pPr>
            <w:r>
              <w:rPr>
                <w:bCs/>
                <w:color w:val="000000"/>
                <w:lang w:eastAsia="en-US"/>
              </w:rPr>
              <w:t>2 неделя сентября</w:t>
            </w:r>
          </w:p>
          <w:p w:rsidR="00D12E06" w:rsidRDefault="00D12E06">
            <w:pPr>
              <w:spacing w:line="276" w:lineRule="auto"/>
              <w:rPr>
                <w:bCs/>
                <w:color w:val="000000"/>
                <w:lang w:eastAsia="en-US"/>
              </w:rPr>
            </w:pPr>
          </w:p>
          <w:p w:rsidR="00D12E06" w:rsidRDefault="00D12E06">
            <w:pPr>
              <w:spacing w:line="276" w:lineRule="auto"/>
              <w:rPr>
                <w:bCs/>
                <w:color w:val="000000"/>
                <w:lang w:eastAsia="en-US"/>
              </w:rPr>
            </w:pP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В.А.Жуковский. Жизнь и творческий путь. Основные лирические жанры, их своеобразие. «Певец во стане русских воинов», «Море», «Песня».</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7</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bCs/>
                <w:color w:val="000000"/>
                <w:lang w:eastAsia="en-US"/>
              </w:rPr>
            </w:pPr>
            <w:r>
              <w:rPr>
                <w:bCs/>
                <w:color w:val="000000"/>
                <w:lang w:eastAsia="en-US"/>
              </w:rPr>
              <w:t>2 неделя сентября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«Светлана», «Эолова арфа». Романтический характер баллад Жуковского.</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8</w:t>
            </w:r>
          </w:p>
        </w:tc>
        <w:tc>
          <w:tcPr>
            <w:tcW w:w="1402" w:type="dxa"/>
            <w:tcBorders>
              <w:top w:val="single" w:sz="4" w:space="0" w:color="auto"/>
              <w:left w:val="nil"/>
              <w:bottom w:val="single" w:sz="8" w:space="0" w:color="auto"/>
              <w:right w:val="single" w:sz="4" w:space="0" w:color="auto"/>
            </w:tcBorders>
            <w:noWrap/>
            <w:vAlign w:val="bottom"/>
          </w:tcPr>
          <w:p w:rsidR="00D12E06" w:rsidRDefault="00D12E06">
            <w:pPr>
              <w:spacing w:line="276" w:lineRule="auto"/>
              <w:rPr>
                <w:bCs/>
                <w:color w:val="000000"/>
                <w:lang w:eastAsia="en-US"/>
              </w:rPr>
            </w:pPr>
            <w:r>
              <w:rPr>
                <w:bCs/>
                <w:color w:val="000000"/>
                <w:lang w:eastAsia="en-US"/>
              </w:rPr>
              <w:t>2 неделя сентября</w:t>
            </w:r>
          </w:p>
          <w:p w:rsidR="00D12E06" w:rsidRDefault="00D12E06">
            <w:pPr>
              <w:spacing w:line="276" w:lineRule="auto"/>
              <w:rPr>
                <w:bCs/>
                <w:color w:val="000000"/>
                <w:lang w:eastAsia="en-US"/>
              </w:rPr>
            </w:pP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К.Н.Батюшков. Жизнь и творческий путь. Анакреонтические мотивы в лирике. «Мои пенаты», «Радость», «Вакханка».</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9</w:t>
            </w:r>
          </w:p>
        </w:tc>
        <w:tc>
          <w:tcPr>
            <w:tcW w:w="1402" w:type="dxa"/>
            <w:tcBorders>
              <w:top w:val="nil"/>
              <w:left w:val="nil"/>
              <w:bottom w:val="single" w:sz="8" w:space="0" w:color="auto"/>
              <w:right w:val="single" w:sz="4" w:space="0" w:color="auto"/>
            </w:tcBorders>
            <w:noWrap/>
            <w:vAlign w:val="bottom"/>
          </w:tcPr>
          <w:p w:rsidR="00D12E06" w:rsidRDefault="00D12E06">
            <w:pPr>
              <w:spacing w:line="276" w:lineRule="auto"/>
              <w:rPr>
                <w:bCs/>
                <w:color w:val="000000"/>
                <w:lang w:eastAsia="en-US"/>
              </w:rPr>
            </w:pPr>
            <w:r>
              <w:rPr>
                <w:bCs/>
                <w:color w:val="000000"/>
                <w:lang w:eastAsia="en-US"/>
              </w:rPr>
              <w:t>3 неделя сентября</w:t>
            </w:r>
          </w:p>
          <w:p w:rsidR="00D12E06" w:rsidRDefault="00D12E06">
            <w:pPr>
              <w:spacing w:line="276" w:lineRule="auto"/>
              <w:rPr>
                <w:bCs/>
                <w:color w:val="000000"/>
                <w:lang w:eastAsia="en-US"/>
              </w:rPr>
            </w:pPr>
          </w:p>
          <w:p w:rsidR="00D12E06" w:rsidRDefault="00D12E06">
            <w:pPr>
              <w:spacing w:line="276" w:lineRule="auto"/>
              <w:rPr>
                <w:bCs/>
                <w:color w:val="000000"/>
                <w:lang w:eastAsia="en-US"/>
              </w:rPr>
            </w:pP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tcPr>
          <w:p w:rsidR="00D12E06" w:rsidRDefault="00D12E06">
            <w:pPr>
              <w:spacing w:line="276" w:lineRule="auto"/>
              <w:rPr>
                <w:color w:val="000000"/>
                <w:lang w:eastAsia="en-US"/>
              </w:rPr>
            </w:pPr>
            <w:r>
              <w:rPr>
                <w:color w:val="000000"/>
                <w:lang w:eastAsia="en-US"/>
              </w:rPr>
              <w:t>Философские элегии Батюшкова. Тема жизни и смерти, мотив дружбы. «К другу», «Тень друга».</w:t>
            </w:r>
          </w:p>
          <w:p w:rsidR="00D12E06" w:rsidRDefault="00D12E06">
            <w:pPr>
              <w:spacing w:line="276" w:lineRule="auto"/>
              <w:rPr>
                <w:color w:val="000000"/>
                <w:lang w:eastAsia="en-US"/>
              </w:rPr>
            </w:pPr>
          </w:p>
        </w:tc>
        <w:tc>
          <w:tcPr>
            <w:tcW w:w="2341"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299"/>
        </w:trPr>
        <w:tc>
          <w:tcPr>
            <w:tcW w:w="10419" w:type="dxa"/>
            <w:gridSpan w:val="5"/>
            <w:tcBorders>
              <w:top w:val="single" w:sz="8" w:space="0" w:color="auto"/>
              <w:left w:val="single" w:sz="8" w:space="0" w:color="auto"/>
              <w:bottom w:val="single" w:sz="8" w:space="0" w:color="auto"/>
              <w:right w:val="single" w:sz="4" w:space="0" w:color="auto"/>
            </w:tcBorders>
            <w:vAlign w:val="bottom"/>
            <w:hideMark/>
          </w:tcPr>
          <w:p w:rsidR="00D12E06" w:rsidRDefault="00D12E06">
            <w:pPr>
              <w:spacing w:line="276" w:lineRule="auto"/>
              <w:jc w:val="center"/>
              <w:rPr>
                <w:b/>
                <w:lang w:eastAsia="en-US"/>
              </w:rPr>
            </w:pPr>
            <w:r>
              <w:rPr>
                <w:b/>
                <w:lang w:eastAsia="en-US"/>
              </w:rPr>
              <w:t>Творчество А.С.Пушкина (20 ч) (1 кл/с)</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0</w:t>
            </w:r>
          </w:p>
        </w:tc>
        <w:tc>
          <w:tcPr>
            <w:tcW w:w="1402" w:type="dxa"/>
            <w:tcBorders>
              <w:top w:val="nil"/>
              <w:left w:val="nil"/>
              <w:bottom w:val="single" w:sz="8" w:space="0" w:color="auto"/>
              <w:right w:val="single" w:sz="4" w:space="0" w:color="auto"/>
            </w:tcBorders>
            <w:noWrap/>
            <w:vAlign w:val="bottom"/>
          </w:tcPr>
          <w:p w:rsidR="00D12E06" w:rsidRDefault="00D12E06">
            <w:pPr>
              <w:spacing w:line="276" w:lineRule="auto"/>
              <w:rPr>
                <w:bCs/>
                <w:color w:val="000000"/>
                <w:lang w:eastAsia="en-US"/>
              </w:rPr>
            </w:pPr>
            <w:r>
              <w:rPr>
                <w:color w:val="000000"/>
                <w:lang w:eastAsia="en-US"/>
              </w:rPr>
              <w:t>3</w:t>
            </w:r>
            <w:r>
              <w:rPr>
                <w:bCs/>
                <w:color w:val="000000"/>
                <w:lang w:eastAsia="en-US"/>
              </w:rPr>
              <w:t xml:space="preserve"> неделя сентября</w:t>
            </w:r>
          </w:p>
          <w:p w:rsidR="00D12E06" w:rsidRDefault="00D12E06">
            <w:pPr>
              <w:spacing w:line="276" w:lineRule="auto"/>
              <w:rPr>
                <w:bCs/>
                <w:color w:val="000000"/>
                <w:lang w:eastAsia="en-US"/>
              </w:rPr>
            </w:pP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А.С.Пушкин. Жизнь и основные этапы творческого пути. Речь Ф.М.Достоевского о Пушкине.</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single" w:sz="4" w:space="0" w:color="auto"/>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lastRenderedPageBreak/>
              <w:t>1</w:t>
            </w:r>
            <w:r w:rsidR="00410E75">
              <w:rPr>
                <w:b/>
                <w:bCs/>
                <w:color w:val="000000"/>
                <w:sz w:val="20"/>
                <w:szCs w:val="20"/>
                <w:lang w:eastAsia="en-US"/>
              </w:rPr>
              <w:t>1</w:t>
            </w:r>
          </w:p>
        </w:tc>
        <w:tc>
          <w:tcPr>
            <w:tcW w:w="1402" w:type="dxa"/>
            <w:tcBorders>
              <w:top w:val="single" w:sz="4" w:space="0" w:color="auto"/>
              <w:left w:val="nil"/>
              <w:bottom w:val="single" w:sz="8" w:space="0" w:color="auto"/>
              <w:right w:val="single" w:sz="4" w:space="0" w:color="auto"/>
            </w:tcBorders>
            <w:noWrap/>
            <w:vAlign w:val="bottom"/>
          </w:tcPr>
          <w:p w:rsidR="00D12E06" w:rsidRDefault="00D12E06">
            <w:pPr>
              <w:spacing w:line="276" w:lineRule="auto"/>
              <w:rPr>
                <w:bCs/>
                <w:color w:val="000000"/>
                <w:lang w:eastAsia="en-US"/>
              </w:rPr>
            </w:pPr>
            <w:r>
              <w:rPr>
                <w:rFonts w:ascii="Calibri" w:hAnsi="Calibri"/>
                <w:color w:val="000000"/>
                <w:sz w:val="22"/>
                <w:szCs w:val="22"/>
                <w:lang w:eastAsia="en-US"/>
              </w:rPr>
              <w:t> </w:t>
            </w:r>
            <w:r>
              <w:rPr>
                <w:color w:val="000000"/>
                <w:lang w:eastAsia="en-US"/>
              </w:rPr>
              <w:t>3</w:t>
            </w:r>
            <w:r>
              <w:rPr>
                <w:bCs/>
                <w:color w:val="000000"/>
                <w:lang w:eastAsia="en-US"/>
              </w:rPr>
              <w:t xml:space="preserve"> неделя сентября</w:t>
            </w:r>
          </w:p>
          <w:p w:rsidR="00D12E06" w:rsidRDefault="00D12E06">
            <w:pPr>
              <w:spacing w:line="276" w:lineRule="auto"/>
              <w:rPr>
                <w:bCs/>
                <w:color w:val="000000"/>
                <w:lang w:eastAsia="en-US"/>
              </w:rPr>
            </w:pP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 xml:space="preserve">Романтическая лирика А.С.Пушкина периода южной и Михайловской ссылки. «Я </w:t>
            </w:r>
            <w:r w:rsidRPr="00D12E06">
              <w:rPr>
                <w:color w:val="000000"/>
                <w:lang w:eastAsia="en-US"/>
              </w:rPr>
              <w:t>пережил</w:t>
            </w:r>
            <w:r>
              <w:rPr>
                <w:color w:val="000000"/>
                <w:lang w:eastAsia="en-US"/>
              </w:rPr>
              <w:t xml:space="preserve"> свои желанья…».</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2</w:t>
            </w:r>
          </w:p>
        </w:tc>
        <w:tc>
          <w:tcPr>
            <w:tcW w:w="1402" w:type="dxa"/>
            <w:tcBorders>
              <w:top w:val="nil"/>
              <w:left w:val="nil"/>
              <w:bottom w:val="single" w:sz="8" w:space="0" w:color="auto"/>
              <w:right w:val="single" w:sz="4" w:space="0" w:color="auto"/>
            </w:tcBorders>
            <w:noWrap/>
            <w:vAlign w:val="bottom"/>
          </w:tcPr>
          <w:p w:rsidR="00D12E06" w:rsidRDefault="00D12E06">
            <w:pPr>
              <w:spacing w:line="276" w:lineRule="auto"/>
              <w:rPr>
                <w:bCs/>
                <w:color w:val="000000"/>
                <w:lang w:eastAsia="en-US"/>
              </w:rPr>
            </w:pPr>
            <w:r>
              <w:rPr>
                <w:rFonts w:ascii="Calibri" w:hAnsi="Calibri"/>
                <w:color w:val="000000"/>
                <w:sz w:val="22"/>
                <w:szCs w:val="22"/>
                <w:lang w:eastAsia="en-US"/>
              </w:rPr>
              <w:t> </w:t>
            </w:r>
            <w:r>
              <w:rPr>
                <w:color w:val="000000"/>
                <w:lang w:eastAsia="en-US"/>
              </w:rPr>
              <w:t>3</w:t>
            </w:r>
            <w:r>
              <w:rPr>
                <w:bCs/>
                <w:color w:val="000000"/>
                <w:lang w:eastAsia="en-US"/>
              </w:rPr>
              <w:t xml:space="preserve"> неделя сентября</w:t>
            </w:r>
          </w:p>
          <w:p w:rsidR="00D12E06" w:rsidRDefault="00D12E06">
            <w:pPr>
              <w:spacing w:line="276" w:lineRule="auto"/>
              <w:rPr>
                <w:bCs/>
                <w:color w:val="000000"/>
                <w:lang w:eastAsia="en-US"/>
              </w:rPr>
            </w:pP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Анализ стихотворений . «Погасло дневное светило…», «Подражания Корану», «Демон», «Если жизнь тебя обманет…».</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3</w:t>
            </w:r>
          </w:p>
        </w:tc>
        <w:tc>
          <w:tcPr>
            <w:tcW w:w="1402" w:type="dxa"/>
            <w:tcBorders>
              <w:top w:val="nil"/>
              <w:left w:val="nil"/>
              <w:bottom w:val="single" w:sz="8" w:space="0" w:color="auto"/>
              <w:right w:val="single" w:sz="4" w:space="0" w:color="auto"/>
            </w:tcBorders>
            <w:noWrap/>
            <w:vAlign w:val="bottom"/>
          </w:tcPr>
          <w:p w:rsidR="00D12E06" w:rsidRDefault="00D12E06">
            <w:pPr>
              <w:spacing w:line="276" w:lineRule="auto"/>
              <w:rPr>
                <w:bCs/>
                <w:color w:val="000000"/>
                <w:lang w:eastAsia="en-US"/>
              </w:rPr>
            </w:pPr>
            <w:r>
              <w:rPr>
                <w:rFonts w:ascii="Calibri" w:hAnsi="Calibri"/>
                <w:color w:val="000000"/>
                <w:sz w:val="22"/>
                <w:szCs w:val="22"/>
                <w:lang w:eastAsia="en-US"/>
              </w:rPr>
              <w:t> </w:t>
            </w:r>
            <w:r>
              <w:rPr>
                <w:color w:val="000000"/>
                <w:lang w:eastAsia="en-US"/>
              </w:rPr>
              <w:t>3</w:t>
            </w:r>
            <w:r>
              <w:rPr>
                <w:bCs/>
                <w:color w:val="000000"/>
                <w:lang w:eastAsia="en-US"/>
              </w:rPr>
              <w:t xml:space="preserve"> неделя сентября</w:t>
            </w:r>
          </w:p>
          <w:p w:rsidR="00D12E06" w:rsidRDefault="00D12E06">
            <w:pPr>
              <w:spacing w:line="276" w:lineRule="auto"/>
              <w:rPr>
                <w:bCs/>
                <w:color w:val="000000"/>
                <w:lang w:eastAsia="en-US"/>
              </w:rPr>
            </w:pP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Тема поэта и поэзии в лирике А.С.Пушкина. «Разговор Книгопродавца с Поэтом», «Поэт», «Поэту», «Осень».</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4</w:t>
            </w:r>
          </w:p>
        </w:tc>
        <w:tc>
          <w:tcPr>
            <w:tcW w:w="1402" w:type="dxa"/>
            <w:tcBorders>
              <w:top w:val="nil"/>
              <w:left w:val="nil"/>
              <w:bottom w:val="single" w:sz="8" w:space="0" w:color="auto"/>
              <w:right w:val="single" w:sz="4" w:space="0" w:color="auto"/>
            </w:tcBorders>
            <w:noWrap/>
            <w:vAlign w:val="bottom"/>
          </w:tcPr>
          <w:p w:rsidR="00D12E06" w:rsidRDefault="00D12E06">
            <w:pPr>
              <w:spacing w:line="276" w:lineRule="auto"/>
              <w:rPr>
                <w:bCs/>
                <w:color w:val="000000"/>
                <w:lang w:eastAsia="en-US"/>
              </w:rPr>
            </w:pPr>
            <w:r>
              <w:rPr>
                <w:color w:val="000000"/>
                <w:lang w:eastAsia="en-US"/>
              </w:rPr>
              <w:t>4</w:t>
            </w:r>
            <w:r>
              <w:rPr>
                <w:bCs/>
                <w:color w:val="000000"/>
                <w:lang w:eastAsia="en-US"/>
              </w:rPr>
              <w:t xml:space="preserve"> неделя сентября</w:t>
            </w:r>
          </w:p>
          <w:p w:rsidR="00D12E06" w:rsidRDefault="00D12E06">
            <w:pPr>
              <w:spacing w:line="276" w:lineRule="auto"/>
              <w:rPr>
                <w:bCs/>
                <w:color w:val="000000"/>
                <w:lang w:eastAsia="en-US"/>
              </w:rPr>
            </w:pP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Эволюция темы свободы и рабства в лирике Пушкина. «Вольность, «Свободы сеятель пустынный», «Из Пиндемонти».</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1264"/>
        </w:trPr>
        <w:tc>
          <w:tcPr>
            <w:tcW w:w="567" w:type="dxa"/>
            <w:tcBorders>
              <w:top w:val="single" w:sz="4" w:space="0" w:color="auto"/>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5</w:t>
            </w:r>
          </w:p>
        </w:tc>
        <w:tc>
          <w:tcPr>
            <w:tcW w:w="1402" w:type="dxa"/>
            <w:tcBorders>
              <w:top w:val="single" w:sz="4" w:space="0" w:color="auto"/>
              <w:left w:val="nil"/>
              <w:bottom w:val="single" w:sz="8" w:space="0" w:color="auto"/>
              <w:right w:val="single" w:sz="4" w:space="0" w:color="auto"/>
            </w:tcBorders>
            <w:noWrap/>
            <w:vAlign w:val="bottom"/>
          </w:tcPr>
          <w:p w:rsidR="00D12E06" w:rsidRDefault="00D12E06">
            <w:pPr>
              <w:spacing w:line="276" w:lineRule="auto"/>
              <w:rPr>
                <w:bCs/>
                <w:color w:val="000000"/>
                <w:lang w:eastAsia="en-US"/>
              </w:rPr>
            </w:pPr>
            <w:r>
              <w:rPr>
                <w:rFonts w:ascii="Calibri" w:hAnsi="Calibri"/>
                <w:color w:val="000000"/>
                <w:sz w:val="22"/>
                <w:szCs w:val="22"/>
                <w:lang w:eastAsia="en-US"/>
              </w:rPr>
              <w:t> </w:t>
            </w:r>
            <w:r>
              <w:rPr>
                <w:color w:val="000000"/>
                <w:lang w:eastAsia="en-US"/>
              </w:rPr>
              <w:t>4</w:t>
            </w:r>
            <w:r>
              <w:rPr>
                <w:bCs/>
                <w:color w:val="000000"/>
                <w:lang w:eastAsia="en-US"/>
              </w:rPr>
              <w:t xml:space="preserve"> неделя сентября</w:t>
            </w:r>
          </w:p>
          <w:p w:rsidR="00D12E06" w:rsidRDefault="00D12E06">
            <w:pPr>
              <w:spacing w:line="276" w:lineRule="auto"/>
              <w:rPr>
                <w:bCs/>
                <w:color w:val="000000"/>
                <w:lang w:eastAsia="en-US"/>
              </w:rPr>
            </w:pPr>
          </w:p>
          <w:p w:rsidR="00D12E06" w:rsidRDefault="00D12E06">
            <w:pPr>
              <w:spacing w:line="276" w:lineRule="auto"/>
              <w:rPr>
                <w:bCs/>
                <w:color w:val="000000"/>
                <w:lang w:eastAsia="en-US"/>
              </w:rPr>
            </w:pP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Философская лирика Пушкина. «Пора, мой друг, пора! Покоя сердце просит…», «…Вновь я посетил…», «Отцы пустынники и жены непорочны…»</w:t>
            </w:r>
            <w:r w:rsidR="003722BD">
              <w:rPr>
                <w:color w:val="000000"/>
                <w:lang w:eastAsia="en-US"/>
              </w:rPr>
              <w:t>. Тема жизни и смерти. «Брожу ли я вдоль улиц шумных…», «Элегия».</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single" w:sz="4" w:space="0" w:color="auto"/>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6</w:t>
            </w:r>
          </w:p>
        </w:tc>
        <w:tc>
          <w:tcPr>
            <w:tcW w:w="1402" w:type="dxa"/>
            <w:tcBorders>
              <w:top w:val="single" w:sz="4" w:space="0" w:color="auto"/>
              <w:left w:val="nil"/>
              <w:bottom w:val="single" w:sz="8" w:space="0" w:color="auto"/>
              <w:right w:val="single" w:sz="4" w:space="0" w:color="auto"/>
            </w:tcBorders>
            <w:noWrap/>
            <w:vAlign w:val="bottom"/>
          </w:tcPr>
          <w:p w:rsidR="00D12E06" w:rsidRDefault="00D12E06">
            <w:pPr>
              <w:spacing w:line="276" w:lineRule="auto"/>
              <w:rPr>
                <w:bCs/>
                <w:color w:val="000000"/>
                <w:lang w:eastAsia="en-US"/>
              </w:rPr>
            </w:pPr>
            <w:r>
              <w:rPr>
                <w:rFonts w:ascii="Calibri" w:hAnsi="Calibri"/>
                <w:color w:val="000000"/>
                <w:sz w:val="22"/>
                <w:szCs w:val="22"/>
                <w:lang w:eastAsia="en-US"/>
              </w:rPr>
              <w:t> </w:t>
            </w:r>
            <w:r>
              <w:rPr>
                <w:color w:val="000000"/>
                <w:lang w:eastAsia="en-US"/>
              </w:rPr>
              <w:t>4</w:t>
            </w:r>
            <w:r>
              <w:rPr>
                <w:bCs/>
                <w:color w:val="000000"/>
                <w:lang w:eastAsia="en-US"/>
              </w:rPr>
              <w:t xml:space="preserve"> неделя сентября</w:t>
            </w:r>
          </w:p>
          <w:p w:rsidR="00D12E06" w:rsidRDefault="00D12E06">
            <w:pPr>
              <w:spacing w:line="276" w:lineRule="auto"/>
              <w:rPr>
                <w:bCs/>
                <w:color w:val="000000"/>
                <w:lang w:eastAsia="en-US"/>
              </w:rPr>
            </w:pP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tcPr>
          <w:p w:rsidR="00D12E06" w:rsidRDefault="00D12E06">
            <w:pPr>
              <w:spacing w:line="276" w:lineRule="auto"/>
              <w:rPr>
                <w:color w:val="000000"/>
                <w:lang w:eastAsia="en-US"/>
              </w:rPr>
            </w:pPr>
            <w:r>
              <w:rPr>
                <w:lang w:eastAsia="en-US"/>
              </w:rPr>
              <w:t>В/ч.</w:t>
            </w:r>
            <w:r>
              <w:rPr>
                <w:color w:val="000000"/>
                <w:lang w:eastAsia="en-US"/>
              </w:rPr>
              <w:t xml:space="preserve"> Тема дороги в лирике Пушкина. Подготовка к сочинению по лирике Пушкина</w:t>
            </w:r>
          </w:p>
          <w:p w:rsidR="00D12E06" w:rsidRDefault="00D12E06">
            <w:pPr>
              <w:spacing w:line="276" w:lineRule="auto"/>
              <w:rPr>
                <w:color w:val="000000"/>
                <w:lang w:eastAsia="en-US"/>
              </w:rPr>
            </w:pP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326"/>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17</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bCs/>
                <w:color w:val="000000"/>
                <w:lang w:eastAsia="en-US"/>
              </w:rPr>
            </w:pPr>
            <w:r>
              <w:rPr>
                <w:rFonts w:ascii="Calibri" w:hAnsi="Calibri"/>
                <w:color w:val="000000"/>
                <w:sz w:val="22"/>
                <w:szCs w:val="22"/>
                <w:lang w:eastAsia="en-US"/>
              </w:rPr>
              <w:t> </w:t>
            </w:r>
            <w:r>
              <w:rPr>
                <w:color w:val="000000"/>
                <w:lang w:eastAsia="en-US"/>
              </w:rPr>
              <w:t>4</w:t>
            </w:r>
            <w:r>
              <w:rPr>
                <w:bCs/>
                <w:color w:val="000000"/>
                <w:lang w:eastAsia="en-US"/>
              </w:rPr>
              <w:t xml:space="preserve"> неделя сентября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noWrap/>
            <w:vAlign w:val="bottom"/>
          </w:tcPr>
          <w:p w:rsidR="00D12E06" w:rsidRDefault="00D12E06">
            <w:pPr>
              <w:spacing w:line="276" w:lineRule="auto"/>
              <w:rPr>
                <w:color w:val="000000"/>
                <w:lang w:eastAsia="en-US"/>
              </w:rPr>
            </w:pPr>
            <w:r>
              <w:rPr>
                <w:color w:val="000000"/>
                <w:lang w:eastAsia="en-US"/>
              </w:rPr>
              <w:t>Р/р. Сочинение по лирике Пушкина.</w:t>
            </w:r>
          </w:p>
          <w:p w:rsidR="00D12E06" w:rsidRDefault="00D12E06">
            <w:pPr>
              <w:spacing w:line="276" w:lineRule="auto"/>
              <w:rPr>
                <w:color w:val="000000"/>
                <w:lang w:eastAsia="en-US"/>
              </w:rPr>
            </w:pPr>
          </w:p>
        </w:tc>
        <w:tc>
          <w:tcPr>
            <w:tcW w:w="2341" w:type="dxa"/>
            <w:tcBorders>
              <w:top w:val="nil"/>
              <w:left w:val="nil"/>
              <w:bottom w:val="single" w:sz="8" w:space="0" w:color="auto"/>
              <w:right w:val="single" w:sz="8" w:space="0" w:color="auto"/>
            </w:tcBorders>
            <w:noWrap/>
            <w:vAlign w:val="bottom"/>
          </w:tcPr>
          <w:p w:rsidR="00D12E06" w:rsidRDefault="00D12E06">
            <w:pPr>
              <w:spacing w:line="276" w:lineRule="auto"/>
              <w:rPr>
                <w:color w:val="000000"/>
                <w:lang w:eastAsia="en-US"/>
              </w:rPr>
            </w:pPr>
            <w:r>
              <w:rPr>
                <w:color w:val="000000"/>
                <w:lang w:eastAsia="en-US"/>
              </w:rPr>
              <w:t> Сочинение</w:t>
            </w:r>
          </w:p>
          <w:p w:rsidR="00D12E06" w:rsidRDefault="00D12E06">
            <w:pPr>
              <w:spacing w:line="276" w:lineRule="auto"/>
              <w:rPr>
                <w:color w:val="000000"/>
                <w:lang w:eastAsia="en-US"/>
              </w:rPr>
            </w:pP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18</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5</w:t>
            </w:r>
            <w:r>
              <w:rPr>
                <w:bCs/>
                <w:color w:val="000000"/>
                <w:lang w:eastAsia="en-US"/>
              </w:rPr>
              <w:t xml:space="preserve"> неделя сентября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Петербургская повесть Пушкина «Медный всадник». Человек и история в поэме.</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19</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5</w:t>
            </w:r>
            <w:r>
              <w:rPr>
                <w:bCs/>
                <w:color w:val="000000"/>
                <w:lang w:eastAsia="en-US"/>
              </w:rPr>
              <w:t xml:space="preserve"> неделя сентября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Тема «маленького человека» в поэме «Медный всадник». Анализ сочинений.</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1264"/>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2</w:t>
            </w:r>
            <w:r w:rsidR="00410E75">
              <w:rPr>
                <w:b/>
                <w:bCs/>
                <w:color w:val="000000"/>
                <w:sz w:val="20"/>
                <w:szCs w:val="20"/>
                <w:lang w:eastAsia="en-US"/>
              </w:rPr>
              <w:t>0</w:t>
            </w:r>
          </w:p>
        </w:tc>
        <w:tc>
          <w:tcPr>
            <w:tcW w:w="1402" w:type="dxa"/>
            <w:tcBorders>
              <w:top w:val="nil"/>
              <w:left w:val="nil"/>
              <w:bottom w:val="single" w:sz="8" w:space="0" w:color="auto"/>
              <w:right w:val="single" w:sz="4" w:space="0" w:color="auto"/>
            </w:tcBorders>
            <w:noWrap/>
            <w:vAlign w:val="bottom"/>
          </w:tcPr>
          <w:p w:rsidR="00D12E06" w:rsidRDefault="00D12E06">
            <w:pPr>
              <w:spacing w:line="276" w:lineRule="auto"/>
              <w:rPr>
                <w:bCs/>
                <w:color w:val="000000"/>
                <w:lang w:eastAsia="en-US"/>
              </w:rPr>
            </w:pPr>
            <w:r>
              <w:rPr>
                <w:rFonts w:ascii="Calibri" w:hAnsi="Calibri"/>
                <w:color w:val="000000"/>
                <w:sz w:val="22"/>
                <w:szCs w:val="22"/>
                <w:lang w:eastAsia="en-US"/>
              </w:rPr>
              <w:t>  </w:t>
            </w:r>
            <w:r>
              <w:rPr>
                <w:color w:val="000000"/>
                <w:lang w:eastAsia="en-US"/>
              </w:rPr>
              <w:t>5</w:t>
            </w:r>
            <w:r>
              <w:rPr>
                <w:bCs/>
                <w:color w:val="000000"/>
                <w:lang w:eastAsia="en-US"/>
              </w:rPr>
              <w:t xml:space="preserve"> неделя сентября</w:t>
            </w:r>
          </w:p>
          <w:p w:rsidR="00D12E06" w:rsidRDefault="00D12E06">
            <w:pPr>
              <w:spacing w:line="276" w:lineRule="auto"/>
              <w:rPr>
                <w:bCs/>
                <w:color w:val="000000"/>
                <w:lang w:eastAsia="en-US"/>
              </w:rPr>
            </w:pPr>
          </w:p>
          <w:p w:rsidR="00D12E06" w:rsidRDefault="00D12E06">
            <w:pPr>
              <w:spacing w:line="276" w:lineRule="auto"/>
              <w:rPr>
                <w:bCs/>
                <w:color w:val="000000"/>
                <w:lang w:eastAsia="en-US"/>
              </w:rPr>
            </w:pP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Образ Петра I как царя-преобразователя в поэме «Медный всадник». Социально-философские проблемы поэмы. Диалектика пушкинских взглядов на историю России.</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single" w:sz="4" w:space="0" w:color="auto"/>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2</w:t>
            </w:r>
            <w:r w:rsidR="00410E75">
              <w:rPr>
                <w:b/>
                <w:bCs/>
                <w:color w:val="000000"/>
                <w:sz w:val="20"/>
                <w:szCs w:val="20"/>
                <w:lang w:eastAsia="en-US"/>
              </w:rPr>
              <w:t>1</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5</w:t>
            </w:r>
            <w:r>
              <w:rPr>
                <w:bCs/>
                <w:color w:val="000000"/>
                <w:lang w:eastAsia="en-US"/>
              </w:rPr>
              <w:t xml:space="preserve"> неделя сентября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«Борис Годунов» Пушкина как историческая драма.</w:t>
            </w:r>
            <w:r w:rsidR="003722BD">
              <w:rPr>
                <w:color w:val="000000"/>
                <w:lang w:eastAsia="en-US"/>
              </w:rPr>
              <w:t xml:space="preserve"> Герои и художественное своеобразие драмы «Борис Годунов».</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2</w:t>
            </w:r>
            <w:r w:rsidR="00410E75">
              <w:rPr>
                <w:b/>
                <w:bCs/>
                <w:color w:val="000000"/>
                <w:sz w:val="20"/>
                <w:szCs w:val="20"/>
                <w:lang w:eastAsia="en-US"/>
              </w:rPr>
              <w:t>2</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1 неделя октября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Вечные вопросы бытия в драматическом цикле Пушкина «Маленькие трагедии». «Скупой рыцарь».</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2</w:t>
            </w:r>
            <w:r w:rsidR="00410E75">
              <w:rPr>
                <w:b/>
                <w:bCs/>
                <w:color w:val="000000"/>
                <w:sz w:val="20"/>
                <w:szCs w:val="20"/>
                <w:lang w:eastAsia="en-US"/>
              </w:rPr>
              <w:t>3</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1 неделя октября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Трагедии «Каменный гость», «Пир во время чумы»</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single" w:sz="4" w:space="0" w:color="auto"/>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2</w:t>
            </w:r>
            <w:r w:rsidR="00410E75">
              <w:rPr>
                <w:b/>
                <w:bCs/>
                <w:color w:val="000000"/>
                <w:sz w:val="20"/>
                <w:szCs w:val="20"/>
                <w:lang w:eastAsia="en-US"/>
              </w:rPr>
              <w:t>4</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1 неделя октября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Роман Пушкина «Евгений Онегин» как «энциклопедия русской жизни». Художественное своеобразие романа.</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lastRenderedPageBreak/>
              <w:t>25</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1 неделя октября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Система образов в романе Пушкина «Евгений Онегин».</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26</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color w:val="000000"/>
                <w:lang w:eastAsia="en-US"/>
              </w:rPr>
              <w:t>2 неделя октября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Развитие реализма в прозе Пушкина 30-х годов. «Повести Белкина» как прозаический цикл.</w:t>
            </w:r>
          </w:p>
        </w:tc>
        <w:tc>
          <w:tcPr>
            <w:tcW w:w="2341"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299"/>
        </w:trPr>
        <w:tc>
          <w:tcPr>
            <w:tcW w:w="10419" w:type="dxa"/>
            <w:gridSpan w:val="5"/>
            <w:tcBorders>
              <w:top w:val="single" w:sz="8" w:space="0" w:color="auto"/>
              <w:left w:val="single" w:sz="8" w:space="0" w:color="auto"/>
              <w:bottom w:val="single" w:sz="8" w:space="0" w:color="auto"/>
              <w:right w:val="single" w:sz="4" w:space="0" w:color="auto"/>
            </w:tcBorders>
            <w:vAlign w:val="bottom"/>
            <w:hideMark/>
          </w:tcPr>
          <w:p w:rsidR="00D12E06" w:rsidRDefault="00D12E06">
            <w:pPr>
              <w:spacing w:line="276" w:lineRule="auto"/>
              <w:jc w:val="center"/>
              <w:rPr>
                <w:b/>
                <w:lang w:eastAsia="en-US"/>
              </w:rPr>
            </w:pPr>
            <w:r>
              <w:rPr>
                <w:b/>
                <w:lang w:eastAsia="en-US"/>
              </w:rPr>
              <w:t>Творчество М.Ю.Лермонтова (14 ч) (1  к/р)</w:t>
            </w:r>
          </w:p>
        </w:tc>
      </w:tr>
      <w:tr w:rsidR="00D12E06" w:rsidTr="00D12E06">
        <w:trPr>
          <w:gridAfter w:val="4"/>
          <w:wAfter w:w="6016" w:type="dxa"/>
          <w:trHeight w:val="1264"/>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27</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2 неделя октября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М.Ю.Лермонтов. Жизнь и творчество. Ранние романтические стихотворения и поэмы. Основные темы и мотивы лирики. Романтизм и реализм в творчестве.</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28</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2 неделя октября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Тема жизни и смерти в лирике Лермонтова. Анализ стихотворений «Валерик», «Сон», «Завещание».</w:t>
            </w:r>
            <w:r w:rsidR="003722BD">
              <w:rPr>
                <w:color w:val="000000"/>
                <w:lang w:eastAsia="en-US"/>
              </w:rPr>
              <w:t xml:space="preserve"> Молитва как жанр в лирике Лермонтова. «Молитва», «Благодарность».</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29</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2 неделя октября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Философские мотивы лирики Лермонтова. «Как часто пестрою толпою окружен…», «Выхожу один я на дорогу…»</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3</w:t>
            </w:r>
            <w:r w:rsidR="00410E75">
              <w:rPr>
                <w:b/>
                <w:bCs/>
                <w:color w:val="000000"/>
                <w:sz w:val="20"/>
                <w:szCs w:val="20"/>
                <w:lang w:eastAsia="en-US"/>
              </w:rPr>
              <w:t>0</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color w:val="000000"/>
                <w:lang w:eastAsia="en-US"/>
              </w:rPr>
              <w:t>3 неделя октября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В/ч. Адресаты любовной лирики Лермонтова. «Я не унижусь пред тобою…»</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3</w:t>
            </w:r>
            <w:r w:rsidR="00410E75">
              <w:rPr>
                <w:b/>
                <w:bCs/>
                <w:color w:val="000000"/>
                <w:sz w:val="20"/>
                <w:szCs w:val="20"/>
                <w:lang w:eastAsia="en-US"/>
              </w:rPr>
              <w:t>1</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3 неделя октября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 xml:space="preserve">Своеобразие художественного мира Лермонтова. </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1264"/>
        </w:trPr>
        <w:tc>
          <w:tcPr>
            <w:tcW w:w="567" w:type="dxa"/>
            <w:tcBorders>
              <w:top w:val="single" w:sz="4" w:space="0" w:color="auto"/>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3</w:t>
            </w:r>
            <w:r w:rsidR="00410E75">
              <w:rPr>
                <w:b/>
                <w:bCs/>
                <w:color w:val="000000"/>
                <w:sz w:val="20"/>
                <w:szCs w:val="20"/>
                <w:lang w:eastAsia="en-US"/>
              </w:rPr>
              <w:t>2</w:t>
            </w:r>
          </w:p>
        </w:tc>
        <w:tc>
          <w:tcPr>
            <w:tcW w:w="1402" w:type="dxa"/>
            <w:tcBorders>
              <w:top w:val="single" w:sz="4" w:space="0" w:color="auto"/>
              <w:left w:val="nil"/>
              <w:bottom w:val="single" w:sz="8" w:space="0" w:color="auto"/>
              <w:right w:val="single" w:sz="4" w:space="0" w:color="auto"/>
            </w:tcBorders>
            <w:noWrap/>
            <w:vAlign w:val="bottom"/>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3 неделя октября</w:t>
            </w:r>
          </w:p>
          <w:p w:rsidR="00D12E06" w:rsidRDefault="00D12E06">
            <w:pPr>
              <w:spacing w:line="276" w:lineRule="auto"/>
              <w:rPr>
                <w:color w:val="000000"/>
                <w:lang w:eastAsia="en-US"/>
              </w:rPr>
            </w:pP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«Демон» М.Ю.Лермонтова: замысел, особенности сюжета и композиции. Образ Демона в творчестве поэта («Демон», «Мой демон»).</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3</w:t>
            </w:r>
            <w:r w:rsidR="00410E75">
              <w:rPr>
                <w:b/>
                <w:bCs/>
                <w:color w:val="000000"/>
                <w:sz w:val="20"/>
                <w:szCs w:val="20"/>
                <w:lang w:eastAsia="en-US"/>
              </w:rPr>
              <w:t>3</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3 неделя октября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Проблематика и поэтика поэмы «Демон». Анализ эпизода из поэмы.</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34</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4 неделя октября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3722BD">
            <w:pPr>
              <w:spacing w:line="276" w:lineRule="auto"/>
              <w:rPr>
                <w:color w:val="000000"/>
                <w:lang w:eastAsia="en-US"/>
              </w:rPr>
            </w:pPr>
            <w:r>
              <w:rPr>
                <w:color w:val="000000"/>
                <w:lang w:eastAsia="en-US"/>
              </w:rPr>
              <w:t xml:space="preserve">«Маскарад» М.Ю.Лермонтова как романтическая драма. </w:t>
            </w:r>
            <w:r w:rsidR="00D12E06">
              <w:rPr>
                <w:color w:val="000000"/>
                <w:lang w:eastAsia="en-US"/>
              </w:rPr>
              <w:t>Проблема гордости и одиночества в драме «Маскарад». Конфликт героя со светским обществом. Психологизм драмы.</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35</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4 неделя октября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М.Ю.Лермонтов. «Герой нашего времени». Особенности композиции, психологизм романа. Романтизм и реализм романа.</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36</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4 неделя октября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Печорин как представитель портрета поколения. Загадки образа Печорина.</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37</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4 неделя октября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Контрольная работа  по творчеству М.Ю.Лермонтова (анализ 1 стихотворения)</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Контрольная работа</w:t>
            </w:r>
          </w:p>
          <w:p w:rsidR="00D12E06" w:rsidRDefault="00D12E06">
            <w:pPr>
              <w:spacing w:line="276" w:lineRule="auto"/>
              <w:rPr>
                <w:color w:val="000000"/>
                <w:lang w:eastAsia="en-US"/>
              </w:rPr>
            </w:pPr>
          </w:p>
        </w:tc>
      </w:tr>
      <w:tr w:rsidR="00D12E06" w:rsidTr="00D12E06">
        <w:trPr>
          <w:gridAfter w:val="4"/>
          <w:wAfter w:w="6016" w:type="dxa"/>
          <w:trHeight w:val="299"/>
        </w:trPr>
        <w:tc>
          <w:tcPr>
            <w:tcW w:w="10419" w:type="dxa"/>
            <w:gridSpan w:val="5"/>
            <w:tcBorders>
              <w:top w:val="single" w:sz="8" w:space="0" w:color="auto"/>
              <w:left w:val="single" w:sz="8" w:space="0" w:color="auto"/>
              <w:bottom w:val="single" w:sz="8" w:space="0" w:color="auto"/>
              <w:right w:val="single" w:sz="4" w:space="0" w:color="auto"/>
            </w:tcBorders>
            <w:vAlign w:val="bottom"/>
            <w:hideMark/>
          </w:tcPr>
          <w:p w:rsidR="00D12E06" w:rsidRDefault="00D12E06">
            <w:pPr>
              <w:spacing w:line="276" w:lineRule="auto"/>
              <w:jc w:val="center"/>
              <w:rPr>
                <w:b/>
                <w:lang w:eastAsia="en-US"/>
              </w:rPr>
            </w:pPr>
            <w:r>
              <w:rPr>
                <w:b/>
                <w:lang w:eastAsia="en-US"/>
              </w:rPr>
              <w:t>Творчество Н.В.Гоголя (10 ч) (1 к/р)</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38</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color w:val="000000"/>
                <w:lang w:eastAsia="en-US"/>
              </w:rPr>
              <w:t> 2 неделя ноября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Н.В.Гоголь. Жизнь и творчество. Ранние произведения, сборник «Миргород», повесть «Шинель», комедия «Ревизор».</w:t>
            </w:r>
          </w:p>
        </w:tc>
        <w:tc>
          <w:tcPr>
            <w:tcW w:w="2341"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lastRenderedPageBreak/>
              <w:t>39</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 2 неделя ноября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Образ «маленького человека» в «Петербургских повестях» Н.В.Гоголя. Семинар.</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single" w:sz="4" w:space="0" w:color="auto"/>
              <w:left w:val="single" w:sz="4"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4</w:t>
            </w:r>
            <w:r w:rsidR="00410E75">
              <w:rPr>
                <w:b/>
                <w:bCs/>
                <w:color w:val="000000"/>
                <w:sz w:val="20"/>
                <w:szCs w:val="20"/>
                <w:lang w:eastAsia="en-US"/>
              </w:rPr>
              <w:t>0</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 2 неделя ноября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«Невский проспект». Образ Петербурга. Обучение анализу эпизода. Анализ к/раб.</w:t>
            </w:r>
          </w:p>
          <w:p w:rsidR="003722BD" w:rsidRDefault="003722BD">
            <w:pPr>
              <w:spacing w:line="276" w:lineRule="auto"/>
              <w:rPr>
                <w:color w:val="000000"/>
                <w:lang w:eastAsia="en-US"/>
              </w:rPr>
            </w:pPr>
            <w:r>
              <w:rPr>
                <w:color w:val="000000"/>
                <w:lang w:eastAsia="en-US"/>
              </w:rPr>
              <w:t>Правда и ложь, реальность и фантастика в повести «Невский проспект».</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41</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 2 неделя ноября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tcPr>
          <w:p w:rsidR="00D12E06" w:rsidRDefault="00D12E06">
            <w:pPr>
              <w:spacing w:line="276" w:lineRule="auto"/>
              <w:rPr>
                <w:color w:val="000000"/>
                <w:lang w:eastAsia="en-US"/>
              </w:rPr>
            </w:pPr>
            <w:r>
              <w:rPr>
                <w:color w:val="000000"/>
                <w:lang w:eastAsia="en-US"/>
              </w:rPr>
              <w:t>«Портрет». Проблематика и поэтика повести.</w:t>
            </w:r>
          </w:p>
          <w:p w:rsidR="00D12E06" w:rsidRDefault="00D12E06">
            <w:pPr>
              <w:spacing w:line="276" w:lineRule="auto"/>
              <w:rPr>
                <w:color w:val="000000"/>
                <w:lang w:eastAsia="en-US"/>
              </w:rPr>
            </w:pP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42</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3 неделя ноября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Место повести Гоголя «Портрет» в сборнике «Петербургские повести». В.Г.Белинский. «О русской повести и повестях Н.В.Гоголя».</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326"/>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43</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3 неделя ноября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Н.В.Гоголь. Поэма «Мертвые души».</w:t>
            </w:r>
          </w:p>
          <w:p w:rsidR="00D12E06" w:rsidRDefault="00D12E06">
            <w:pPr>
              <w:spacing w:line="276" w:lineRule="auto"/>
              <w:rPr>
                <w:color w:val="000000"/>
                <w:lang w:eastAsia="en-US"/>
              </w:rPr>
            </w:pP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44</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3 неделя ноября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В/ч. «Выбранные места из переписки с друзьями» и их место в творческом пути Гоголя. В.Г.Белинский. «Письмо к Гоголю».</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45</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3 неделя ноября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Контрольная работа  по творчеству Н.В.Гоголя.</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Контрольная работа</w:t>
            </w:r>
          </w:p>
          <w:p w:rsidR="00D12E06" w:rsidRDefault="00D12E06">
            <w:pPr>
              <w:spacing w:line="276" w:lineRule="auto"/>
              <w:rPr>
                <w:color w:val="000000"/>
                <w:lang w:eastAsia="en-US"/>
              </w:rPr>
            </w:pPr>
          </w:p>
        </w:tc>
      </w:tr>
      <w:tr w:rsidR="00D12E06" w:rsidTr="00D12E06">
        <w:trPr>
          <w:gridAfter w:val="4"/>
          <w:wAfter w:w="6016" w:type="dxa"/>
          <w:trHeight w:val="299"/>
        </w:trPr>
        <w:tc>
          <w:tcPr>
            <w:tcW w:w="10419" w:type="dxa"/>
            <w:gridSpan w:val="5"/>
            <w:tcBorders>
              <w:top w:val="single" w:sz="8" w:space="0" w:color="auto"/>
              <w:left w:val="single" w:sz="8" w:space="0" w:color="auto"/>
              <w:bottom w:val="single" w:sz="8" w:space="0" w:color="auto"/>
              <w:right w:val="single" w:sz="4" w:space="0" w:color="auto"/>
            </w:tcBorders>
            <w:vAlign w:val="bottom"/>
            <w:hideMark/>
          </w:tcPr>
          <w:p w:rsidR="00D12E06" w:rsidRDefault="00D12E06">
            <w:pPr>
              <w:spacing w:line="276" w:lineRule="auto"/>
              <w:jc w:val="center"/>
              <w:rPr>
                <w:b/>
                <w:lang w:eastAsia="en-US"/>
              </w:rPr>
            </w:pPr>
            <w:r>
              <w:rPr>
                <w:b/>
                <w:lang w:eastAsia="en-US"/>
              </w:rPr>
              <w:t>Творчество Ф.И.Тютчева, А.А.Фета, А.К.Толстого (16 ч) (1 кл/с)</w:t>
            </w:r>
          </w:p>
        </w:tc>
      </w:tr>
      <w:tr w:rsidR="00D12E06" w:rsidTr="00D12E06">
        <w:trPr>
          <w:gridAfter w:val="4"/>
          <w:wAfter w:w="6016" w:type="dxa"/>
          <w:trHeight w:val="951"/>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46</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4 неделя ноября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Обзор русской литературы второй половины XIX века. Мировое значение русской классической литературы. Анализ к/раб.</w:t>
            </w:r>
          </w:p>
        </w:tc>
        <w:tc>
          <w:tcPr>
            <w:tcW w:w="2341"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4</w:t>
            </w:r>
            <w:r w:rsidR="00D12E06">
              <w:rPr>
                <w:b/>
                <w:bCs/>
                <w:color w:val="000000"/>
                <w:sz w:val="20"/>
                <w:szCs w:val="20"/>
                <w:lang w:eastAsia="en-US"/>
              </w:rPr>
              <w:t>7</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4 неделя ноября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Ф.И.Тютчев. Жизнь и творчество. Единство мира и философия природы в его лирике. «Не то, что мните вы, природа…».</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4</w:t>
            </w:r>
            <w:r w:rsidR="00D12E06">
              <w:rPr>
                <w:b/>
                <w:bCs/>
                <w:color w:val="000000"/>
                <w:sz w:val="20"/>
                <w:szCs w:val="20"/>
                <w:lang w:eastAsia="en-US"/>
              </w:rPr>
              <w:t>8</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4 неделя ноября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3722BD">
            <w:pPr>
              <w:spacing w:line="276" w:lineRule="auto"/>
              <w:rPr>
                <w:color w:val="000000"/>
                <w:lang w:eastAsia="en-US"/>
              </w:rPr>
            </w:pPr>
            <w:r>
              <w:rPr>
                <w:color w:val="000000"/>
                <w:lang w:eastAsia="en-US"/>
              </w:rPr>
              <w:t xml:space="preserve">Политические и историко-философские взгляды Тютчева, тема Родины, человека и истории. Жанр лирического фрагмента. </w:t>
            </w:r>
            <w:r w:rsidR="00D12E06">
              <w:rPr>
                <w:color w:val="000000"/>
                <w:lang w:eastAsia="en-US"/>
              </w:rPr>
              <w:t>Стихотворения Тютчева «Еще земли печален вид…», «Как хорошо ты, о море ночное…», «Природа – Сфинкс…» и др.</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1264"/>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49</w:t>
            </w:r>
          </w:p>
        </w:tc>
        <w:tc>
          <w:tcPr>
            <w:tcW w:w="1402" w:type="dxa"/>
            <w:tcBorders>
              <w:top w:val="single" w:sz="4" w:space="0" w:color="auto"/>
              <w:left w:val="nil"/>
              <w:bottom w:val="single" w:sz="8" w:space="0" w:color="auto"/>
              <w:right w:val="single" w:sz="4" w:space="0" w:color="auto"/>
            </w:tcBorders>
            <w:noWrap/>
            <w:vAlign w:val="bottom"/>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4 неделя ноября</w:t>
            </w:r>
          </w:p>
          <w:p w:rsidR="00D12E06" w:rsidRDefault="00D12E06">
            <w:pPr>
              <w:spacing w:line="276" w:lineRule="auto"/>
              <w:rPr>
                <w:color w:val="000000"/>
                <w:lang w:eastAsia="en-US"/>
              </w:rPr>
            </w:pP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 xml:space="preserve">Любовная лирика Тютчева. «О, как убийственно мы любим…», «Я помню время золотое…», «К.Б.». Сопоставительный анализ стихотворений. </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50</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5 неделя ноября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А.А.Фет. Жизнь и творчество. Жизнеутверждающее начало в лирике природы. «Я пришел к тебе с приветом…».</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lastRenderedPageBreak/>
              <w:t>51</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5 неделя ноября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Стихотворения Фета «Даль», «Это утро, радость эта…», «Летний вечер тих и ясен…», «Заря прощается с землею…» и др.</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52</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5 неделя ноября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Размышления о поэтическом даре в лирике Фета. «Как беден наш язык!..», «Одним толчком согнать ладью живую…».</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1264"/>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53</w:t>
            </w:r>
          </w:p>
        </w:tc>
        <w:tc>
          <w:tcPr>
            <w:tcW w:w="1402" w:type="dxa"/>
            <w:tcBorders>
              <w:top w:val="nil"/>
              <w:left w:val="nil"/>
              <w:bottom w:val="single" w:sz="8" w:space="0" w:color="auto"/>
              <w:right w:val="single" w:sz="4" w:space="0" w:color="auto"/>
            </w:tcBorders>
            <w:noWrap/>
            <w:vAlign w:val="bottom"/>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5 неделя ноября</w:t>
            </w:r>
          </w:p>
          <w:p w:rsidR="00D12E06" w:rsidRDefault="00D12E06">
            <w:pPr>
              <w:spacing w:line="276" w:lineRule="auto"/>
              <w:rPr>
                <w:color w:val="000000"/>
                <w:lang w:eastAsia="en-US"/>
              </w:rPr>
            </w:pP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Любовная лирика Фета и ее утонченный психологизм. Гармония и музыкальность речи и способы их достижения. Импрессионизм  поэзии Фета.</w:t>
            </w:r>
          </w:p>
          <w:p w:rsidR="003722BD" w:rsidRDefault="003722BD">
            <w:pPr>
              <w:spacing w:line="276" w:lineRule="auto"/>
              <w:rPr>
                <w:color w:val="000000"/>
                <w:lang w:eastAsia="en-US"/>
              </w:rPr>
            </w:pPr>
            <w:r>
              <w:rPr>
                <w:color w:val="000000"/>
                <w:lang w:eastAsia="en-US"/>
              </w:rPr>
              <w:t>Сопоставительный анализ стихов Тютчева и Фета.</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54</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color w:val="000000"/>
                <w:lang w:eastAsia="en-US"/>
              </w:rPr>
              <w:t> 2 неделя декабря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Р/р. Сочинение по творчеству Тютчева и Фета.</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color w:val="000000"/>
                <w:lang w:eastAsia="en-US"/>
              </w:rPr>
            </w:pPr>
            <w:r>
              <w:rPr>
                <w:rFonts w:ascii="Calibri" w:hAnsi="Calibri"/>
                <w:color w:val="000000"/>
                <w:lang w:eastAsia="en-US"/>
              </w:rPr>
              <w:t> </w:t>
            </w:r>
            <w:r>
              <w:rPr>
                <w:color w:val="000000"/>
                <w:lang w:eastAsia="en-US"/>
              </w:rPr>
              <w:t>Сочинение</w:t>
            </w:r>
          </w:p>
          <w:p w:rsidR="00D12E06" w:rsidRDefault="00D12E06">
            <w:pPr>
              <w:spacing w:line="276" w:lineRule="auto"/>
              <w:rPr>
                <w:color w:val="000000"/>
                <w:lang w:eastAsia="en-US"/>
              </w:rPr>
            </w:pPr>
          </w:p>
        </w:tc>
      </w:tr>
      <w:tr w:rsidR="00D12E06" w:rsidTr="00D12E06">
        <w:trPr>
          <w:gridAfter w:val="4"/>
          <w:wAfter w:w="6016" w:type="dxa"/>
          <w:trHeight w:val="1264"/>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55</w:t>
            </w:r>
          </w:p>
        </w:tc>
        <w:tc>
          <w:tcPr>
            <w:tcW w:w="1402" w:type="dxa"/>
            <w:tcBorders>
              <w:top w:val="single" w:sz="4" w:space="0" w:color="auto"/>
              <w:left w:val="nil"/>
              <w:bottom w:val="single" w:sz="8" w:space="0" w:color="auto"/>
              <w:right w:val="single" w:sz="4" w:space="0" w:color="auto"/>
            </w:tcBorders>
            <w:noWrap/>
            <w:vAlign w:val="bottom"/>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2 неделя декабря</w:t>
            </w:r>
          </w:p>
          <w:p w:rsidR="00D12E06" w:rsidRDefault="00D12E06">
            <w:pPr>
              <w:spacing w:line="276" w:lineRule="auto"/>
              <w:rPr>
                <w:color w:val="000000"/>
                <w:lang w:eastAsia="en-US"/>
              </w:rPr>
            </w:pP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А.К.Толстой. Жизнь и творчество. Основные темы, мотивы и образы поэзии. «Слеза дрожит в твоем ревнивом взоре…», «Против течения» и др.</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single" w:sz="4" w:space="0" w:color="auto"/>
              <w:left w:val="single" w:sz="8" w:space="0" w:color="auto"/>
              <w:bottom w:val="single" w:sz="8" w:space="0" w:color="auto"/>
              <w:right w:val="single" w:sz="8" w:space="0" w:color="auto"/>
            </w:tcBorders>
            <w:hideMark/>
          </w:tcPr>
          <w:p w:rsidR="00D12E06" w:rsidRDefault="00D12E06">
            <w:pPr>
              <w:spacing w:line="276" w:lineRule="auto"/>
              <w:jc w:val="center"/>
              <w:rPr>
                <w:b/>
                <w:bCs/>
                <w:color w:val="000000"/>
                <w:sz w:val="20"/>
                <w:szCs w:val="20"/>
                <w:lang w:eastAsia="en-US"/>
              </w:rPr>
            </w:pPr>
            <w:r>
              <w:rPr>
                <w:b/>
                <w:bCs/>
                <w:color w:val="000000"/>
                <w:sz w:val="20"/>
                <w:szCs w:val="20"/>
                <w:lang w:eastAsia="en-US"/>
              </w:rPr>
              <w:t>69</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2 неделя декабря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Любовная лирика А.К.Толстого. «Средь шумного бала, случайно…», «Острою секирою ранена береза…»</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56</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2 неделя декабря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Практическая работа. Анализ стихотворения русского поэта середины 19в.</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57</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3 неделя декабря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Реализм в литературе Европы и Америки. Лекция. Анализ сочинений.</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58</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3 неделя декабря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И.А.Гончаров. Жизнь и творчество. Роман «Обломов»: особенности композиции, социальная и нравственная проблематика.</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59</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3 неделя декабря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 xml:space="preserve">Обломов – «коренной, народный наш тип». Диалектика характера, смысл жизни и смерти героя. </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60</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3 неделя декабря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«Обломов» как роман о любви. Авторская позиция и способы ее выражения в романе.</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61</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4 неделя декабря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3722BD">
            <w:pPr>
              <w:spacing w:line="276" w:lineRule="auto"/>
              <w:rPr>
                <w:color w:val="000000"/>
                <w:lang w:eastAsia="en-US"/>
              </w:rPr>
            </w:pPr>
            <w:r>
              <w:rPr>
                <w:color w:val="000000"/>
                <w:lang w:eastAsia="en-US"/>
              </w:rPr>
              <w:t xml:space="preserve">Роман «Обломов» в русской критике: оценка Н.А .Добролюбовым, Д.И.Писаревым, А.В.Дружининым. </w:t>
            </w:r>
            <w:r w:rsidR="00D12E06">
              <w:rPr>
                <w:color w:val="000000"/>
                <w:lang w:eastAsia="en-US"/>
              </w:rPr>
              <w:t>«Обломовщина» как общественное явление. И.А.Гончаров как литературный критик.</w:t>
            </w:r>
          </w:p>
        </w:tc>
        <w:tc>
          <w:tcPr>
            <w:tcW w:w="2341"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299"/>
        </w:trPr>
        <w:tc>
          <w:tcPr>
            <w:tcW w:w="10419" w:type="dxa"/>
            <w:gridSpan w:val="5"/>
            <w:tcBorders>
              <w:top w:val="single" w:sz="8" w:space="0" w:color="auto"/>
              <w:left w:val="single" w:sz="8" w:space="0" w:color="auto"/>
              <w:bottom w:val="single" w:sz="8" w:space="0" w:color="auto"/>
              <w:right w:val="single" w:sz="4" w:space="0" w:color="auto"/>
            </w:tcBorders>
            <w:vAlign w:val="bottom"/>
            <w:hideMark/>
          </w:tcPr>
          <w:p w:rsidR="00D12E06" w:rsidRDefault="00D12E06">
            <w:pPr>
              <w:spacing w:line="276" w:lineRule="auto"/>
              <w:jc w:val="center"/>
              <w:rPr>
                <w:b/>
                <w:lang w:eastAsia="en-US"/>
              </w:rPr>
            </w:pPr>
            <w:r>
              <w:rPr>
                <w:b/>
                <w:lang w:eastAsia="en-US"/>
              </w:rPr>
              <w:t>Творчество Н.А.Островского (10 ч) (1 кл/с)</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62</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4 неделя декабря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А.Н.Островский. Жизнь и творчество. Традиции русской драматургии в творчестве писателя.</w:t>
            </w:r>
          </w:p>
          <w:p w:rsidR="003722BD" w:rsidRDefault="003722BD">
            <w:pPr>
              <w:spacing w:line="276" w:lineRule="auto"/>
              <w:rPr>
                <w:color w:val="000000"/>
                <w:lang w:eastAsia="en-US"/>
              </w:rPr>
            </w:pPr>
            <w:r>
              <w:rPr>
                <w:color w:val="000000"/>
                <w:lang w:eastAsia="en-US"/>
              </w:rPr>
              <w:t xml:space="preserve">Драма «Гроза». История создания, система </w:t>
            </w:r>
            <w:r>
              <w:rPr>
                <w:color w:val="000000"/>
                <w:lang w:eastAsia="en-US"/>
              </w:rPr>
              <w:lastRenderedPageBreak/>
              <w:t>образов, приемы раскрытия характеров героев. Своеобразие конфликта, смысл названия.</w:t>
            </w:r>
          </w:p>
        </w:tc>
        <w:tc>
          <w:tcPr>
            <w:tcW w:w="2341"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lastRenderedPageBreak/>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lastRenderedPageBreak/>
              <w:t>63</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4 неделя декабря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Город Калинов и его обитатели. Изображение «жестоких нравов» «темного царства».</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64</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4 неделя декабря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Протест Катерины против «темного царства», духовное самосознание героини. Нравственная проблематика пьесы.</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65</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5 неделя декабря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Споры критиков вокруг драмы «Гроза». Оценка Н.А.Добролюбова, Д.И.Писарева, А.А.Григорьева. Подготовка к сочинению.</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66</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5 неделя декабря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Р/р. Сочинение по драме Островского «Гроза».</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Сочинение</w:t>
            </w:r>
          </w:p>
          <w:p w:rsidR="00D12E06" w:rsidRDefault="00D12E06">
            <w:pPr>
              <w:spacing w:line="276" w:lineRule="auto"/>
              <w:rPr>
                <w:color w:val="000000"/>
                <w:lang w:eastAsia="en-US"/>
              </w:rPr>
            </w:pPr>
          </w:p>
        </w:tc>
      </w:tr>
      <w:tr w:rsidR="00D12E06" w:rsidTr="00D12E06">
        <w:trPr>
          <w:gridAfter w:val="4"/>
          <w:wAfter w:w="6016" w:type="dxa"/>
          <w:trHeight w:val="951"/>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67</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5 неделя декабря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В/ч. Любовь в пьесах Островского. «Снегурочка», «Бесприданница». Анализ сочинений.</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68</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5 неделя декабря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В/ч. Комедия «Лес». Проблематика, конфликт, композиция, система образов.</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69</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3 неделя января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В/ч. Нравственный смысл и символика комедии Островского «Лес».</w:t>
            </w:r>
          </w:p>
        </w:tc>
        <w:tc>
          <w:tcPr>
            <w:tcW w:w="2341"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299"/>
        </w:trPr>
        <w:tc>
          <w:tcPr>
            <w:tcW w:w="10419" w:type="dxa"/>
            <w:gridSpan w:val="5"/>
            <w:tcBorders>
              <w:top w:val="single" w:sz="8" w:space="0" w:color="auto"/>
              <w:left w:val="single" w:sz="8" w:space="0" w:color="auto"/>
              <w:bottom w:val="single" w:sz="8" w:space="0" w:color="auto"/>
              <w:right w:val="single" w:sz="4" w:space="0" w:color="auto"/>
            </w:tcBorders>
            <w:vAlign w:val="bottom"/>
            <w:hideMark/>
          </w:tcPr>
          <w:p w:rsidR="00D12E06" w:rsidRDefault="00D12E06">
            <w:pPr>
              <w:spacing w:line="276" w:lineRule="auto"/>
              <w:jc w:val="center"/>
              <w:rPr>
                <w:b/>
                <w:lang w:eastAsia="en-US"/>
              </w:rPr>
            </w:pPr>
            <w:r>
              <w:rPr>
                <w:b/>
                <w:lang w:eastAsia="en-US"/>
              </w:rPr>
              <w:t>Творчество И.С.Тургенева (8 ч) (1 д/с)</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70</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3 неделя января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И.С.Тургенев. Жизнь и творчество. «Записки охотника и их место в русской литературе.</w:t>
            </w:r>
          </w:p>
        </w:tc>
        <w:tc>
          <w:tcPr>
            <w:tcW w:w="2341"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71</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3 неделя января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И.С.Тургенев – создатель русского романа. История создания и проблематика романа «Отцы и дети».</w:t>
            </w:r>
          </w:p>
          <w:p w:rsidR="004C3E43" w:rsidRDefault="004C3E43">
            <w:pPr>
              <w:spacing w:line="276" w:lineRule="auto"/>
              <w:rPr>
                <w:color w:val="000000"/>
                <w:lang w:eastAsia="en-US"/>
              </w:rPr>
            </w:pPr>
            <w:r>
              <w:rPr>
                <w:color w:val="000000"/>
                <w:lang w:eastAsia="en-US"/>
              </w:rPr>
              <w:t>«Отцы» и «дети» в романе «Отцы и дети». Сторонники и противники Базарова.</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72</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3 неделя января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Духовный конфликт поколений и мировоззрений в романе «Отцы и дети». Базаров – герой своего времени.</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326"/>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73</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4 неделя января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Любовь в романе «Отцы и дети».</w:t>
            </w:r>
          </w:p>
          <w:p w:rsidR="00D12E06" w:rsidRDefault="00D12E06">
            <w:pPr>
              <w:spacing w:line="276" w:lineRule="auto"/>
              <w:rPr>
                <w:color w:val="000000"/>
                <w:lang w:eastAsia="en-US"/>
              </w:rPr>
            </w:pP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326"/>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74</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4 неделя января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 xml:space="preserve">Анализ эпизода смерти Базарова. </w:t>
            </w:r>
          </w:p>
          <w:p w:rsidR="00D12E06" w:rsidRDefault="00D12E06">
            <w:pPr>
              <w:spacing w:line="276" w:lineRule="auto"/>
              <w:rPr>
                <w:color w:val="000000"/>
                <w:lang w:eastAsia="en-US"/>
              </w:rPr>
            </w:pP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75</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4 неделя января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Споры в критике вокруг романа «Отцы и дети». Семинар.</w:t>
            </w:r>
            <w:r w:rsidR="004C3E43">
              <w:rPr>
                <w:color w:val="000000"/>
                <w:lang w:eastAsia="en-US"/>
              </w:rPr>
              <w:t xml:space="preserve"> Произведения Тургенева последних  лет. Подготовка к домашнему сочинению.</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sidR="004C3E43">
              <w:rPr>
                <w:color w:val="000000"/>
                <w:lang w:eastAsia="en-US"/>
              </w:rPr>
              <w:t>Домашнее сочинение</w:t>
            </w:r>
          </w:p>
        </w:tc>
      </w:tr>
      <w:tr w:rsidR="00D12E06" w:rsidTr="00D12E06">
        <w:trPr>
          <w:gridAfter w:val="4"/>
          <w:wAfter w:w="6016" w:type="dxa"/>
          <w:trHeight w:val="299"/>
        </w:trPr>
        <w:tc>
          <w:tcPr>
            <w:tcW w:w="10419" w:type="dxa"/>
            <w:gridSpan w:val="5"/>
            <w:tcBorders>
              <w:top w:val="single" w:sz="8" w:space="0" w:color="auto"/>
              <w:left w:val="single" w:sz="8" w:space="0" w:color="auto"/>
              <w:bottom w:val="single" w:sz="8" w:space="0" w:color="auto"/>
              <w:right w:val="single" w:sz="4" w:space="0" w:color="auto"/>
            </w:tcBorders>
            <w:vAlign w:val="bottom"/>
            <w:hideMark/>
          </w:tcPr>
          <w:p w:rsidR="00D12E06" w:rsidRDefault="00D12E06">
            <w:pPr>
              <w:spacing w:line="276" w:lineRule="auto"/>
              <w:jc w:val="center"/>
              <w:rPr>
                <w:b/>
                <w:lang w:eastAsia="en-US"/>
              </w:rPr>
            </w:pPr>
            <w:r>
              <w:rPr>
                <w:b/>
                <w:lang w:eastAsia="en-US"/>
              </w:rPr>
              <w:t>Творчество Н.А.Некрасова (13 ч) (1 к/р)</w:t>
            </w:r>
          </w:p>
        </w:tc>
      </w:tr>
      <w:tr w:rsidR="00D12E06" w:rsidTr="00D12E06">
        <w:trPr>
          <w:gridAfter w:val="4"/>
          <w:wAfter w:w="6016" w:type="dxa"/>
          <w:trHeight w:val="1264"/>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lastRenderedPageBreak/>
              <w:t>76</w:t>
            </w:r>
          </w:p>
        </w:tc>
        <w:tc>
          <w:tcPr>
            <w:tcW w:w="1402" w:type="dxa"/>
            <w:tcBorders>
              <w:top w:val="nil"/>
              <w:left w:val="nil"/>
              <w:bottom w:val="single" w:sz="8" w:space="0" w:color="auto"/>
              <w:right w:val="single" w:sz="4" w:space="0" w:color="auto"/>
            </w:tcBorders>
            <w:noWrap/>
            <w:vAlign w:val="bottom"/>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4 неделя января</w:t>
            </w:r>
          </w:p>
          <w:p w:rsidR="00D12E06" w:rsidRDefault="00D12E06">
            <w:pPr>
              <w:spacing w:line="276" w:lineRule="auto"/>
              <w:rPr>
                <w:color w:val="000000"/>
                <w:lang w:eastAsia="en-US"/>
              </w:rPr>
            </w:pP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Н.А.Некрасов. Жизнь и творчество. Судьба народа как предмет лирических переживаний поэта. Сатира Некрасова. Анализ сочинений.</w:t>
            </w:r>
          </w:p>
        </w:tc>
        <w:tc>
          <w:tcPr>
            <w:tcW w:w="2341"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1264"/>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77</w:t>
            </w:r>
          </w:p>
        </w:tc>
        <w:tc>
          <w:tcPr>
            <w:tcW w:w="1402" w:type="dxa"/>
            <w:tcBorders>
              <w:top w:val="nil"/>
              <w:left w:val="nil"/>
              <w:bottom w:val="single" w:sz="8" w:space="0" w:color="auto"/>
              <w:right w:val="single" w:sz="4" w:space="0" w:color="auto"/>
            </w:tcBorders>
            <w:noWrap/>
            <w:vAlign w:val="bottom"/>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1 неделя февраля</w:t>
            </w:r>
          </w:p>
          <w:p w:rsidR="00D12E06" w:rsidRDefault="00D12E06">
            <w:pPr>
              <w:spacing w:line="276" w:lineRule="auto"/>
              <w:rPr>
                <w:color w:val="000000"/>
                <w:lang w:eastAsia="en-US"/>
              </w:rPr>
            </w:pP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Героическое и жертвенное в образе разночинца-народолюбца. «Рыцарь на час», «Умру я скоро…», «Блажен незлобивый поэт…» и др.</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78</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1 неделя февраля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Н.А.Некрасов о поэтическом труде как служении народу.  «Поэт и Гражданин», «Элегия», «Музе» и др.</w:t>
            </w:r>
          </w:p>
          <w:p w:rsidR="004C3E43" w:rsidRDefault="004C3E43">
            <w:pPr>
              <w:spacing w:line="276" w:lineRule="auto"/>
              <w:rPr>
                <w:color w:val="000000"/>
                <w:lang w:eastAsia="en-US"/>
              </w:rPr>
            </w:pPr>
            <w:r>
              <w:rPr>
                <w:color w:val="000000"/>
                <w:lang w:eastAsia="en-US"/>
              </w:rPr>
              <w:t>Особенности поэтических интонаций в лирике Некрасова. «Надрывается сердце от муки…», «»Душно! Без счастья и воли…», «Под жестокой рукой человека…» и др.</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1264"/>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79</w:t>
            </w:r>
          </w:p>
        </w:tc>
        <w:tc>
          <w:tcPr>
            <w:tcW w:w="1402" w:type="dxa"/>
            <w:tcBorders>
              <w:top w:val="single" w:sz="4" w:space="0" w:color="auto"/>
              <w:left w:val="nil"/>
              <w:bottom w:val="single" w:sz="8" w:space="0" w:color="auto"/>
              <w:right w:val="single" w:sz="4" w:space="0" w:color="auto"/>
            </w:tcBorders>
            <w:noWrap/>
            <w:vAlign w:val="bottom"/>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1 неделя февраля</w:t>
            </w:r>
          </w:p>
          <w:p w:rsidR="00D12E06" w:rsidRDefault="00D12E06">
            <w:pPr>
              <w:spacing w:line="276" w:lineRule="auto"/>
              <w:rPr>
                <w:color w:val="000000"/>
                <w:lang w:eastAsia="en-US"/>
              </w:rPr>
            </w:pP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 xml:space="preserve">Тема любви в лирике Некрасова, ее психологизм и бытовая конкретизация. «Мы с тобой бестолковые люди…», «Я не люблю иронии твоей…». </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1264"/>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80</w:t>
            </w:r>
          </w:p>
        </w:tc>
        <w:tc>
          <w:tcPr>
            <w:tcW w:w="1402" w:type="dxa"/>
            <w:tcBorders>
              <w:top w:val="single" w:sz="4" w:space="0" w:color="auto"/>
              <w:left w:val="nil"/>
              <w:bottom w:val="single" w:sz="8" w:space="0" w:color="auto"/>
              <w:right w:val="single" w:sz="4" w:space="0" w:color="auto"/>
            </w:tcBorders>
            <w:noWrap/>
            <w:vAlign w:val="bottom"/>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1 неделя февраля</w:t>
            </w:r>
          </w:p>
          <w:p w:rsidR="00D12E06" w:rsidRDefault="00D12E06">
            <w:pPr>
              <w:spacing w:line="276" w:lineRule="auto"/>
              <w:rPr>
                <w:color w:val="000000"/>
                <w:lang w:eastAsia="en-US"/>
              </w:rPr>
            </w:pP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«Кому на Руси жить хорошо»: замысел, история создания и композиция поэмы. Анализ «Пролога», глав «Поп», «Сельская ярмонка».</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81</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2 неделя февраля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Многообразие крестьянских типов в поэме «кому на Руси жить хорошо». Проблемы осмысления Некрасовым народного бунта.</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82</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2 неделя февраля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Образы помещиков и их идейный смысл в поэме «Кому на Руси жить хорошо». Тема социального и духовного рабства.</w:t>
            </w:r>
          </w:p>
          <w:p w:rsidR="004C3E43" w:rsidRDefault="004C3E43">
            <w:pPr>
              <w:spacing w:line="276" w:lineRule="auto"/>
              <w:rPr>
                <w:color w:val="000000"/>
                <w:lang w:eastAsia="en-US"/>
              </w:rPr>
            </w:pPr>
            <w:r>
              <w:rPr>
                <w:color w:val="000000"/>
                <w:lang w:eastAsia="en-US"/>
              </w:rPr>
              <w:t>Образы народных заступников в поэме «Кому на Руси жить хорошо». Гриша Добросклонов.</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1264"/>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83</w:t>
            </w:r>
          </w:p>
        </w:tc>
        <w:tc>
          <w:tcPr>
            <w:tcW w:w="1402" w:type="dxa"/>
            <w:tcBorders>
              <w:top w:val="single" w:sz="4" w:space="0" w:color="auto"/>
              <w:left w:val="nil"/>
              <w:bottom w:val="single" w:sz="8" w:space="0" w:color="auto"/>
              <w:right w:val="single" w:sz="4" w:space="0" w:color="auto"/>
            </w:tcBorders>
            <w:noWrap/>
            <w:vAlign w:val="bottom"/>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2 неделя февраля</w:t>
            </w:r>
          </w:p>
          <w:p w:rsidR="00D12E06" w:rsidRDefault="00D12E06">
            <w:pPr>
              <w:spacing w:line="276" w:lineRule="auto"/>
              <w:rPr>
                <w:color w:val="000000"/>
                <w:lang w:eastAsia="en-US"/>
              </w:rPr>
            </w:pPr>
          </w:p>
          <w:p w:rsidR="00D12E06" w:rsidRDefault="00D12E06">
            <w:pPr>
              <w:spacing w:line="276" w:lineRule="auto"/>
              <w:rPr>
                <w:color w:val="000000"/>
                <w:lang w:eastAsia="en-US"/>
              </w:rPr>
            </w:pP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Фольклорные традиции и народнопоэтическая стилистика поэмы «Кому не Руси жить хорошо». Особенности языка. Подготовка к домашнему сочинению.</w:t>
            </w:r>
          </w:p>
        </w:tc>
        <w:tc>
          <w:tcPr>
            <w:tcW w:w="2341" w:type="dxa"/>
            <w:tcBorders>
              <w:top w:val="single" w:sz="4" w:space="0" w:color="auto"/>
              <w:left w:val="nil"/>
              <w:bottom w:val="single" w:sz="8" w:space="0" w:color="auto"/>
              <w:right w:val="single" w:sz="8" w:space="0" w:color="auto"/>
            </w:tcBorders>
            <w:noWrap/>
            <w:vAlign w:val="bottom"/>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Домашнее сочинение</w:t>
            </w:r>
          </w:p>
          <w:p w:rsidR="00D12E06" w:rsidRDefault="00D12E06">
            <w:pPr>
              <w:spacing w:line="276" w:lineRule="auto"/>
              <w:rPr>
                <w:color w:val="000000"/>
                <w:lang w:eastAsia="en-US"/>
              </w:rPr>
            </w:pPr>
          </w:p>
          <w:p w:rsidR="00D12E06" w:rsidRDefault="00D12E06">
            <w:pPr>
              <w:spacing w:line="276" w:lineRule="auto"/>
              <w:rPr>
                <w:color w:val="000000"/>
                <w:lang w:eastAsia="en-US"/>
              </w:rPr>
            </w:pP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84</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2 неделя февраля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Контрольная работа по творчеству Н.А.Некрасова.</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Контрольная работа</w:t>
            </w:r>
          </w:p>
          <w:p w:rsidR="00D12E06" w:rsidRDefault="00D12E06">
            <w:pPr>
              <w:spacing w:line="276" w:lineRule="auto"/>
              <w:rPr>
                <w:color w:val="000000"/>
                <w:lang w:eastAsia="en-US"/>
              </w:rPr>
            </w:pPr>
          </w:p>
        </w:tc>
      </w:tr>
      <w:tr w:rsidR="00D12E06" w:rsidTr="00D12E06">
        <w:trPr>
          <w:gridAfter w:val="4"/>
          <w:wAfter w:w="6016" w:type="dxa"/>
          <w:trHeight w:val="951"/>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85</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color w:val="000000"/>
                <w:lang w:eastAsia="en-US"/>
              </w:rPr>
              <w:t>3 неделя февраля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В/ч. Н.Г.Чернышевский. Жизнь, творчество, эстетические взгляды. Система образов романа «Что делать?» Анализ к/р.</w:t>
            </w:r>
          </w:p>
          <w:p w:rsidR="004C3E43" w:rsidRDefault="004C3E43">
            <w:pPr>
              <w:spacing w:line="276" w:lineRule="auto"/>
              <w:rPr>
                <w:color w:val="000000"/>
                <w:lang w:eastAsia="en-US"/>
              </w:rPr>
            </w:pPr>
            <w:r>
              <w:rPr>
                <w:color w:val="000000"/>
                <w:lang w:eastAsia="en-US"/>
              </w:rPr>
              <w:t xml:space="preserve">Идеал будущего общества в романе «Что делать?». Смысл снов, иллюзий и утопий в </w:t>
            </w:r>
            <w:r>
              <w:rPr>
                <w:color w:val="000000"/>
                <w:lang w:eastAsia="en-US"/>
              </w:rPr>
              <w:lastRenderedPageBreak/>
              <w:t>художественной структуре романа.</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lastRenderedPageBreak/>
              <w:t> </w:t>
            </w:r>
          </w:p>
        </w:tc>
      </w:tr>
      <w:tr w:rsidR="00D12E06" w:rsidTr="00D12E06">
        <w:trPr>
          <w:gridAfter w:val="4"/>
          <w:wAfter w:w="6016" w:type="dxa"/>
          <w:trHeight w:val="299"/>
        </w:trPr>
        <w:tc>
          <w:tcPr>
            <w:tcW w:w="10419" w:type="dxa"/>
            <w:gridSpan w:val="5"/>
            <w:tcBorders>
              <w:top w:val="single" w:sz="8" w:space="0" w:color="auto"/>
              <w:left w:val="single" w:sz="8" w:space="0" w:color="auto"/>
              <w:bottom w:val="single" w:sz="8" w:space="0" w:color="auto"/>
              <w:right w:val="single" w:sz="4" w:space="0" w:color="auto"/>
            </w:tcBorders>
            <w:vAlign w:val="bottom"/>
            <w:hideMark/>
          </w:tcPr>
          <w:p w:rsidR="00D12E06" w:rsidRDefault="00D12E06">
            <w:pPr>
              <w:spacing w:line="276" w:lineRule="auto"/>
              <w:jc w:val="center"/>
              <w:rPr>
                <w:b/>
                <w:lang w:eastAsia="en-US"/>
              </w:rPr>
            </w:pPr>
            <w:r>
              <w:rPr>
                <w:b/>
                <w:lang w:eastAsia="en-US"/>
              </w:rPr>
              <w:lastRenderedPageBreak/>
              <w:t>Творчество М.Е.Салтыкова-Щедрина (5 ч)</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86</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3 неделя февраля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М.Е.Салтыков-Щедрин. Жизнь и творчество.</w:t>
            </w:r>
            <w:r w:rsidR="004C3E43">
              <w:rPr>
                <w:color w:val="000000"/>
                <w:lang w:eastAsia="en-US"/>
              </w:rPr>
              <w:t xml:space="preserve"> Проблематика и поэтика сказок Салтыкова-Щедрина.</w:t>
            </w:r>
          </w:p>
        </w:tc>
        <w:tc>
          <w:tcPr>
            <w:tcW w:w="2341"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87</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3 неделя февраля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М.Е.Салтыков-Щедрин. «История одного города». Замысел, история создания, жанр и композиция.</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88</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4 неделя февраля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Образы градоначальников в «Истории одного города» Салтыкова-Щедрина.</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89</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4 неделя февраля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Особенности стиля Салтыкова-Щедрина. Анализ эпизода.</w:t>
            </w:r>
          </w:p>
        </w:tc>
        <w:tc>
          <w:tcPr>
            <w:tcW w:w="2341"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299"/>
        </w:trPr>
        <w:tc>
          <w:tcPr>
            <w:tcW w:w="10419" w:type="dxa"/>
            <w:gridSpan w:val="5"/>
            <w:tcBorders>
              <w:top w:val="single" w:sz="8" w:space="0" w:color="auto"/>
              <w:left w:val="single" w:sz="8" w:space="0" w:color="auto"/>
              <w:bottom w:val="single" w:sz="8" w:space="0" w:color="auto"/>
              <w:right w:val="single" w:sz="4" w:space="0" w:color="auto"/>
            </w:tcBorders>
            <w:vAlign w:val="bottom"/>
            <w:hideMark/>
          </w:tcPr>
          <w:p w:rsidR="00D12E06" w:rsidRDefault="00D12E06">
            <w:pPr>
              <w:spacing w:line="276" w:lineRule="auto"/>
              <w:jc w:val="center"/>
              <w:rPr>
                <w:b/>
                <w:lang w:eastAsia="en-US"/>
              </w:rPr>
            </w:pPr>
            <w:r>
              <w:rPr>
                <w:b/>
                <w:lang w:eastAsia="en-US"/>
              </w:rPr>
              <w:t>Творчество Л.Н.Толстого (17 ч) (1 д/с)</w:t>
            </w:r>
          </w:p>
        </w:tc>
      </w:tr>
      <w:tr w:rsidR="00D12E06" w:rsidTr="00D12E06">
        <w:trPr>
          <w:gridAfter w:val="4"/>
          <w:wAfter w:w="6016" w:type="dxa"/>
          <w:trHeight w:val="951"/>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90</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4 неделя февраля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Л.Н.Толстой. Жизнь и творчество. Духовные искания. Нравственная чистота писательского взгляда на мир и человека.</w:t>
            </w:r>
          </w:p>
        </w:tc>
        <w:tc>
          <w:tcPr>
            <w:tcW w:w="2341"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91</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4 неделя февраля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История создания романа «Война и мир». Особенности жанра. Образ автора в романе.</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326"/>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92</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1 неделя марта</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Жизненные искания Андрея Болконского.</w:t>
            </w:r>
          </w:p>
          <w:p w:rsidR="00D12E06" w:rsidRDefault="00D12E06">
            <w:pPr>
              <w:spacing w:line="276" w:lineRule="auto"/>
              <w:rPr>
                <w:color w:val="000000"/>
                <w:lang w:eastAsia="en-US"/>
              </w:rPr>
            </w:pP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326"/>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93</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1 неделя марта</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Жизненные искания Пьера Безухова.</w:t>
            </w:r>
          </w:p>
          <w:p w:rsidR="00D12E06" w:rsidRDefault="00D12E06">
            <w:pPr>
              <w:spacing w:line="276" w:lineRule="auto"/>
              <w:rPr>
                <w:color w:val="000000"/>
                <w:lang w:eastAsia="en-US"/>
              </w:rPr>
            </w:pP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326"/>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94</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1 неделя марта</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Женские образы в романе «Война и мир».</w:t>
            </w:r>
          </w:p>
          <w:p w:rsidR="00D12E06" w:rsidRDefault="00D12E06">
            <w:pPr>
              <w:spacing w:line="276" w:lineRule="auto"/>
              <w:rPr>
                <w:color w:val="000000"/>
                <w:lang w:eastAsia="en-US"/>
              </w:rPr>
            </w:pP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326"/>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95</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1 неделя марта</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Семья Болконских и семья Ростовых.</w:t>
            </w:r>
          </w:p>
          <w:p w:rsidR="00D12E06" w:rsidRDefault="00D12E06">
            <w:pPr>
              <w:spacing w:line="276" w:lineRule="auto"/>
              <w:rPr>
                <w:color w:val="000000"/>
                <w:lang w:eastAsia="en-US"/>
              </w:rPr>
            </w:pP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96</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2 неделя марта</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4C3E43" w:rsidRDefault="004C3E43" w:rsidP="004C3E43">
            <w:pPr>
              <w:spacing w:line="276" w:lineRule="auto"/>
              <w:rPr>
                <w:color w:val="000000"/>
                <w:lang w:eastAsia="en-US"/>
              </w:rPr>
            </w:pPr>
            <w:r>
              <w:rPr>
                <w:color w:val="000000"/>
                <w:lang w:eastAsia="en-US"/>
              </w:rPr>
              <w:t>Тема народа в романе «Война и мир».</w:t>
            </w:r>
          </w:p>
          <w:p w:rsidR="00D12E06" w:rsidRDefault="00D12E06">
            <w:pPr>
              <w:spacing w:line="276" w:lineRule="auto"/>
              <w:rPr>
                <w:color w:val="000000"/>
                <w:lang w:eastAsia="en-US"/>
              </w:rPr>
            </w:pPr>
            <w:r>
              <w:rPr>
                <w:color w:val="000000"/>
                <w:lang w:eastAsia="en-US"/>
              </w:rPr>
              <w:t>Философский смысл образа Платона Каратаева.</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97</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2 неделя марта</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Кутузов и Наполеон. Сопоставительный анализ образов.</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98</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2 неделя марта</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Проблема истинного и ложного в романе Толстого «Война и мир». Семинар.</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99</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2 неделя марта</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Художественные особенности романа Толстого «Война и мир».</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00</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3 неделя марта</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Подготовка к домашнему сочинению по роману Толстого «Война и мир».</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Домашнее сочинение</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01</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3 неделя марта</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Духовные искания Толстого и их отражение в позднем творчестве. Обзор романа «Анна Каренина». Анализ сочинений.</w:t>
            </w:r>
          </w:p>
        </w:tc>
        <w:tc>
          <w:tcPr>
            <w:tcW w:w="2341"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lastRenderedPageBreak/>
              <w:t>1</w:t>
            </w:r>
            <w:r w:rsidR="00410E75">
              <w:rPr>
                <w:b/>
                <w:bCs/>
                <w:color w:val="000000"/>
                <w:sz w:val="20"/>
                <w:szCs w:val="20"/>
                <w:lang w:eastAsia="en-US"/>
              </w:rPr>
              <w:t>02</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3 неделя марта</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 xml:space="preserve">Обзор романа «Воскресение» и повести «Хаджи-Мурат». </w:t>
            </w:r>
          </w:p>
        </w:tc>
        <w:tc>
          <w:tcPr>
            <w:tcW w:w="2341"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326"/>
        </w:trPr>
        <w:tc>
          <w:tcPr>
            <w:tcW w:w="10419" w:type="dxa"/>
            <w:gridSpan w:val="5"/>
            <w:tcBorders>
              <w:top w:val="single" w:sz="8" w:space="0" w:color="auto"/>
              <w:left w:val="single" w:sz="8" w:space="0" w:color="auto"/>
              <w:bottom w:val="single" w:sz="8" w:space="0" w:color="auto"/>
              <w:right w:val="single" w:sz="4" w:space="0" w:color="auto"/>
            </w:tcBorders>
            <w:noWrap/>
            <w:vAlign w:val="bottom"/>
            <w:hideMark/>
          </w:tcPr>
          <w:p w:rsidR="00D12E06" w:rsidRDefault="00D12E06">
            <w:pPr>
              <w:spacing w:line="276" w:lineRule="auto"/>
              <w:jc w:val="center"/>
              <w:rPr>
                <w:b/>
                <w:lang w:eastAsia="en-US"/>
              </w:rPr>
            </w:pPr>
            <w:r>
              <w:rPr>
                <w:b/>
                <w:lang w:eastAsia="en-US"/>
              </w:rPr>
              <w:t>Творчество Ф.М.Достоевского (13 ч) (1 д/с)</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03</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3 неделя марта</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Ф.М.Достоевский. Жизнь и судьба. Этапы творческого пути. Идейные и эстетические взгляды.</w:t>
            </w:r>
          </w:p>
        </w:tc>
        <w:tc>
          <w:tcPr>
            <w:tcW w:w="2341"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04</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4 неделя марта</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Образ Петербурга в русской литературе. Петербург Достоевского. Семинар.</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single" w:sz="4" w:space="0" w:color="auto"/>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05</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4 неделя марта</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История создания романа «Преступление и наказание». «Маленькие люди» в романе.</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single" w:sz="4" w:space="0" w:color="auto"/>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06</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4 неделя марта</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Проблема социальной несправедливости и гуманизм писателя в романе Достоевского «Преступление и наказание».</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107</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4 неделя марта</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Духовные искания интеллектуального героя и способы их выявления. Теория Раскольникова, истоки его бунта.</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326"/>
        </w:trPr>
        <w:tc>
          <w:tcPr>
            <w:tcW w:w="567" w:type="dxa"/>
            <w:tcBorders>
              <w:top w:val="single" w:sz="4" w:space="0" w:color="auto"/>
              <w:left w:val="single" w:sz="8" w:space="0" w:color="auto"/>
              <w:bottom w:val="single" w:sz="8" w:space="0" w:color="auto"/>
              <w:right w:val="single" w:sz="8" w:space="0" w:color="auto"/>
            </w:tcBorders>
            <w:hideMark/>
          </w:tcPr>
          <w:p w:rsidR="00D12E06" w:rsidRDefault="00410E75">
            <w:pPr>
              <w:spacing w:line="276" w:lineRule="auto"/>
              <w:jc w:val="center"/>
              <w:rPr>
                <w:b/>
                <w:bCs/>
                <w:color w:val="000000"/>
                <w:sz w:val="20"/>
                <w:szCs w:val="20"/>
                <w:lang w:eastAsia="en-US"/>
              </w:rPr>
            </w:pPr>
            <w:r>
              <w:rPr>
                <w:b/>
                <w:bCs/>
                <w:color w:val="000000"/>
                <w:sz w:val="20"/>
                <w:szCs w:val="20"/>
                <w:lang w:eastAsia="en-US"/>
              </w:rPr>
              <w:t>108</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5 неделя марта</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«Двойники» Раскольникова.</w:t>
            </w:r>
          </w:p>
          <w:p w:rsidR="00D12E06" w:rsidRDefault="00D12E06">
            <w:pPr>
              <w:spacing w:line="276" w:lineRule="auto"/>
              <w:rPr>
                <w:color w:val="000000"/>
                <w:lang w:eastAsia="en-US"/>
              </w:rPr>
            </w:pP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09</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5 неделя марта</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Значение образа Сони Мармеладовой в романе «Преступление и наказание».</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10</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5 неделя марта</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Композиционная роль эпилога в романе «Преступление и наказание».</w:t>
            </w:r>
          </w:p>
          <w:p w:rsidR="004C3E43" w:rsidRDefault="004C3E43">
            <w:pPr>
              <w:spacing w:line="276" w:lineRule="auto"/>
              <w:rPr>
                <w:color w:val="000000"/>
                <w:lang w:eastAsia="en-US"/>
              </w:rPr>
            </w:pPr>
            <w:r>
              <w:rPr>
                <w:color w:val="000000"/>
                <w:lang w:eastAsia="en-US"/>
              </w:rPr>
              <w:t>Мастерство Достоевского в романе «Преступление и наказание». Полифонизм романа.</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11</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5 неделя марта</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Оценка романа Достоевского в статье Н.Н.Страхова «Преступление и наказание». Подготовка к домашнему сочинению.</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Домашнее сочинение</w:t>
            </w:r>
          </w:p>
          <w:p w:rsidR="00D12E06" w:rsidRDefault="00D12E06">
            <w:pPr>
              <w:spacing w:line="276" w:lineRule="auto"/>
              <w:rPr>
                <w:color w:val="000000"/>
                <w:lang w:eastAsia="en-US"/>
              </w:rPr>
            </w:pP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12</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2 неделя апреля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Обзор романа Достоевского «Идиот». Проблемы и герои романа. Анализ сочинений.</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326"/>
        </w:trPr>
        <w:tc>
          <w:tcPr>
            <w:tcW w:w="10419" w:type="dxa"/>
            <w:gridSpan w:val="5"/>
            <w:tcBorders>
              <w:top w:val="single" w:sz="8" w:space="0" w:color="auto"/>
              <w:left w:val="single" w:sz="8" w:space="0" w:color="auto"/>
              <w:bottom w:val="single" w:sz="8" w:space="0" w:color="auto"/>
              <w:right w:val="single" w:sz="4" w:space="0" w:color="auto"/>
            </w:tcBorders>
            <w:noWrap/>
            <w:vAlign w:val="bottom"/>
            <w:hideMark/>
          </w:tcPr>
          <w:p w:rsidR="00D12E06" w:rsidRDefault="00D12E06">
            <w:pPr>
              <w:spacing w:line="276" w:lineRule="auto"/>
              <w:jc w:val="center"/>
              <w:rPr>
                <w:b/>
                <w:lang w:eastAsia="en-US"/>
              </w:rPr>
            </w:pPr>
            <w:r>
              <w:rPr>
                <w:b/>
                <w:lang w:eastAsia="en-US"/>
              </w:rPr>
              <w:t>Творчество Н.С.Лескова (5 ч)</w:t>
            </w:r>
          </w:p>
        </w:tc>
      </w:tr>
      <w:tr w:rsidR="00D12E06" w:rsidTr="00D12E06">
        <w:trPr>
          <w:gridAfter w:val="4"/>
          <w:wAfter w:w="6016" w:type="dxa"/>
          <w:trHeight w:val="326"/>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13</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2 неделя апреля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Н.С.Лесков. Жизнь и творчество.</w:t>
            </w:r>
          </w:p>
          <w:p w:rsidR="00D12E06" w:rsidRDefault="00D12E06">
            <w:pPr>
              <w:spacing w:line="276" w:lineRule="auto"/>
              <w:rPr>
                <w:color w:val="000000"/>
                <w:lang w:eastAsia="en-US"/>
              </w:rPr>
            </w:pPr>
          </w:p>
        </w:tc>
        <w:tc>
          <w:tcPr>
            <w:tcW w:w="2341"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14</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2 неделя апреля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«Очарованный странник». Жизнь Ивана Флягина и его духовный мир.</w:t>
            </w:r>
          </w:p>
        </w:tc>
        <w:tc>
          <w:tcPr>
            <w:tcW w:w="2341"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15</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2 неделя апреля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Поэтика названия сказа «Очарованный странник». Особенности жанра и композиции.</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16</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3 неделя апреля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В/ч. Н.С.Лесков. «Тупейный художник». Самобытный характер и необычная судьба русского человека.</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lastRenderedPageBreak/>
              <w:t>1</w:t>
            </w:r>
            <w:r w:rsidR="00410E75">
              <w:rPr>
                <w:b/>
                <w:bCs/>
                <w:color w:val="000000"/>
                <w:sz w:val="20"/>
                <w:szCs w:val="20"/>
                <w:lang w:eastAsia="en-US"/>
              </w:rPr>
              <w:t>17</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3 неделя апреля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В/ч. Две Катерины (по пьесе Островского «Гроза» и рассказу Лескова «Леди Макбет Мценского уезда»).</w:t>
            </w:r>
          </w:p>
        </w:tc>
        <w:tc>
          <w:tcPr>
            <w:tcW w:w="2341"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326"/>
        </w:trPr>
        <w:tc>
          <w:tcPr>
            <w:tcW w:w="10419" w:type="dxa"/>
            <w:gridSpan w:val="5"/>
            <w:tcBorders>
              <w:top w:val="single" w:sz="8" w:space="0" w:color="auto"/>
              <w:left w:val="single" w:sz="8" w:space="0" w:color="auto"/>
              <w:bottom w:val="single" w:sz="8" w:space="0" w:color="auto"/>
              <w:right w:val="single" w:sz="4" w:space="0" w:color="auto"/>
            </w:tcBorders>
            <w:noWrap/>
            <w:vAlign w:val="bottom"/>
            <w:hideMark/>
          </w:tcPr>
          <w:p w:rsidR="00D12E06" w:rsidRDefault="00D12E06">
            <w:pPr>
              <w:spacing w:line="276" w:lineRule="auto"/>
              <w:jc w:val="center"/>
              <w:rPr>
                <w:b/>
                <w:lang w:eastAsia="en-US"/>
              </w:rPr>
            </w:pPr>
            <w:r>
              <w:rPr>
                <w:b/>
                <w:lang w:eastAsia="en-US"/>
              </w:rPr>
              <w:t>Творчество А.П.Чехова (16 ч) (1 кл/с, 1к/р)</w:t>
            </w:r>
          </w:p>
        </w:tc>
      </w:tr>
      <w:tr w:rsidR="00D12E06" w:rsidTr="00D12E06">
        <w:trPr>
          <w:gridAfter w:val="4"/>
          <w:wAfter w:w="6016" w:type="dxa"/>
          <w:trHeight w:val="639"/>
        </w:trPr>
        <w:tc>
          <w:tcPr>
            <w:tcW w:w="567" w:type="dxa"/>
            <w:tcBorders>
              <w:top w:val="single" w:sz="4" w:space="0" w:color="auto"/>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18</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3 неделя апреля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А.П.Чехов. Жизнь и творчество. Особенности рассказов начала 80-х годов.</w:t>
            </w:r>
          </w:p>
          <w:p w:rsidR="004C3E43" w:rsidRDefault="004C3E43">
            <w:pPr>
              <w:spacing w:line="276" w:lineRule="auto"/>
              <w:rPr>
                <w:color w:val="000000"/>
                <w:lang w:eastAsia="en-US"/>
              </w:rPr>
            </w:pPr>
            <w:r>
              <w:rPr>
                <w:color w:val="000000"/>
                <w:lang w:eastAsia="en-US"/>
              </w:rPr>
              <w:t>Проблемы рассказов Чехова 90-х годов. Анализ рассказов «Палата №6», «Студент».</w:t>
            </w:r>
          </w:p>
        </w:tc>
        <w:tc>
          <w:tcPr>
            <w:tcW w:w="2341"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19</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3 неделя апреля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Анализ рассказов Чехова «Дом с мезонином», «Дама с собачкой», «Попрыгунья».</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1264"/>
        </w:trPr>
        <w:tc>
          <w:tcPr>
            <w:tcW w:w="567" w:type="dxa"/>
            <w:tcBorders>
              <w:top w:val="single" w:sz="4" w:space="0" w:color="auto"/>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20</w:t>
            </w:r>
          </w:p>
        </w:tc>
        <w:tc>
          <w:tcPr>
            <w:tcW w:w="1402" w:type="dxa"/>
            <w:tcBorders>
              <w:top w:val="single" w:sz="4" w:space="0" w:color="auto"/>
              <w:left w:val="nil"/>
              <w:bottom w:val="single" w:sz="8" w:space="0" w:color="auto"/>
              <w:right w:val="single" w:sz="4" w:space="0" w:color="auto"/>
            </w:tcBorders>
            <w:noWrap/>
            <w:vAlign w:val="bottom"/>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4 неделя апреля</w:t>
            </w:r>
          </w:p>
          <w:p w:rsidR="00D12E06" w:rsidRDefault="00D12E06">
            <w:pPr>
              <w:spacing w:line="276" w:lineRule="auto"/>
              <w:rPr>
                <w:color w:val="000000"/>
                <w:lang w:eastAsia="en-US"/>
              </w:rPr>
            </w:pP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Многообразие философско-психологической проблематики в рассказах зрелого Чехова. «Скучная история», «Случай из практики», «Черный монах».</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single" w:sz="4" w:space="0" w:color="auto"/>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21</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4 неделя апреля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Проблематика и поэтика цикла рассказов Чехова «Маленькая трилогия»: «Человек в футляре», «Крыжовник», «О любви».</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22</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4 неделя апреля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Душевная деградация человека в рассказе Чехова «Ионыч».</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23</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4 неделя апреля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4C3E43">
            <w:pPr>
              <w:spacing w:line="276" w:lineRule="auto"/>
              <w:rPr>
                <w:color w:val="000000"/>
                <w:lang w:eastAsia="en-US"/>
              </w:rPr>
            </w:pPr>
            <w:r>
              <w:rPr>
                <w:color w:val="000000"/>
                <w:lang w:eastAsia="en-US"/>
              </w:rPr>
              <w:t xml:space="preserve">Особенности драматургии Чехова. </w:t>
            </w:r>
            <w:r w:rsidR="00D12E06">
              <w:rPr>
                <w:color w:val="000000"/>
                <w:lang w:eastAsia="en-US"/>
              </w:rPr>
              <w:t>А.Ч.Чехов. «Вишневый сад»: история создания, жанр, герои.</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24</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1 неделя мая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Разрушение дворянского гнезда в комедии «Вишневый сад».</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25</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1 неделя мая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Символ сада в комедии «Вишневый сад». Своеобразие чеховского стиля. Подготовка к сочинению.</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26</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1 неделя мая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 xml:space="preserve">Р/р. Сочинение по комедии Чехова «Вишневый сад». </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Сочинение</w:t>
            </w:r>
          </w:p>
          <w:p w:rsidR="00D12E06" w:rsidRDefault="00D12E06">
            <w:pPr>
              <w:spacing w:line="276" w:lineRule="auto"/>
              <w:rPr>
                <w:color w:val="000000"/>
                <w:lang w:eastAsia="en-US"/>
              </w:rPr>
            </w:pPr>
          </w:p>
        </w:tc>
      </w:tr>
      <w:tr w:rsidR="00D12E06" w:rsidTr="00D12E06">
        <w:trPr>
          <w:gridAfter w:val="4"/>
          <w:wAfter w:w="6016" w:type="dxa"/>
          <w:trHeight w:val="326"/>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27</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color w:val="000000"/>
                <w:lang w:eastAsia="en-US"/>
              </w:rPr>
              <w:t>1 неделя мая</w:t>
            </w:r>
            <w:r>
              <w:rPr>
                <w:rFonts w:ascii="Calibri" w:hAnsi="Calibri"/>
                <w:color w:val="000000"/>
                <w:sz w:val="22"/>
                <w:szCs w:val="22"/>
                <w:lang w:eastAsia="en-US"/>
              </w:rPr>
              <w:t> </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Контрольная  работа за второе полугодие.</w:t>
            </w:r>
          </w:p>
          <w:p w:rsidR="00D12E06" w:rsidRDefault="00D12E06">
            <w:pPr>
              <w:spacing w:line="276" w:lineRule="auto"/>
              <w:rPr>
                <w:color w:val="000000"/>
                <w:lang w:eastAsia="en-US"/>
              </w:rPr>
            </w:pP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Контрольная работа</w:t>
            </w:r>
          </w:p>
          <w:p w:rsidR="00D12E06" w:rsidRDefault="00D12E06">
            <w:pPr>
              <w:spacing w:line="276" w:lineRule="auto"/>
              <w:rPr>
                <w:color w:val="000000"/>
                <w:lang w:eastAsia="en-US"/>
              </w:rPr>
            </w:pP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28</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2 неделя мая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К.Хетагуров. Жизнь и творчество. Сборник «Осетинская лира». Изображение тяжелой жизни простого народа. Анализ сочинений.</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951"/>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29</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2 неделя мая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К.Хетагуров. «Осетинская лира». Специфика художественной образности. Анализ контрольных работ.</w:t>
            </w:r>
          </w:p>
        </w:tc>
        <w:tc>
          <w:tcPr>
            <w:tcW w:w="2341"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326"/>
        </w:trPr>
        <w:tc>
          <w:tcPr>
            <w:tcW w:w="10419" w:type="dxa"/>
            <w:gridSpan w:val="5"/>
            <w:tcBorders>
              <w:top w:val="single" w:sz="8" w:space="0" w:color="auto"/>
              <w:left w:val="single" w:sz="8" w:space="0" w:color="auto"/>
              <w:bottom w:val="single" w:sz="8" w:space="0" w:color="auto"/>
              <w:right w:val="single" w:sz="4" w:space="0" w:color="auto"/>
            </w:tcBorders>
            <w:noWrap/>
            <w:vAlign w:val="bottom"/>
            <w:hideMark/>
          </w:tcPr>
          <w:p w:rsidR="00D12E06" w:rsidRDefault="00D12E06">
            <w:pPr>
              <w:spacing w:line="276" w:lineRule="auto"/>
              <w:jc w:val="center"/>
              <w:rPr>
                <w:b/>
                <w:lang w:eastAsia="en-US"/>
              </w:rPr>
            </w:pPr>
            <w:r>
              <w:rPr>
                <w:b/>
                <w:lang w:eastAsia="en-US"/>
              </w:rPr>
              <w:t>Из зарубежной литературы (6 ч)</w:t>
            </w:r>
          </w:p>
        </w:tc>
      </w:tr>
      <w:tr w:rsidR="00D12E06" w:rsidTr="00D12E06">
        <w:trPr>
          <w:gridAfter w:val="4"/>
          <w:wAfter w:w="6016" w:type="dxa"/>
          <w:trHeight w:val="1264"/>
        </w:trPr>
        <w:tc>
          <w:tcPr>
            <w:tcW w:w="567" w:type="dxa"/>
            <w:tcBorders>
              <w:top w:val="single" w:sz="4" w:space="0" w:color="auto"/>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30</w:t>
            </w:r>
          </w:p>
        </w:tc>
        <w:tc>
          <w:tcPr>
            <w:tcW w:w="1402" w:type="dxa"/>
            <w:tcBorders>
              <w:top w:val="single" w:sz="4" w:space="0" w:color="auto"/>
              <w:left w:val="nil"/>
              <w:bottom w:val="single" w:sz="8" w:space="0" w:color="auto"/>
              <w:right w:val="single" w:sz="4" w:space="0" w:color="auto"/>
            </w:tcBorders>
            <w:noWrap/>
            <w:vAlign w:val="bottom"/>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2 неделя мая</w:t>
            </w:r>
          </w:p>
          <w:p w:rsidR="00D12E06" w:rsidRDefault="00D12E06">
            <w:pPr>
              <w:spacing w:line="276" w:lineRule="auto"/>
              <w:rPr>
                <w:color w:val="000000"/>
                <w:lang w:eastAsia="en-US"/>
              </w:rPr>
            </w:pP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В/ч. Вечные вопросы бытия в зарубежной литературе. Романтизм, реализм и символизм в произведениях зарубежной литературы. Ги де Мопассан. «Ожерелье».</w:t>
            </w:r>
          </w:p>
        </w:tc>
        <w:tc>
          <w:tcPr>
            <w:tcW w:w="2341"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326"/>
        </w:trPr>
        <w:tc>
          <w:tcPr>
            <w:tcW w:w="567" w:type="dxa"/>
            <w:tcBorders>
              <w:top w:val="single" w:sz="4" w:space="0" w:color="auto"/>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31</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 xml:space="preserve">2 неделя </w:t>
            </w:r>
            <w:r>
              <w:rPr>
                <w:color w:val="000000"/>
                <w:lang w:eastAsia="en-US"/>
              </w:rPr>
              <w:lastRenderedPageBreak/>
              <w:t>мая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В/ч. Э.По. «Падение дома Ашеров».</w:t>
            </w:r>
          </w:p>
          <w:p w:rsidR="00D12E06" w:rsidRDefault="00D12E06">
            <w:pPr>
              <w:spacing w:line="276" w:lineRule="auto"/>
              <w:rPr>
                <w:color w:val="000000"/>
                <w:lang w:eastAsia="en-US"/>
              </w:rPr>
            </w:pP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lastRenderedPageBreak/>
              <w:t> </w:t>
            </w:r>
          </w:p>
        </w:tc>
      </w:tr>
      <w:tr w:rsidR="00D12E06" w:rsidTr="00D12E06">
        <w:trPr>
          <w:gridAfter w:val="4"/>
          <w:wAfter w:w="6016" w:type="dxa"/>
          <w:trHeight w:val="326"/>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lastRenderedPageBreak/>
              <w:t>1</w:t>
            </w:r>
            <w:r w:rsidR="00410E75">
              <w:rPr>
                <w:b/>
                <w:bCs/>
                <w:color w:val="000000"/>
                <w:sz w:val="20"/>
                <w:szCs w:val="20"/>
                <w:lang w:eastAsia="en-US"/>
              </w:rPr>
              <w:t>32</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3 неделя мая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В/ч. Г.Ибсен. «Кукольный дом.</w:t>
            </w:r>
          </w:p>
          <w:p w:rsidR="00D12E06" w:rsidRDefault="00D12E06">
            <w:pPr>
              <w:spacing w:line="276" w:lineRule="auto"/>
              <w:rPr>
                <w:color w:val="000000"/>
                <w:lang w:eastAsia="en-US"/>
              </w:rPr>
            </w:pP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326"/>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33</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3 неделя мая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В/ч. А.Рембо. «Пьяный корабль».</w:t>
            </w:r>
          </w:p>
          <w:p w:rsidR="00D12E06" w:rsidRDefault="00D12E06">
            <w:pPr>
              <w:spacing w:line="276" w:lineRule="auto"/>
              <w:rPr>
                <w:color w:val="000000"/>
                <w:lang w:eastAsia="en-US"/>
              </w:rPr>
            </w:pP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nil"/>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34</w:t>
            </w:r>
          </w:p>
        </w:tc>
        <w:tc>
          <w:tcPr>
            <w:tcW w:w="1402" w:type="dxa"/>
            <w:tcBorders>
              <w:top w:val="nil"/>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3 неделя мая</w:t>
            </w:r>
          </w:p>
        </w:tc>
        <w:tc>
          <w:tcPr>
            <w:tcW w:w="1299" w:type="dxa"/>
            <w:tcBorders>
              <w:top w:val="nil"/>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Нравственные уроки русской и зарубежной литературы XIX века.</w:t>
            </w:r>
          </w:p>
        </w:tc>
        <w:tc>
          <w:tcPr>
            <w:tcW w:w="2341" w:type="dxa"/>
            <w:tcBorders>
              <w:top w:val="nil"/>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639"/>
        </w:trPr>
        <w:tc>
          <w:tcPr>
            <w:tcW w:w="567" w:type="dxa"/>
            <w:tcBorders>
              <w:top w:val="single" w:sz="4" w:space="0" w:color="auto"/>
              <w:left w:val="single" w:sz="8" w:space="0" w:color="auto"/>
              <w:bottom w:val="single" w:sz="8"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35</w:t>
            </w:r>
          </w:p>
        </w:tc>
        <w:tc>
          <w:tcPr>
            <w:tcW w:w="1402" w:type="dxa"/>
            <w:tcBorders>
              <w:top w:val="single" w:sz="4" w:space="0" w:color="auto"/>
              <w:left w:val="nil"/>
              <w:bottom w:val="single" w:sz="8" w:space="0" w:color="auto"/>
              <w:right w:val="single" w:sz="4"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r>
              <w:rPr>
                <w:color w:val="000000"/>
                <w:lang w:eastAsia="en-US"/>
              </w:rPr>
              <w:t>3 неделя мая</w:t>
            </w: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Нравственные уроки русской и зарубежной литературы XIX века.</w:t>
            </w: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529"/>
        </w:trPr>
        <w:tc>
          <w:tcPr>
            <w:tcW w:w="567" w:type="dxa"/>
            <w:tcBorders>
              <w:top w:val="nil"/>
              <w:left w:val="single" w:sz="8" w:space="0" w:color="auto"/>
              <w:bottom w:val="single" w:sz="4" w:space="0" w:color="auto"/>
              <w:right w:val="single" w:sz="8" w:space="0" w:color="auto"/>
            </w:tcBorders>
            <w:hideMark/>
          </w:tcPr>
          <w:p w:rsidR="00D12E06" w:rsidRDefault="00D12E06" w:rsidP="00410E75">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36</w:t>
            </w:r>
          </w:p>
        </w:tc>
        <w:tc>
          <w:tcPr>
            <w:tcW w:w="1402" w:type="dxa"/>
            <w:tcBorders>
              <w:top w:val="nil"/>
              <w:left w:val="nil"/>
              <w:bottom w:val="single" w:sz="4" w:space="0" w:color="auto"/>
              <w:right w:val="single" w:sz="4" w:space="0" w:color="auto"/>
            </w:tcBorders>
            <w:noWrap/>
            <w:vAlign w:val="bottom"/>
            <w:hideMark/>
          </w:tcPr>
          <w:p w:rsidR="00D12E06" w:rsidRDefault="00D12E06">
            <w:pPr>
              <w:spacing w:line="276" w:lineRule="auto"/>
              <w:rPr>
                <w:color w:val="000000"/>
                <w:lang w:eastAsia="en-US"/>
              </w:rPr>
            </w:pPr>
            <w:r>
              <w:rPr>
                <w:rFonts w:ascii="Calibri" w:hAnsi="Calibri"/>
                <w:color w:val="000000"/>
                <w:sz w:val="22"/>
                <w:szCs w:val="22"/>
                <w:lang w:eastAsia="en-US"/>
              </w:rPr>
              <w:t>  </w:t>
            </w:r>
            <w:r>
              <w:rPr>
                <w:color w:val="000000"/>
                <w:lang w:eastAsia="en-US"/>
              </w:rPr>
              <w:t>3 неделя мая</w:t>
            </w:r>
          </w:p>
        </w:tc>
        <w:tc>
          <w:tcPr>
            <w:tcW w:w="1299" w:type="dxa"/>
            <w:tcBorders>
              <w:top w:val="nil"/>
              <w:left w:val="single" w:sz="4" w:space="0" w:color="auto"/>
              <w:bottom w:val="single" w:sz="4"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nil"/>
              <w:left w:val="nil"/>
              <w:bottom w:val="single" w:sz="4" w:space="0" w:color="auto"/>
              <w:right w:val="single" w:sz="8" w:space="0" w:color="auto"/>
            </w:tcBorders>
            <w:vAlign w:val="bottom"/>
            <w:hideMark/>
          </w:tcPr>
          <w:p w:rsidR="00D12E06" w:rsidRDefault="00D12E06">
            <w:pPr>
              <w:spacing w:line="276" w:lineRule="auto"/>
              <w:rPr>
                <w:color w:val="000000"/>
                <w:lang w:eastAsia="en-US"/>
              </w:rPr>
            </w:pPr>
            <w:r>
              <w:rPr>
                <w:color w:val="000000"/>
                <w:lang w:eastAsia="en-US"/>
              </w:rPr>
              <w:t>Итоговый урок.</w:t>
            </w:r>
          </w:p>
          <w:p w:rsidR="00D12E06" w:rsidRDefault="00D12E06">
            <w:pPr>
              <w:spacing w:line="276" w:lineRule="auto"/>
              <w:rPr>
                <w:color w:val="000000"/>
                <w:lang w:eastAsia="en-US"/>
              </w:rPr>
            </w:pPr>
          </w:p>
        </w:tc>
        <w:tc>
          <w:tcPr>
            <w:tcW w:w="2341" w:type="dxa"/>
            <w:tcBorders>
              <w:top w:val="nil"/>
              <w:left w:val="nil"/>
              <w:bottom w:val="single" w:sz="4" w:space="0" w:color="auto"/>
              <w:right w:val="single" w:sz="8" w:space="0" w:color="auto"/>
            </w:tcBorders>
            <w:noWrap/>
            <w:vAlign w:val="bottom"/>
            <w:hideMark/>
          </w:tcPr>
          <w:p w:rsidR="00D12E06" w:rsidRDefault="00D12E06">
            <w:pPr>
              <w:spacing w:line="276" w:lineRule="auto"/>
              <w:rPr>
                <w:rFonts w:ascii="Calibri" w:hAnsi="Calibri"/>
                <w:color w:val="000000"/>
                <w:lang w:eastAsia="en-US"/>
              </w:rPr>
            </w:pPr>
            <w:r>
              <w:rPr>
                <w:rFonts w:ascii="Calibri" w:hAnsi="Calibri"/>
                <w:color w:val="000000"/>
                <w:sz w:val="22"/>
                <w:szCs w:val="22"/>
                <w:lang w:eastAsia="en-US"/>
              </w:rPr>
              <w:t> </w:t>
            </w:r>
          </w:p>
        </w:tc>
      </w:tr>
      <w:tr w:rsidR="00D12E06" w:rsidTr="00D12E06">
        <w:trPr>
          <w:gridAfter w:val="4"/>
          <w:wAfter w:w="6016" w:type="dxa"/>
          <w:trHeight w:val="571"/>
        </w:trPr>
        <w:tc>
          <w:tcPr>
            <w:tcW w:w="567" w:type="dxa"/>
            <w:tcBorders>
              <w:top w:val="single" w:sz="4" w:space="0" w:color="auto"/>
              <w:left w:val="single" w:sz="8" w:space="0" w:color="auto"/>
              <w:bottom w:val="single" w:sz="8" w:space="0" w:color="auto"/>
              <w:right w:val="single" w:sz="8" w:space="0" w:color="auto"/>
            </w:tcBorders>
            <w:hideMark/>
          </w:tcPr>
          <w:p w:rsidR="00D12E06" w:rsidRDefault="00D12E06">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37</w:t>
            </w:r>
            <w:r>
              <w:rPr>
                <w:b/>
                <w:bCs/>
                <w:color w:val="000000"/>
                <w:sz w:val="20"/>
                <w:szCs w:val="20"/>
                <w:lang w:eastAsia="en-US"/>
              </w:rPr>
              <w:t>,</w:t>
            </w:r>
          </w:p>
          <w:p w:rsidR="00D12E06" w:rsidRDefault="00D12E06">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38</w:t>
            </w:r>
            <w:r>
              <w:rPr>
                <w:b/>
                <w:bCs/>
                <w:color w:val="000000"/>
                <w:sz w:val="20"/>
                <w:szCs w:val="20"/>
                <w:lang w:eastAsia="en-US"/>
              </w:rPr>
              <w:t>,</w:t>
            </w:r>
          </w:p>
          <w:p w:rsidR="00D12E06" w:rsidRDefault="00D12E06">
            <w:pPr>
              <w:spacing w:line="276" w:lineRule="auto"/>
              <w:jc w:val="center"/>
              <w:rPr>
                <w:b/>
                <w:bCs/>
                <w:color w:val="000000"/>
                <w:sz w:val="20"/>
                <w:szCs w:val="20"/>
                <w:lang w:eastAsia="en-US"/>
              </w:rPr>
            </w:pPr>
            <w:r>
              <w:rPr>
                <w:b/>
                <w:bCs/>
                <w:color w:val="000000"/>
                <w:sz w:val="20"/>
                <w:szCs w:val="20"/>
                <w:lang w:eastAsia="en-US"/>
              </w:rPr>
              <w:t>1</w:t>
            </w:r>
            <w:r w:rsidR="00410E75">
              <w:rPr>
                <w:b/>
                <w:bCs/>
                <w:color w:val="000000"/>
                <w:sz w:val="20"/>
                <w:szCs w:val="20"/>
                <w:lang w:eastAsia="en-US"/>
              </w:rPr>
              <w:t>39</w:t>
            </w:r>
            <w:r>
              <w:rPr>
                <w:b/>
                <w:bCs/>
                <w:color w:val="000000"/>
                <w:sz w:val="20"/>
                <w:szCs w:val="20"/>
                <w:lang w:eastAsia="en-US"/>
              </w:rPr>
              <w:t>,</w:t>
            </w:r>
          </w:p>
          <w:p w:rsidR="00D12E06" w:rsidRDefault="00D12E06" w:rsidP="008C51A4">
            <w:pPr>
              <w:spacing w:line="276" w:lineRule="auto"/>
              <w:jc w:val="center"/>
              <w:rPr>
                <w:b/>
                <w:bCs/>
                <w:color w:val="000000"/>
                <w:sz w:val="20"/>
                <w:szCs w:val="20"/>
                <w:lang w:eastAsia="en-US"/>
              </w:rPr>
            </w:pPr>
            <w:r>
              <w:rPr>
                <w:b/>
                <w:bCs/>
                <w:color w:val="000000"/>
                <w:sz w:val="20"/>
                <w:szCs w:val="20"/>
                <w:lang w:eastAsia="en-US"/>
              </w:rPr>
              <w:t>1</w:t>
            </w:r>
            <w:r w:rsidR="008C51A4">
              <w:rPr>
                <w:b/>
                <w:bCs/>
                <w:color w:val="000000"/>
                <w:sz w:val="20"/>
                <w:szCs w:val="20"/>
                <w:lang w:eastAsia="en-US"/>
              </w:rPr>
              <w:t>40</w:t>
            </w:r>
          </w:p>
        </w:tc>
        <w:tc>
          <w:tcPr>
            <w:tcW w:w="1402" w:type="dxa"/>
            <w:tcBorders>
              <w:top w:val="single" w:sz="4" w:space="0" w:color="auto"/>
              <w:left w:val="nil"/>
              <w:bottom w:val="single" w:sz="8" w:space="0" w:color="auto"/>
              <w:right w:val="single" w:sz="4" w:space="0" w:color="auto"/>
            </w:tcBorders>
            <w:noWrap/>
            <w:vAlign w:val="bottom"/>
            <w:hideMark/>
          </w:tcPr>
          <w:p w:rsidR="008C51A4" w:rsidRDefault="00D12E06" w:rsidP="008C51A4">
            <w:pPr>
              <w:spacing w:line="276" w:lineRule="auto"/>
              <w:rPr>
                <w:color w:val="000000"/>
                <w:lang w:eastAsia="en-US"/>
              </w:rPr>
            </w:pPr>
            <w:r>
              <w:rPr>
                <w:color w:val="000000"/>
                <w:lang w:eastAsia="en-US"/>
              </w:rPr>
              <w:t>4 неделя мая</w:t>
            </w:r>
          </w:p>
          <w:p w:rsidR="008C51A4" w:rsidRDefault="008C51A4" w:rsidP="008C51A4">
            <w:pPr>
              <w:spacing w:line="276" w:lineRule="auto"/>
              <w:rPr>
                <w:color w:val="000000"/>
                <w:lang w:eastAsia="en-US"/>
              </w:rPr>
            </w:pPr>
            <w:r>
              <w:rPr>
                <w:color w:val="000000"/>
                <w:lang w:eastAsia="en-US"/>
              </w:rPr>
              <w:t>4 неделя мая</w:t>
            </w:r>
          </w:p>
          <w:p w:rsidR="008C51A4" w:rsidRDefault="008C51A4" w:rsidP="008C51A4">
            <w:pPr>
              <w:spacing w:line="276" w:lineRule="auto"/>
              <w:rPr>
                <w:color w:val="000000"/>
                <w:lang w:eastAsia="en-US"/>
              </w:rPr>
            </w:pPr>
            <w:r>
              <w:rPr>
                <w:color w:val="000000"/>
                <w:lang w:eastAsia="en-US"/>
              </w:rPr>
              <w:t>4 неделя мая</w:t>
            </w:r>
          </w:p>
          <w:p w:rsidR="008C51A4" w:rsidRDefault="008C51A4" w:rsidP="008C51A4">
            <w:pPr>
              <w:spacing w:line="276" w:lineRule="auto"/>
              <w:rPr>
                <w:color w:val="000000"/>
                <w:lang w:eastAsia="en-US"/>
              </w:rPr>
            </w:pPr>
            <w:r>
              <w:rPr>
                <w:color w:val="000000"/>
                <w:lang w:eastAsia="en-US"/>
              </w:rPr>
              <w:t>4 неделя мая</w:t>
            </w:r>
          </w:p>
          <w:p w:rsidR="008C51A4" w:rsidRDefault="008C51A4" w:rsidP="008C51A4">
            <w:pPr>
              <w:spacing w:line="276" w:lineRule="auto"/>
              <w:rPr>
                <w:color w:val="000000"/>
                <w:lang w:eastAsia="en-US"/>
              </w:rPr>
            </w:pPr>
          </w:p>
          <w:p w:rsidR="00D12E06" w:rsidRDefault="00D12E06">
            <w:pPr>
              <w:spacing w:line="276" w:lineRule="auto"/>
              <w:rPr>
                <w:color w:val="000000"/>
                <w:lang w:eastAsia="en-US"/>
              </w:rPr>
            </w:pPr>
          </w:p>
          <w:p w:rsidR="00D12E06" w:rsidRDefault="00D12E06">
            <w:pPr>
              <w:spacing w:line="276" w:lineRule="auto"/>
              <w:rPr>
                <w:color w:val="000000"/>
                <w:lang w:eastAsia="en-US"/>
              </w:rPr>
            </w:pPr>
          </w:p>
        </w:tc>
        <w:tc>
          <w:tcPr>
            <w:tcW w:w="1299" w:type="dxa"/>
            <w:tcBorders>
              <w:top w:val="single" w:sz="4" w:space="0" w:color="auto"/>
              <w:left w:val="single" w:sz="4" w:space="0" w:color="auto"/>
              <w:bottom w:val="single" w:sz="8" w:space="0" w:color="auto"/>
              <w:right w:val="single" w:sz="8" w:space="0" w:color="auto"/>
            </w:tcBorders>
            <w:vAlign w:val="bottom"/>
          </w:tcPr>
          <w:p w:rsidR="00D12E06" w:rsidRDefault="00D12E06">
            <w:pPr>
              <w:spacing w:line="276" w:lineRule="auto"/>
              <w:rPr>
                <w:rFonts w:ascii="Calibri" w:hAnsi="Calibri"/>
                <w:color w:val="000000"/>
                <w:lang w:eastAsia="en-US"/>
              </w:rPr>
            </w:pPr>
          </w:p>
        </w:tc>
        <w:tc>
          <w:tcPr>
            <w:tcW w:w="4810" w:type="dxa"/>
            <w:tcBorders>
              <w:top w:val="single" w:sz="4" w:space="0" w:color="auto"/>
              <w:left w:val="nil"/>
              <w:bottom w:val="single" w:sz="8" w:space="0" w:color="auto"/>
              <w:right w:val="single" w:sz="8" w:space="0" w:color="auto"/>
            </w:tcBorders>
            <w:vAlign w:val="bottom"/>
          </w:tcPr>
          <w:p w:rsidR="00D12E06" w:rsidRDefault="00D12E06">
            <w:pPr>
              <w:spacing w:line="276" w:lineRule="auto"/>
              <w:rPr>
                <w:color w:val="000000"/>
                <w:lang w:eastAsia="en-US"/>
              </w:rPr>
            </w:pPr>
            <w:r>
              <w:rPr>
                <w:color w:val="000000"/>
                <w:lang w:eastAsia="en-US"/>
              </w:rPr>
              <w:t>Резервны</w:t>
            </w:r>
            <w:r w:rsidR="008C51A4">
              <w:rPr>
                <w:color w:val="000000"/>
                <w:lang w:eastAsia="en-US"/>
              </w:rPr>
              <w:t>е</w:t>
            </w:r>
            <w:r>
              <w:rPr>
                <w:color w:val="000000"/>
                <w:lang w:eastAsia="en-US"/>
              </w:rPr>
              <w:t xml:space="preserve"> урок</w:t>
            </w:r>
            <w:r w:rsidR="008C51A4">
              <w:rPr>
                <w:color w:val="000000"/>
                <w:lang w:eastAsia="en-US"/>
              </w:rPr>
              <w:t>и</w:t>
            </w:r>
          </w:p>
          <w:p w:rsidR="00D12E06" w:rsidRDefault="00D12E06">
            <w:pPr>
              <w:spacing w:line="276" w:lineRule="auto"/>
              <w:rPr>
                <w:color w:val="000000"/>
                <w:lang w:eastAsia="en-US"/>
              </w:rPr>
            </w:pPr>
          </w:p>
          <w:p w:rsidR="00D12E06" w:rsidRDefault="00D12E06">
            <w:pPr>
              <w:spacing w:line="276" w:lineRule="auto"/>
              <w:rPr>
                <w:color w:val="000000"/>
                <w:lang w:eastAsia="en-US"/>
              </w:rPr>
            </w:pPr>
          </w:p>
          <w:p w:rsidR="00D12E06" w:rsidRDefault="00D12E06">
            <w:pPr>
              <w:spacing w:line="276" w:lineRule="auto"/>
              <w:rPr>
                <w:color w:val="000000"/>
                <w:lang w:eastAsia="en-US"/>
              </w:rPr>
            </w:pPr>
          </w:p>
          <w:p w:rsidR="00D12E06" w:rsidRDefault="00D12E06">
            <w:pPr>
              <w:spacing w:line="276" w:lineRule="auto"/>
              <w:rPr>
                <w:color w:val="000000"/>
                <w:lang w:eastAsia="en-US"/>
              </w:rPr>
            </w:pPr>
          </w:p>
          <w:p w:rsidR="00D12E06" w:rsidRDefault="00D12E06">
            <w:pPr>
              <w:spacing w:line="276" w:lineRule="auto"/>
              <w:rPr>
                <w:color w:val="000000"/>
                <w:lang w:eastAsia="en-US"/>
              </w:rPr>
            </w:pPr>
          </w:p>
          <w:p w:rsidR="00D12E06" w:rsidRDefault="00D12E06">
            <w:pPr>
              <w:spacing w:line="276" w:lineRule="auto"/>
              <w:rPr>
                <w:color w:val="000000"/>
                <w:lang w:eastAsia="en-US"/>
              </w:rPr>
            </w:pPr>
          </w:p>
          <w:p w:rsidR="00D12E06" w:rsidRDefault="00D12E06">
            <w:pPr>
              <w:spacing w:line="276" w:lineRule="auto"/>
              <w:rPr>
                <w:color w:val="000000"/>
                <w:lang w:eastAsia="en-US"/>
              </w:rPr>
            </w:pPr>
          </w:p>
        </w:tc>
        <w:tc>
          <w:tcPr>
            <w:tcW w:w="2341" w:type="dxa"/>
            <w:tcBorders>
              <w:top w:val="single" w:sz="4" w:space="0" w:color="auto"/>
              <w:left w:val="nil"/>
              <w:bottom w:val="single" w:sz="8" w:space="0" w:color="auto"/>
              <w:right w:val="single" w:sz="8" w:space="0" w:color="auto"/>
            </w:tcBorders>
            <w:noWrap/>
            <w:vAlign w:val="bottom"/>
            <w:hideMark/>
          </w:tcPr>
          <w:p w:rsidR="00D12E06" w:rsidRDefault="00D12E06">
            <w:pPr>
              <w:spacing w:line="276" w:lineRule="auto"/>
              <w:rPr>
                <w:rFonts w:asciiTheme="minorHAnsi" w:eastAsiaTheme="minorHAnsi" w:hAnsiTheme="minorHAnsi"/>
                <w:lang w:eastAsia="en-US"/>
              </w:rPr>
            </w:pPr>
          </w:p>
        </w:tc>
      </w:tr>
    </w:tbl>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D12E06" w:rsidRDefault="00D12E06" w:rsidP="00D12E06">
      <w:pPr>
        <w:jc w:val="center"/>
        <w:rPr>
          <w:b/>
          <w:sz w:val="28"/>
          <w:szCs w:val="28"/>
        </w:rPr>
      </w:pPr>
    </w:p>
    <w:p w:rsidR="00800E43" w:rsidRDefault="00800E43"/>
    <w:sectPr w:rsidR="00800E43" w:rsidSect="00D12E0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42" w:rsidRDefault="00191F42" w:rsidP="00D12E06">
      <w:r>
        <w:separator/>
      </w:r>
    </w:p>
  </w:endnote>
  <w:endnote w:type="continuationSeparator" w:id="0">
    <w:p w:rsidR="00191F42" w:rsidRDefault="00191F42" w:rsidP="00D1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846"/>
    </w:sdtPr>
    <w:sdtEndPr/>
    <w:sdtContent>
      <w:p w:rsidR="00D936BC" w:rsidRDefault="007B3707">
        <w:pPr>
          <w:pStyle w:val="a7"/>
          <w:jc w:val="right"/>
        </w:pPr>
        <w:r>
          <w:fldChar w:fldCharType="begin"/>
        </w:r>
        <w:r>
          <w:instrText xml:space="preserve"> PAGE   \* MERGEFORMAT </w:instrText>
        </w:r>
        <w:r>
          <w:fldChar w:fldCharType="separate"/>
        </w:r>
        <w:r w:rsidR="00845451">
          <w:rPr>
            <w:noProof/>
          </w:rPr>
          <w:t>4</w:t>
        </w:r>
        <w:r>
          <w:rPr>
            <w:noProof/>
          </w:rPr>
          <w:fldChar w:fldCharType="end"/>
        </w:r>
      </w:p>
    </w:sdtContent>
  </w:sdt>
  <w:p w:rsidR="00D936BC" w:rsidRDefault="00D936B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42" w:rsidRDefault="00191F42" w:rsidP="00D12E06">
      <w:r>
        <w:separator/>
      </w:r>
    </w:p>
  </w:footnote>
  <w:footnote w:type="continuationSeparator" w:id="0">
    <w:p w:rsidR="00191F42" w:rsidRDefault="00191F42" w:rsidP="00D12E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1428"/>
        </w:tabs>
        <w:ind w:left="1428"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DD269F2"/>
    <w:multiLevelType w:val="multilevel"/>
    <w:tmpl w:val="731449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864B44"/>
    <w:multiLevelType w:val="multilevel"/>
    <w:tmpl w:val="58B2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12931"/>
    <w:multiLevelType w:val="multilevel"/>
    <w:tmpl w:val="E020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A0CD7"/>
    <w:multiLevelType w:val="multilevel"/>
    <w:tmpl w:val="94E8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2E06"/>
    <w:rsid w:val="00191F42"/>
    <w:rsid w:val="001A6D1F"/>
    <w:rsid w:val="00240180"/>
    <w:rsid w:val="00261A43"/>
    <w:rsid w:val="00310BDF"/>
    <w:rsid w:val="00315BC0"/>
    <w:rsid w:val="00355265"/>
    <w:rsid w:val="003722BD"/>
    <w:rsid w:val="00392581"/>
    <w:rsid w:val="00410E75"/>
    <w:rsid w:val="00450D4F"/>
    <w:rsid w:val="004C3E43"/>
    <w:rsid w:val="004D00BB"/>
    <w:rsid w:val="006504A6"/>
    <w:rsid w:val="00653D88"/>
    <w:rsid w:val="00712C46"/>
    <w:rsid w:val="00714BBF"/>
    <w:rsid w:val="007437E8"/>
    <w:rsid w:val="007B3707"/>
    <w:rsid w:val="007F610C"/>
    <w:rsid w:val="00800E43"/>
    <w:rsid w:val="00845451"/>
    <w:rsid w:val="008C51A4"/>
    <w:rsid w:val="008D0640"/>
    <w:rsid w:val="008E1C10"/>
    <w:rsid w:val="009B3445"/>
    <w:rsid w:val="009B38CE"/>
    <w:rsid w:val="009C39A6"/>
    <w:rsid w:val="009D55D8"/>
    <w:rsid w:val="00BD7470"/>
    <w:rsid w:val="00C4337D"/>
    <w:rsid w:val="00C77B89"/>
    <w:rsid w:val="00D12E06"/>
    <w:rsid w:val="00D936BC"/>
    <w:rsid w:val="00D96BFA"/>
    <w:rsid w:val="00E17192"/>
    <w:rsid w:val="00E72173"/>
    <w:rsid w:val="00F003B8"/>
    <w:rsid w:val="00F11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D86394"/>
  <w15:docId w15:val="{E168E732-CF7A-4C92-8861-0A1A775C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E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2E06"/>
    <w:rPr>
      <w:color w:val="0000FF" w:themeColor="hyperlink"/>
      <w:u w:val="single"/>
    </w:rPr>
  </w:style>
  <w:style w:type="paragraph" w:styleId="a4">
    <w:name w:val="Normal (Web)"/>
    <w:basedOn w:val="a"/>
    <w:uiPriority w:val="99"/>
    <w:semiHidden/>
    <w:unhideWhenUsed/>
    <w:rsid w:val="00D12E06"/>
    <w:pPr>
      <w:spacing w:before="100" w:beforeAutospacing="1" w:after="100" w:afterAutospacing="1"/>
    </w:pPr>
  </w:style>
  <w:style w:type="paragraph" w:styleId="a5">
    <w:name w:val="header"/>
    <w:basedOn w:val="a"/>
    <w:link w:val="a6"/>
    <w:uiPriority w:val="99"/>
    <w:semiHidden/>
    <w:unhideWhenUsed/>
    <w:rsid w:val="00D12E06"/>
    <w:pPr>
      <w:tabs>
        <w:tab w:val="center" w:pos="4677"/>
        <w:tab w:val="right" w:pos="9355"/>
      </w:tabs>
    </w:pPr>
  </w:style>
  <w:style w:type="character" w:customStyle="1" w:styleId="a6">
    <w:name w:val="Верхний колонтитул Знак"/>
    <w:basedOn w:val="a0"/>
    <w:link w:val="a5"/>
    <w:uiPriority w:val="99"/>
    <w:semiHidden/>
    <w:rsid w:val="00D12E0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12E06"/>
    <w:pPr>
      <w:tabs>
        <w:tab w:val="center" w:pos="4677"/>
        <w:tab w:val="right" w:pos="9355"/>
      </w:tabs>
    </w:pPr>
  </w:style>
  <w:style w:type="character" w:customStyle="1" w:styleId="a8">
    <w:name w:val="Нижний колонтитул Знак"/>
    <w:basedOn w:val="a0"/>
    <w:link w:val="a7"/>
    <w:uiPriority w:val="99"/>
    <w:rsid w:val="00D12E0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semiHidden/>
    <w:rsid w:val="00D12E06"/>
    <w:rPr>
      <w:rFonts w:ascii="Times New Roman" w:eastAsia="Times New Roman" w:hAnsi="Times New Roman" w:cs="Times New Roman"/>
      <w:sz w:val="16"/>
      <w:szCs w:val="16"/>
      <w:lang w:eastAsia="ru-RU"/>
    </w:rPr>
  </w:style>
  <w:style w:type="paragraph" w:styleId="30">
    <w:name w:val="Body Text 3"/>
    <w:basedOn w:val="a"/>
    <w:link w:val="3"/>
    <w:uiPriority w:val="99"/>
    <w:semiHidden/>
    <w:unhideWhenUsed/>
    <w:rsid w:val="00D12E06"/>
    <w:pPr>
      <w:spacing w:after="120"/>
    </w:pPr>
    <w:rPr>
      <w:sz w:val="16"/>
      <w:szCs w:val="16"/>
    </w:rPr>
  </w:style>
  <w:style w:type="paragraph" w:styleId="a9">
    <w:name w:val="No Spacing"/>
    <w:uiPriority w:val="99"/>
    <w:qFormat/>
    <w:rsid w:val="00D12E06"/>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12E06"/>
    <w:pPr>
      <w:ind w:left="720"/>
      <w:contextualSpacing/>
    </w:pPr>
  </w:style>
  <w:style w:type="paragraph" w:customStyle="1" w:styleId="ParagraphStyle">
    <w:name w:val="Paragraph Style"/>
    <w:uiPriority w:val="99"/>
    <w:semiHidden/>
    <w:rsid w:val="00D12E06"/>
    <w:pPr>
      <w:autoSpaceDE w:val="0"/>
      <w:autoSpaceDN w:val="0"/>
      <w:adjustRightInd w:val="0"/>
      <w:spacing w:after="0" w:line="240" w:lineRule="auto"/>
    </w:pPr>
    <w:rPr>
      <w:rFonts w:ascii="Arial" w:eastAsia="Calibri" w:hAnsi="Arial" w:cs="Arial"/>
      <w:sz w:val="24"/>
      <w:szCs w:val="24"/>
      <w:lang w:eastAsia="ru-RU"/>
    </w:rPr>
  </w:style>
  <w:style w:type="character" w:customStyle="1" w:styleId="c8">
    <w:name w:val="c8"/>
    <w:basedOn w:val="a0"/>
    <w:rsid w:val="00D12E06"/>
  </w:style>
  <w:style w:type="character" w:customStyle="1" w:styleId="c12">
    <w:name w:val="c12"/>
    <w:basedOn w:val="a0"/>
    <w:rsid w:val="00D12E06"/>
  </w:style>
  <w:style w:type="paragraph" w:styleId="ab">
    <w:name w:val="Balloon Text"/>
    <w:basedOn w:val="a"/>
    <w:link w:val="ac"/>
    <w:uiPriority w:val="99"/>
    <w:semiHidden/>
    <w:unhideWhenUsed/>
    <w:rsid w:val="00261A43"/>
    <w:rPr>
      <w:rFonts w:ascii="Tahoma" w:hAnsi="Tahoma" w:cs="Tahoma"/>
      <w:sz w:val="16"/>
      <w:szCs w:val="16"/>
    </w:rPr>
  </w:style>
  <w:style w:type="character" w:customStyle="1" w:styleId="ac">
    <w:name w:val="Текст выноски Знак"/>
    <w:basedOn w:val="a0"/>
    <w:link w:val="ab"/>
    <w:uiPriority w:val="99"/>
    <w:semiHidden/>
    <w:rsid w:val="00261A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1301">
      <w:bodyDiv w:val="1"/>
      <w:marLeft w:val="0"/>
      <w:marRight w:val="0"/>
      <w:marTop w:val="0"/>
      <w:marBottom w:val="0"/>
      <w:divBdr>
        <w:top w:val="none" w:sz="0" w:space="0" w:color="auto"/>
        <w:left w:val="none" w:sz="0" w:space="0" w:color="auto"/>
        <w:bottom w:val="none" w:sz="0" w:space="0" w:color="auto"/>
        <w:right w:val="none" w:sz="0" w:space="0" w:color="auto"/>
      </w:divBdr>
    </w:div>
    <w:div w:id="668604447">
      <w:bodyDiv w:val="1"/>
      <w:marLeft w:val="0"/>
      <w:marRight w:val="0"/>
      <w:marTop w:val="0"/>
      <w:marBottom w:val="0"/>
      <w:divBdr>
        <w:top w:val="none" w:sz="0" w:space="0" w:color="auto"/>
        <w:left w:val="none" w:sz="0" w:space="0" w:color="auto"/>
        <w:bottom w:val="none" w:sz="0" w:space="0" w:color="auto"/>
        <w:right w:val="none" w:sz="0" w:space="0" w:color="auto"/>
      </w:divBdr>
    </w:div>
    <w:div w:id="761487379">
      <w:bodyDiv w:val="1"/>
      <w:marLeft w:val="0"/>
      <w:marRight w:val="0"/>
      <w:marTop w:val="0"/>
      <w:marBottom w:val="0"/>
      <w:divBdr>
        <w:top w:val="none" w:sz="0" w:space="0" w:color="auto"/>
        <w:left w:val="none" w:sz="0" w:space="0" w:color="auto"/>
        <w:bottom w:val="none" w:sz="0" w:space="0" w:color="auto"/>
        <w:right w:val="none" w:sz="0" w:space="0" w:color="auto"/>
      </w:divBdr>
    </w:div>
    <w:div w:id="1457141618">
      <w:bodyDiv w:val="1"/>
      <w:marLeft w:val="0"/>
      <w:marRight w:val="0"/>
      <w:marTop w:val="0"/>
      <w:marBottom w:val="0"/>
      <w:divBdr>
        <w:top w:val="none" w:sz="0" w:space="0" w:color="auto"/>
        <w:left w:val="none" w:sz="0" w:space="0" w:color="auto"/>
        <w:bottom w:val="none" w:sz="0" w:space="0" w:color="auto"/>
        <w:right w:val="none" w:sz="0" w:space="0" w:color="auto"/>
      </w:divBdr>
    </w:div>
    <w:div w:id="19081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27</Pages>
  <Words>8125</Words>
  <Characters>46315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трампампам</dc:creator>
  <cp:lastModifiedBy>Ирина</cp:lastModifiedBy>
  <cp:revision>16</cp:revision>
  <cp:lastPrinted>2018-04-18T10:56:00Z</cp:lastPrinted>
  <dcterms:created xsi:type="dcterms:W3CDTF">2017-01-17T05:48:00Z</dcterms:created>
  <dcterms:modified xsi:type="dcterms:W3CDTF">2018-04-19T05:40:00Z</dcterms:modified>
</cp:coreProperties>
</file>