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35" w:rsidRDefault="004868ED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-413236</wp:posOffset>
            </wp:positionH>
            <wp:positionV relativeFrom="paragraph">
              <wp:posOffset>-755949</wp:posOffset>
            </wp:positionV>
            <wp:extent cx="7595058" cy="10721788"/>
            <wp:effectExtent l="19050" t="0" r="5892" b="0"/>
            <wp:wrapNone/>
            <wp:docPr id="1" name="Рисунок 1" descr="C:\Documents and Settings\teacher\Рабочий стол\титульники скан\Scan_20181226_110900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ьники скан\Scan_20181226_110900_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26" cy="1072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6AD8" w:rsidRDefault="00AE6AD8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7AB9" w:rsidRPr="009510A7" w:rsidRDefault="00D27E71" w:rsidP="002C26B4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B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 w:rsidR="00AC7AB9" w:rsidRPr="002C26B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27E71" w:rsidRPr="009510A7" w:rsidRDefault="00D27E71" w:rsidP="00CC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A7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</w:t>
      </w:r>
      <w:r w:rsidR="001A298B" w:rsidRPr="001A298B">
        <w:rPr>
          <w:rFonts w:ascii="Times New Roman" w:eastAsia="Times New Roman" w:hAnsi="Times New Roman" w:cs="Times New Roman"/>
          <w:sz w:val="24"/>
          <w:szCs w:val="24"/>
        </w:rPr>
        <w:t>, Концепции духовно-нравственного развития и воспитания личности гражданина России, планируемых результатов начального общего образования, с учётом Примерной программы по учебному предмету «Русский язык», является частью Основной образовательной программы начального общего образования МАОУ «Гимназия №9»</w:t>
      </w:r>
      <w:r w:rsidR="00081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C1B" w:rsidRDefault="00CC2C1B" w:rsidP="00CC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AF2" w:rsidRPr="00C33780" w:rsidRDefault="00551AF2" w:rsidP="00551AF2">
      <w:pPr>
        <w:ind w:firstLine="284"/>
        <w:jc w:val="both"/>
        <w:rPr>
          <w:rFonts w:ascii="Times New Roman" w:eastAsia="Calibri" w:hAnsi="Times New Roman"/>
          <w:i/>
        </w:rPr>
      </w:pPr>
      <w:r w:rsidRPr="00C33780">
        <w:rPr>
          <w:rFonts w:ascii="Times New Roman" w:hAnsi="Times New Roman"/>
        </w:rPr>
        <w:t xml:space="preserve">Рабочая программ по </w:t>
      </w:r>
      <w:r>
        <w:rPr>
          <w:rFonts w:ascii="Times New Roman" w:hAnsi="Times New Roman"/>
        </w:rPr>
        <w:t>русскому языку</w:t>
      </w:r>
      <w:r w:rsidRPr="00C33780">
        <w:rPr>
          <w:rFonts w:ascii="Times New Roman" w:hAnsi="Times New Roman"/>
        </w:rPr>
        <w:t xml:space="preserve"> в 1 классе </w:t>
      </w:r>
      <w:r w:rsidRPr="00C33780">
        <w:rPr>
          <w:rFonts w:ascii="Times New Roman" w:hAnsi="Times New Roman"/>
          <w:b/>
        </w:rPr>
        <w:t>ориентирована на работу по учебно-методическому комплекту «Школа России».</w:t>
      </w:r>
    </w:p>
    <w:p w:rsidR="00D27E71" w:rsidRPr="009510A7" w:rsidRDefault="00D27E71" w:rsidP="00CC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A7">
        <w:rPr>
          <w:rFonts w:ascii="Times New Roman" w:eastAsia="Times New Roman" w:hAnsi="Times New Roman" w:cs="Times New Roman"/>
          <w:sz w:val="24"/>
          <w:szCs w:val="24"/>
        </w:rPr>
        <w:t xml:space="preserve">В системе предметов начальной общеобразовательной школы «Русский язык» реализует </w:t>
      </w:r>
      <w:r w:rsidRPr="009510A7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9510A7">
        <w:rPr>
          <w:rFonts w:ascii="Times New Roman" w:eastAsia="Times New Roman" w:hAnsi="Times New Roman" w:cs="Times New Roman"/>
          <w:sz w:val="24"/>
          <w:szCs w:val="24"/>
        </w:rPr>
        <w:t xml:space="preserve">: ознакомление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D27E71" w:rsidRPr="009510A7" w:rsidRDefault="00D27E71" w:rsidP="00CC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A7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поставленных целей необходимо решать следующие практические </w:t>
      </w:r>
      <w:r w:rsidRPr="009510A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9510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27E71" w:rsidRPr="009510A7" w:rsidRDefault="00D27E71" w:rsidP="00CC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A7">
        <w:rPr>
          <w:rFonts w:ascii="Times New Roman" w:eastAsia="Times New Roman" w:hAnsi="Times New Roman" w:cs="Times New Roman"/>
          <w:sz w:val="24"/>
          <w:szCs w:val="24"/>
        </w:rPr>
        <w:t xml:space="preserve">• развивать речь, мышление, воображение школьников, умение выбирать средства языка в соответствии с целями, задачами и условиями общения; </w:t>
      </w:r>
    </w:p>
    <w:p w:rsidR="00D27E71" w:rsidRPr="009510A7" w:rsidRDefault="00D27E71" w:rsidP="00CC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A7">
        <w:rPr>
          <w:rFonts w:ascii="Times New Roman" w:eastAsia="Times New Roman" w:hAnsi="Times New Roman" w:cs="Times New Roman"/>
          <w:sz w:val="24"/>
          <w:szCs w:val="24"/>
        </w:rPr>
        <w:t xml:space="preserve">• обеспечивать освоение учащимися первоначальных знаний о лексике, фонетике, грамматике русского языка; </w:t>
      </w:r>
    </w:p>
    <w:p w:rsidR="00D27E71" w:rsidRPr="009510A7" w:rsidRDefault="00D27E71" w:rsidP="00CC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A7">
        <w:rPr>
          <w:rFonts w:ascii="Times New Roman" w:eastAsia="Times New Roman" w:hAnsi="Times New Roman" w:cs="Times New Roman"/>
          <w:sz w:val="24"/>
          <w:szCs w:val="24"/>
        </w:rPr>
        <w:t xml:space="preserve">•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объёма; </w:t>
      </w:r>
    </w:p>
    <w:p w:rsidR="00DA0CEE" w:rsidRDefault="00D27E71" w:rsidP="00CC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A7">
        <w:rPr>
          <w:rFonts w:ascii="Times New Roman" w:eastAsia="Times New Roman" w:hAnsi="Times New Roman" w:cs="Times New Roman"/>
          <w:sz w:val="24"/>
          <w:szCs w:val="24"/>
        </w:rPr>
        <w:t>• 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</w:t>
      </w:r>
    </w:p>
    <w:p w:rsidR="00026466" w:rsidRDefault="00026466" w:rsidP="0002646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466" w:rsidRDefault="00DA0CEE" w:rsidP="0002646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AF2">
        <w:rPr>
          <w:rFonts w:ascii="Times New Roman" w:hAnsi="Times New Roman" w:cs="Times New Roman"/>
          <w:b/>
          <w:sz w:val="24"/>
          <w:szCs w:val="24"/>
        </w:rPr>
        <w:t xml:space="preserve">Учебники. </w:t>
      </w:r>
    </w:p>
    <w:p w:rsidR="00DA0CEE" w:rsidRPr="00551AF2" w:rsidRDefault="00DA0CEE" w:rsidP="0002646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AF2">
        <w:rPr>
          <w:rFonts w:ascii="Times New Roman" w:hAnsi="Times New Roman" w:cs="Times New Roman"/>
          <w:b/>
          <w:sz w:val="24"/>
          <w:szCs w:val="24"/>
        </w:rPr>
        <w:t>Обучение грамоте.</w:t>
      </w:r>
    </w:p>
    <w:p w:rsidR="00DA0CEE" w:rsidRPr="00551AF2" w:rsidRDefault="00DA0CEE" w:rsidP="0002646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51AF2">
        <w:rPr>
          <w:rFonts w:ascii="Times New Roman" w:hAnsi="Times New Roman" w:cs="Times New Roman"/>
          <w:sz w:val="24"/>
          <w:szCs w:val="24"/>
        </w:rPr>
        <w:t xml:space="preserve"> Горецкий В. Г. и др. </w:t>
      </w:r>
      <w:r w:rsidRPr="00551AF2">
        <w:rPr>
          <w:rFonts w:ascii="Times New Roman" w:hAnsi="Times New Roman" w:cs="Times New Roman"/>
          <w:b/>
          <w:bCs/>
          <w:sz w:val="24"/>
          <w:szCs w:val="24"/>
        </w:rPr>
        <w:t>Азбука.</w:t>
      </w:r>
      <w:r w:rsidRPr="00551AF2">
        <w:rPr>
          <w:rFonts w:ascii="Times New Roman" w:hAnsi="Times New Roman" w:cs="Times New Roman"/>
          <w:sz w:val="24"/>
          <w:szCs w:val="24"/>
        </w:rPr>
        <w:t xml:space="preserve"> </w:t>
      </w:r>
      <w:r w:rsidRPr="00551AF2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551AF2">
        <w:rPr>
          <w:rFonts w:ascii="Times New Roman" w:hAnsi="Times New Roman" w:cs="Times New Roman"/>
          <w:sz w:val="24"/>
          <w:szCs w:val="24"/>
        </w:rPr>
        <w:t>, М.: «Просвещение» 2011</w:t>
      </w:r>
    </w:p>
    <w:p w:rsidR="00DA0CEE" w:rsidRPr="00551AF2" w:rsidRDefault="00DA0CEE" w:rsidP="0002646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51AF2">
        <w:rPr>
          <w:rFonts w:ascii="Times New Roman" w:hAnsi="Times New Roman" w:cs="Times New Roman"/>
          <w:sz w:val="24"/>
          <w:szCs w:val="24"/>
        </w:rPr>
        <w:t xml:space="preserve"> Канакина В. П.,  Горецкий В.</w:t>
      </w:r>
      <w:r w:rsidRPr="00551AF2">
        <w:rPr>
          <w:rFonts w:ascii="Times New Roman" w:hAnsi="Times New Roman" w:cs="Times New Roman"/>
          <w:b/>
          <w:sz w:val="24"/>
          <w:szCs w:val="24"/>
        </w:rPr>
        <w:t xml:space="preserve"> 1класс.  Русский язык. Учебник в 2-х  частях</w:t>
      </w:r>
      <w:r w:rsidRPr="00551AF2">
        <w:rPr>
          <w:rFonts w:ascii="Times New Roman" w:hAnsi="Times New Roman" w:cs="Times New Roman"/>
          <w:sz w:val="24"/>
          <w:szCs w:val="24"/>
        </w:rPr>
        <w:t>, М.: «Просвещение» 2011</w:t>
      </w:r>
    </w:p>
    <w:p w:rsidR="00DA0CEE" w:rsidRPr="00551AF2" w:rsidRDefault="00DA0CEE" w:rsidP="0002646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51AF2">
        <w:rPr>
          <w:rFonts w:ascii="Times New Roman" w:hAnsi="Times New Roman" w:cs="Times New Roman"/>
          <w:sz w:val="24"/>
          <w:szCs w:val="24"/>
        </w:rPr>
        <w:t xml:space="preserve"> Горецкий В. Г., Федосова Н.А. </w:t>
      </w:r>
      <w:r w:rsidRPr="00551AF2">
        <w:rPr>
          <w:rFonts w:ascii="Times New Roman" w:hAnsi="Times New Roman" w:cs="Times New Roman"/>
          <w:b/>
          <w:sz w:val="24"/>
          <w:szCs w:val="24"/>
        </w:rPr>
        <w:t xml:space="preserve">Прописи в 4-х частях,  1класс. </w:t>
      </w:r>
      <w:r w:rsidRPr="00551AF2">
        <w:rPr>
          <w:rFonts w:ascii="Times New Roman" w:hAnsi="Times New Roman" w:cs="Times New Roman"/>
          <w:sz w:val="24"/>
          <w:szCs w:val="24"/>
        </w:rPr>
        <w:t xml:space="preserve"> М.: «Просвещение» 2015</w:t>
      </w:r>
    </w:p>
    <w:p w:rsidR="00DA0CEE" w:rsidRPr="00551AF2" w:rsidRDefault="00DA0CEE" w:rsidP="0002646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51AF2">
        <w:rPr>
          <w:rFonts w:ascii="Times New Roman" w:hAnsi="Times New Roman" w:cs="Times New Roman"/>
          <w:sz w:val="24"/>
          <w:szCs w:val="24"/>
        </w:rPr>
        <w:t xml:space="preserve"> </w:t>
      </w:r>
      <w:r w:rsidRPr="00551AF2">
        <w:rPr>
          <w:rFonts w:ascii="Times New Roman" w:hAnsi="Times New Roman" w:cs="Times New Roman"/>
          <w:b/>
          <w:sz w:val="24"/>
          <w:szCs w:val="24"/>
        </w:rPr>
        <w:t>Русский язык. 1 класс.</w:t>
      </w:r>
      <w:r w:rsidRPr="00551AF2">
        <w:rPr>
          <w:rFonts w:ascii="Times New Roman" w:hAnsi="Times New Roman" w:cs="Times New Roman"/>
          <w:sz w:val="24"/>
          <w:szCs w:val="24"/>
        </w:rPr>
        <w:t xml:space="preserve"> Приложение на электронном носителе (</w:t>
      </w:r>
      <w:r w:rsidRPr="00551AF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51AF2">
        <w:rPr>
          <w:rFonts w:ascii="Times New Roman" w:hAnsi="Times New Roman" w:cs="Times New Roman"/>
          <w:sz w:val="24"/>
          <w:szCs w:val="24"/>
        </w:rPr>
        <w:t>)</w:t>
      </w:r>
    </w:p>
    <w:p w:rsidR="00D27E71" w:rsidRPr="009510A7" w:rsidRDefault="00DA0CEE" w:rsidP="00026466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AF2">
        <w:rPr>
          <w:rFonts w:ascii="Times New Roman" w:hAnsi="Times New Roman" w:cs="Times New Roman"/>
          <w:sz w:val="24"/>
          <w:szCs w:val="24"/>
        </w:rPr>
        <w:t xml:space="preserve"> </w:t>
      </w:r>
      <w:r w:rsidR="00D27E71" w:rsidRPr="00951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0D3E" w:rsidRPr="00026466" w:rsidRDefault="00D27E71" w:rsidP="006C1A38">
      <w:pPr>
        <w:ind w:firstLine="540"/>
        <w:rPr>
          <w:rFonts w:ascii="Times New Roman" w:hAnsi="Times New Roman"/>
          <w:sz w:val="24"/>
        </w:rPr>
      </w:pPr>
      <w:r w:rsidRPr="009510A7">
        <w:rPr>
          <w:rFonts w:ascii="Times New Roman" w:hAnsi="Times New Roman" w:cs="Times New Roman"/>
          <w:sz w:val="24"/>
          <w:szCs w:val="24"/>
        </w:rPr>
        <w:t xml:space="preserve">    </w:t>
      </w:r>
      <w:r w:rsidR="00910D3E" w:rsidRPr="00026466">
        <w:rPr>
          <w:rFonts w:ascii="Times New Roman" w:hAnsi="Times New Roman"/>
          <w:b/>
          <w:sz w:val="24"/>
        </w:rPr>
        <w:t>Приоритетные формы и методы работы с обучающимися 1-ого класса</w:t>
      </w:r>
      <w:r w:rsidR="00910D3E" w:rsidRPr="00026466">
        <w:rPr>
          <w:rFonts w:ascii="Times New Roman" w:hAnsi="Times New Roman"/>
          <w:sz w:val="24"/>
        </w:rPr>
        <w:t>: групповая работа, работа в парах, дидактические игры, тестовые задания, задания на развитие логического мышления, урок - игра, урок-путешествие, урок - открытие,  коммуникативный метод, игровой метод обучения.</w:t>
      </w:r>
    </w:p>
    <w:p w:rsidR="00910D3E" w:rsidRPr="00026466" w:rsidRDefault="00910D3E" w:rsidP="006C1A38">
      <w:pPr>
        <w:ind w:firstLine="540"/>
        <w:rPr>
          <w:rFonts w:ascii="Times New Roman" w:hAnsi="Times New Roman"/>
          <w:sz w:val="24"/>
        </w:rPr>
      </w:pPr>
      <w:r w:rsidRPr="00026466">
        <w:rPr>
          <w:rFonts w:ascii="Times New Roman" w:hAnsi="Times New Roman"/>
          <w:b/>
          <w:sz w:val="24"/>
        </w:rPr>
        <w:t>Приоритетные виды и формы контроля</w:t>
      </w:r>
      <w:r w:rsidRPr="00026466">
        <w:rPr>
          <w:rFonts w:ascii="Times New Roman" w:hAnsi="Times New Roman"/>
          <w:sz w:val="24"/>
        </w:rPr>
        <w:t>: фронтальный, индивидуальный, итоговый, самоконтроль.</w:t>
      </w:r>
    </w:p>
    <w:p w:rsidR="00CC2C1B" w:rsidRPr="00026466" w:rsidRDefault="00910D3E" w:rsidP="00026466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026466">
        <w:rPr>
          <w:rFonts w:ascii="Times New Roman" w:hAnsi="Times New Roman"/>
          <w:b/>
          <w:sz w:val="24"/>
        </w:rPr>
        <w:t>Срок реализации программы</w:t>
      </w:r>
      <w:r w:rsidRPr="00026466">
        <w:rPr>
          <w:rFonts w:ascii="Times New Roman" w:hAnsi="Times New Roman"/>
          <w:sz w:val="24"/>
        </w:rPr>
        <w:t>: 1 год (165 часов за год), 5 час</w:t>
      </w:r>
      <w:r w:rsidR="00026466">
        <w:rPr>
          <w:rFonts w:ascii="Times New Roman" w:hAnsi="Times New Roman"/>
          <w:sz w:val="24"/>
        </w:rPr>
        <w:t>ов</w:t>
      </w:r>
      <w:r w:rsidRPr="00026466">
        <w:rPr>
          <w:rFonts w:ascii="Times New Roman" w:hAnsi="Times New Roman"/>
          <w:sz w:val="24"/>
        </w:rPr>
        <w:t>в неделю (33 учебные недели)</w:t>
      </w:r>
    </w:p>
    <w:p w:rsidR="00082340" w:rsidRDefault="00082340" w:rsidP="0008234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hAnsi="Times New Roman"/>
          <w:b/>
          <w:sz w:val="24"/>
          <w:szCs w:val="24"/>
        </w:rPr>
      </w:pPr>
      <w:r w:rsidRPr="00082340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p w:rsidR="00082340" w:rsidRPr="00082340" w:rsidRDefault="00082340" w:rsidP="0008234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hAnsi="Times New Roman"/>
          <w:b/>
          <w:sz w:val="24"/>
          <w:szCs w:val="24"/>
        </w:rPr>
      </w:pPr>
    </w:p>
    <w:p w:rsidR="00097A19" w:rsidRPr="005E650A" w:rsidRDefault="00097A19" w:rsidP="00097A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50A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97A19" w:rsidRPr="00097A19" w:rsidRDefault="00E85940" w:rsidP="00097A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="00097A19"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="00097A19" w:rsidRPr="00097A19">
        <w:rPr>
          <w:rFonts w:ascii="Times New Roman" w:hAnsi="Times New Roman"/>
          <w:i/>
          <w:sz w:val="24"/>
          <w:szCs w:val="24"/>
        </w:rPr>
        <w:t>щийся научится:</w:t>
      </w:r>
    </w:p>
    <w:p w:rsidR="00097A19" w:rsidRPr="00067E5E" w:rsidRDefault="00CD4627" w:rsidP="00097A19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</w:t>
      </w:r>
      <w:r w:rsidR="00097A19" w:rsidRPr="00067E5E">
        <w:rPr>
          <w:rFonts w:ascii="Times New Roman" w:hAnsi="Times New Roman"/>
          <w:sz w:val="24"/>
          <w:szCs w:val="24"/>
        </w:rPr>
        <w:t>значимост</w:t>
      </w:r>
      <w:r>
        <w:rPr>
          <w:rFonts w:ascii="Times New Roman" w:hAnsi="Times New Roman"/>
          <w:sz w:val="24"/>
          <w:szCs w:val="24"/>
        </w:rPr>
        <w:t>ь</w:t>
      </w:r>
      <w:r w:rsidR="00097A19" w:rsidRPr="00067E5E">
        <w:rPr>
          <w:rFonts w:ascii="Times New Roman" w:hAnsi="Times New Roman"/>
          <w:sz w:val="24"/>
          <w:szCs w:val="24"/>
        </w:rPr>
        <w:t xml:space="preserve"> языка и речи в жизни людей;</w:t>
      </w:r>
    </w:p>
    <w:p w:rsidR="00097A19" w:rsidRPr="00067E5E" w:rsidRDefault="00097A19" w:rsidP="00097A19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lastRenderedPageBreak/>
        <w:t>представлени</w:t>
      </w:r>
      <w:r w:rsidR="00CD4627">
        <w:rPr>
          <w:rFonts w:ascii="Times New Roman" w:hAnsi="Times New Roman"/>
          <w:sz w:val="24"/>
          <w:szCs w:val="24"/>
        </w:rPr>
        <w:t>ю</w:t>
      </w:r>
      <w:r w:rsidRPr="00067E5E">
        <w:rPr>
          <w:rFonts w:ascii="Times New Roman" w:hAnsi="Times New Roman"/>
          <w:sz w:val="24"/>
          <w:szCs w:val="24"/>
        </w:rPr>
        <w:t xml:space="preserve">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097A19" w:rsidRPr="00067E5E" w:rsidRDefault="00097A19" w:rsidP="00097A19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практически</w:t>
      </w:r>
      <w:r>
        <w:rPr>
          <w:rFonts w:ascii="Times New Roman" w:hAnsi="Times New Roman"/>
          <w:sz w:val="24"/>
          <w:szCs w:val="24"/>
        </w:rPr>
        <w:t>м</w:t>
      </w:r>
      <w:r w:rsidRPr="00067E5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м</w:t>
      </w:r>
      <w:r w:rsidRPr="00067E5E">
        <w:rPr>
          <w:rFonts w:ascii="Times New Roman" w:hAnsi="Times New Roman"/>
          <w:sz w:val="24"/>
          <w:szCs w:val="24"/>
        </w:rPr>
        <w:t xml:space="preserve"> работать с языковыми единицами; </w:t>
      </w:r>
    </w:p>
    <w:p w:rsidR="00097A19" w:rsidRPr="00097A19" w:rsidRDefault="00E85940" w:rsidP="00CD46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="00097A19"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="00097A19" w:rsidRPr="00097A19">
        <w:rPr>
          <w:rFonts w:ascii="Times New Roman" w:hAnsi="Times New Roman"/>
          <w:i/>
          <w:sz w:val="24"/>
          <w:szCs w:val="24"/>
        </w:rPr>
        <w:t xml:space="preserve">щийся </w:t>
      </w:r>
      <w:r w:rsidR="00097A19">
        <w:rPr>
          <w:rFonts w:ascii="Times New Roman" w:hAnsi="Times New Roman"/>
          <w:i/>
          <w:sz w:val="24"/>
          <w:szCs w:val="24"/>
        </w:rPr>
        <w:t xml:space="preserve">получит возможность </w:t>
      </w:r>
      <w:r w:rsidR="00097A19" w:rsidRPr="00097A19">
        <w:rPr>
          <w:rFonts w:ascii="Times New Roman" w:hAnsi="Times New Roman"/>
          <w:i/>
          <w:sz w:val="24"/>
          <w:szCs w:val="24"/>
        </w:rPr>
        <w:t>научит</w:t>
      </w:r>
      <w:r w:rsidR="00097A19">
        <w:rPr>
          <w:rFonts w:ascii="Times New Roman" w:hAnsi="Times New Roman"/>
          <w:i/>
          <w:sz w:val="24"/>
          <w:szCs w:val="24"/>
        </w:rPr>
        <w:t>ь</w:t>
      </w:r>
      <w:r w:rsidR="00097A19" w:rsidRPr="00097A19">
        <w:rPr>
          <w:rFonts w:ascii="Times New Roman" w:hAnsi="Times New Roman"/>
          <w:i/>
          <w:sz w:val="24"/>
          <w:szCs w:val="24"/>
        </w:rPr>
        <w:t>ся:</w:t>
      </w:r>
    </w:p>
    <w:p w:rsidR="00097A19" w:rsidRPr="00067E5E" w:rsidRDefault="00097A19" w:rsidP="00097A19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представлени</w:t>
      </w:r>
      <w:r>
        <w:rPr>
          <w:rFonts w:ascii="Times New Roman" w:hAnsi="Times New Roman"/>
          <w:sz w:val="24"/>
          <w:szCs w:val="24"/>
        </w:rPr>
        <w:t>ю</w:t>
      </w:r>
      <w:r w:rsidRPr="00067E5E">
        <w:rPr>
          <w:rFonts w:ascii="Times New Roman" w:hAnsi="Times New Roman"/>
          <w:sz w:val="24"/>
          <w:szCs w:val="24"/>
        </w:rPr>
        <w:t xml:space="preserve"> о русском языке как государственном языке нашей страны, Российской Федерации;</w:t>
      </w:r>
    </w:p>
    <w:p w:rsidR="00097A19" w:rsidRPr="00067E5E" w:rsidRDefault="00097A19" w:rsidP="00097A19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представлени</w:t>
      </w:r>
      <w:r w:rsidR="00CD4627">
        <w:rPr>
          <w:rFonts w:ascii="Times New Roman" w:hAnsi="Times New Roman"/>
          <w:sz w:val="24"/>
          <w:szCs w:val="24"/>
        </w:rPr>
        <w:t>ю</w:t>
      </w:r>
      <w:r w:rsidRPr="00067E5E">
        <w:rPr>
          <w:rFonts w:ascii="Times New Roman" w:hAnsi="Times New Roman"/>
          <w:sz w:val="24"/>
          <w:szCs w:val="24"/>
        </w:rPr>
        <w:t xml:space="preserve"> о некоторых изменениях в системе русского языка и его развитии, пополнени</w:t>
      </w:r>
      <w:r w:rsidR="00CD4627">
        <w:rPr>
          <w:rFonts w:ascii="Times New Roman" w:hAnsi="Times New Roman"/>
          <w:sz w:val="24"/>
          <w:szCs w:val="24"/>
        </w:rPr>
        <w:t>ю</w:t>
      </w:r>
      <w:r w:rsidRPr="00067E5E">
        <w:rPr>
          <w:rFonts w:ascii="Times New Roman" w:hAnsi="Times New Roman"/>
          <w:sz w:val="24"/>
          <w:szCs w:val="24"/>
        </w:rPr>
        <w:t xml:space="preserve"> словарного запаса русского языка;</w:t>
      </w:r>
    </w:p>
    <w:p w:rsidR="00097A19" w:rsidRPr="00067E5E" w:rsidRDefault="00097A19" w:rsidP="00097A19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правила</w:t>
      </w:r>
      <w:r w:rsidR="00CD4627">
        <w:rPr>
          <w:rFonts w:ascii="Times New Roman" w:hAnsi="Times New Roman"/>
          <w:sz w:val="24"/>
          <w:szCs w:val="24"/>
        </w:rPr>
        <w:t>м</w:t>
      </w:r>
      <w:r w:rsidRPr="00067E5E">
        <w:rPr>
          <w:rFonts w:ascii="Times New Roman" w:hAnsi="Times New Roman"/>
          <w:sz w:val="24"/>
          <w:szCs w:val="24"/>
        </w:rPr>
        <w:t xml:space="preserve"> речевого этикета;</w:t>
      </w:r>
    </w:p>
    <w:p w:rsidR="00097A19" w:rsidRDefault="00097A19" w:rsidP="00097A19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адаптаци</w:t>
      </w:r>
      <w:r w:rsidR="00CD4627"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 xml:space="preserve"> к языковой и речевой деятельности.</w:t>
      </w:r>
    </w:p>
    <w:p w:rsidR="005E650A" w:rsidRPr="00067E5E" w:rsidRDefault="005E650A" w:rsidP="005E6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E5E">
        <w:rPr>
          <w:rFonts w:ascii="Times New Roman" w:hAnsi="Times New Roman"/>
          <w:b/>
          <w:sz w:val="24"/>
          <w:szCs w:val="24"/>
        </w:rPr>
        <w:t>Развитие речи</w:t>
      </w:r>
    </w:p>
    <w:p w:rsidR="005E650A" w:rsidRPr="005E650A" w:rsidRDefault="005E650A" w:rsidP="005E65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650A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5E650A" w:rsidRPr="00067E5E" w:rsidRDefault="005E650A" w:rsidP="005E65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5E650A" w:rsidRPr="00067E5E" w:rsidRDefault="005E650A" w:rsidP="005E65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этикета;</w:t>
      </w:r>
    </w:p>
    <w:p w:rsidR="005E650A" w:rsidRPr="00067E5E" w:rsidRDefault="005E650A" w:rsidP="005E65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слушать вопрос, понимать его, отвечать на поставленный вопрос;</w:t>
      </w:r>
    </w:p>
    <w:p w:rsidR="005E650A" w:rsidRPr="00067E5E" w:rsidRDefault="005E650A" w:rsidP="005E65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пересказывать сюжет известной сказки по данному рисунку;</w:t>
      </w:r>
    </w:p>
    <w:p w:rsidR="005E650A" w:rsidRPr="00067E5E" w:rsidRDefault="005E650A" w:rsidP="005E65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составлять текст из набора предложений;</w:t>
      </w:r>
    </w:p>
    <w:p w:rsidR="005E650A" w:rsidRPr="00067E5E" w:rsidRDefault="005E650A" w:rsidP="005E65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выбирать заголовок текста из ряда данных и самостоятельно озаглавливать текст.</w:t>
      </w:r>
    </w:p>
    <w:p w:rsidR="005E650A" w:rsidRPr="005E650A" w:rsidRDefault="005E650A" w:rsidP="005E65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650A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5E650A" w:rsidRPr="00067E5E" w:rsidRDefault="005E650A" w:rsidP="005E65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различать устную и письменную речь; </w:t>
      </w:r>
    </w:p>
    <w:p w:rsidR="005E650A" w:rsidRPr="00067E5E" w:rsidRDefault="005E650A" w:rsidP="005E65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различать диалогическую речь; </w:t>
      </w:r>
    </w:p>
    <w:p w:rsidR="005E650A" w:rsidRPr="00067E5E" w:rsidRDefault="005E650A" w:rsidP="005E650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5E650A" w:rsidRPr="00067E5E" w:rsidRDefault="005E650A" w:rsidP="005E650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5E650A" w:rsidRPr="00067E5E" w:rsidRDefault="005E650A" w:rsidP="005E650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определять тему и главную мысль текста;</w:t>
      </w:r>
    </w:p>
    <w:p w:rsidR="005E650A" w:rsidRPr="00067E5E" w:rsidRDefault="005E650A" w:rsidP="005E650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соотносить заголовок и содержание текста;</w:t>
      </w:r>
    </w:p>
    <w:p w:rsidR="005E650A" w:rsidRPr="00067E5E" w:rsidRDefault="005E650A" w:rsidP="005E650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составлять текст по рисунку и опорным словам (после анализа содержания рисунка); </w:t>
      </w:r>
    </w:p>
    <w:p w:rsidR="005E650A" w:rsidRPr="00067E5E" w:rsidRDefault="005E650A" w:rsidP="005E650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составлять текст по его началу и по его концу;</w:t>
      </w:r>
    </w:p>
    <w:p w:rsidR="005E650A" w:rsidRPr="00067E5E" w:rsidRDefault="005E650A" w:rsidP="005E65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5E650A" w:rsidRPr="00067E5E" w:rsidRDefault="00082340" w:rsidP="005E6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340">
        <w:rPr>
          <w:rFonts w:ascii="Times New Roman" w:hAnsi="Times New Roman"/>
          <w:b/>
          <w:sz w:val="24"/>
          <w:szCs w:val="24"/>
        </w:rPr>
        <w:t xml:space="preserve">  </w:t>
      </w:r>
      <w:r w:rsidR="005E650A" w:rsidRPr="00067E5E">
        <w:rPr>
          <w:rFonts w:ascii="Times New Roman" w:hAnsi="Times New Roman"/>
          <w:b/>
          <w:sz w:val="24"/>
          <w:szCs w:val="24"/>
        </w:rPr>
        <w:t>Система языка</w:t>
      </w:r>
    </w:p>
    <w:p w:rsidR="005E650A" w:rsidRPr="00067E5E" w:rsidRDefault="005E650A" w:rsidP="005E6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E5E">
        <w:rPr>
          <w:rFonts w:ascii="Times New Roman" w:hAnsi="Times New Roman"/>
          <w:b/>
          <w:sz w:val="24"/>
          <w:szCs w:val="24"/>
        </w:rPr>
        <w:t>Фонетика, орфоэпия, графика</w:t>
      </w:r>
    </w:p>
    <w:p w:rsidR="005E650A" w:rsidRPr="005E650A" w:rsidRDefault="005E650A" w:rsidP="005E65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650A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5E650A" w:rsidRPr="00067E5E" w:rsidRDefault="005E650A" w:rsidP="005E650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различать звуки речи; </w:t>
      </w:r>
    </w:p>
    <w:p w:rsidR="005E650A" w:rsidRPr="00067E5E" w:rsidRDefault="005E650A" w:rsidP="005E650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понимать различие между звуками и буквами;</w:t>
      </w:r>
    </w:p>
    <w:p w:rsidR="005E650A" w:rsidRPr="00067E5E" w:rsidRDefault="005E650A" w:rsidP="005E650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устанавливать последовательность звуков в слове и их число;</w:t>
      </w:r>
    </w:p>
    <w:p w:rsidR="005E650A" w:rsidRPr="00067E5E" w:rsidRDefault="005E650A" w:rsidP="005E650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различать гласные и согласные звуки, определять их в слове и правильно произносить; </w:t>
      </w:r>
    </w:p>
    <w:p w:rsidR="005E650A" w:rsidRPr="002B7936" w:rsidRDefault="005E650A" w:rsidP="005E650A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01F8">
        <w:rPr>
          <w:rFonts w:ascii="Times New Roman" w:hAnsi="Times New Roman"/>
          <w:sz w:val="24"/>
          <w:szCs w:val="24"/>
        </w:rPr>
        <w:t>определять качественную характеристику гласного звука в слове: ударный или безударный;</w:t>
      </w:r>
      <w:r w:rsidRPr="00FD01F8">
        <w:rPr>
          <w:rFonts w:ascii="Times New Roman" w:hAnsi="Times New Roman" w:cs="Times New Roman"/>
          <w:sz w:val="24"/>
          <w:szCs w:val="24"/>
        </w:rPr>
        <w:t xml:space="preserve"> </w:t>
      </w:r>
      <w:r w:rsidRPr="002B7936">
        <w:rPr>
          <w:rFonts w:ascii="Times New Roman" w:hAnsi="Times New Roman" w:cs="Times New Roman"/>
          <w:sz w:val="24"/>
          <w:szCs w:val="24"/>
        </w:rPr>
        <w:t>различать гласный звук [и] и согласный звук [й];</w:t>
      </w:r>
    </w:p>
    <w:p w:rsidR="005E650A" w:rsidRPr="002B7936" w:rsidRDefault="005E650A" w:rsidP="005E650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5E650A" w:rsidRPr="002B7936" w:rsidRDefault="005E650A" w:rsidP="005E650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5E650A" w:rsidRPr="002B7936" w:rsidRDefault="005E650A" w:rsidP="005E650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типа стол, конь, ёлка;</w:t>
      </w:r>
    </w:p>
    <w:p w:rsidR="005E650A" w:rsidRPr="002B7936" w:rsidRDefault="005E650A" w:rsidP="005E650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 xml:space="preserve">различать слово и слог; определять количество слогов в слове, делить слова на слоги; </w:t>
      </w:r>
    </w:p>
    <w:p w:rsidR="005E650A" w:rsidRPr="002B7936" w:rsidRDefault="005E650A" w:rsidP="005E650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обозначать ударение в слове;</w:t>
      </w:r>
    </w:p>
    <w:p w:rsidR="005E650A" w:rsidRPr="002B7936" w:rsidRDefault="005E650A" w:rsidP="005E650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правильно называть буквы в алфавитном порядке;</w:t>
      </w:r>
    </w:p>
    <w:p w:rsidR="005E650A" w:rsidRPr="002B7936" w:rsidRDefault="005E650A" w:rsidP="005E650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различать звуки речи и буквы, которыми обозначаются звуки на письме;</w:t>
      </w:r>
    </w:p>
    <w:p w:rsidR="005E650A" w:rsidRPr="002B7936" w:rsidRDefault="005E650A" w:rsidP="005E650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lastRenderedPageBreak/>
        <w:t>различать буквы, обозначающие гласные звуки, как показатели твёрдости-мягкости согласных звуков;</w:t>
      </w:r>
    </w:p>
    <w:p w:rsidR="005E650A" w:rsidRPr="002B7936" w:rsidRDefault="005E650A" w:rsidP="005E650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определять функцию буквы «мягкий знак» (ь) как показателя мягкости предшествующего согласного звука.</w:t>
      </w:r>
    </w:p>
    <w:p w:rsidR="005E650A" w:rsidRPr="005E650A" w:rsidRDefault="005E650A" w:rsidP="005E65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50A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E650A" w:rsidRPr="002B7936" w:rsidRDefault="005E650A" w:rsidP="005E65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наблюдать над образованием звуков речи;</w:t>
      </w:r>
    </w:p>
    <w:p w:rsidR="005E650A" w:rsidRPr="002B7936" w:rsidRDefault="005E650A" w:rsidP="005E650A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определять функцию букв е, ё , ю, я в слове;</w:t>
      </w:r>
    </w:p>
    <w:p w:rsidR="005E650A" w:rsidRPr="002B7936" w:rsidRDefault="005E650A" w:rsidP="005E650A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обозначать на письме звук [й’];</w:t>
      </w:r>
    </w:p>
    <w:p w:rsidR="005E650A" w:rsidRPr="002B7936" w:rsidRDefault="005E650A" w:rsidP="005E650A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располагать заданные слова в алфавитном порядке;</w:t>
      </w:r>
    </w:p>
    <w:p w:rsidR="005E650A" w:rsidRPr="002B7936" w:rsidRDefault="005E650A" w:rsidP="005E650A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типа коньки, утюг, яма, ель;</w:t>
      </w:r>
    </w:p>
    <w:p w:rsidR="005E650A" w:rsidRPr="002B7936" w:rsidRDefault="005E650A" w:rsidP="005E650A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5E650A" w:rsidRPr="002B7936" w:rsidRDefault="005E650A" w:rsidP="005E65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5E650A" w:rsidRPr="002B7936" w:rsidRDefault="005E650A" w:rsidP="005E6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36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5E650A" w:rsidRPr="005E650A" w:rsidRDefault="005E650A" w:rsidP="005E65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50A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5E650A" w:rsidRPr="002B7936" w:rsidRDefault="005E650A" w:rsidP="005E650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различать слово и предложение, слово и слог, слово и набор буквосочетаний (книга — агник);</w:t>
      </w:r>
    </w:p>
    <w:p w:rsidR="005E650A" w:rsidRPr="002B7936" w:rsidRDefault="005E650A" w:rsidP="005E650A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различать предмет (признак, действие) и слово, называющее этот предмет;</w:t>
      </w:r>
    </w:p>
    <w:p w:rsidR="005E650A" w:rsidRPr="002B7936" w:rsidRDefault="005E650A" w:rsidP="005E650A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 xml:space="preserve">определять количество слов в предложении, вычленять слова из предложения; </w:t>
      </w:r>
    </w:p>
    <w:p w:rsidR="005E650A" w:rsidRPr="002B7936" w:rsidRDefault="005E650A" w:rsidP="005E650A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классифицировать и объединять некоторые слова по значению (люди, животные, растения, инструменты и др.);</w:t>
      </w:r>
    </w:p>
    <w:p w:rsidR="005E650A" w:rsidRPr="002B7936" w:rsidRDefault="005E650A" w:rsidP="005E650A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5E650A" w:rsidRPr="002B7936" w:rsidRDefault="005E650A" w:rsidP="005E650A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определять значение слова или уточнять с помощью «Толкового словаря» учебника.</w:t>
      </w:r>
    </w:p>
    <w:p w:rsidR="005E650A" w:rsidRPr="005E650A" w:rsidRDefault="005E650A" w:rsidP="005E65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50A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E650A" w:rsidRPr="002B7936" w:rsidRDefault="005E650A" w:rsidP="005E65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5E650A" w:rsidRPr="002B7936" w:rsidRDefault="005E650A" w:rsidP="005E65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определять значение слова или уточнять с помощью «Толкового словаря» учебника;</w:t>
      </w:r>
    </w:p>
    <w:p w:rsidR="005E650A" w:rsidRPr="002B7936" w:rsidRDefault="005E650A" w:rsidP="005E650A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5E650A" w:rsidRPr="002B7936" w:rsidRDefault="005E650A" w:rsidP="005E650A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подбирать слова, близкие и противоположные по значению при решении учебных задач;</w:t>
      </w:r>
    </w:p>
    <w:p w:rsidR="005E650A" w:rsidRPr="002B7936" w:rsidRDefault="005E650A" w:rsidP="005E650A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5E650A" w:rsidRPr="002B7936" w:rsidRDefault="005E650A" w:rsidP="005E6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36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5E650A" w:rsidRPr="005E650A" w:rsidRDefault="005E650A" w:rsidP="005E65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650A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5E650A" w:rsidRPr="002B7936" w:rsidRDefault="005E650A" w:rsidP="005E650A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5E650A" w:rsidRPr="002B7936" w:rsidRDefault="005E650A" w:rsidP="005E650A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соотносить слова-названия предметов и вопрос, на который отвечают эти слова;</w:t>
      </w:r>
    </w:p>
    <w:p w:rsidR="005E650A" w:rsidRPr="002B7936" w:rsidRDefault="005E650A" w:rsidP="005E650A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соотносить слова-названия действий предметов и вопрос, на который отвечают эти слова;</w:t>
      </w:r>
    </w:p>
    <w:p w:rsidR="005E650A" w:rsidRPr="002B7936" w:rsidRDefault="005E650A" w:rsidP="005E650A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соотносить слова-названия признаков предметов и вопрос, на который отвечают эти слова;</w:t>
      </w:r>
    </w:p>
    <w:p w:rsidR="005E650A" w:rsidRPr="002B7936" w:rsidRDefault="005E650A" w:rsidP="005E650A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различать названия предметов, отвечающие на вопросы к т о? ч т о?</w:t>
      </w:r>
    </w:p>
    <w:p w:rsidR="005E650A" w:rsidRPr="002B7936" w:rsidRDefault="005E650A" w:rsidP="005E6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36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5E650A" w:rsidRPr="005E650A" w:rsidRDefault="005E650A" w:rsidP="005E65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650A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5E650A" w:rsidRPr="002B7936" w:rsidRDefault="005E650A" w:rsidP="005E65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5E650A" w:rsidRPr="002B7936" w:rsidRDefault="005E650A" w:rsidP="005E65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 xml:space="preserve">выделять предложения из речи; </w:t>
      </w:r>
    </w:p>
    <w:p w:rsidR="005E650A" w:rsidRPr="002B7936" w:rsidRDefault="005E650A" w:rsidP="005E650A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соблюдать в устной речи интонацию конца предложения;</w:t>
      </w:r>
    </w:p>
    <w:p w:rsidR="005E650A" w:rsidRPr="002B7936" w:rsidRDefault="005E650A" w:rsidP="005E650A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5E650A" w:rsidRPr="002B7936" w:rsidRDefault="005E650A" w:rsidP="005E6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36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5E650A" w:rsidRPr="002B7936" w:rsidRDefault="005E650A" w:rsidP="005E6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3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5E650A" w:rsidRPr="002B7936" w:rsidRDefault="005E650A" w:rsidP="005E65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lastRenderedPageBreak/>
        <w:t>применять изученные правила правописания: раздельное написание слов в предложении; написание гласных и, а, у после шипящих согласных ж, ш, ч ,щ (в положении под ударением); отсутствие мягкого знака после шипящих в буквосочетаниях чк, чн, чт;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 ( . ? !);</w:t>
      </w:r>
    </w:p>
    <w:p w:rsidR="005E650A" w:rsidRPr="002B7936" w:rsidRDefault="005E650A" w:rsidP="005E650A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безошибочно списывать текст с доски и учебника;</w:t>
      </w:r>
    </w:p>
    <w:p w:rsidR="005E650A" w:rsidRPr="002B7936" w:rsidRDefault="005E650A" w:rsidP="005E650A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писать под диктовку тексты в соответствии с изученными правилами.</w:t>
      </w:r>
    </w:p>
    <w:p w:rsidR="005E650A" w:rsidRPr="002B7936" w:rsidRDefault="005E650A" w:rsidP="005E6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36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5E650A" w:rsidRPr="002B7936" w:rsidRDefault="005E650A" w:rsidP="005E650A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определять случаи расхождения звукового и буквенного состава слов;</w:t>
      </w:r>
    </w:p>
    <w:p w:rsidR="005E650A" w:rsidRPr="002B7936" w:rsidRDefault="005E650A" w:rsidP="005E65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5E650A" w:rsidRPr="002B7936" w:rsidRDefault="005E650A" w:rsidP="005E650A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5E650A" w:rsidRPr="002B7936" w:rsidRDefault="005E650A" w:rsidP="005E65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</w:rPr>
        <w:t xml:space="preserve">применять орфографическое чтение (проговаривание) при письме под диктовку и при списывании; </w:t>
      </w:r>
    </w:p>
    <w:p w:rsidR="005E650A" w:rsidRPr="002B7936" w:rsidRDefault="005E650A" w:rsidP="005E650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sz w:val="24"/>
          <w:szCs w:val="24"/>
          <w:lang w:eastAsia="en-US"/>
        </w:rPr>
        <w:t>пользоваться «Орфографическим словарём» в учебнике как средством самоконтроля.</w:t>
      </w:r>
    </w:p>
    <w:p w:rsidR="005E650A" w:rsidRDefault="005E650A" w:rsidP="00CD4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627" w:rsidRDefault="00097A19" w:rsidP="00CD4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340">
        <w:rPr>
          <w:rFonts w:ascii="Times New Roman" w:hAnsi="Times New Roman"/>
          <w:b/>
          <w:sz w:val="24"/>
          <w:szCs w:val="24"/>
        </w:rPr>
        <w:t>МЕТАПРЕДМЕНТЫЕ РЕЗУЛЬТАТЫ</w:t>
      </w:r>
      <w:r w:rsidR="00CD4627" w:rsidRPr="00CD4627">
        <w:rPr>
          <w:rFonts w:ascii="Times New Roman" w:hAnsi="Times New Roman"/>
          <w:b/>
          <w:sz w:val="24"/>
          <w:szCs w:val="24"/>
        </w:rPr>
        <w:t xml:space="preserve"> </w:t>
      </w:r>
    </w:p>
    <w:p w:rsidR="00097A19" w:rsidRPr="00082340" w:rsidRDefault="00CD4627" w:rsidP="00CD4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E5E">
        <w:rPr>
          <w:rFonts w:ascii="Times New Roman" w:hAnsi="Times New Roman"/>
          <w:b/>
          <w:sz w:val="24"/>
          <w:szCs w:val="24"/>
        </w:rPr>
        <w:t>для формирования регулятивных УУД</w:t>
      </w:r>
      <w:r w:rsidRPr="00067E5E">
        <w:rPr>
          <w:rFonts w:ascii="Times New Roman" w:hAnsi="Times New Roman"/>
          <w:sz w:val="24"/>
          <w:szCs w:val="24"/>
        </w:rPr>
        <w:t>:</w:t>
      </w:r>
    </w:p>
    <w:p w:rsidR="00097A19" w:rsidRPr="00097A19" w:rsidRDefault="005E650A" w:rsidP="00097A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="00097A19"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="00097A19" w:rsidRPr="00097A19">
        <w:rPr>
          <w:rFonts w:ascii="Times New Roman" w:hAnsi="Times New Roman"/>
          <w:i/>
          <w:sz w:val="24"/>
          <w:szCs w:val="24"/>
        </w:rPr>
        <w:t>щи</w:t>
      </w:r>
      <w:r w:rsidR="00CD4627">
        <w:rPr>
          <w:rFonts w:ascii="Times New Roman" w:hAnsi="Times New Roman"/>
          <w:i/>
          <w:sz w:val="24"/>
          <w:szCs w:val="24"/>
        </w:rPr>
        <w:t>й</w:t>
      </w:r>
      <w:r w:rsidR="00097A19" w:rsidRPr="00097A19">
        <w:rPr>
          <w:rFonts w:ascii="Times New Roman" w:hAnsi="Times New Roman"/>
          <w:i/>
          <w:sz w:val="24"/>
          <w:szCs w:val="24"/>
        </w:rPr>
        <w:t>ся науч</w:t>
      </w:r>
      <w:r w:rsidR="00CD4627">
        <w:rPr>
          <w:rFonts w:ascii="Times New Roman" w:hAnsi="Times New Roman"/>
          <w:i/>
          <w:sz w:val="24"/>
          <w:szCs w:val="24"/>
        </w:rPr>
        <w:t>и</w:t>
      </w:r>
      <w:r w:rsidR="00097A19" w:rsidRPr="00097A19">
        <w:rPr>
          <w:rFonts w:ascii="Times New Roman" w:hAnsi="Times New Roman"/>
          <w:i/>
          <w:sz w:val="24"/>
          <w:szCs w:val="24"/>
        </w:rPr>
        <w:t>тся</w:t>
      </w:r>
      <w:r w:rsidR="00CD4627">
        <w:rPr>
          <w:rFonts w:ascii="Times New Roman" w:hAnsi="Times New Roman"/>
          <w:i/>
          <w:sz w:val="24"/>
          <w:szCs w:val="24"/>
        </w:rPr>
        <w:t>:</w:t>
      </w:r>
    </w:p>
    <w:p w:rsidR="00CD4627" w:rsidRPr="00067E5E" w:rsidRDefault="00CD4627" w:rsidP="00CD462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CD4627" w:rsidRPr="00067E5E" w:rsidRDefault="00CD4627" w:rsidP="00CD462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понимать выделенные ориентиры действий (в заданиях учебника, в справочном материале учебника — в памятках) при работе с учебным материалом; </w:t>
      </w:r>
    </w:p>
    <w:p w:rsidR="00CD4627" w:rsidRPr="00067E5E" w:rsidRDefault="00CD4627" w:rsidP="00CD462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CD4627" w:rsidRPr="00097A19" w:rsidRDefault="005E650A" w:rsidP="00CD46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</w:t>
      </w:r>
      <w:r>
        <w:rPr>
          <w:rFonts w:ascii="Times New Roman" w:hAnsi="Times New Roman"/>
          <w:i/>
          <w:sz w:val="24"/>
          <w:szCs w:val="24"/>
        </w:rPr>
        <w:t>й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 w:rsidR="00CD4627" w:rsidRPr="00097A19">
        <w:rPr>
          <w:rFonts w:ascii="Times New Roman" w:hAnsi="Times New Roman"/>
          <w:i/>
          <w:sz w:val="24"/>
          <w:szCs w:val="24"/>
        </w:rPr>
        <w:t xml:space="preserve"> </w:t>
      </w:r>
      <w:r w:rsidR="00CD4627">
        <w:rPr>
          <w:rFonts w:ascii="Times New Roman" w:hAnsi="Times New Roman"/>
          <w:i/>
          <w:sz w:val="24"/>
          <w:szCs w:val="24"/>
        </w:rPr>
        <w:t xml:space="preserve">получит возможность </w:t>
      </w:r>
      <w:r w:rsidR="00CD4627" w:rsidRPr="00097A19">
        <w:rPr>
          <w:rFonts w:ascii="Times New Roman" w:hAnsi="Times New Roman"/>
          <w:i/>
          <w:sz w:val="24"/>
          <w:szCs w:val="24"/>
        </w:rPr>
        <w:t>научит</w:t>
      </w:r>
      <w:r w:rsidR="00CD4627">
        <w:rPr>
          <w:rFonts w:ascii="Times New Roman" w:hAnsi="Times New Roman"/>
          <w:i/>
          <w:sz w:val="24"/>
          <w:szCs w:val="24"/>
        </w:rPr>
        <w:t>ь</w:t>
      </w:r>
      <w:r w:rsidR="00CD4627" w:rsidRPr="00097A19">
        <w:rPr>
          <w:rFonts w:ascii="Times New Roman" w:hAnsi="Times New Roman"/>
          <w:i/>
          <w:sz w:val="24"/>
          <w:szCs w:val="24"/>
        </w:rPr>
        <w:t>ся:</w:t>
      </w:r>
    </w:p>
    <w:p w:rsidR="00097A19" w:rsidRPr="00067E5E" w:rsidRDefault="00097A19" w:rsidP="00097A1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097A19" w:rsidRPr="00067E5E" w:rsidRDefault="00097A19" w:rsidP="00097A1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097A19" w:rsidRDefault="00097A19" w:rsidP="00CD4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E5E">
        <w:rPr>
          <w:rFonts w:ascii="Times New Roman" w:hAnsi="Times New Roman"/>
          <w:b/>
          <w:sz w:val="24"/>
          <w:szCs w:val="24"/>
        </w:rPr>
        <w:t>для формирования познавательных УУД:</w:t>
      </w:r>
    </w:p>
    <w:p w:rsidR="00CD4627" w:rsidRPr="00097A19" w:rsidRDefault="005E650A" w:rsidP="00CD46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</w:t>
      </w:r>
      <w:r>
        <w:rPr>
          <w:rFonts w:ascii="Times New Roman" w:hAnsi="Times New Roman"/>
          <w:i/>
          <w:sz w:val="24"/>
          <w:szCs w:val="24"/>
        </w:rPr>
        <w:t>й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 w:rsidR="00CD4627" w:rsidRPr="00097A19">
        <w:rPr>
          <w:rFonts w:ascii="Times New Roman" w:hAnsi="Times New Roman"/>
          <w:i/>
          <w:sz w:val="24"/>
          <w:szCs w:val="24"/>
        </w:rPr>
        <w:t xml:space="preserve"> науч</w:t>
      </w:r>
      <w:r w:rsidR="00CD4627">
        <w:rPr>
          <w:rFonts w:ascii="Times New Roman" w:hAnsi="Times New Roman"/>
          <w:i/>
          <w:sz w:val="24"/>
          <w:szCs w:val="24"/>
        </w:rPr>
        <w:t>и</w:t>
      </w:r>
      <w:r w:rsidR="00CD4627" w:rsidRPr="00097A19">
        <w:rPr>
          <w:rFonts w:ascii="Times New Roman" w:hAnsi="Times New Roman"/>
          <w:i/>
          <w:sz w:val="24"/>
          <w:szCs w:val="24"/>
        </w:rPr>
        <w:t>тся</w:t>
      </w:r>
      <w:r w:rsidR="00CD4627">
        <w:rPr>
          <w:rFonts w:ascii="Times New Roman" w:hAnsi="Times New Roman"/>
          <w:i/>
          <w:sz w:val="24"/>
          <w:szCs w:val="24"/>
        </w:rPr>
        <w:t>:</w:t>
      </w:r>
    </w:p>
    <w:p w:rsidR="00CD4627" w:rsidRPr="00067E5E" w:rsidRDefault="00CD4627" w:rsidP="00CD462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CD4627" w:rsidRPr="00067E5E" w:rsidRDefault="00CD4627" w:rsidP="00CD46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CD4627" w:rsidRPr="00067E5E" w:rsidRDefault="00CD4627" w:rsidP="00CD46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осуществлять под руководством учителя поиск нужной информации в учебнике и учебных пособиях; </w:t>
      </w:r>
    </w:p>
    <w:p w:rsidR="00CD4627" w:rsidRPr="00067E5E" w:rsidRDefault="00CD4627" w:rsidP="00CD46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CD4627" w:rsidRPr="00067E5E" w:rsidRDefault="00CD4627" w:rsidP="00CD46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CD4627" w:rsidRPr="00067E5E" w:rsidRDefault="00CD4627" w:rsidP="00CD46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CD4627" w:rsidRPr="00067E5E" w:rsidRDefault="00CD4627" w:rsidP="00CD46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CD4627" w:rsidRPr="00067E5E" w:rsidRDefault="00CD4627" w:rsidP="00CD462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делать выводы в результате совместной работы класса и учителя;</w:t>
      </w:r>
    </w:p>
    <w:p w:rsidR="00CD4627" w:rsidRPr="00097A19" w:rsidRDefault="005E650A" w:rsidP="00CD46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</w:t>
      </w:r>
      <w:r>
        <w:rPr>
          <w:rFonts w:ascii="Times New Roman" w:hAnsi="Times New Roman"/>
          <w:i/>
          <w:sz w:val="24"/>
          <w:szCs w:val="24"/>
        </w:rPr>
        <w:t>й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 w:rsidR="00CD4627" w:rsidRPr="00097A19">
        <w:rPr>
          <w:rFonts w:ascii="Times New Roman" w:hAnsi="Times New Roman"/>
          <w:i/>
          <w:sz w:val="24"/>
          <w:szCs w:val="24"/>
        </w:rPr>
        <w:t xml:space="preserve"> </w:t>
      </w:r>
      <w:r w:rsidR="00CD4627">
        <w:rPr>
          <w:rFonts w:ascii="Times New Roman" w:hAnsi="Times New Roman"/>
          <w:i/>
          <w:sz w:val="24"/>
          <w:szCs w:val="24"/>
        </w:rPr>
        <w:t xml:space="preserve">получит возможность </w:t>
      </w:r>
      <w:r w:rsidR="00CD4627" w:rsidRPr="00097A19">
        <w:rPr>
          <w:rFonts w:ascii="Times New Roman" w:hAnsi="Times New Roman"/>
          <w:i/>
          <w:sz w:val="24"/>
          <w:szCs w:val="24"/>
        </w:rPr>
        <w:t>научит</w:t>
      </w:r>
      <w:r w:rsidR="00CD4627">
        <w:rPr>
          <w:rFonts w:ascii="Times New Roman" w:hAnsi="Times New Roman"/>
          <w:i/>
          <w:sz w:val="24"/>
          <w:szCs w:val="24"/>
        </w:rPr>
        <w:t>ь</w:t>
      </w:r>
      <w:r w:rsidR="00CD4627" w:rsidRPr="00097A19">
        <w:rPr>
          <w:rFonts w:ascii="Times New Roman" w:hAnsi="Times New Roman"/>
          <w:i/>
          <w:sz w:val="24"/>
          <w:szCs w:val="24"/>
        </w:rPr>
        <w:t>ся:</w:t>
      </w:r>
    </w:p>
    <w:p w:rsidR="00097A19" w:rsidRPr="00067E5E" w:rsidRDefault="00097A19" w:rsidP="00097A1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понимать текст, опираясь на содержащуюся в нём информацию, находить необходимые факты, сведения и другую информацию; </w:t>
      </w:r>
    </w:p>
    <w:p w:rsidR="00097A19" w:rsidRPr="00067E5E" w:rsidRDefault="00097A19" w:rsidP="00097A1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преобразовывать информацию, полученную из рисунка (таблицы, модели) в словесную форму под руководством учителя;</w:t>
      </w:r>
    </w:p>
    <w:p w:rsidR="00097A19" w:rsidRPr="00067E5E" w:rsidRDefault="00097A19" w:rsidP="00097A1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lastRenderedPageBreak/>
        <w:t xml:space="preserve"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:rsidR="00097A19" w:rsidRPr="00067E5E" w:rsidRDefault="00097A19" w:rsidP="00097A1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097A19" w:rsidRDefault="00097A19" w:rsidP="00097A1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 </w:t>
      </w:r>
    </w:p>
    <w:p w:rsidR="00097A19" w:rsidRPr="00067E5E" w:rsidRDefault="00097A19" w:rsidP="00097A1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проводить аналогии между изучаемым предметом и собственным опытом (под руководством учителя).</w:t>
      </w:r>
    </w:p>
    <w:p w:rsidR="00097A19" w:rsidRDefault="00097A19" w:rsidP="00CD4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E5E">
        <w:rPr>
          <w:rFonts w:ascii="Times New Roman" w:hAnsi="Times New Roman"/>
          <w:b/>
          <w:sz w:val="24"/>
          <w:szCs w:val="24"/>
        </w:rPr>
        <w:t xml:space="preserve">для формирования следующих </w:t>
      </w:r>
      <w:r>
        <w:rPr>
          <w:rFonts w:ascii="Times New Roman" w:hAnsi="Times New Roman"/>
          <w:b/>
          <w:sz w:val="24"/>
          <w:szCs w:val="24"/>
        </w:rPr>
        <w:t>к</w:t>
      </w:r>
      <w:r w:rsidRPr="00067E5E">
        <w:rPr>
          <w:rFonts w:ascii="Times New Roman" w:hAnsi="Times New Roman"/>
          <w:b/>
          <w:sz w:val="24"/>
          <w:szCs w:val="24"/>
        </w:rPr>
        <w:t>оммуникативных УУД:</w:t>
      </w:r>
    </w:p>
    <w:p w:rsidR="00CD4627" w:rsidRPr="00097A19" w:rsidRDefault="005E650A" w:rsidP="00CD46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</w:t>
      </w:r>
      <w:r>
        <w:rPr>
          <w:rFonts w:ascii="Times New Roman" w:hAnsi="Times New Roman"/>
          <w:i/>
          <w:sz w:val="24"/>
          <w:szCs w:val="24"/>
        </w:rPr>
        <w:t>й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 w:rsidR="00CD4627" w:rsidRPr="00097A19">
        <w:rPr>
          <w:rFonts w:ascii="Times New Roman" w:hAnsi="Times New Roman"/>
          <w:i/>
          <w:sz w:val="24"/>
          <w:szCs w:val="24"/>
        </w:rPr>
        <w:t xml:space="preserve"> науч</w:t>
      </w:r>
      <w:r w:rsidR="00CD4627">
        <w:rPr>
          <w:rFonts w:ascii="Times New Roman" w:hAnsi="Times New Roman"/>
          <w:i/>
          <w:sz w:val="24"/>
          <w:szCs w:val="24"/>
        </w:rPr>
        <w:t>и</w:t>
      </w:r>
      <w:r w:rsidR="00CD4627" w:rsidRPr="00097A19">
        <w:rPr>
          <w:rFonts w:ascii="Times New Roman" w:hAnsi="Times New Roman"/>
          <w:i/>
          <w:sz w:val="24"/>
          <w:szCs w:val="24"/>
        </w:rPr>
        <w:t>тся</w:t>
      </w:r>
      <w:r w:rsidR="00CD4627">
        <w:rPr>
          <w:rFonts w:ascii="Times New Roman" w:hAnsi="Times New Roman"/>
          <w:i/>
          <w:sz w:val="24"/>
          <w:szCs w:val="24"/>
        </w:rPr>
        <w:t>:</w:t>
      </w:r>
    </w:p>
    <w:p w:rsidR="00CD4627" w:rsidRPr="00067E5E" w:rsidRDefault="00CD4627" w:rsidP="00CD4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слушать собеседника и понимать речь других; </w:t>
      </w:r>
    </w:p>
    <w:p w:rsidR="00CD4627" w:rsidRPr="00067E5E" w:rsidRDefault="00CD4627" w:rsidP="00CD4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CD4627" w:rsidRPr="00067E5E" w:rsidRDefault="00CD4627" w:rsidP="00CD4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принимать участие в диалоге; </w:t>
      </w:r>
    </w:p>
    <w:p w:rsidR="00CD4627" w:rsidRPr="00067E5E" w:rsidRDefault="00CD4627" w:rsidP="00CD462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задавать вопросы, отвечать на вопросы других;</w:t>
      </w:r>
    </w:p>
    <w:p w:rsidR="00CD4627" w:rsidRPr="00067E5E" w:rsidRDefault="00CD4627" w:rsidP="00CD462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принимать участие в работе парами и группами;</w:t>
      </w:r>
    </w:p>
    <w:p w:rsidR="00CD4627" w:rsidRPr="00097A19" w:rsidRDefault="005E650A" w:rsidP="00CD46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</w:t>
      </w:r>
      <w:r>
        <w:rPr>
          <w:rFonts w:ascii="Times New Roman" w:hAnsi="Times New Roman"/>
          <w:i/>
          <w:sz w:val="24"/>
          <w:szCs w:val="24"/>
        </w:rPr>
        <w:t>й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 w:rsidR="00CD4627" w:rsidRPr="00097A19">
        <w:rPr>
          <w:rFonts w:ascii="Times New Roman" w:hAnsi="Times New Roman"/>
          <w:i/>
          <w:sz w:val="24"/>
          <w:szCs w:val="24"/>
        </w:rPr>
        <w:t xml:space="preserve"> </w:t>
      </w:r>
      <w:r w:rsidR="00CD4627">
        <w:rPr>
          <w:rFonts w:ascii="Times New Roman" w:hAnsi="Times New Roman"/>
          <w:i/>
          <w:sz w:val="24"/>
          <w:szCs w:val="24"/>
        </w:rPr>
        <w:t xml:space="preserve">получит возможность </w:t>
      </w:r>
      <w:r w:rsidR="00CD4627" w:rsidRPr="00097A19">
        <w:rPr>
          <w:rFonts w:ascii="Times New Roman" w:hAnsi="Times New Roman"/>
          <w:i/>
          <w:sz w:val="24"/>
          <w:szCs w:val="24"/>
        </w:rPr>
        <w:t>научит</w:t>
      </w:r>
      <w:r w:rsidR="00CD4627">
        <w:rPr>
          <w:rFonts w:ascii="Times New Roman" w:hAnsi="Times New Roman"/>
          <w:i/>
          <w:sz w:val="24"/>
          <w:szCs w:val="24"/>
        </w:rPr>
        <w:t>ь</w:t>
      </w:r>
      <w:r w:rsidR="00CD4627" w:rsidRPr="00097A19">
        <w:rPr>
          <w:rFonts w:ascii="Times New Roman" w:hAnsi="Times New Roman"/>
          <w:i/>
          <w:sz w:val="24"/>
          <w:szCs w:val="24"/>
        </w:rPr>
        <w:t>ся:</w:t>
      </w:r>
    </w:p>
    <w:p w:rsidR="00097A19" w:rsidRPr="00067E5E" w:rsidRDefault="00097A19" w:rsidP="00097A1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097A19" w:rsidRPr="00067E5E" w:rsidRDefault="00097A19" w:rsidP="00097A1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097A19" w:rsidRPr="00067E5E" w:rsidRDefault="00097A19" w:rsidP="00097A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5E650A" w:rsidRDefault="005E650A" w:rsidP="005E6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2340" w:rsidRDefault="00082340" w:rsidP="005E6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340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082340" w:rsidRDefault="00082340" w:rsidP="00CD46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 xml:space="preserve"> </w:t>
      </w:r>
      <w:r w:rsidR="00CD4627" w:rsidRPr="00CD4627">
        <w:rPr>
          <w:rFonts w:ascii="Times New Roman" w:hAnsi="Times New Roman"/>
          <w:i/>
          <w:sz w:val="24"/>
          <w:szCs w:val="24"/>
        </w:rPr>
        <w:t xml:space="preserve">У </w:t>
      </w:r>
      <w:r w:rsidR="005E650A">
        <w:rPr>
          <w:rFonts w:ascii="Times New Roman" w:hAnsi="Times New Roman"/>
          <w:i/>
          <w:sz w:val="24"/>
          <w:szCs w:val="24"/>
        </w:rPr>
        <w:t>обу</w:t>
      </w:r>
      <w:r w:rsidR="005E650A" w:rsidRPr="00097A19">
        <w:rPr>
          <w:rFonts w:ascii="Times New Roman" w:hAnsi="Times New Roman"/>
          <w:i/>
          <w:sz w:val="24"/>
          <w:szCs w:val="24"/>
        </w:rPr>
        <w:t>ча</w:t>
      </w:r>
      <w:r w:rsidR="005E650A">
        <w:rPr>
          <w:rFonts w:ascii="Times New Roman" w:hAnsi="Times New Roman"/>
          <w:i/>
          <w:sz w:val="24"/>
          <w:szCs w:val="24"/>
        </w:rPr>
        <w:t>ю</w:t>
      </w:r>
      <w:r w:rsidR="005E650A" w:rsidRPr="00097A19">
        <w:rPr>
          <w:rFonts w:ascii="Times New Roman" w:hAnsi="Times New Roman"/>
          <w:i/>
          <w:sz w:val="24"/>
          <w:szCs w:val="24"/>
        </w:rPr>
        <w:t>щ</w:t>
      </w:r>
      <w:r w:rsidR="005E650A">
        <w:rPr>
          <w:rFonts w:ascii="Times New Roman" w:hAnsi="Times New Roman"/>
          <w:i/>
          <w:sz w:val="24"/>
          <w:szCs w:val="24"/>
        </w:rPr>
        <w:t>его</w:t>
      </w:r>
      <w:r w:rsidR="005E650A" w:rsidRPr="00097A19">
        <w:rPr>
          <w:rFonts w:ascii="Times New Roman" w:hAnsi="Times New Roman"/>
          <w:i/>
          <w:sz w:val="24"/>
          <w:szCs w:val="24"/>
        </w:rPr>
        <w:t>ся</w:t>
      </w:r>
      <w:r w:rsidR="00CD4627" w:rsidRPr="00CD4627">
        <w:rPr>
          <w:rFonts w:ascii="Times New Roman" w:hAnsi="Times New Roman"/>
          <w:i/>
          <w:sz w:val="24"/>
          <w:szCs w:val="24"/>
        </w:rPr>
        <w:t xml:space="preserve"> буд</w:t>
      </w:r>
      <w:r w:rsidR="00CD4627">
        <w:rPr>
          <w:rFonts w:ascii="Times New Roman" w:hAnsi="Times New Roman"/>
          <w:i/>
          <w:sz w:val="24"/>
          <w:szCs w:val="24"/>
        </w:rPr>
        <w:t>е</w:t>
      </w:r>
      <w:r w:rsidR="00CD4627" w:rsidRPr="00CD4627">
        <w:rPr>
          <w:rFonts w:ascii="Times New Roman" w:hAnsi="Times New Roman"/>
          <w:i/>
          <w:sz w:val="24"/>
          <w:szCs w:val="24"/>
        </w:rPr>
        <w:t>т сформирован</w:t>
      </w:r>
      <w:r w:rsidR="005E650A">
        <w:rPr>
          <w:rFonts w:ascii="Times New Roman" w:hAnsi="Times New Roman"/>
          <w:i/>
          <w:sz w:val="24"/>
          <w:szCs w:val="24"/>
        </w:rPr>
        <w:t>(</w:t>
      </w:r>
      <w:r w:rsidR="00CD4627">
        <w:rPr>
          <w:rFonts w:ascii="Times New Roman" w:hAnsi="Times New Roman"/>
          <w:i/>
          <w:sz w:val="24"/>
          <w:szCs w:val="24"/>
        </w:rPr>
        <w:t>а</w:t>
      </w:r>
      <w:r w:rsidR="005E650A">
        <w:rPr>
          <w:rFonts w:ascii="Times New Roman" w:hAnsi="Times New Roman"/>
          <w:i/>
          <w:sz w:val="24"/>
          <w:szCs w:val="24"/>
        </w:rPr>
        <w:t>)</w:t>
      </w:r>
      <w:r w:rsidR="00CD4627">
        <w:rPr>
          <w:rFonts w:ascii="Times New Roman" w:hAnsi="Times New Roman"/>
          <w:i/>
          <w:sz w:val="24"/>
          <w:szCs w:val="24"/>
        </w:rPr>
        <w:t>:</w:t>
      </w:r>
    </w:p>
    <w:p w:rsidR="00CD4627" w:rsidRPr="00067E5E" w:rsidRDefault="00CD4627" w:rsidP="00CD46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внутренн</w:t>
      </w:r>
      <w:r>
        <w:rPr>
          <w:rFonts w:ascii="Times New Roman" w:hAnsi="Times New Roman"/>
          <w:sz w:val="24"/>
          <w:szCs w:val="24"/>
        </w:rPr>
        <w:t>яя</w:t>
      </w:r>
      <w:r w:rsidRPr="00067E5E">
        <w:rPr>
          <w:rFonts w:ascii="Times New Roman" w:hAnsi="Times New Roman"/>
          <w:sz w:val="24"/>
          <w:szCs w:val="24"/>
        </w:rPr>
        <w:t xml:space="preserve"> позици</w:t>
      </w:r>
      <w:r>
        <w:rPr>
          <w:rFonts w:ascii="Times New Roman" w:hAnsi="Times New Roman"/>
          <w:sz w:val="24"/>
          <w:szCs w:val="24"/>
        </w:rPr>
        <w:t>я</w:t>
      </w:r>
      <w:r w:rsidRPr="00067E5E">
        <w:rPr>
          <w:rFonts w:ascii="Times New Roman" w:hAnsi="Times New Roman"/>
          <w:sz w:val="24"/>
          <w:szCs w:val="24"/>
        </w:rPr>
        <w:t xml:space="preserve"> школьника на уровне положительного отношения к школе;</w:t>
      </w:r>
    </w:p>
    <w:p w:rsidR="00CD4627" w:rsidRPr="00067E5E" w:rsidRDefault="00CD4627" w:rsidP="00CD462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положительно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к урокам русского языка;</w:t>
      </w:r>
    </w:p>
    <w:p w:rsidR="00CD4627" w:rsidRPr="00067E5E" w:rsidRDefault="00CD4627" w:rsidP="00CD462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уважительно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к русскому языку как родному языку русского народа и языкам, на которых говорят другие народы;</w:t>
      </w:r>
    </w:p>
    <w:p w:rsidR="00CD4627" w:rsidRPr="00067E5E" w:rsidRDefault="005E650A" w:rsidP="00CD462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</w:t>
      </w:r>
      <w:r w:rsidR="00CD4627" w:rsidRPr="00067E5E">
        <w:rPr>
          <w:rFonts w:ascii="Times New Roman" w:hAnsi="Times New Roman"/>
          <w:sz w:val="24"/>
          <w:szCs w:val="24"/>
        </w:rPr>
        <w:t xml:space="preserve"> к языковой и речевой деятельности;</w:t>
      </w:r>
    </w:p>
    <w:p w:rsidR="00CD4627" w:rsidRPr="00CD4627" w:rsidRDefault="005E650A" w:rsidP="00CD46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</w:t>
      </w:r>
      <w:r>
        <w:rPr>
          <w:rFonts w:ascii="Times New Roman" w:hAnsi="Times New Roman"/>
          <w:i/>
          <w:sz w:val="24"/>
          <w:szCs w:val="24"/>
        </w:rPr>
        <w:t>й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 w:rsidR="00CD4627">
        <w:rPr>
          <w:rFonts w:ascii="Times New Roman" w:hAnsi="Times New Roman"/>
          <w:i/>
          <w:sz w:val="24"/>
          <w:szCs w:val="24"/>
        </w:rPr>
        <w:t xml:space="preserve"> получат возможность</w:t>
      </w:r>
      <w:r w:rsidR="00CD4627" w:rsidRPr="00CD4627">
        <w:rPr>
          <w:rFonts w:ascii="Times New Roman" w:hAnsi="Times New Roman"/>
          <w:i/>
          <w:sz w:val="24"/>
          <w:szCs w:val="24"/>
        </w:rPr>
        <w:t xml:space="preserve"> сформирова</w:t>
      </w:r>
      <w:r w:rsidR="00CD4627">
        <w:rPr>
          <w:rFonts w:ascii="Times New Roman" w:hAnsi="Times New Roman"/>
          <w:i/>
          <w:sz w:val="24"/>
          <w:szCs w:val="24"/>
        </w:rPr>
        <w:t>ть:</w:t>
      </w:r>
    </w:p>
    <w:p w:rsidR="00082340" w:rsidRPr="00067E5E" w:rsidRDefault="00082340" w:rsidP="00540C6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представлени</w:t>
      </w:r>
      <w:r w:rsidR="005E650A"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 многообразии окружающего мира, некоторых духовных традициях русского народа;</w:t>
      </w:r>
    </w:p>
    <w:p w:rsidR="00082340" w:rsidRPr="00067E5E" w:rsidRDefault="00082340" w:rsidP="00540C6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представлени</w:t>
      </w:r>
      <w:r w:rsidR="005E650A"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об этических чувствах (доброжелательности, сочувстви</w:t>
      </w:r>
      <w:r w:rsidR="005E650A"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>, сопереживани</w:t>
      </w:r>
      <w:r w:rsidR="005E650A"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>, отзывчивости, любви ко всему живому на Земле и др.);</w:t>
      </w:r>
    </w:p>
    <w:p w:rsidR="00082340" w:rsidRPr="00067E5E" w:rsidRDefault="00082340" w:rsidP="00540C6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первоначальны</w:t>
      </w:r>
      <w:r w:rsidR="005E650A"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навык</w:t>
      </w:r>
      <w:r w:rsidR="005E650A"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 xml:space="preserve"> сотрудничества со взрослыми и сверстниками в процессе выполнения совместной учебной деятельности на уроке и в проектной деятельности;</w:t>
      </w:r>
    </w:p>
    <w:p w:rsidR="00082340" w:rsidRDefault="00082340" w:rsidP="00540C6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мотив</w:t>
      </w:r>
      <w:r w:rsidR="005E650A">
        <w:rPr>
          <w:rFonts w:ascii="Times New Roman" w:hAnsi="Times New Roman"/>
          <w:sz w:val="24"/>
          <w:szCs w:val="24"/>
        </w:rPr>
        <w:t>ы</w:t>
      </w:r>
      <w:r w:rsidRPr="00067E5E">
        <w:rPr>
          <w:rFonts w:ascii="Times New Roman" w:hAnsi="Times New Roman"/>
          <w:sz w:val="24"/>
          <w:szCs w:val="24"/>
        </w:rPr>
        <w:t xml:space="preserve"> к творческой проектной деятельности. </w:t>
      </w:r>
    </w:p>
    <w:p w:rsidR="00082340" w:rsidRPr="00067E5E" w:rsidRDefault="00082340" w:rsidP="00082340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E1E83" w:rsidRPr="00FD01F8" w:rsidRDefault="006E1E83" w:rsidP="00FD01F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750" w:tblpY="-7568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15"/>
      </w:tblGrid>
      <w:tr w:rsidR="00BD4F64" w:rsidRPr="002B7936" w:rsidTr="00BD4F64">
        <w:tc>
          <w:tcPr>
            <w:tcW w:w="10315" w:type="dxa"/>
            <w:tcBorders>
              <w:top w:val="nil"/>
              <w:left w:val="nil"/>
              <w:right w:val="nil"/>
            </w:tcBorders>
          </w:tcPr>
          <w:p w:rsidR="00910D3E" w:rsidRPr="002B7936" w:rsidRDefault="00910D3E" w:rsidP="001355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910D3E" w:rsidRPr="002B7936" w:rsidRDefault="00910D3E" w:rsidP="002B793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3E" w:rsidRPr="002B7936" w:rsidRDefault="0049350C" w:rsidP="002B793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КУРСА, ПРЕДМЕТА.</w:t>
            </w:r>
          </w:p>
          <w:p w:rsidR="00082340" w:rsidRPr="002B7936" w:rsidRDefault="00910D3E" w:rsidP="002B7936">
            <w:pPr>
              <w:pStyle w:val="a9"/>
              <w:jc w:val="center"/>
              <w:rPr>
                <w:b/>
              </w:rPr>
            </w:pPr>
            <w:r w:rsidRPr="002B7936">
              <w:rPr>
                <w:b/>
              </w:rPr>
              <w:t>Обучение грамоте (115 ч.)</w:t>
            </w:r>
          </w:p>
          <w:p w:rsidR="00910D3E" w:rsidRPr="002B7936" w:rsidRDefault="00910D3E" w:rsidP="002B7936">
            <w:pPr>
              <w:pStyle w:val="a9"/>
              <w:jc w:val="center"/>
              <w:rPr>
                <w:b/>
              </w:rPr>
            </w:pPr>
            <w:r w:rsidRPr="002B7936">
              <w:rPr>
                <w:b/>
              </w:rPr>
              <w:t>Добукварный период (17 ч)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Речь (устная и письменная) - общее представление.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Предложение и слово. Членение речи на предложения, предложения на слова, слова на слоги с использованием графических схем.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  <w:p w:rsidR="00910D3E" w:rsidRPr="002B7936" w:rsidRDefault="00910D3E" w:rsidP="002B79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(83 ч)</w:t>
            </w:r>
          </w:p>
          <w:p w:rsidR="00910D3E" w:rsidRPr="002B7936" w:rsidRDefault="00082340" w:rsidP="00540C61">
            <w:pPr>
              <w:pStyle w:val="a8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D3E" w:rsidRPr="002B7936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  <w:p w:rsidR="00910D3E" w:rsidRPr="002B7936" w:rsidRDefault="00910D3E" w:rsidP="00540C61">
            <w:pPr>
              <w:pStyle w:val="a8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Выработка правильной осанки, наклонного расположения тетради на парте и умения держать карандаш и ручку при письме и рисовании1.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Подготовительное упражнение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слов, написание которых не расходится с произношением, и предложений.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жи - ши, ча - ща, чу - щу}.</w:t>
            </w:r>
          </w:p>
          <w:p w:rsidR="00910D3E" w:rsidRPr="002B7936" w:rsidRDefault="00910D3E" w:rsidP="00540C61">
            <w:pPr>
              <w:pStyle w:val="a8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гигиены письма.</w:t>
            </w:r>
          </w:p>
          <w:p w:rsidR="00910D3E" w:rsidRPr="002B7936" w:rsidRDefault="00910D3E" w:rsidP="002B79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Послебукварный период(15 ч.)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в тексте. Слова, отвечающие на вопросы «Кто?», «Что?»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«Что делать?», «Что сделать?» Слова, отвечающие на вопросы «Какой?, Какая?, Какое?, Какие?» Слуховой диктант. Правописание безударных </w:t>
            </w:r>
            <w:r w:rsidRPr="002B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 в корне слова. Правописание слов с безударными гласными в корне слова.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на конце слова. Правописание жи-ши. Правописание ча-ща. Правописание сочетаний чу-щу. Правописание сочетаний чк-чн, щн.</w:t>
            </w:r>
          </w:p>
          <w:p w:rsidR="00910D3E" w:rsidRPr="002B7936" w:rsidRDefault="00910D3E" w:rsidP="00551AF2">
            <w:pPr>
              <w:pStyle w:val="a8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 Словарный диктант.</w:t>
            </w:r>
          </w:p>
          <w:p w:rsidR="00910D3E" w:rsidRDefault="00910D3E" w:rsidP="002B79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( 50 ч.)</w:t>
            </w:r>
          </w:p>
          <w:p w:rsidR="002B7936" w:rsidRPr="002B7936" w:rsidRDefault="002B7936" w:rsidP="002B79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e"/>
              <w:tblW w:w="10201" w:type="dxa"/>
              <w:tblLayout w:type="fixed"/>
              <w:tblLook w:val="04A0"/>
            </w:tblPr>
            <w:tblGrid>
              <w:gridCol w:w="3114"/>
              <w:gridCol w:w="7087"/>
            </w:tblGrid>
            <w:tr w:rsidR="0049350C" w:rsidRPr="002B7936" w:rsidTr="00551AF2">
              <w:tc>
                <w:tcPr>
                  <w:tcW w:w="3114" w:type="dxa"/>
                </w:tcPr>
                <w:p w:rsidR="0049350C" w:rsidRPr="002B7936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7936">
                    <w:rPr>
                      <w:b/>
                      <w:sz w:val="24"/>
                      <w:szCs w:val="24"/>
                    </w:rPr>
                    <w:t>Содержание учебного предмета</w:t>
                  </w:r>
                </w:p>
              </w:tc>
              <w:tc>
                <w:tcPr>
                  <w:tcW w:w="7087" w:type="dxa"/>
                </w:tcPr>
                <w:p w:rsidR="0049350C" w:rsidRPr="002B7936" w:rsidRDefault="0049350C" w:rsidP="00AE6AD8">
                  <w:pPr>
                    <w:framePr w:hSpace="180" w:wrap="around" w:vAnchor="text" w:hAnchor="page" w:x="750" w:y="-7568"/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2B7936">
                    <w:rPr>
                      <w:b/>
                      <w:sz w:val="24"/>
                      <w:szCs w:val="24"/>
                    </w:rPr>
                    <w:t>Основные виды учебной деятельности учащихся</w:t>
                  </w:r>
                </w:p>
                <w:p w:rsidR="0049350C" w:rsidRPr="002B7936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9350C" w:rsidRPr="002B7936" w:rsidTr="00551AF2">
              <w:tc>
                <w:tcPr>
                  <w:tcW w:w="3114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Слово и предложение 3ч</w:t>
                  </w:r>
                  <w:r w:rsidRPr="00551AF2"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грани</w:t>
                  </w:r>
                  <w:r w:rsidRPr="00551A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softHyphen/>
                    <w:t xml:space="preserve">цы предложения;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отличать пред</w:t>
                  </w:r>
                  <w:r w:rsidRPr="00551A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ложение от слова.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Выделять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контексте звучащей речи отдельные предложения.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Отличать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предложение от группы слов, не составляющих предложение.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Наблюдать, анализировать, устанавливать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как в устной и письменной речи одно предложение отделяется от другого.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Сравнивать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практически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различать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предложения и группы слов, не составляющие предложения.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устанавливать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что слова в предложении связаны по смыслу и по форме.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9350C" w:rsidRPr="002B7936" w:rsidTr="00551AF2">
              <w:tc>
                <w:tcPr>
                  <w:tcW w:w="3114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Звуки и буквы -8 ч</w:t>
                  </w:r>
                </w:p>
              </w:tc>
              <w:tc>
                <w:tcPr>
                  <w:tcW w:w="7087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Воспроизводить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заданный учителем образец интонационного выделения звука в слове.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Характеризовать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звуки (гласные ударные/безударные; согласные твердые/мягкие, звонкие/глухие).</w:t>
                  </w: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Анализировать: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определять звук по его характеристике. </w:t>
                  </w: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Соотносить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 и его качественную характеристику; приводить примеры гласных звуков, твердых/мягких, звонких/глухих согласных.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Группировать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 с разным соотношением количества звуков и букв.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Различать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слово и слог.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над слоговой структурой различных слов.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Произносить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слова с делением на слоги.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предложения по картинке с употреблением слов разной слоговой структуры.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Говорить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очереди,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слушать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другого,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друг друга.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Делить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слова на слоги.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Сопоставлять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модели слов и слова по количеству слогов в них.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Выбирать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данных слов (предложений) и самостоятельно подбирать слова с заданным количеством слогов.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Формулировать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правило переноса слов.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Применять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о правилах переноса слов в практической деятельности</w:t>
                  </w:r>
                </w:p>
              </w:tc>
            </w:tr>
            <w:tr w:rsidR="0049350C" w:rsidRPr="002B7936" w:rsidTr="00551AF2">
              <w:trPr>
                <w:trHeight w:val="2581"/>
              </w:trPr>
              <w:tc>
                <w:tcPr>
                  <w:tcW w:w="3114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Ударение - 2ч</w:t>
                  </w:r>
                </w:p>
              </w:tc>
              <w:tc>
                <w:tcPr>
                  <w:tcW w:w="7087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ударения в словах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Анализировать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предложенную модель звукового состава слова, подбирать слова, соответствующие заданной модели.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Соотносить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заданное слово с соответствующей ему моделью, выбирая ее из ряда </w:t>
                  </w:r>
                  <w:r w:rsidRPr="00551A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предложенных.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Сравнить </w:t>
                  </w:r>
                  <w:r w:rsidRPr="00551A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модели звукового состава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слов: находить сходство и различия.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Контролировать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этапы своей работы, оценивать процесс и результат выполнения задания</w:t>
                  </w:r>
                </w:p>
              </w:tc>
            </w:tr>
            <w:tr w:rsidR="0049350C" w:rsidRPr="002B7936" w:rsidTr="00551AF2">
              <w:trPr>
                <w:trHeight w:val="2581"/>
              </w:trPr>
              <w:tc>
                <w:tcPr>
                  <w:tcW w:w="3114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Большая  буква  - 3ч.</w:t>
                  </w:r>
                </w:p>
              </w:tc>
              <w:tc>
                <w:tcPr>
                  <w:tcW w:w="7087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pacing w:val="-11"/>
                      <w:sz w:val="24"/>
                      <w:szCs w:val="24"/>
                    </w:rPr>
                    <w:t>Употреблять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прописной </w:t>
                  </w:r>
                  <w:r w:rsidRPr="00551AF2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буквы в именах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собственных. 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Подбирать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слова, которые пишутся с заглавной буквы. </w:t>
                  </w: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правила написания слов с заглавной буквы; </w:t>
                  </w: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подбирать слова,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 пишутся с заглавной буквы; подбирать и записывать имена собственные на заданную букву.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Выбирать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записывать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имена собственные, подходящие по смыслу, в предложение (текст).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Сравнивать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одинаково звучащие имена собственные и нарицательные (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Пушок — пушок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49350C" w:rsidRPr="002B7936" w:rsidTr="00551AF2">
              <w:trPr>
                <w:trHeight w:val="2169"/>
              </w:trPr>
              <w:tc>
                <w:tcPr>
                  <w:tcW w:w="3114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Русская азбука, или Алфавит - 2ч.</w:t>
                  </w:r>
                </w:p>
              </w:tc>
              <w:tc>
                <w:tcPr>
                  <w:tcW w:w="7087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Запоминать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названия букв и порядок букв в алфавите.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Объяснять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чего нужен алфавит.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Классифицировать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буквы по сходству в их названии, по характеристике звука, который они называют.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Приобретать опыт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расположении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алфавитном порядке списков заданных слов,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применять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знания алфавита при пользовании словарями.</w:t>
                  </w:r>
                </w:p>
              </w:tc>
            </w:tr>
            <w:tr w:rsidR="0049350C" w:rsidRPr="002B7936" w:rsidTr="00551AF2">
              <w:trPr>
                <w:trHeight w:val="2169"/>
              </w:trPr>
              <w:tc>
                <w:tcPr>
                  <w:tcW w:w="3114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Правописание согласных - 13ч.</w:t>
                  </w:r>
                </w:p>
              </w:tc>
              <w:tc>
                <w:tcPr>
                  <w:tcW w:w="7087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pacing w:val="-10"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bCs/>
                      <w:spacing w:val="-10"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согласные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звуки мягкие </w:t>
                  </w:r>
                  <w:r w:rsidRPr="00551AF2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и твёрдые, звонкие и глухие парные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непарные со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гласные.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Выделять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словах согласные звуки, парные по мягкости-твёрдости (без терминологии).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Определять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правильно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произносить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мягкие и твёрдые согласные звуки.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Дифференцировать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согласные звуки и буквы, обозначающие твёрдые и мягкие согласные звуки.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0000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Распознавать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условные обозначения (транскрипцию) твёрдых и мягких согласных.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Наблюдать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устанавливать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способы обозначения мягкости согласных на письме (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буквами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ё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сравнивать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количество звуков и букв в словах с мягким знаком (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Соотносить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звуков и букв в таких словах, как 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тень, лось, пеньки.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shd w:val="clear" w:color="auto" w:fill="FFFFFF"/>
                    <w:ind w:right="72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Объяснять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как обозначена на письме твёрдость (мягкость) согласного звука.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Анализировать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текст: находить слова с буквосочетаниями ча—ща, чу—щу, жи—ши. Выписывать из текста слова с буквосочетаниями ча—ща, чу—щу, жи—ши.</w:t>
                  </w:r>
                </w:p>
              </w:tc>
            </w:tr>
            <w:tr w:rsidR="0049350C" w:rsidRPr="002B7936" w:rsidTr="00551AF2">
              <w:trPr>
                <w:trHeight w:val="2169"/>
              </w:trPr>
              <w:tc>
                <w:tcPr>
                  <w:tcW w:w="3114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Части речи - 5 ч.</w:t>
                  </w:r>
                </w:p>
              </w:tc>
              <w:tc>
                <w:tcPr>
                  <w:tcW w:w="7087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Называть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предметы окружающего мира.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Произносить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(читать) слова, называющие эти предметы.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Объяснять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чём различаются предмет и слово, его называющее.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(действие, признак) и слово, называющее предмет (признак предмета, действие предмета).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Приобретать опыт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различении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 — названий предметов, признаков предметов, действий предметов по лексическому значению и вопросу.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Соотносить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словами, обозначающими одушёвленные предметы и неодушевлённые.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предложение с заданным словом. 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предложения, рассказ по картинке.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особенностями загадок — употребление прилагательного для описания предмета.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особенностями сказки</w:t>
                  </w:r>
                </w:p>
              </w:tc>
            </w:tr>
            <w:tr w:rsidR="0049350C" w:rsidRPr="002B7936" w:rsidTr="00551AF2">
              <w:trPr>
                <w:trHeight w:val="2169"/>
              </w:trPr>
              <w:tc>
                <w:tcPr>
                  <w:tcW w:w="3114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Предложение и текст 8 ч.</w:t>
                  </w:r>
                </w:p>
              </w:tc>
              <w:tc>
                <w:tcPr>
                  <w:tcW w:w="7087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Оформлять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и конец предложения. </w:t>
                  </w: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Применять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изученные правила при списывании и записи под диктовку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Сочинять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небольшие рассказы повествовательного и описательного характера (случаи из собственной жизни, свои наблюдения и переживания).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  <w:szCs w:val="24"/>
                    </w:rPr>
                    <w:t>Иметь представ</w:t>
                  </w:r>
                  <w:r w:rsidRPr="00551AF2">
                    <w:rPr>
                      <w:rFonts w:ascii="Times New Roman" w:hAnsi="Times New Roman" w:cs="Times New Roman"/>
                      <w:b/>
                      <w:bCs/>
                      <w:spacing w:val="-12"/>
                      <w:sz w:val="24"/>
                      <w:szCs w:val="24"/>
                    </w:rPr>
                    <w:softHyphen/>
                  </w:r>
                  <w:r w:rsidRPr="00551AF2">
                    <w:rPr>
                      <w:rFonts w:ascii="Times New Roman" w:hAnsi="Times New Roman" w:cs="Times New Roman"/>
                      <w:b/>
                      <w:bCs/>
                      <w:spacing w:val="-10"/>
                      <w:sz w:val="24"/>
                      <w:szCs w:val="24"/>
                    </w:rPr>
                    <w:t xml:space="preserve">ление </w:t>
                  </w:r>
                  <w:r w:rsidRPr="00551AF2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о различии предложений по цели высказыва</w:t>
                  </w:r>
                  <w:r w:rsidRPr="00551AF2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softHyphen/>
                  </w:r>
                  <w:r w:rsidRPr="00551AF2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ния; о признаках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текста и его оформлении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Наблюдать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устанавливать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что может содержать предложение (сообщение, вопрос, приказ).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Наблюдать, сравнивать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устанавливать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как по-разному (с разной интонацией) могут произноситься эти предложения.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устанавливать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как знаками препинания на письме передаётся различная интонация.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Объяснять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расстановку знаков препинания.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употреблением знака «тире» в речи.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Составлять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записывать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предложения, разные по цели высказывания и интонации.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предложения с определённой интонацией.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tabs>
                      <w:tab w:val="left" w:pos="207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предложения с заданными словосочетаниями.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употреблять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слова вежливого общения. </w:t>
                  </w: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Выразительно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читать стихотворение</w:t>
                  </w: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Анализировать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деформированный текст: определять границы предложений, выбирать знак в конце предложений. </w:t>
                  </w: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Классифицировать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предложения по цели высказывания, находить в тексте повествовательные/побудительные/ вопросительные предложения.</w:t>
                  </w:r>
                </w:p>
              </w:tc>
            </w:tr>
            <w:tr w:rsidR="0049350C" w:rsidRPr="002B7936" w:rsidTr="00551AF2">
              <w:trPr>
                <w:trHeight w:val="2169"/>
              </w:trPr>
              <w:tc>
                <w:tcPr>
                  <w:tcW w:w="3114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Родственные слова. Корень слова - 6ч.</w:t>
                  </w:r>
                </w:p>
              </w:tc>
              <w:tc>
                <w:tcPr>
                  <w:tcW w:w="7087" w:type="dxa"/>
                </w:tcPr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pacing w:val="-10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Анализировать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 с установкой на поиск в нем родственных слов.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bCs/>
                      <w:spacing w:val="-10"/>
                      <w:sz w:val="24"/>
                      <w:szCs w:val="24"/>
                    </w:rPr>
                    <w:t>Иметь представ</w:t>
                  </w:r>
                  <w:r w:rsidRPr="00551AF2">
                    <w:rPr>
                      <w:rFonts w:ascii="Times New Roman" w:hAnsi="Times New Roman" w:cs="Times New Roman"/>
                      <w:b/>
                      <w:bCs/>
                      <w:spacing w:val="-10"/>
                      <w:sz w:val="24"/>
                      <w:szCs w:val="24"/>
                    </w:rPr>
                    <w:softHyphen/>
                    <w:t xml:space="preserve">ление </w:t>
                  </w:r>
                  <w:r w:rsidRPr="00551AF2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о родствен</w:t>
                  </w:r>
                  <w:r w:rsidRPr="00551AF2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softHyphen/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словах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Называть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признаки родственных (однокоренных слов).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Выделять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корень в однокоренных словах.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образованием однокоренных слов.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однокоренные слова и формы одного и того же слова.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Подбирать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однокоренные слова к данному слову.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предложения, небольшой текст, используя однокоренные слова (формы одного и того же слова).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Подбирать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слова, близкие и противоположные по смыслу.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тексте образные сравнения.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тексте слова с переносным значением и объяснять их смысл.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предложения с заданными словами.</w:t>
                  </w:r>
                </w:p>
                <w:p w:rsidR="0049350C" w:rsidRPr="00551AF2" w:rsidRDefault="0049350C" w:rsidP="00AE6AD8">
                  <w:pPr>
                    <w:framePr w:hSpace="180" w:wrap="around" w:vAnchor="text" w:hAnchor="page" w:x="750" w:y="-756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Подбирать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слова в рифму</w:t>
                  </w:r>
                </w:p>
              </w:tc>
            </w:tr>
          </w:tbl>
          <w:p w:rsidR="00082340" w:rsidRPr="002B7936" w:rsidRDefault="00082340" w:rsidP="002B79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50C" w:rsidRDefault="00910D3E" w:rsidP="002B79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50C" w:rsidRPr="002B7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изучение русского отводится по 5 ч в неделю. Курс рассчитан на 165 часов (33 учебные недели). </w:t>
            </w:r>
            <w:r w:rsidR="0049350C" w:rsidRPr="002B79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локального акта в 1 классе проводится 1 итоговый диктант и 1 комплексная </w:t>
            </w:r>
            <w:r w:rsidR="0049350C" w:rsidRPr="002B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метапредметной основе.</w:t>
            </w:r>
          </w:p>
          <w:p w:rsidR="00551AF2" w:rsidRPr="002B7936" w:rsidRDefault="00551AF2" w:rsidP="002B79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36" w:rsidRPr="002B7936" w:rsidRDefault="002B7936" w:rsidP="002B79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3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виды организации деятельности учащихся на уроке</w:t>
            </w:r>
            <w:r w:rsidRPr="002B7936">
              <w:rPr>
                <w:rFonts w:ascii="Times New Roman" w:hAnsi="Times New Roman" w:cs="Times New Roman"/>
                <w:sz w:val="24"/>
                <w:szCs w:val="24"/>
              </w:rPr>
              <w:t>: групповая работа, творческие задания</w:t>
            </w:r>
            <w:r w:rsidR="00551AF2">
              <w:rPr>
                <w:rFonts w:ascii="Times New Roman" w:hAnsi="Times New Roman" w:cs="Times New Roman"/>
                <w:sz w:val="24"/>
                <w:szCs w:val="24"/>
              </w:rPr>
              <w:t>, самопроверка, взаимопроверка</w:t>
            </w:r>
          </w:p>
          <w:p w:rsidR="0049350C" w:rsidRPr="002B7936" w:rsidRDefault="0049350C" w:rsidP="002B793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0C" w:rsidRPr="002B7936" w:rsidRDefault="002B7936" w:rsidP="002B7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</w:p>
          <w:p w:rsidR="0049350C" w:rsidRPr="002B7936" w:rsidRDefault="0049350C" w:rsidP="002B7936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75"/>
              <w:gridCol w:w="1701"/>
              <w:gridCol w:w="6408"/>
              <w:gridCol w:w="1276"/>
            </w:tblGrid>
            <w:tr w:rsidR="00DA0CEE" w:rsidRPr="002B7936" w:rsidTr="00E85940">
              <w:trPr>
                <w:trHeight w:val="891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раздела и тем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DA0CEE" w:rsidRPr="002B7936" w:rsidTr="00E85940">
              <w:trPr>
                <w:trHeight w:val="277"/>
              </w:trPr>
              <w:tc>
                <w:tcPr>
                  <w:tcW w:w="6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ноября</w:t>
                  </w:r>
                </w:p>
              </w:tc>
              <w:tc>
                <w:tcPr>
                  <w:tcW w:w="64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Обучение    письму  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</w:tr>
            <w:tr w:rsidR="00DA0CEE" w:rsidRPr="002B7936" w:rsidTr="00E85940">
              <w:trPr>
                <w:trHeight w:val="277"/>
              </w:trPr>
              <w:tc>
                <w:tcPr>
                  <w:tcW w:w="6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Добукварный период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Пропись — первая учебная тетрадь.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Рабочая строка. Верхняя и нижняя линии рабочей строки.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Письмо овалов и полуовалов.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Рисование бордюров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длинных прямых наклонных линий.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Письмо наклонной длинной линии с закруглением внизу (влево). Письмо короткой наклонной линии с закруглением внизу (вправо)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короткой наклонной линии с закруглением вверху (влево). Письмо длинной наклонной линии с закруглением внизу (вправо 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Письмо овалов больших и маленьких.  Письмо коротких наклонных линий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Письмо коротких и длинных наклонных линий.  Письмо коротких и длинных наклонных линий с закруглением влево и вправо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коротких наклонных линий с закруглением вверху влево и внизу вправо, наклонных линий с петлёй вверху и внизу.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наклонных линий с петлёй вверху и внизу. Письмо овалов и полуовалов.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А, а.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Строчная и заглавная буквы О, о 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буква и.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Заглавная буква И.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буква ы.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У, у.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333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Букварный период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83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Н, н.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Н, н.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слогов и слов с изученными буквами.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С, с.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Заглавная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К, к.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К, к.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слогов и слов с изученными буквами.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Т, т.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Т, т.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Л,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Л,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слогов и слов с изученными буквами.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Заглавная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Заглавная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В, в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В, в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В, в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Е, е.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Е, е.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П, 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П, 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П, 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28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М, 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28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М, 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28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З, з.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З, з.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246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слогов и слов с изученными буквами.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0CEE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З, з.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0CEE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DA0CEE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60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60D95"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 w:rsidR="00960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Б, 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Б, 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Б, 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Б, 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Д, д.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марта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Д, д.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tabs>
                      <w:tab w:val="left" w:pos="165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Заглавная буква Д.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Я, 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Я, 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Я, 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марта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Я, 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Г,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Г,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Г,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ч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марта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Заглавная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Ч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ь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ь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420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слогов и слов с изученными буквами.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ь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марта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Ш, ш.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Ш, ш.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Ш, ш.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Письмо слогов и слов с изученными буквами.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Ж, ж.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38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Default="00960D95" w:rsidP="00AE6AD8">
                  <w:pPr>
                    <w:framePr w:hSpace="180" w:wrap="around" w:vAnchor="text" w:hAnchor="page" w:x="750" w:y="-7568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C86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неделя апреля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Ж, ж.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Ж, ж.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ё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ё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Заглавная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Ё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Default="00960D95" w:rsidP="00AE6AD8">
                  <w:pPr>
                    <w:framePr w:hSpace="180" w:wrap="around" w:vAnchor="text" w:hAnchor="page" w:x="750" w:y="-7568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C86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неделя апреля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Й, й.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Й, 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Х, х.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Х, х.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Х, х.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Default="00960D95" w:rsidP="00AE6AD8">
                  <w:pPr>
                    <w:framePr w:hSpace="180" w:wrap="around" w:vAnchor="text" w:hAnchor="page" w:x="750" w:y="-7568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Х, х.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Ю, ю.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Ю, ю.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Ц, ц.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Ц, 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Default="00960D95" w:rsidP="00AE6AD8">
                  <w:pPr>
                    <w:framePr w:hSpace="180" w:wrap="around" w:vAnchor="text" w:hAnchor="page" w:x="750" w:y="-7568"/>
                  </w:pP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Ц, ц.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Э, э.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Э, э.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щ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щ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Default="00960D95" w:rsidP="00AE6AD8">
                  <w:pPr>
                    <w:framePr w:hSpace="180" w:wrap="around" w:vAnchor="text" w:hAnchor="page" w:x="750" w:y="-7568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неделя мая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Заглавная буква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Щ</w:t>
                  </w: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Щ, щ.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Ф, ф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Ф, ф.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слогов и слов с изученными буквами.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Default="00960D95" w:rsidP="00AE6AD8">
                  <w:pPr>
                    <w:framePr w:hSpace="180" w:wrap="around" w:vAnchor="text" w:hAnchor="page" w:x="750" w:y="-7568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неделя мая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Строчные буквы </w:t>
                  </w:r>
                  <w:r w:rsidRPr="002B793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ь, ъ.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слогов и слов с изученными буквами.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слогов и слов с изученными буквами.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слогов и слов с изученными буквами.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Послебукварный период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Default="00960D95" w:rsidP="00AE6AD8">
                  <w:pPr>
                    <w:framePr w:hSpace="180" w:wrap="around" w:vAnchor="text" w:hAnchor="page" w:x="750" w:y="-7568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неделя мая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предложений в тексте.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Слова, отвечающие на вопросы «Кто?», «Что?»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Слова, отвечающие на вопросы «Что делать?», «Что сделать?»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Слова, отвечающие на вопросы «Какой?, Какая?, Какое?, Какие?»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Слуховой диктант.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Default="00960D95" w:rsidP="00AE6AD8">
                  <w:pPr>
                    <w:framePr w:hSpace="180" w:wrap="around" w:vAnchor="text" w:hAnchor="page" w:x="750" w:y="-7568"/>
                  </w:pPr>
                  <w:r w:rsidRPr="00993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неделя мая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безударных гласных в корне слова.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слов с безударными гласными в корне слова.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звонких и глухих согласных на конце слова.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Звонкие и глухие согласные на конце слова.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жи-ши.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неделя мая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ча-ща.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сочетаний чу-щу.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сочетаний чк-чн, щн.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Заглавная буква в именах собственных.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0D95" w:rsidRPr="002B7936" w:rsidTr="00E85940">
              <w:trPr>
                <w:trHeight w:val="14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Словарный диктант.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D95" w:rsidRPr="002B7936" w:rsidRDefault="00960D95" w:rsidP="00AE6AD8">
                  <w:pPr>
                    <w:framePr w:hSpace="180" w:wrap="around" w:vAnchor="text" w:hAnchor="page" w:x="750" w:y="-75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10D3E" w:rsidRPr="002B7936" w:rsidRDefault="00910D3E" w:rsidP="002B793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36" w:rsidRPr="00551AF2" w:rsidRDefault="002B7936" w:rsidP="00DA0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F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 по русскому языку     1 класс</w:t>
            </w:r>
            <w:r w:rsidRPr="0055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AF2">
              <w:rPr>
                <w:rFonts w:ascii="Times New Roman" w:hAnsi="Times New Roman" w:cs="Times New Roman"/>
                <w:b/>
                <w:sz w:val="24"/>
                <w:szCs w:val="24"/>
              </w:rPr>
              <w:t>(50 ч</w:t>
            </w:r>
            <w:r w:rsidRPr="00551A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pPr w:leftFromText="180" w:rightFromText="180" w:vertAnchor="text" w:horzAnchor="margin" w:tblpX="-1294" w:tblpY="1355"/>
              <w:tblW w:w="10060" w:type="dxa"/>
              <w:tblBorders>
                <w:top w:val="single" w:sz="4" w:space="0" w:color="0F243E" w:themeColor="text2" w:themeShade="80"/>
                <w:left w:val="single" w:sz="4" w:space="0" w:color="0F243E" w:themeColor="text2" w:themeShade="80"/>
                <w:bottom w:val="single" w:sz="4" w:space="0" w:color="0F243E" w:themeColor="text2" w:themeShade="80"/>
                <w:right w:val="single" w:sz="4" w:space="0" w:color="0F243E" w:themeColor="text2" w:themeShade="80"/>
                <w:insideH w:val="single" w:sz="4" w:space="0" w:color="0F243E" w:themeColor="text2" w:themeShade="80"/>
                <w:insideV w:val="single" w:sz="4" w:space="0" w:color="0F243E" w:themeColor="text2" w:themeShade="80"/>
              </w:tblBorders>
              <w:tblLayout w:type="fixed"/>
              <w:tblLook w:val="01E0"/>
            </w:tblPr>
            <w:tblGrid>
              <w:gridCol w:w="1242"/>
              <w:gridCol w:w="1843"/>
              <w:gridCol w:w="1120"/>
              <w:gridCol w:w="752"/>
              <w:gridCol w:w="2041"/>
              <w:gridCol w:w="3062"/>
            </w:tblGrid>
            <w:tr w:rsidR="00914FE9" w:rsidRPr="00551AF2" w:rsidTr="00914FE9">
              <w:tc>
                <w:tcPr>
                  <w:tcW w:w="1242" w:type="dxa"/>
                </w:tcPr>
                <w:p w:rsidR="00914FE9" w:rsidRPr="00551AF2" w:rsidRDefault="00914FE9" w:rsidP="00FD01F8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1843" w:type="dxa"/>
                </w:tcPr>
                <w:p w:rsidR="00914FE9" w:rsidRPr="00551AF2" w:rsidRDefault="00914FE9" w:rsidP="00FD01F8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Тематическое</w:t>
                  </w:r>
                </w:p>
                <w:p w:rsidR="00914FE9" w:rsidRPr="00551AF2" w:rsidRDefault="00914FE9" w:rsidP="00FD01F8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планирование</w:t>
                  </w:r>
                </w:p>
              </w:tc>
              <w:tc>
                <w:tcPr>
                  <w:tcW w:w="1120" w:type="dxa"/>
                </w:tcPr>
                <w:p w:rsidR="00914FE9" w:rsidRPr="00551AF2" w:rsidRDefault="00914FE9" w:rsidP="00FD01F8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752" w:type="dxa"/>
                </w:tcPr>
                <w:p w:rsidR="00914FE9" w:rsidRPr="00551AF2" w:rsidRDefault="00914FE9" w:rsidP="00FD01F8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2041" w:type="dxa"/>
                  <w:vAlign w:val="center"/>
                </w:tcPr>
                <w:p w:rsidR="00914FE9" w:rsidRPr="00551AF2" w:rsidRDefault="00914FE9" w:rsidP="00FD01F8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Содержание </w:t>
                  </w:r>
                </w:p>
              </w:tc>
              <w:tc>
                <w:tcPr>
                  <w:tcW w:w="3062" w:type="dxa"/>
                  <w:vAlign w:val="center"/>
                </w:tcPr>
                <w:p w:rsidR="00914FE9" w:rsidRPr="00551AF2" w:rsidRDefault="00914FE9" w:rsidP="00FD01F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Характеристика деятельности учащихся</w:t>
                  </w:r>
                </w:p>
              </w:tc>
            </w:tr>
            <w:tr w:rsidR="00914FE9" w:rsidRPr="00551AF2" w:rsidTr="00914FE9">
              <w:tc>
                <w:tcPr>
                  <w:tcW w:w="10060" w:type="dxa"/>
                  <w:gridSpan w:val="6"/>
                </w:tcPr>
                <w:p w:rsidR="00914FE9" w:rsidRPr="00551AF2" w:rsidRDefault="00914FE9" w:rsidP="00551A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Наша речь (2 ч)</w:t>
                  </w:r>
                </w:p>
              </w:tc>
            </w:tr>
            <w:tr w:rsidR="00914FE9" w:rsidRPr="00551AF2" w:rsidTr="00914FE9">
              <w:tc>
                <w:tcPr>
                  <w:tcW w:w="1242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Язык и речь, их значение в жизни людей.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Речь устная и речь письменная</w:t>
                  </w:r>
                </w:p>
              </w:tc>
              <w:tc>
                <w:tcPr>
                  <w:tcW w:w="1120" w:type="dxa"/>
                </w:tcPr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41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Знакомство с учебником.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Язык и речь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 их значение в жизни людей.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Виды речи (общее представление).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Речь устная и речь письменная (общее представление)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Русский язык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родной язык русского народа.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*Слова с непроверяемым написанием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: язык, русский язык</w:t>
                  </w:r>
                </w:p>
              </w:tc>
              <w:tc>
                <w:tcPr>
                  <w:tcW w:w="3062" w:type="dxa"/>
                </w:tcPr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Высказываться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Приобретать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опыт в различении устной и письменной речи.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результаты выполненного задания: «Проверь себя»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914FE9" w:rsidRPr="00551AF2" w:rsidTr="00914FE9">
              <w:tc>
                <w:tcPr>
                  <w:tcW w:w="10060" w:type="dxa"/>
                  <w:gridSpan w:val="6"/>
                </w:tcPr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Текст, предложение, диалог (3 ч)</w:t>
                  </w:r>
                </w:p>
              </w:tc>
            </w:tr>
            <w:tr w:rsidR="00914FE9" w:rsidRPr="00551AF2" w:rsidTr="00914FE9">
              <w:tc>
                <w:tcPr>
                  <w:tcW w:w="1242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Текст.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Предложение.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Диалог.</w:t>
                  </w:r>
                </w:p>
              </w:tc>
              <w:tc>
                <w:tcPr>
                  <w:tcW w:w="1120" w:type="dxa"/>
                </w:tcPr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41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Текст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(общее представление).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Смысловая связь предложений в тексте.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Заголовок текста.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Предложение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как группа слов, выражающая законченную мысль.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Выделение предложения из речи.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Установление связи слов в предложении.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Диалог.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Знаки препинания в конце предложения (точка, вопросительный, восклицательный знаки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062" w:type="dxa"/>
                </w:tcPr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lastRenderedPageBreak/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текст и предложение.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Подбирать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заголовок к тексту.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текст из деформированных предложений.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небольшие тексты по рисунку, на заданную тему, по данному началу и концу.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Находить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информацию (текстовую, графическую,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изобразительную) в учебнике,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анализировать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её содержание.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Отличать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предложение от группы слов, не составляющих предложение.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Выделять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предложения из речи.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границы предложения в деформированном тексте,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выбирать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знак препинания в конце предложения.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Соблюдать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 устной речи интонацию конца предложения.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Сравнивать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схемы предложений,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соотносить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схему и предложение.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Приобретать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опыт в составлении предложения по рисунку и заданной схеме.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диалог.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Сотрудничать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 одноклассниками при выполнении учебной задачи: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распределять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роли при чтении диалога. Выразительно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читать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текст по ролям.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Употреблять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заглавную букву в начале предложения и точку в конце предложения.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Писать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слова в предложении раздельно.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над постановкой тире (—) в диалогической речи.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результаты выполненного задания «Проверь себя» по учебнику и электронному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приложению к учебнику</w:t>
                  </w:r>
                </w:p>
              </w:tc>
            </w:tr>
            <w:tr w:rsidR="00914FE9" w:rsidRPr="00551AF2" w:rsidTr="00914FE9">
              <w:tc>
                <w:tcPr>
                  <w:tcW w:w="10060" w:type="dxa"/>
                  <w:gridSpan w:val="6"/>
                </w:tcPr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lastRenderedPageBreak/>
                    <w:t>Слова, слова, слова …  (4 ч)</w:t>
                  </w:r>
                </w:p>
              </w:tc>
            </w:tr>
            <w:tr w:rsidR="00914FE9" w:rsidRPr="00551AF2" w:rsidTr="00FD01F8">
              <w:trPr>
                <w:trHeight w:val="4243"/>
              </w:trPr>
              <w:tc>
                <w:tcPr>
                  <w:tcW w:w="1242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7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8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Слово. Роль слов в речи.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 – названия предметов, признаков и действий предметов.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 однозначные и многозначные.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речи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 Составление текста по рисунку и опорным словам</w:t>
                  </w:r>
                </w:p>
              </w:tc>
              <w:tc>
                <w:tcPr>
                  <w:tcW w:w="1120" w:type="dxa"/>
                </w:tcPr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41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Слово.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Роль слов в речи.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Слова-названия предметов и явлений, слова-названия признаков предметов, слова-названия действий предметов.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Тематические группы слов.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Вежливые слова.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Слова однозначные и многозначные (общее представление).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Слова, близкие и противоположные по значению.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Словари учебника: толковый, близких и противоположных по значению слов.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Воспитание чувства личной ответственности за своё поведение на основе содержания текстов учебника.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Развитие познавательного интереса к происхождению слов.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*Слова с непроверяемым написанием: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ворона, воробей, пенал, карандаш.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речи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 Составление текста по рисунку и опорным словам</w:t>
                  </w:r>
                </w:p>
              </w:tc>
              <w:tc>
                <w:tcPr>
                  <w:tcW w:w="3062" w:type="dxa"/>
                </w:tcPr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lastRenderedPageBreak/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количество слов в предложении,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вычленять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слова из предложения.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предмет (действие, признак) и слово, называющее предмет (признак предмета, действие предмета).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Приобретать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опыт в различении слов-названий предметов, признаков предметов, действий предметов по лексическому значению и вопросу.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Классифицировать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объединять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слова по значению (люди, животные, растения и др.) в тематические группы.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Использовать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 речи «вежливые слова».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над употреблением однозначных и многозначных слов, а также слов, близких и противоположных по значению в речи,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приобретать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опыт в их различении.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Работать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 словарями учебника: толковым и близких и противоположных по значению слов,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 них нужную информацию о слове.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Работать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 страничкой для любознательных.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над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этимологией слов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пенал, здравствуйте, благодарю.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Выполнять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тестовые задания электронного приложения к учебнику.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результаты выполненного задания «Проверь себя» по учебнику и электронному приложению к учебнику.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текст по рисунку и опорным словам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914FE9" w:rsidRPr="00551AF2" w:rsidTr="00914FE9">
              <w:tc>
                <w:tcPr>
                  <w:tcW w:w="10060" w:type="dxa"/>
                  <w:gridSpan w:val="6"/>
                </w:tcPr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lastRenderedPageBreak/>
                    <w:t>Слово и слог. Ударение (6 ч)</w:t>
                  </w:r>
                </w:p>
              </w:tc>
            </w:tr>
            <w:tr w:rsidR="00914FE9" w:rsidRPr="00551AF2" w:rsidTr="00914FE9">
              <w:tc>
                <w:tcPr>
                  <w:tcW w:w="1242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10-11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43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Деление слов на слоги.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Перенос слов.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 речи.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Наблюдение над словом как средством создания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словесно-художественного образа.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Ударение.  Способы выделения ударения.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Ударение. 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речи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 Коллективное составление содержания основной части сказки.</w:t>
                  </w:r>
                </w:p>
              </w:tc>
              <w:tc>
                <w:tcPr>
                  <w:tcW w:w="1120" w:type="dxa"/>
                </w:tcPr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2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41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Слог как минимальная произносительная единица (общее представление).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Деление слов на слоги.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*Слова с непроверяемым написанием: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лисица (лисичка).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Перенос слов (2 ч)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Правила переноса слов (первое представление):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стра-на, уро-ки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 речи.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Наблюдение над словом как средством создания словесно-художественного образа.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Развитие творческого воображения через создание сравнительных образов.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Ударение (общее представление) (2 ч)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Способы выделения ударения.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Словообразующая роль ударения. Зависимость значения слова от ударения.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Графическое обозначение ударения.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Слогоударные модели слов.</w:t>
                  </w:r>
                </w:p>
                <w:p w:rsidR="00914FE9" w:rsidRPr="00551AF2" w:rsidRDefault="00914FE9" w:rsidP="00914FE9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iCs/>
                    </w:rPr>
                  </w:pPr>
                  <w:r w:rsidRPr="00551AF2">
                    <w:rPr>
                      <w:iCs/>
                    </w:rPr>
                    <w:t xml:space="preserve">Произношение звуков и сочетаний звуков в соответствии с </w:t>
                  </w:r>
                  <w:r w:rsidRPr="00551AF2">
                    <w:rPr>
                      <w:iCs/>
                    </w:rPr>
                    <w:lastRenderedPageBreak/>
                    <w:t xml:space="preserve">нормами современного русского литературного языка. </w:t>
                  </w:r>
                </w:p>
                <w:p w:rsidR="00914FE9" w:rsidRPr="00551AF2" w:rsidRDefault="00914FE9" w:rsidP="00914FE9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iCs/>
                    </w:rPr>
                  </w:pPr>
                  <w:r w:rsidRPr="00551AF2">
                    <w:rPr>
                      <w:iCs/>
                    </w:rPr>
                    <w:t>Знакомство с орфоэпическим словарём.</w:t>
                  </w:r>
                </w:p>
                <w:p w:rsidR="00914FE9" w:rsidRPr="00551AF2" w:rsidRDefault="00914FE9" w:rsidP="00914FE9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b/>
                      <w:i/>
                      <w:iCs/>
                    </w:rPr>
                  </w:pPr>
                  <w:r w:rsidRPr="00551AF2">
                    <w:rPr>
                      <w:iCs/>
                    </w:rPr>
                    <w:t>*Слова с непроверяемым написанием:</w:t>
                  </w:r>
                  <w:r w:rsidRPr="00551AF2">
                    <w:rPr>
                      <w:i/>
                      <w:iCs/>
                    </w:rPr>
                    <w:t xml:space="preserve"> сорока, собака.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речи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. Коллективное составление содержания основной части сказки. </w:t>
                  </w:r>
                </w:p>
              </w:tc>
              <w:tc>
                <w:tcPr>
                  <w:tcW w:w="3062" w:type="dxa"/>
                </w:tcPr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lastRenderedPageBreak/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слово и слог.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над слоговой структурой различных слов.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количество в слове слогов.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новые способы определения слогов в слове через проведение лингвистического опыта со словом.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Анализировать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модели слов,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сопоставлять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их по количеству слогов и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слова по данным моделям.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Анализировать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слоги относительно количества в них гласных и согласных звуков.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Классифицировать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слова по количеству в них слогов.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слова из слогов.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Самостоятельно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подбирать примеры слов с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заданным количеством слогов.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результаты выполненного задания «Проверь себя» по учебнику и электронному приложению к учебнику.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Сравнивать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слова по возможности переноса слов с одной строки на другую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крот, улей, зима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путём наблюдения способы переноса слов с одной строки на другую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ва-силёк, васи-лёк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).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Переносить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слова по слогам.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 предложениях сравнения,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осознавать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 с какой целью они использованы авторами.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Развивать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творческое воображение, подбирая свои примеры сравнений.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Оценивать результаты выполненного задания «Проверь себя» по учебнику и электронному приложению к учебнику.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над ролью словесного ударения в слове,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осознавать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его значимость в речи.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ударение в слове,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наиболее рациональные способы определения ударения в слове.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изменение значения слова в зависимости от ударения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з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а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мок и зам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о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ударные и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безударные слоги.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Сравнивать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модели слогоударной структуры слова и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подбирать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к ним слова.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простейшие слогоударные модели слов.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Произносить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слова в соответствии с нормами литературного произношения и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 этой точки зрения произнесённое слово.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Работать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 орфоэпическим словарём,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 нём нужную информацию о произношении слова.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результаты выполненного задания «Проверь себя» по учебнику и электронному приложению к учебнику.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Составлять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сказку по её данному началу и заключительной части и рисункам к сказке.</w:t>
                  </w:r>
                </w:p>
              </w:tc>
            </w:tr>
            <w:tr w:rsidR="00914FE9" w:rsidRPr="00551AF2" w:rsidTr="00914FE9">
              <w:tc>
                <w:tcPr>
                  <w:tcW w:w="10060" w:type="dxa"/>
                  <w:gridSpan w:val="6"/>
                </w:tcPr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en-US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lastRenderedPageBreak/>
                    <w:t>Звуки и буквы (34 ч)</w:t>
                  </w:r>
                </w:p>
              </w:tc>
            </w:tr>
            <w:tr w:rsidR="00914FE9" w:rsidRPr="00551AF2" w:rsidTr="00AD196F">
              <w:trPr>
                <w:trHeight w:val="699"/>
              </w:trPr>
              <w:tc>
                <w:tcPr>
                  <w:tcW w:w="1242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16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17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18-19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20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21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22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1AF2" w:rsidRDefault="00551AF2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1AF2" w:rsidRDefault="00551AF2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1AF2" w:rsidRDefault="00551AF2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96F" w:rsidRDefault="00AD196F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96F" w:rsidRDefault="00AD196F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46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96F" w:rsidRDefault="00AD196F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96F" w:rsidRDefault="00AD196F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843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Звуки и буквы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 речи.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Наблюдение над изобразительными возможностями языка.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Русский алфавит, или Азбука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Гласные звуки.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Буквы, обозначающие гласные звуки.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 речи.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Составление развёрнутого ответа на вопрос. 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Произношение ударного гласного звука в слове и его обозначение буквой на письме.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Произношение безударного гласного звука в слове и его обозначение буквой на письме.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Способы проверки написания буквы, обозначающей безударный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гласный звук.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Проверочный диктант.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речи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 Составление устного рассказа по рисунку и опорным словам.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Согласные звуки.  Буквы, обозначающие согласные звуки.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Слова с удвоенными согласными.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Буквы Й и И.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Согласные парные и непарные по твёрдости-мягкости.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Буквы для обозначения твёрдых и мягких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согласных звуков.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Обозначение мягкости согласных звуков на письме буквами и, е, ё, ю, ь.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Мягкий знак как показатель мягкости согласного звука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речи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 Восстановление текста с нарушенным порядком предложений.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Звонкие и глухие согласные звуки на конце слова.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Произношение парного по глухости-звонкости согласного звука на конце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слова и его обозначение буквой на письме.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Особенности проверяемых и проверочных слов.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Звонкие и глухие согласные звуки на конце слова.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Проверочный диктант.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речи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 Выполнение текстовых заданий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Шипящие согласные звуки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 речи.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Наблюдение над изобразительными возможностями языка.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Правило правописания сочетаний жи—ши, ча—ща, чу—щу.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Проверочный диктант.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речи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 Воспроизведение по памяти содержания русской народной сказки «Лиса и Журавль».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Заглавная буква в словах.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речи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 Составление ответов на вопросы; составление рассказа по рисунку.</w:t>
                  </w: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Повторение.</w:t>
                  </w:r>
                </w:p>
              </w:tc>
              <w:tc>
                <w:tcPr>
                  <w:tcW w:w="1120" w:type="dxa"/>
                </w:tcPr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551AF2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551AF2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551AF2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551AF2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96F" w:rsidRDefault="00AD196F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AD196F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96F" w:rsidRDefault="00AD196F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96F" w:rsidRDefault="00AD196F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41" w:type="dxa"/>
                </w:tcPr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Звуки и буквы (2 ч)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Смыслоразличительная роль звуков и букв в слове.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Условные звуковые обозначения слов.</w:t>
                  </w:r>
                </w:p>
                <w:p w:rsidR="00914FE9" w:rsidRPr="00551AF2" w:rsidRDefault="00914FE9" w:rsidP="00914FE9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i/>
                      <w:iCs/>
                    </w:rPr>
                  </w:pPr>
                  <w:r w:rsidRPr="00551AF2">
                    <w:rPr>
                      <w:iCs/>
                    </w:rPr>
                    <w:t>*Слова с непроверяемым написанием:</w:t>
                  </w:r>
                  <w:r w:rsidRPr="00551AF2">
                    <w:rPr>
                      <w:i/>
                      <w:iCs/>
                    </w:rPr>
                    <w:t xml:space="preserve"> пальто, весело.</w:t>
                  </w:r>
                </w:p>
                <w:p w:rsidR="00914FE9" w:rsidRPr="00551AF2" w:rsidRDefault="00914FE9" w:rsidP="00914FE9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b/>
                      <w:i/>
                      <w:iCs/>
                    </w:rPr>
                  </w:pPr>
                  <w:r w:rsidRPr="00551AF2">
                    <w:rPr>
                      <w:i/>
                      <w:iCs/>
                    </w:rPr>
                    <w:t xml:space="preserve">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 Развитие речи.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Наблюдение над изобразительными возможностями языка.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Русский алфавит, или Азбука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(2 ч)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Значение алфавита.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Знание алфавита: правильное называние букв, их последовательность.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Использование алфавита при работе со словарями.</w:t>
                  </w:r>
                </w:p>
                <w:p w:rsidR="00914FE9" w:rsidRPr="00551AF2" w:rsidRDefault="00914FE9" w:rsidP="00914FE9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b/>
                      <w:iCs/>
                    </w:rPr>
                  </w:pPr>
                  <w:r w:rsidRPr="00551AF2">
                    <w:rPr>
                      <w:iCs/>
                    </w:rPr>
                    <w:t>*Слова с непроверяемым написанием:</w:t>
                  </w:r>
                  <w:r w:rsidRPr="00551AF2">
                    <w:rPr>
                      <w:i/>
                      <w:iCs/>
                    </w:rPr>
                    <w:t xml:space="preserve"> хорошо, учитель, ученик, ученица.</w:t>
                  </w:r>
                  <w:r w:rsidRPr="00551AF2">
                    <w:rPr>
                      <w:iCs/>
                    </w:rPr>
                    <w:t xml:space="preserve">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Гласные звуки (3 ч)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Буквы, обозначающие гласные звуки.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Смыслоразличительная роль гласных звуков и букв, обозначающих гласные звуки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сон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сын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Буквы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е, ё, ю, я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 их функции в слове.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Слова с буквой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э.</w:t>
                  </w:r>
                </w:p>
                <w:p w:rsidR="00914FE9" w:rsidRPr="00551AF2" w:rsidRDefault="00914FE9" w:rsidP="00914FE9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b/>
                      <w:i/>
                      <w:iCs/>
                    </w:rPr>
                  </w:pPr>
                  <w:r w:rsidRPr="00551AF2">
                    <w:rPr>
                      <w:iCs/>
                    </w:rPr>
                    <w:t>*Слово с непроверяемым написанием:</w:t>
                  </w:r>
                  <w:r w:rsidRPr="00551AF2">
                    <w:rPr>
                      <w:i/>
                      <w:iCs/>
                    </w:rPr>
                    <w:t xml:space="preserve"> деревня.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 речи.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Составление развёрнутого ответа на вопрос.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Ударные и безударные гласные звуки (5 ч)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Произношение ударного гласного звука в слове и его обозначение буквой на письме.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Произношение безударного гласного звука в слове и его обозначение буквой на письме.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Особенности проверяемых и проверочных слов. Правило обозначения буквой безударного гласного звука в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двусложных словах.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Способы проверки написания буквы, обозначающей безударный гласный звук (изменение формы слова).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Написание слов с непроверяемой буквой безударного гласного звука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о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рона, с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о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рока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 др.).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Работа с орфографическим словарём.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Проверочный диктант.</w:t>
                  </w:r>
                </w:p>
                <w:p w:rsidR="00914FE9" w:rsidRPr="00551AF2" w:rsidRDefault="00914FE9" w:rsidP="00914FE9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b/>
                      <w:i/>
                      <w:iCs/>
                    </w:rPr>
                  </w:pPr>
                  <w:r w:rsidRPr="00551AF2">
                    <w:rPr>
                      <w:iCs/>
                    </w:rPr>
                    <w:t>*Слова с непроверяемым написанием:</w:t>
                  </w:r>
                  <w:r w:rsidRPr="00551AF2">
                    <w:rPr>
                      <w:i/>
                      <w:iCs/>
                    </w:rPr>
                    <w:t xml:space="preserve"> заяц, петух, корова, молоко.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речи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 Составление устного рассказа по рисунку и опорным словам.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Согласные звуки (3 ч)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Буквы, обозначающие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согласные звуки.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Смыслоразличительная роль согласных звуков и букв, обозначающих согласные звуки (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т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очка — 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б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очка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Слова с удвоенными согласными.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Буквы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Й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И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 со звуком [й’] и буквой «и краткое».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*Слова с непроверяемым написанием:</w:t>
                  </w:r>
                  <w:r w:rsidRPr="00551A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класс, классный, дежурный.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Твёрдые и мягкие согласные звуки (3 ч)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Согласные парные и непарные по твёрдости-мягкости.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Буквы для обозначения твёрдых и мягких согласных звуков.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Обозначение мягкости согласных звуков на письме буквами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и, е, ё, ю, ь.</w:t>
                  </w:r>
                </w:p>
                <w:p w:rsidR="00914FE9" w:rsidRPr="00551AF2" w:rsidRDefault="00914FE9" w:rsidP="00914FE9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b/>
                      <w:i/>
                      <w:iCs/>
                    </w:rPr>
                  </w:pPr>
                  <w:r w:rsidRPr="00551AF2">
                    <w:t>*Слово с непроверяемым написанием:</w:t>
                  </w:r>
                  <w:r w:rsidRPr="00551AF2">
                    <w:rPr>
                      <w:i/>
                    </w:rPr>
                    <w:t xml:space="preserve"> ребята.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Формирование на основе содержания текстов учебника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гражданской гуманистической позиции — сохранять мир в своей стране и во всём мире.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Мягкий знак как показатель мягкости согласного звука (3 ч)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день, коньки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914FE9" w:rsidRPr="00551AF2" w:rsidRDefault="00914FE9" w:rsidP="00914FE9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i/>
                      <w:iCs/>
                    </w:rPr>
                  </w:pPr>
                </w:p>
                <w:p w:rsidR="00914FE9" w:rsidRPr="00551AF2" w:rsidRDefault="00914FE9" w:rsidP="00914FE9">
                  <w:pPr>
                    <w:pStyle w:val="u-2-msonormal"/>
                    <w:spacing w:before="0" w:beforeAutospacing="0" w:after="0" w:afterAutospacing="0"/>
                    <w:jc w:val="both"/>
                    <w:textAlignment w:val="center"/>
                    <w:rPr>
                      <w:b/>
                      <w:i/>
                      <w:iCs/>
                    </w:rPr>
                  </w:pPr>
                  <w:r w:rsidRPr="00551AF2">
                    <w:rPr>
                      <w:i/>
                      <w:iCs/>
                    </w:rPr>
                    <w:t xml:space="preserve"> </w:t>
                  </w:r>
                  <w:r w:rsidRPr="00551AF2">
                    <w:rPr>
                      <w:iCs/>
                    </w:rPr>
                    <w:t>Формирование нравственных представлений о качествах и свойствах личности.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речи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 Восстановление текста с нарушенным порядком предложений.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Звонкие и глухие согласные звуки на конце слова.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Произношение парного по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глухости-звонкости согласного звука на конце слова и его обозначение буквой на письме.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Способы проверки написания буквы, обозначающей парный по глухости-звонкости согласный звук (изменение формы слова).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Проверочный диктант.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*Слова с непроверяемым написанием: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тетрадь, медведь.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речи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. Выполнение текстовых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заданий (определение темы и главной мысли, подбор заголовка, выбор предложений, которыми можно подписать рисунки).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Шипящие согласные звуки(5ч)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Буквы шипящих согласных звуков: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непарных твёрдых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ш, ж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;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непарных мягких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ч, щ.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*Слова с непроверяемым написанием: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работа (работать).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Составление сборника «Весёлые скороговорки».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Правило правописания сочетаний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чк, чн, чт, нч.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*Слово с непроверяемым написанием: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девочка.</w:t>
                  </w:r>
                </w:p>
                <w:p w:rsidR="00914FE9" w:rsidRPr="00551AF2" w:rsidRDefault="00914FE9" w:rsidP="00FD01F8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Развитие речи.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Наблюдение над изобразительными возможностями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языка.</w:t>
                  </w:r>
                </w:p>
              </w:tc>
              <w:tc>
                <w:tcPr>
                  <w:tcW w:w="3062" w:type="dxa"/>
                </w:tcPr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lastRenderedPageBreak/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звуки и буквы.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над образованием звуков речи на основе проведения лингвистического опыта.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Осуществлять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знаково-символические действия при моделировании звуков.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Распознавать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условные обозначения звуков речи.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Сопоставлять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звуковое и буквенное обозначения слова.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Работа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 страничкой для любознательных. Знакомство с принятыми в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русском языке обозначениями звуков.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результаты выполненного задания «Проверь себя» по учебнику и электронному приложению к учебнику.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над образностью русских слов,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звучание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которых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передаёт звуки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природы.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Высказываться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 значимости изучения алфавита.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Правильно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называть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буквы в алфавитном порядке.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Работать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 памяткой «Алфавит» в учебнике.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Классифицировать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буквы по сходству в их названии, по характеристике звука, который они называют.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Располагать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заданные слова в алфавитном порядке.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Применять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знание алфавита при пользовании словарями.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Осуществлять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сотрудничество в парах при выполнении учебных задач.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Работа со страничкой для любознательных. Знакомство с этимологией слов алфавит и азбука.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результаты выполненного задания «Проверь себя» по учебнику и электронному приложению к учебнику.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lastRenderedPageBreak/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 слове гласные звуки по их признакам.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Правильно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произносить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гласные звуки.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гласные звуки и буквы, обозначающие гласные звуки.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Работать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 форзацем учебника «Чудо-городок звуков» и «Чудо-городок букв», а также с памяткой в учебнике «Гласные звуки и буквы».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«работу» букв, обозначающих гласные звуки в слове.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Соотносить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количество звуков и букв в таких словах, как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клён, ёлка, мяч, маяк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Объяснять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причины расхождения количества звуков и букв в слове.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Анализировать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слова с целью выделения в них гласных звуков, одинаковых гласных звуков и др..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над способами пополнения словарного запаса русского языка.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незнакомые слова и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их значение по толковому словарю.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Составление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развёрнутого ответа на вопрос по содержанию сказки Г.Х. Андер-сена «Дюймовочка».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качественную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характеристику гласного звука: гласный ударный или безударный.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Знакомиться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 памяткой: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«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Как определить в слове ударный и безударный гласные звуки».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Использовать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приём планирования учебных действий: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определять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 опорой на заданный алгоритм безударный и ударный гласные звуки в слове. 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 двусложных словах букву безударного гласного звука, написание которой надо проверять.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проверочное и проверяемое слова.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Использовать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приём планирования учебных действий при подборе проверочного слова путём изменения формы слова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слон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ы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—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сл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ó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н, тр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а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вá </w:t>
                  </w:r>
                  <w:r w:rsidRPr="00551A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—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тр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á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вы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Писать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двусложные слова с безударным гласным и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объяснять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их правописание.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Запоминать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написание непроверяемой буквы безударного гласного звука в словах, предусмотренных программой 1 класса.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Работать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 орфографическим словарём учебника,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 нём информацию о правописании слова.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результаты выполненного задания «Проверь себя» по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учебнику и электронному приложению к учебнику.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устный рассказ по рисунку и опорным словам.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 слове согласные звуки по их признакам.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над образованием согласных звуков и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правильно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их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произносить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914FE9" w:rsidRPr="00551AF2" w:rsidRDefault="00914FE9" w:rsidP="00914FE9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согласный звук в слове и вне слова.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согласные звуки и буквы, обозначающие согласные звуки.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Дифференцировать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гласные и согласные звуки.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«работу» букв, обозначающих согласные звуки в слове.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Наблюдать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ван-на, кас-са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согласный звук [й’] и гласный звук [и].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слова из слогов, в одном из которых есть звук [й’].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путём наблюдения способы переноса слов с буквой «и краткое»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май-ка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Накапливать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опыт в переносе слов с буквой «и краткое»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чай-ка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) и с удвоенными согласными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ван-на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результаты выполненного задания «Проверь себя» по учебнику и электронному приложению к учебнику.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 слове и вне слова мягкие и твёрдые, парные и непарные согласные звуки.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Работать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 графической информацией,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анализировать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таблицу,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получать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новые сведения о согласных звуках. Работа с форзацем учебника «Чудо-городок звуков» и «Чудо-городок букв».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 правильно произносить мягкие и твёрдые согласные звуки.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Дифференцировать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согласные звуки и буквы, обозначающие твёрдые и мягкие согласные звуки.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Распознавать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модели условных обозначений твёрдых и мягких согласных [м], [м’].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«работу» букв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и, е, ё, ю, 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после согласных в слове.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Объяснять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 как обозначена на письме твёрдость — мягкость согласного звука.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Использовать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приёмы осмысленного чтения при работе с текстами.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результаты выполненного задания «Проверь себя» по учебнику и электронному приложению к учебнику.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Соотносить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количество звуков и букв в таких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словах, как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конь, день, деньки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Объяснять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причины расхождения звуков и букв в этих словах.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Подбирать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примеры слов </w:t>
                  </w:r>
                  <w:r w:rsidR="00FD01F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мягким знаком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путём наблюдения способы переноса слов с мягким знаком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 в середине слова.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Накапливать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опыт в переносе слов с мягким знаком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паль-цы, паль-то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Обозначать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мягкость согласного звука мягким знаком в конце слова и в середине слова перед согласным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день, коньки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Обсуждать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(на основе текста) состояние внешнего облика ученика.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Осознавать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(на основе текста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)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нравственные нормы (вежливость, жадность, доброта и др.),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понимать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важность таких качеств человека, как взаимовыручка, взаимопомощь.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результаты выполненного задания «Проверь себя» по учебнику и электронному приложению к учебнику.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Восстанавливать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текст с нарушенным порядком предложений,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последовательность повествования с опорой на рисунок,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составлять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текст из предложений.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 слове и вне слова звонкие и глухие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(парные и непарные) согласные звуки.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Работать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 страничкой для любознательных.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Проводить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лингвистический опыт с целью выделения в языке парных по глухости-звонкости согласных звуков.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 правильно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произносить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звонкие и глухие согласные звуки.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Работать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Дифференцировать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звонкие и глухие согласные звуки.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Сотрудничать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 парах при работе со знаковой информацией форзаца учебника.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Работа со страничкой для любознательных. Знакомство с происхождением слова 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тетрадь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на слух парный по глухости-звонкости согласный звук на конце слова.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Соотносить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произношение и написание парного звонкого согласного звука на конце слова.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Находить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в двусложных словах букву парного согласного звука, написание которой надо проверять.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Различать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проверочное и проверяемое слова.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lastRenderedPageBreak/>
                    <w:t>Планировать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учебные действия при подборе проверочного слова путём изменения формы слова. </w:t>
                  </w:r>
                </w:p>
                <w:p w:rsidR="00FD01F8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Подбирать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проверочное слово путём изменения формы слова (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ду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б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— ду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б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ы, сне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г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— сне</w:t>
                  </w:r>
                  <w:r w:rsidRPr="00551AF2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г</w:t>
                  </w:r>
                  <w:r w:rsidRPr="00551AF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Писать 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двусложные слова с парным по глухости-звонкости согласным звуком на конце, </w:t>
                  </w: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объяснять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их правописание. 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Определять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тему и главную мысль, подбирать заголовок, выбирать и записывать предложения, которыми можно подписать рисунки.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Высказываться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 бережном отношении к природе и всему живому на земле.</w:t>
                  </w:r>
                </w:p>
                <w:p w:rsidR="00914FE9" w:rsidRPr="00551AF2" w:rsidRDefault="00914FE9" w:rsidP="00FD01F8">
                  <w:pPr>
                    <w:spacing w:after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51AF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Оценивать</w:t>
                  </w:r>
                  <w:r w:rsidRPr="00551AF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результаты выполненного задания «Проверь себя» по учебнику и электронному приложению к учебнику.</w:t>
                  </w:r>
                </w:p>
              </w:tc>
            </w:tr>
          </w:tbl>
          <w:p w:rsidR="00082340" w:rsidRPr="002B7936" w:rsidRDefault="00082340" w:rsidP="00DA0CEE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B6176" w:rsidRPr="002B7936" w:rsidRDefault="009B6176" w:rsidP="002B79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176" w:rsidRPr="002B7936" w:rsidRDefault="009B6176" w:rsidP="002B79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176" w:rsidRPr="002B7936" w:rsidRDefault="009B6176" w:rsidP="002B79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176" w:rsidRPr="002B7936" w:rsidRDefault="009B6176" w:rsidP="002B79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176" w:rsidRPr="002B7936" w:rsidRDefault="009B6176" w:rsidP="002B79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176" w:rsidRPr="002B7936" w:rsidRDefault="009B6176" w:rsidP="002B79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176" w:rsidRPr="002B7936" w:rsidRDefault="009B6176" w:rsidP="002B79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176" w:rsidRPr="002B7936" w:rsidRDefault="009B6176" w:rsidP="002B79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176" w:rsidRPr="002B7936" w:rsidRDefault="009B6176" w:rsidP="002B79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176" w:rsidRPr="002B7936" w:rsidRDefault="009B6176" w:rsidP="002B79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743" w:type="dxa"/>
        <w:tblLook w:val="04A0"/>
      </w:tblPr>
      <w:tblGrid>
        <w:gridCol w:w="1135"/>
        <w:gridCol w:w="3402"/>
        <w:gridCol w:w="6520"/>
      </w:tblGrid>
      <w:tr w:rsidR="00146C54" w:rsidRPr="002B7936" w:rsidTr="009448BB">
        <w:tc>
          <w:tcPr>
            <w:tcW w:w="1135" w:type="dxa"/>
          </w:tcPr>
          <w:p w:rsidR="00146C54" w:rsidRPr="002B7936" w:rsidRDefault="00146C54" w:rsidP="002B7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6C54" w:rsidRPr="002B7936" w:rsidRDefault="00146C54" w:rsidP="002B793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146C54" w:rsidRPr="002B7936" w:rsidRDefault="00146C54" w:rsidP="002B7936">
            <w:pPr>
              <w:jc w:val="center"/>
              <w:rPr>
                <w:sz w:val="24"/>
                <w:szCs w:val="24"/>
              </w:rPr>
            </w:pPr>
          </w:p>
        </w:tc>
      </w:tr>
      <w:tr w:rsidR="00146C54" w:rsidRPr="002B7936" w:rsidTr="009448BB">
        <w:tc>
          <w:tcPr>
            <w:tcW w:w="1135" w:type="dxa"/>
          </w:tcPr>
          <w:p w:rsidR="00146C54" w:rsidRPr="002B7936" w:rsidRDefault="00146C54" w:rsidP="002B7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6C54" w:rsidRPr="002B7936" w:rsidRDefault="00146C54" w:rsidP="002B793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6C54" w:rsidRPr="002B7936" w:rsidRDefault="00146C54" w:rsidP="002B7936">
            <w:pPr>
              <w:jc w:val="center"/>
              <w:rPr>
                <w:sz w:val="24"/>
                <w:szCs w:val="24"/>
              </w:rPr>
            </w:pPr>
          </w:p>
        </w:tc>
      </w:tr>
      <w:tr w:rsidR="00146C54" w:rsidRPr="002B7936" w:rsidTr="009448BB">
        <w:tc>
          <w:tcPr>
            <w:tcW w:w="1135" w:type="dxa"/>
          </w:tcPr>
          <w:p w:rsidR="00146C54" w:rsidRPr="002B7936" w:rsidRDefault="00146C54" w:rsidP="002B7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6C54" w:rsidRPr="002B7936" w:rsidRDefault="00146C54" w:rsidP="002B793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6C54" w:rsidRPr="002B7936" w:rsidRDefault="00146C54" w:rsidP="002B7936">
            <w:pPr>
              <w:jc w:val="center"/>
              <w:rPr>
                <w:sz w:val="24"/>
                <w:szCs w:val="24"/>
              </w:rPr>
            </w:pPr>
          </w:p>
        </w:tc>
      </w:tr>
      <w:tr w:rsidR="008916CF" w:rsidRPr="002B7936" w:rsidTr="009448BB">
        <w:tc>
          <w:tcPr>
            <w:tcW w:w="1135" w:type="dxa"/>
          </w:tcPr>
          <w:p w:rsidR="008916CF" w:rsidRPr="002B7936" w:rsidRDefault="008916CF" w:rsidP="002B7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916CF" w:rsidRPr="002B7936" w:rsidRDefault="008916CF" w:rsidP="002B793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8916CF" w:rsidRPr="002B7936" w:rsidRDefault="008916CF" w:rsidP="002B7936">
            <w:pPr>
              <w:jc w:val="center"/>
              <w:rPr>
                <w:sz w:val="24"/>
                <w:szCs w:val="24"/>
              </w:rPr>
            </w:pPr>
          </w:p>
        </w:tc>
      </w:tr>
      <w:tr w:rsidR="00146C54" w:rsidRPr="002B7936" w:rsidTr="009448BB">
        <w:tc>
          <w:tcPr>
            <w:tcW w:w="1135" w:type="dxa"/>
          </w:tcPr>
          <w:p w:rsidR="00146C54" w:rsidRPr="002B7936" w:rsidRDefault="00146C54" w:rsidP="002B7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6C54" w:rsidRPr="002B7936" w:rsidRDefault="00146C54" w:rsidP="002B793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46C54" w:rsidRPr="002B7936" w:rsidRDefault="00146C54" w:rsidP="002B79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6176" w:rsidRDefault="009448BB" w:rsidP="006F15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0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916CF" w:rsidRPr="00951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B6176" w:rsidSect="00FD01F8">
      <w:footerReference w:type="even" r:id="rId9"/>
      <w:footerReference w:type="default" r:id="rId10"/>
      <w:pgSz w:w="11906" w:h="16838"/>
      <w:pgMar w:top="1134" w:right="850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6F" w:rsidRDefault="00F3636F" w:rsidP="00D27E71">
      <w:pPr>
        <w:spacing w:after="0" w:line="240" w:lineRule="auto"/>
      </w:pPr>
      <w:r>
        <w:separator/>
      </w:r>
    </w:p>
  </w:endnote>
  <w:endnote w:type="continuationSeparator" w:id="0">
    <w:p w:rsidR="00F3636F" w:rsidRDefault="00F3636F" w:rsidP="00D2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19" w:rsidRDefault="002F3C2E" w:rsidP="00AC7AB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97A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7A19" w:rsidRDefault="00097A19" w:rsidP="00AC7AB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19" w:rsidRDefault="002F3C2E" w:rsidP="00AC7AB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97A1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68ED">
      <w:rPr>
        <w:rStyle w:val="aa"/>
        <w:noProof/>
      </w:rPr>
      <w:t>2</w:t>
    </w:r>
    <w:r>
      <w:rPr>
        <w:rStyle w:val="aa"/>
      </w:rPr>
      <w:fldChar w:fldCharType="end"/>
    </w:r>
  </w:p>
  <w:p w:rsidR="00097A19" w:rsidRDefault="00097A19" w:rsidP="00AC7AB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6F" w:rsidRDefault="00F3636F" w:rsidP="00D27E71">
      <w:pPr>
        <w:spacing w:after="0" w:line="240" w:lineRule="auto"/>
      </w:pPr>
      <w:r>
        <w:separator/>
      </w:r>
    </w:p>
  </w:footnote>
  <w:footnote w:type="continuationSeparator" w:id="0">
    <w:p w:rsidR="00F3636F" w:rsidRDefault="00F3636F" w:rsidP="00D27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130"/>
    <w:multiLevelType w:val="hybridMultilevel"/>
    <w:tmpl w:val="31B8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2E67"/>
    <w:multiLevelType w:val="hybridMultilevel"/>
    <w:tmpl w:val="EE1A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187A"/>
    <w:multiLevelType w:val="hybridMultilevel"/>
    <w:tmpl w:val="3CB0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F1BDD"/>
    <w:multiLevelType w:val="hybridMultilevel"/>
    <w:tmpl w:val="444EC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C4154"/>
    <w:multiLevelType w:val="hybridMultilevel"/>
    <w:tmpl w:val="04A6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64D1B"/>
    <w:multiLevelType w:val="hybridMultilevel"/>
    <w:tmpl w:val="8DBE3F4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4DD6F13"/>
    <w:multiLevelType w:val="hybridMultilevel"/>
    <w:tmpl w:val="236A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261F2"/>
    <w:multiLevelType w:val="hybridMultilevel"/>
    <w:tmpl w:val="66C8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10175"/>
    <w:multiLevelType w:val="hybridMultilevel"/>
    <w:tmpl w:val="021C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E6467"/>
    <w:multiLevelType w:val="hybridMultilevel"/>
    <w:tmpl w:val="5430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C4A7D"/>
    <w:multiLevelType w:val="hybridMultilevel"/>
    <w:tmpl w:val="E6B6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41E19"/>
    <w:multiLevelType w:val="hybridMultilevel"/>
    <w:tmpl w:val="ED3E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C657D"/>
    <w:multiLevelType w:val="hybridMultilevel"/>
    <w:tmpl w:val="D978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13ABF"/>
    <w:multiLevelType w:val="hybridMultilevel"/>
    <w:tmpl w:val="D816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82221"/>
    <w:multiLevelType w:val="hybridMultilevel"/>
    <w:tmpl w:val="F40E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43067"/>
    <w:multiLevelType w:val="hybridMultilevel"/>
    <w:tmpl w:val="D554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A59E3"/>
    <w:multiLevelType w:val="hybridMultilevel"/>
    <w:tmpl w:val="907A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B23F2"/>
    <w:multiLevelType w:val="hybridMultilevel"/>
    <w:tmpl w:val="6446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D0CC6"/>
    <w:multiLevelType w:val="hybridMultilevel"/>
    <w:tmpl w:val="651E9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B7988"/>
    <w:multiLevelType w:val="hybridMultilevel"/>
    <w:tmpl w:val="ABF0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424E2"/>
    <w:multiLevelType w:val="hybridMultilevel"/>
    <w:tmpl w:val="3E98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9"/>
  </w:num>
  <w:num w:numId="8">
    <w:abstractNumId w:val="16"/>
  </w:num>
  <w:num w:numId="9">
    <w:abstractNumId w:val="0"/>
  </w:num>
  <w:num w:numId="10">
    <w:abstractNumId w:val="12"/>
  </w:num>
  <w:num w:numId="11">
    <w:abstractNumId w:val="17"/>
  </w:num>
  <w:num w:numId="12">
    <w:abstractNumId w:val="15"/>
  </w:num>
  <w:num w:numId="13">
    <w:abstractNumId w:val="4"/>
  </w:num>
  <w:num w:numId="14">
    <w:abstractNumId w:val="1"/>
  </w:num>
  <w:num w:numId="15">
    <w:abstractNumId w:val="14"/>
  </w:num>
  <w:num w:numId="16">
    <w:abstractNumId w:val="7"/>
  </w:num>
  <w:num w:numId="17">
    <w:abstractNumId w:val="3"/>
  </w:num>
  <w:num w:numId="18">
    <w:abstractNumId w:val="13"/>
  </w:num>
  <w:num w:numId="19">
    <w:abstractNumId w:val="20"/>
  </w:num>
  <w:num w:numId="20">
    <w:abstractNumId w:val="10"/>
  </w:num>
  <w:num w:numId="21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2015"/>
    <w:rsid w:val="00026466"/>
    <w:rsid w:val="00026B9D"/>
    <w:rsid w:val="00027B6E"/>
    <w:rsid w:val="00073E17"/>
    <w:rsid w:val="000811E0"/>
    <w:rsid w:val="00082340"/>
    <w:rsid w:val="00097A19"/>
    <w:rsid w:val="000F7594"/>
    <w:rsid w:val="00111DFB"/>
    <w:rsid w:val="001129A1"/>
    <w:rsid w:val="00120C8F"/>
    <w:rsid w:val="00122780"/>
    <w:rsid w:val="00133670"/>
    <w:rsid w:val="0013552A"/>
    <w:rsid w:val="00141E10"/>
    <w:rsid w:val="00146C54"/>
    <w:rsid w:val="00195426"/>
    <w:rsid w:val="001A298B"/>
    <w:rsid w:val="001E3951"/>
    <w:rsid w:val="002034C5"/>
    <w:rsid w:val="00204749"/>
    <w:rsid w:val="002070FA"/>
    <w:rsid w:val="0021724F"/>
    <w:rsid w:val="00235E9A"/>
    <w:rsid w:val="00254673"/>
    <w:rsid w:val="00293D46"/>
    <w:rsid w:val="002A2C0A"/>
    <w:rsid w:val="002B7936"/>
    <w:rsid w:val="002C075C"/>
    <w:rsid w:val="002C26B4"/>
    <w:rsid w:val="002C2F69"/>
    <w:rsid w:val="002E62D4"/>
    <w:rsid w:val="002E7822"/>
    <w:rsid w:val="002F1020"/>
    <w:rsid w:val="002F3551"/>
    <w:rsid w:val="002F3C2E"/>
    <w:rsid w:val="00304126"/>
    <w:rsid w:val="00332705"/>
    <w:rsid w:val="00346A6D"/>
    <w:rsid w:val="00357209"/>
    <w:rsid w:val="00394899"/>
    <w:rsid w:val="003A7F88"/>
    <w:rsid w:val="003D4D3C"/>
    <w:rsid w:val="003E4F88"/>
    <w:rsid w:val="00403A3F"/>
    <w:rsid w:val="00426817"/>
    <w:rsid w:val="004510D8"/>
    <w:rsid w:val="00453EBA"/>
    <w:rsid w:val="00464355"/>
    <w:rsid w:val="00466156"/>
    <w:rsid w:val="00483580"/>
    <w:rsid w:val="004868ED"/>
    <w:rsid w:val="00487B05"/>
    <w:rsid w:val="0049350C"/>
    <w:rsid w:val="004A2FAF"/>
    <w:rsid w:val="004A65D8"/>
    <w:rsid w:val="004C14EB"/>
    <w:rsid w:val="004C1CDB"/>
    <w:rsid w:val="004D3D17"/>
    <w:rsid w:val="004E1907"/>
    <w:rsid w:val="004E6112"/>
    <w:rsid w:val="004F6929"/>
    <w:rsid w:val="00540C61"/>
    <w:rsid w:val="00551AF2"/>
    <w:rsid w:val="00563432"/>
    <w:rsid w:val="00563BDB"/>
    <w:rsid w:val="00585080"/>
    <w:rsid w:val="005A59CC"/>
    <w:rsid w:val="005B496D"/>
    <w:rsid w:val="005B4A15"/>
    <w:rsid w:val="005E650A"/>
    <w:rsid w:val="00620FB8"/>
    <w:rsid w:val="0062174A"/>
    <w:rsid w:val="0062328B"/>
    <w:rsid w:val="00642163"/>
    <w:rsid w:val="00642D32"/>
    <w:rsid w:val="00646D8C"/>
    <w:rsid w:val="00681E7A"/>
    <w:rsid w:val="006820C2"/>
    <w:rsid w:val="00686A56"/>
    <w:rsid w:val="006C1A38"/>
    <w:rsid w:val="006C60F8"/>
    <w:rsid w:val="006D0D11"/>
    <w:rsid w:val="006D39DB"/>
    <w:rsid w:val="006E1E83"/>
    <w:rsid w:val="006F1597"/>
    <w:rsid w:val="006F77A7"/>
    <w:rsid w:val="007062E1"/>
    <w:rsid w:val="007165D1"/>
    <w:rsid w:val="0073609C"/>
    <w:rsid w:val="0074404E"/>
    <w:rsid w:val="00746D3C"/>
    <w:rsid w:val="00771A02"/>
    <w:rsid w:val="007A16A2"/>
    <w:rsid w:val="007A74C5"/>
    <w:rsid w:val="007C10A8"/>
    <w:rsid w:val="007C6704"/>
    <w:rsid w:val="007C79A3"/>
    <w:rsid w:val="007C7C40"/>
    <w:rsid w:val="007D0D4D"/>
    <w:rsid w:val="007D303C"/>
    <w:rsid w:val="007E12D9"/>
    <w:rsid w:val="007E3433"/>
    <w:rsid w:val="00805DEF"/>
    <w:rsid w:val="008115EF"/>
    <w:rsid w:val="00814831"/>
    <w:rsid w:val="00826D6F"/>
    <w:rsid w:val="00842F2D"/>
    <w:rsid w:val="008519AC"/>
    <w:rsid w:val="008641E3"/>
    <w:rsid w:val="008916CF"/>
    <w:rsid w:val="00896A06"/>
    <w:rsid w:val="0089755E"/>
    <w:rsid w:val="008A13A8"/>
    <w:rsid w:val="008D2259"/>
    <w:rsid w:val="008E5D3C"/>
    <w:rsid w:val="008F3874"/>
    <w:rsid w:val="008F6EF5"/>
    <w:rsid w:val="009021F2"/>
    <w:rsid w:val="00910D3E"/>
    <w:rsid w:val="00914FE9"/>
    <w:rsid w:val="009301C6"/>
    <w:rsid w:val="009448BB"/>
    <w:rsid w:val="00947232"/>
    <w:rsid w:val="009510A7"/>
    <w:rsid w:val="00960D95"/>
    <w:rsid w:val="00966664"/>
    <w:rsid w:val="00973CA8"/>
    <w:rsid w:val="009A0B9A"/>
    <w:rsid w:val="009B3161"/>
    <w:rsid w:val="009B6176"/>
    <w:rsid w:val="009C0FD9"/>
    <w:rsid w:val="009E47CF"/>
    <w:rsid w:val="009F427C"/>
    <w:rsid w:val="00A13300"/>
    <w:rsid w:val="00A22D5F"/>
    <w:rsid w:val="00A43154"/>
    <w:rsid w:val="00A46F58"/>
    <w:rsid w:val="00A749CD"/>
    <w:rsid w:val="00A828ED"/>
    <w:rsid w:val="00A9637A"/>
    <w:rsid w:val="00A971C6"/>
    <w:rsid w:val="00AA2D50"/>
    <w:rsid w:val="00AB6151"/>
    <w:rsid w:val="00AB6CA6"/>
    <w:rsid w:val="00AB7BFA"/>
    <w:rsid w:val="00AC1CBF"/>
    <w:rsid w:val="00AC7AB9"/>
    <w:rsid w:val="00AC7C6F"/>
    <w:rsid w:val="00AD196F"/>
    <w:rsid w:val="00AE6AD8"/>
    <w:rsid w:val="00B0364C"/>
    <w:rsid w:val="00B1793A"/>
    <w:rsid w:val="00B44679"/>
    <w:rsid w:val="00B63262"/>
    <w:rsid w:val="00B65C94"/>
    <w:rsid w:val="00B669D5"/>
    <w:rsid w:val="00B73780"/>
    <w:rsid w:val="00B74557"/>
    <w:rsid w:val="00B95FF3"/>
    <w:rsid w:val="00BA32C5"/>
    <w:rsid w:val="00BD28E0"/>
    <w:rsid w:val="00BD4F64"/>
    <w:rsid w:val="00BD6DA8"/>
    <w:rsid w:val="00C00112"/>
    <w:rsid w:val="00C048F4"/>
    <w:rsid w:val="00C20203"/>
    <w:rsid w:val="00C24BC4"/>
    <w:rsid w:val="00C32F17"/>
    <w:rsid w:val="00C33AAE"/>
    <w:rsid w:val="00C368F3"/>
    <w:rsid w:val="00C372A1"/>
    <w:rsid w:val="00C40A10"/>
    <w:rsid w:val="00C428D9"/>
    <w:rsid w:val="00C53AF3"/>
    <w:rsid w:val="00C6035A"/>
    <w:rsid w:val="00C652A3"/>
    <w:rsid w:val="00C92235"/>
    <w:rsid w:val="00CB495F"/>
    <w:rsid w:val="00CC0E5A"/>
    <w:rsid w:val="00CC2C1B"/>
    <w:rsid w:val="00CD4627"/>
    <w:rsid w:val="00CD57DC"/>
    <w:rsid w:val="00CD5BC4"/>
    <w:rsid w:val="00CF40FD"/>
    <w:rsid w:val="00D001AE"/>
    <w:rsid w:val="00D0177B"/>
    <w:rsid w:val="00D06186"/>
    <w:rsid w:val="00D1456D"/>
    <w:rsid w:val="00D236B6"/>
    <w:rsid w:val="00D27E71"/>
    <w:rsid w:val="00D46FBB"/>
    <w:rsid w:val="00D60E12"/>
    <w:rsid w:val="00D64203"/>
    <w:rsid w:val="00DA0CEE"/>
    <w:rsid w:val="00DB644F"/>
    <w:rsid w:val="00DC63C1"/>
    <w:rsid w:val="00DD3F3A"/>
    <w:rsid w:val="00DF0984"/>
    <w:rsid w:val="00DF18EB"/>
    <w:rsid w:val="00DF4EAC"/>
    <w:rsid w:val="00E028AD"/>
    <w:rsid w:val="00E119DD"/>
    <w:rsid w:val="00E11CB5"/>
    <w:rsid w:val="00E26B7C"/>
    <w:rsid w:val="00E27BB8"/>
    <w:rsid w:val="00E62D3A"/>
    <w:rsid w:val="00E7399D"/>
    <w:rsid w:val="00E81E0F"/>
    <w:rsid w:val="00E85940"/>
    <w:rsid w:val="00EA2D23"/>
    <w:rsid w:val="00EA4086"/>
    <w:rsid w:val="00ED6DC6"/>
    <w:rsid w:val="00ED7944"/>
    <w:rsid w:val="00EE3335"/>
    <w:rsid w:val="00EF7F10"/>
    <w:rsid w:val="00F33072"/>
    <w:rsid w:val="00F348BF"/>
    <w:rsid w:val="00F3636F"/>
    <w:rsid w:val="00F439B9"/>
    <w:rsid w:val="00F70129"/>
    <w:rsid w:val="00F96F84"/>
    <w:rsid w:val="00F9752F"/>
    <w:rsid w:val="00FB2AD0"/>
    <w:rsid w:val="00FC2015"/>
    <w:rsid w:val="00FC4626"/>
    <w:rsid w:val="00FC5944"/>
    <w:rsid w:val="00FD01F8"/>
    <w:rsid w:val="00FD3116"/>
    <w:rsid w:val="00FD74E7"/>
    <w:rsid w:val="00FE4CFE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A6"/>
  </w:style>
  <w:style w:type="paragraph" w:styleId="1">
    <w:name w:val="heading 1"/>
    <w:basedOn w:val="a"/>
    <w:link w:val="10"/>
    <w:uiPriority w:val="99"/>
    <w:qFormat/>
    <w:rsid w:val="00146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120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10D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120C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10D3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910D3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10D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10D3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10D3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6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12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10D3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120C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910D3E"/>
    <w:rPr>
      <w:rFonts w:ascii="Times New Roman" w:eastAsia="Times New Roman" w:hAnsi="Times New Roman" w:cs="Times New Roman"/>
      <w:b/>
      <w:bCs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9"/>
    <w:rsid w:val="00910D3E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uiPriority w:val="99"/>
    <w:rsid w:val="00910D3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910D3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910D3E"/>
    <w:rPr>
      <w:rFonts w:ascii="Cambria" w:eastAsia="Times New Roman" w:hAnsi="Cambria" w:cs="Times New Roman"/>
    </w:rPr>
  </w:style>
  <w:style w:type="paragraph" w:styleId="a3">
    <w:name w:val="Document Map"/>
    <w:basedOn w:val="a"/>
    <w:link w:val="a4"/>
    <w:unhideWhenUsed/>
    <w:rsid w:val="00D2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D27E71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D2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D27E71"/>
    <w:rPr>
      <w:vertAlign w:val="superscript"/>
    </w:rPr>
  </w:style>
  <w:style w:type="paragraph" w:styleId="a6">
    <w:name w:val="footnote text"/>
    <w:basedOn w:val="a"/>
    <w:link w:val="a7"/>
    <w:semiHidden/>
    <w:rsid w:val="00D2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D27E7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uiPriority w:val="99"/>
    <w:rsid w:val="00027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027B6E"/>
    <w:pPr>
      <w:ind w:left="720"/>
      <w:contextualSpacing/>
    </w:pPr>
  </w:style>
  <w:style w:type="paragraph" w:styleId="a9">
    <w:name w:val="Normal (Web)"/>
    <w:basedOn w:val="a"/>
    <w:uiPriority w:val="99"/>
    <w:rsid w:val="00E2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122780"/>
  </w:style>
  <w:style w:type="paragraph" w:styleId="ab">
    <w:name w:val="footer"/>
    <w:basedOn w:val="a"/>
    <w:link w:val="ac"/>
    <w:uiPriority w:val="99"/>
    <w:rsid w:val="001227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1227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8519AC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C37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65D1"/>
    <w:rPr>
      <w:rFonts w:ascii="Tahoma" w:hAnsi="Tahoma" w:cs="Tahoma"/>
      <w:sz w:val="16"/>
      <w:szCs w:val="16"/>
    </w:rPr>
  </w:style>
  <w:style w:type="paragraph" w:customStyle="1" w:styleId="af1">
    <w:name w:val="Базовый"/>
    <w:rsid w:val="008A13A8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apple-converted-space">
    <w:name w:val="apple-converted-space"/>
    <w:basedOn w:val="a0"/>
    <w:rsid w:val="00146C54"/>
  </w:style>
  <w:style w:type="character" w:styleId="af2">
    <w:name w:val="Emphasis"/>
    <w:basedOn w:val="a0"/>
    <w:uiPriority w:val="99"/>
    <w:qFormat/>
    <w:rsid w:val="00146C54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146C54"/>
    <w:pPr>
      <w:spacing w:after="0" w:line="240" w:lineRule="auto"/>
      <w:ind w:left="180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46C5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nhideWhenUsed/>
    <w:rsid w:val="0014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rsid w:val="00146C54"/>
    <w:rPr>
      <w:rFonts w:eastAsiaTheme="minorHAnsi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146C54"/>
    <w:rPr>
      <w:rFonts w:ascii="Times New Roman" w:hAnsi="Times New Roman" w:cs="Times New Roman"/>
      <w:spacing w:val="7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146C54"/>
    <w:pPr>
      <w:spacing w:before="660" w:after="0" w:line="274" w:lineRule="exact"/>
      <w:ind w:hanging="260"/>
      <w:jc w:val="both"/>
    </w:pPr>
    <w:rPr>
      <w:rFonts w:ascii="Times New Roman" w:hAnsi="Times New Roman" w:cs="Times New Roman"/>
      <w:spacing w:val="7"/>
      <w:sz w:val="20"/>
      <w:szCs w:val="20"/>
    </w:rPr>
  </w:style>
  <w:style w:type="character" w:customStyle="1" w:styleId="102">
    <w:name w:val="Основной текст (10)2"/>
    <w:basedOn w:val="100"/>
    <w:uiPriority w:val="99"/>
    <w:rsid w:val="00146C54"/>
    <w:rPr>
      <w:rFonts w:ascii="Times New Roman" w:hAnsi="Times New Roman" w:cs="Times New Roman"/>
      <w:spacing w:val="7"/>
      <w:sz w:val="20"/>
      <w:szCs w:val="20"/>
      <w:u w:val="single"/>
    </w:rPr>
  </w:style>
  <w:style w:type="paragraph" w:customStyle="1" w:styleId="c7">
    <w:name w:val="c7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6C54"/>
  </w:style>
  <w:style w:type="paragraph" w:customStyle="1" w:styleId="c8">
    <w:name w:val="c8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99"/>
    <w:qFormat/>
    <w:rsid w:val="00146C5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120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0C8F"/>
  </w:style>
  <w:style w:type="paragraph" w:styleId="af8">
    <w:name w:val="Title"/>
    <w:basedOn w:val="a"/>
    <w:next w:val="a"/>
    <w:link w:val="af9"/>
    <w:uiPriority w:val="99"/>
    <w:qFormat/>
    <w:rsid w:val="00896A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basedOn w:val="a0"/>
    <w:link w:val="af8"/>
    <w:uiPriority w:val="99"/>
    <w:rsid w:val="00896A0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FontStyle20">
    <w:name w:val="Font Style20"/>
    <w:uiPriority w:val="99"/>
    <w:rsid w:val="00896A06"/>
    <w:rPr>
      <w:rFonts w:ascii="Georgia" w:hAnsi="Georgia" w:cs="Georgia"/>
      <w:sz w:val="16"/>
      <w:szCs w:val="16"/>
    </w:rPr>
  </w:style>
  <w:style w:type="character" w:customStyle="1" w:styleId="FontStyle36">
    <w:name w:val="Font Style36"/>
    <w:uiPriority w:val="99"/>
    <w:rsid w:val="00896A06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uiPriority w:val="99"/>
    <w:rsid w:val="00896A06"/>
    <w:rPr>
      <w:rFonts w:ascii="Times New Roman" w:hAnsi="Times New Roman" w:cs="Times New Roman"/>
      <w:i/>
      <w:iCs/>
      <w:sz w:val="18"/>
      <w:szCs w:val="18"/>
    </w:rPr>
  </w:style>
  <w:style w:type="paragraph" w:customStyle="1" w:styleId="rvps50">
    <w:name w:val="rvps50"/>
    <w:basedOn w:val="a"/>
    <w:rsid w:val="008F3874"/>
    <w:pPr>
      <w:spacing w:after="0" w:line="240" w:lineRule="auto"/>
      <w:ind w:firstLine="3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rsid w:val="008F387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9">
    <w:name w:val="rvts9"/>
    <w:rsid w:val="008F3874"/>
    <w:rPr>
      <w:rFonts w:ascii="Times New Roman" w:hAnsi="Times New Roman" w:cs="Times New Roman" w:hint="default"/>
      <w:sz w:val="28"/>
      <w:szCs w:val="28"/>
    </w:rPr>
  </w:style>
  <w:style w:type="character" w:customStyle="1" w:styleId="rvts10">
    <w:name w:val="rvts10"/>
    <w:rsid w:val="008F3874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11">
    <w:name w:val="rvts11"/>
    <w:rsid w:val="008F3874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customStyle="1" w:styleId="ParagraphStyle">
    <w:name w:val="Paragraph Style"/>
    <w:rsid w:val="008F3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Zag2">
    <w:name w:val="Zag_2"/>
    <w:basedOn w:val="a"/>
    <w:uiPriority w:val="99"/>
    <w:rsid w:val="00910D3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910D3E"/>
  </w:style>
  <w:style w:type="character" w:customStyle="1" w:styleId="11">
    <w:name w:val="Название Знак1"/>
    <w:basedOn w:val="a0"/>
    <w:uiPriority w:val="99"/>
    <w:rsid w:val="00910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a0"/>
    <w:uiPriority w:val="99"/>
    <w:locked/>
    <w:rsid w:val="00910D3E"/>
    <w:rPr>
      <w:rFonts w:cs="Times New Roman"/>
      <w:b/>
      <w:sz w:val="24"/>
      <w:lang w:eastAsia="ru-RU"/>
    </w:rPr>
  </w:style>
  <w:style w:type="paragraph" w:customStyle="1" w:styleId="Osnova">
    <w:name w:val="Osnova"/>
    <w:basedOn w:val="a"/>
    <w:uiPriority w:val="99"/>
    <w:rsid w:val="00910D3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fa">
    <w:name w:val="Body Text"/>
    <w:basedOn w:val="a"/>
    <w:link w:val="afb"/>
    <w:rsid w:val="00910D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910D3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10D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10D3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10D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10D3E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910D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10D3E"/>
    <w:rPr>
      <w:rFonts w:ascii="Times New Roman" w:eastAsia="Times New Roman" w:hAnsi="Times New Roman" w:cs="Times New Roman"/>
      <w:sz w:val="16"/>
      <w:szCs w:val="16"/>
    </w:rPr>
  </w:style>
  <w:style w:type="character" w:customStyle="1" w:styleId="TitleChar1">
    <w:name w:val="Title Char1"/>
    <w:basedOn w:val="a0"/>
    <w:uiPriority w:val="99"/>
    <w:locked/>
    <w:rsid w:val="00910D3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msg-header-from">
    <w:name w:val="msg-header-from"/>
    <w:basedOn w:val="a"/>
    <w:rsid w:val="002B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Текст концевой сноски Знак"/>
    <w:basedOn w:val="a0"/>
    <w:link w:val="afd"/>
    <w:semiHidden/>
    <w:rsid w:val="002B7936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endnote text"/>
    <w:basedOn w:val="a"/>
    <w:link w:val="afc"/>
    <w:semiHidden/>
    <w:rsid w:val="002B7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12">
    <w:name w:val="Table Grid 1"/>
    <w:basedOn w:val="a1"/>
    <w:rsid w:val="0091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endnote reference"/>
    <w:basedOn w:val="a0"/>
    <w:semiHidden/>
    <w:rsid w:val="00914F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CA53-24A7-431D-B4DA-CE0C3C27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7349</Words>
  <Characters>41895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teacher</cp:lastModifiedBy>
  <cp:revision>2</cp:revision>
  <cp:lastPrinted>2018-04-12T15:52:00Z</cp:lastPrinted>
  <dcterms:created xsi:type="dcterms:W3CDTF">2017-08-23T17:26:00Z</dcterms:created>
  <dcterms:modified xsi:type="dcterms:W3CDTF">2018-12-26T07:20:00Z</dcterms:modified>
</cp:coreProperties>
</file>