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0E6ECF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-3624319</wp:posOffset>
            </wp:positionV>
            <wp:extent cx="5948269" cy="8390965"/>
            <wp:effectExtent l="19050" t="0" r="0" b="0"/>
            <wp:wrapNone/>
            <wp:docPr id="1" name="Рисунок 1" descr="L:\разместить на сайт\все программы с печатями\титульный лист\Scan_20190909_195247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69" cy="839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7E64" w:rsidRPr="009A6CC5" w:rsidRDefault="00BD7E64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D7E64" w:rsidRPr="009A6CC5" w:rsidRDefault="00BD7E64" w:rsidP="00BD7E6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BD7E64" w:rsidRDefault="00BD7E64" w:rsidP="00BD7E6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7E64" w:rsidRDefault="00BD7E64" w:rsidP="00BD7E64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D7E64" w:rsidRPr="009A6CC5" w:rsidRDefault="00BD7E64" w:rsidP="00BD7E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D7E64" w:rsidRPr="009A6CC5" w:rsidRDefault="00BD7E64" w:rsidP="00BD7E6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BD7E64" w:rsidRPr="009A6CC5" w:rsidRDefault="00BD7E64" w:rsidP="00BD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BD7E64" w:rsidRDefault="00BD7E64" w:rsidP="00BD7E64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7E64" w:rsidRPr="00C62CE7" w:rsidRDefault="00BD7E64" w:rsidP="00BD7E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BD7E64" w:rsidRPr="009B4FAC" w:rsidRDefault="00BD7E64" w:rsidP="00BD7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BD7E64" w:rsidRPr="009B4FAC" w:rsidRDefault="00BD7E64" w:rsidP="00BD7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BD7E64" w:rsidRPr="009B4FAC" w:rsidRDefault="00BD7E64" w:rsidP="00BD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BD7E64" w:rsidRDefault="00BD7E64" w:rsidP="00BD7E64"/>
    <w:p w:rsidR="00BD7E64" w:rsidRPr="00BD7E64" w:rsidRDefault="00BD7E64" w:rsidP="00BD7E64">
      <w:pPr>
        <w:pStyle w:val="4"/>
        <w:ind w:left="0"/>
        <w:jc w:val="center"/>
        <w:rPr>
          <w:sz w:val="32"/>
          <w:szCs w:val="32"/>
        </w:rPr>
      </w:pPr>
      <w:bookmarkStart w:id="0" w:name="_Toc414553152"/>
      <w:bookmarkStart w:id="1" w:name="_Toc410653966"/>
      <w:bookmarkStart w:id="2" w:name="_Toc409691643"/>
      <w:r>
        <w:rPr>
          <w:sz w:val="32"/>
          <w:szCs w:val="32"/>
        </w:rPr>
        <w:t>Планируемые результаты освоения учебного предмета</w:t>
      </w:r>
      <w:bookmarkEnd w:id="0"/>
      <w:bookmarkEnd w:id="1"/>
      <w:bookmarkEnd w:id="2"/>
    </w:p>
    <w:p w:rsidR="00BD7E64" w:rsidRPr="00417067" w:rsidRDefault="00BD7E64" w:rsidP="00BD7E64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7E64" w:rsidRPr="00417067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</w:t>
      </w:r>
      <w:r>
        <w:rPr>
          <w:rFonts w:ascii="Times New Roman" w:hAnsi="Times New Roman" w:cs="Times New Roman"/>
          <w:sz w:val="28"/>
          <w:szCs w:val="28"/>
        </w:rPr>
        <w:t>ние, наблюдательность, фантазия;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</w:t>
      </w:r>
      <w:r>
        <w:rPr>
          <w:rFonts w:ascii="Times New Roman" w:hAnsi="Times New Roman" w:cs="Times New Roman"/>
          <w:sz w:val="28"/>
          <w:szCs w:val="28"/>
        </w:rPr>
        <w:t>ической творческой деятельности;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</w:t>
      </w:r>
      <w:r>
        <w:rPr>
          <w:rFonts w:ascii="Times New Roman" w:hAnsi="Times New Roman" w:cs="Times New Roman"/>
          <w:sz w:val="28"/>
          <w:szCs w:val="28"/>
        </w:rPr>
        <w:t>ии творческих задач данной темы;</w:t>
      </w:r>
    </w:p>
    <w:p w:rsidR="00BD7E64" w:rsidRPr="00417067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BD7E64" w:rsidRPr="0041706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понимания роли искусства в собственной жизни;</w:t>
      </w:r>
    </w:p>
    <w:p w:rsidR="00BD7E64" w:rsidRPr="0041706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lastRenderedPageBreak/>
        <w:t>уважения к чувствам и настроениям другого человека, представления о дружбе, доброжелательным отношениям к людям;</w:t>
      </w:r>
    </w:p>
    <w:p w:rsidR="00BD7E64" w:rsidRPr="003F781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представления о труде художника, его роли в жизни каждого человека.</w:t>
      </w:r>
    </w:p>
    <w:p w:rsidR="00BD7E64" w:rsidRPr="00CB2C29" w:rsidRDefault="00BD7E64" w:rsidP="00BD7E64">
      <w:pPr>
        <w:rPr>
          <w:rFonts w:ascii="Times New Roman" w:hAnsi="Times New Roman" w:cs="Times New Roman"/>
          <w:b/>
          <w:sz w:val="28"/>
          <w:szCs w:val="28"/>
        </w:rPr>
      </w:pPr>
      <w:r w:rsidRPr="00CB2C2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D7E64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принимать художественную задачу, инструкцию учителя и ход выполнения работы, предложенный в учебнике;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на первоначальном уровне понимать особенности художественного замысла  и его воплощения;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осуществлять под руководством учителя контроль по результату своей деятельности.</w:t>
      </w:r>
    </w:p>
    <w:p w:rsidR="00BD7E64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BD7E64" w:rsidRPr="00624967" w:rsidRDefault="00BD7E64" w:rsidP="00BD7E6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оценивать правильность выполнения учебной задачи, собственные </w:t>
      </w:r>
    </w:p>
    <w:p w:rsidR="00BD7E64" w:rsidRPr="00624967" w:rsidRDefault="00BD7E64" w:rsidP="00BD7E6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>возможности ее решения;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7E64" w:rsidRPr="00F112FA" w:rsidRDefault="00BD7E64" w:rsidP="00BD7E64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</w:t>
      </w:r>
      <w:r w:rsidRPr="00F112FA">
        <w:rPr>
          <w:rFonts w:ascii="Times New Roman" w:eastAsia="Times New Roman" w:hAnsi="Times New Roman"/>
          <w:sz w:val="28"/>
          <w:szCs w:val="28"/>
        </w:rPr>
        <w:t xml:space="preserve"> самоконтроля, самооценки, принятия решений и </w:t>
      </w:r>
    </w:p>
    <w:p w:rsidR="00BD7E64" w:rsidRPr="003F7817" w:rsidRDefault="00BD7E64" w:rsidP="00BD7E6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112FA">
        <w:rPr>
          <w:rFonts w:ascii="Times New Roman" w:eastAsia="Times New Roman" w:hAnsi="Times New Roman"/>
          <w:sz w:val="28"/>
          <w:szCs w:val="28"/>
        </w:rPr>
        <w:t>осуществления осознанного выбора в учебно</w:t>
      </w:r>
      <w:r>
        <w:rPr>
          <w:rFonts w:ascii="Times New Roman" w:eastAsia="Times New Roman" w:hAnsi="Times New Roman"/>
          <w:sz w:val="28"/>
          <w:szCs w:val="28"/>
        </w:rPr>
        <w:t>й и познавательной деятельности.</w:t>
      </w:r>
      <w:r w:rsidRPr="00F112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7E64" w:rsidRPr="003F7817" w:rsidRDefault="00BD7E64" w:rsidP="00BD7E64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BD7E64" w:rsidRPr="002D70AA" w:rsidRDefault="00BD7E64" w:rsidP="00BD7E6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изображать сложную форму </w:t>
      </w:r>
      <w:r>
        <w:rPr>
          <w:rFonts w:ascii="Times New Roman" w:hAnsi="Times New Roman"/>
          <w:sz w:val="28"/>
          <w:szCs w:val="28"/>
        </w:rPr>
        <w:t>предмета</w:t>
      </w:r>
      <w:r w:rsidRPr="0074495D">
        <w:rPr>
          <w:rFonts w:ascii="Times New Roman" w:hAnsi="Times New Roman"/>
          <w:sz w:val="28"/>
          <w:szCs w:val="28"/>
        </w:rPr>
        <w:t xml:space="preserve"> как соотношение простых геометрических фигур, соблюдая их пропорции;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</w:t>
      </w:r>
      <w:r>
        <w:rPr>
          <w:rFonts w:ascii="Times New Roman" w:hAnsi="Times New Roman"/>
          <w:sz w:val="28"/>
          <w:szCs w:val="28"/>
        </w:rPr>
        <w:t>.</w:t>
      </w:r>
    </w:p>
    <w:p w:rsidR="00BD7E64" w:rsidRPr="002D70AA" w:rsidRDefault="00BD7E64" w:rsidP="00BD7E64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D7E64" w:rsidRPr="002D70AA" w:rsidRDefault="00BD7E64" w:rsidP="00BD7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0AA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BD7E64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работы (фантазийные рисунки</w:t>
      </w:r>
      <w:r w:rsidRPr="0074495D">
        <w:rPr>
          <w:rFonts w:ascii="Times New Roman" w:hAnsi="Times New Roman"/>
          <w:i/>
          <w:iCs/>
          <w:sz w:val="28"/>
          <w:szCs w:val="28"/>
        </w:rPr>
        <w:t>)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BD7E64" w:rsidRDefault="00BD7E64" w:rsidP="00BD7E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BD7E64" w:rsidRDefault="00BD7E64" w:rsidP="00BD7E64">
      <w:pPr>
        <w:pStyle w:val="a6"/>
        <w:jc w:val="center"/>
        <w:rPr>
          <w:rFonts w:ascii="Times New Roman" w:hAnsi="Times New Roman"/>
          <w:b/>
          <w:spacing w:val="15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BD7E64" w:rsidRPr="00FD39EB" w:rsidRDefault="00BD7E64" w:rsidP="00BD7E6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9EB">
        <w:rPr>
          <w:rFonts w:ascii="Times New Roman" w:hAnsi="Times New Roman" w:cs="Times New Roman"/>
          <w:color w:val="auto"/>
          <w:sz w:val="28"/>
          <w:szCs w:val="28"/>
        </w:rPr>
        <w:t>Тема 1. Ты изображаешь, украшаешь и строишь</w:t>
      </w: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Тема 1. Ты изображаешь.</w:t>
      </w:r>
      <w:r w:rsidRPr="00FD39EB">
        <w:rPr>
          <w:rFonts w:ascii="Times New Roman" w:hAnsi="Times New Roman" w:cs="Times New Roman"/>
          <w:sz w:val="28"/>
          <w:szCs w:val="28"/>
        </w:rPr>
        <w:br/>
        <w:t>Знакомство с "Мастером Изображения" (8 ч)</w:t>
      </w:r>
    </w:p>
    <w:p w:rsidR="00BD7E64" w:rsidRPr="008B0EC6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8B0EC6">
        <w:rPr>
          <w:rFonts w:ascii="Times New Roman" w:hAnsi="Times New Roman" w:cs="Times New Roman"/>
          <w:sz w:val="28"/>
          <w:szCs w:val="28"/>
        </w:rPr>
        <w:t>Изображения всюду вокруг нас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BD7E64" w:rsidRPr="008B0EC6" w:rsidRDefault="00BD7E64" w:rsidP="00BD7E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0EC6">
        <w:rPr>
          <w:rFonts w:ascii="Times New Roman" w:hAnsi="Times New Roman" w:cs="Times New Roman"/>
          <w:bCs/>
          <w:iCs/>
          <w:sz w:val="28"/>
          <w:szCs w:val="28"/>
        </w:rPr>
        <w:t>"Мастер Изображения" помогает видеть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  <w:r w:rsidRPr="008B0EC6">
        <w:rPr>
          <w:rFonts w:ascii="Times New Roman" w:hAnsi="Times New Roman"/>
          <w:sz w:val="28"/>
          <w:szCs w:val="28"/>
        </w:rPr>
        <w:t>(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8B0EC6">
        <w:rPr>
          <w:rFonts w:ascii="Times New Roman" w:hAnsi="Times New Roman"/>
          <w:sz w:val="28"/>
          <w:szCs w:val="28"/>
        </w:rPr>
        <w:t>)</w:t>
      </w:r>
    </w:p>
    <w:p w:rsidR="00BD7E64" w:rsidRPr="00802409" w:rsidRDefault="00BD7E64" w:rsidP="00BD7E64">
      <w:pPr>
        <w:pStyle w:val="a5"/>
        <w:rPr>
          <w:bCs/>
          <w:iCs/>
          <w:sz w:val="28"/>
          <w:szCs w:val="28"/>
        </w:rPr>
      </w:pPr>
      <w:r w:rsidRPr="00802409">
        <w:rPr>
          <w:bCs/>
          <w:iCs/>
          <w:sz w:val="28"/>
          <w:szCs w:val="28"/>
        </w:rPr>
        <w:t>Изображать можно пятном</w:t>
      </w:r>
      <w:r>
        <w:rPr>
          <w:bCs/>
          <w:iCs/>
          <w:sz w:val="28"/>
          <w:szCs w:val="28"/>
        </w:rPr>
        <w:t xml:space="preserve">                                                                        </w:t>
      </w:r>
      <w:r w:rsidRPr="00802409">
        <w:rPr>
          <w:spacing w:val="6"/>
          <w:sz w:val="28"/>
          <w:szCs w:val="28"/>
        </w:rPr>
        <w:t>(</w:t>
      </w:r>
      <w:r w:rsidRPr="00802409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802409">
        <w:rPr>
          <w:spacing w:val="6"/>
          <w:sz w:val="28"/>
          <w:szCs w:val="28"/>
        </w:rPr>
        <w:t>)</w:t>
      </w:r>
      <w:r w:rsidRPr="00802409">
        <w:rPr>
          <w:sz w:val="28"/>
          <w:szCs w:val="28"/>
        </w:rPr>
        <w:t xml:space="preserve">                                                  </w:t>
      </w:r>
    </w:p>
    <w:p w:rsidR="00BD7E64" w:rsidRPr="008B0EC6" w:rsidRDefault="00BD7E64" w:rsidP="00BD7E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0EC6">
        <w:rPr>
          <w:rFonts w:ascii="Times New Roman" w:hAnsi="Times New Roman" w:cs="Times New Roman"/>
          <w:bCs/>
          <w:iCs/>
          <w:sz w:val="28"/>
          <w:szCs w:val="28"/>
        </w:rPr>
        <w:t>Изображать можно в объеме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802409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>Изображать можно линией</w:t>
      </w:r>
      <w:r>
        <w:rPr>
          <w:sz w:val="28"/>
          <w:szCs w:val="28"/>
        </w:rPr>
        <w:t xml:space="preserve">   </w:t>
      </w:r>
      <w:r w:rsidRPr="00802409">
        <w:rPr>
          <w:spacing w:val="6"/>
          <w:sz w:val="28"/>
          <w:szCs w:val="28"/>
        </w:rPr>
        <w:t>(</w:t>
      </w:r>
      <w:r w:rsidRPr="00802409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802409">
        <w:rPr>
          <w:spacing w:val="6"/>
          <w:sz w:val="28"/>
          <w:szCs w:val="28"/>
        </w:rPr>
        <w:t>)</w:t>
      </w:r>
      <w:r w:rsidRPr="00802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D7E64" w:rsidRPr="00802409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Наши краски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D7E64" w:rsidRPr="00392B65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 xml:space="preserve">Изображать можно и то, что невидимо </w:t>
      </w:r>
      <w:r w:rsidRPr="00FD39EB">
        <w:rPr>
          <w:bCs/>
          <w:sz w:val="28"/>
          <w:szCs w:val="28"/>
        </w:rPr>
        <w:t>(</w:t>
      </w:r>
      <w:r w:rsidRPr="00FD39EB">
        <w:rPr>
          <w:bCs/>
          <w:iCs/>
          <w:sz w:val="28"/>
          <w:szCs w:val="28"/>
        </w:rPr>
        <w:t>настроение</w:t>
      </w:r>
      <w:r w:rsidRPr="00FD39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                       </w:t>
      </w:r>
      <w:r w:rsidRPr="00392B65">
        <w:rPr>
          <w:spacing w:val="10"/>
          <w:sz w:val="28"/>
          <w:szCs w:val="28"/>
        </w:rPr>
        <w:t>(</w:t>
      </w:r>
      <w:r w:rsidRPr="00392B65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392B65">
        <w:rPr>
          <w:spacing w:val="10"/>
          <w:sz w:val="28"/>
          <w:szCs w:val="28"/>
        </w:rPr>
        <w:t>)</w:t>
      </w:r>
    </w:p>
    <w:p w:rsidR="00BD7E64" w:rsidRPr="00FD39EB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>Художники и зрители</w:t>
      </w:r>
      <w:r>
        <w:rPr>
          <w:bCs/>
          <w:iCs/>
          <w:sz w:val="28"/>
          <w:szCs w:val="28"/>
        </w:rPr>
        <w:t xml:space="preserve"> </w:t>
      </w:r>
      <w:r w:rsidRPr="00FD39EB">
        <w:rPr>
          <w:sz w:val="28"/>
          <w:szCs w:val="28"/>
        </w:rPr>
        <w:t>(обобщение темы)</w:t>
      </w: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 xml:space="preserve">Тема 2. Ты украшаешь. </w:t>
      </w:r>
      <w:r w:rsidRPr="00FD39EB">
        <w:rPr>
          <w:rFonts w:ascii="Times New Roman" w:hAnsi="Times New Roman" w:cs="Times New Roman"/>
          <w:sz w:val="28"/>
          <w:szCs w:val="28"/>
        </w:rPr>
        <w:br/>
        <w:t>Знакомство с "Мастером Украшения" (8 ч)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B65">
        <w:rPr>
          <w:rFonts w:ascii="Times New Roman" w:hAnsi="Times New Roman" w:cs="Times New Roman"/>
          <w:bCs/>
          <w:iCs/>
          <w:sz w:val="28"/>
          <w:szCs w:val="28"/>
        </w:rPr>
        <w:t xml:space="preserve">Мир природы полон украшений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B65">
        <w:rPr>
          <w:rFonts w:ascii="Times New Roman" w:hAnsi="Times New Roman" w:cs="Times New Roman"/>
          <w:bCs/>
          <w:iCs/>
          <w:sz w:val="28"/>
          <w:szCs w:val="28"/>
        </w:rPr>
        <w:t xml:space="preserve">Красоту надо уметь замечать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B42EB0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EB0">
        <w:rPr>
          <w:rFonts w:ascii="Times New Roman" w:hAnsi="Times New Roman"/>
          <w:sz w:val="28"/>
          <w:szCs w:val="28"/>
        </w:rPr>
        <w:t xml:space="preserve">Украшение крыльев бабочки </w:t>
      </w:r>
      <w:r w:rsidRPr="00B42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Красивые рыбки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2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Pr="00392B65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7E64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Украшения птиц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2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Pr="008B0EC6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bCs/>
          <w:iCs/>
          <w:sz w:val="28"/>
          <w:szCs w:val="28"/>
        </w:rPr>
        <w:t>Узоры, которые создали люди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bCs/>
          <w:iCs/>
          <w:sz w:val="28"/>
          <w:szCs w:val="28"/>
        </w:rPr>
        <w:t>Как, когда, для чего украшает себя 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BD7E64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"Мастер Украшения" помогает сделать праздник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Тема 3. Ты строишь.</w:t>
      </w:r>
      <w:r w:rsidRPr="00BD7E64">
        <w:rPr>
          <w:rFonts w:ascii="Times New Roman" w:hAnsi="Times New Roman" w:cs="Times New Roman"/>
          <w:sz w:val="28"/>
          <w:szCs w:val="28"/>
        </w:rPr>
        <w:br/>
        <w:t>Знакомство с "Мастером Постройки" (9 ч)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Постройки в нашей жизни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Домики, которые построила природа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урок.)</w:t>
      </w:r>
    </w:p>
    <w:p w:rsidR="00BD7E64" w:rsidRPr="00BD7E64" w:rsidRDefault="00BD7E64" w:rsidP="00BD7E64">
      <w:pPr>
        <w:pStyle w:val="a6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Дом снаружи и внутри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BD7E64"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BD7E64" w:rsidRDefault="00BD7E64" w:rsidP="00BD7E64">
      <w:pPr>
        <w:pStyle w:val="a6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Строим город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Строим город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Все имеет свое строение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Изготовление упаковок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Город, в котором мы живем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Город, в котором мы живем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BD7E64"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8B0EC6" w:rsidRDefault="00BD7E64" w:rsidP="00BD7E64">
      <w:pPr>
        <w:pStyle w:val="a6"/>
        <w:rPr>
          <w:rStyle w:val="a7"/>
          <w:i w:val="0"/>
          <w:iCs w:val="0"/>
          <w:szCs w:val="28"/>
        </w:rPr>
      </w:pP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Тема 4. "Мастера Изображения, украшения, постройки"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39EB">
        <w:rPr>
          <w:rFonts w:ascii="Times New Roman" w:hAnsi="Times New Roman" w:cs="Times New Roman"/>
          <w:sz w:val="28"/>
          <w:szCs w:val="28"/>
        </w:rPr>
        <w:t xml:space="preserve"> всегда работают вместе (8 ч)</w:t>
      </w:r>
    </w:p>
    <w:p w:rsidR="00BD7E64" w:rsidRPr="008B0EC6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EC6">
        <w:rPr>
          <w:rFonts w:ascii="Times New Roman" w:hAnsi="Times New Roman" w:cs="Times New Roman"/>
          <w:sz w:val="28"/>
          <w:szCs w:val="28"/>
        </w:rPr>
        <w:t xml:space="preserve">Совместная работа трех «Братьев-Мастеров»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Коллективное панно и индивидуальные изображения по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Коллективное панно и индивидуальные изображения по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Праздник весны. Конструирование из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FD39EB">
        <w:rPr>
          <w:rFonts w:ascii="Times New Roman" w:hAnsi="Times New Roman"/>
          <w:sz w:val="28"/>
          <w:szCs w:val="28"/>
        </w:rPr>
        <w:t>Урок любования. Умение видеть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FD39EB" w:rsidRDefault="00BD7E64" w:rsidP="00BD7E64">
      <w:pPr>
        <w:pStyle w:val="a6"/>
        <w:rPr>
          <w:rFonts w:ascii="Times New Roman" w:hAnsi="Times New Roman"/>
          <w:sz w:val="28"/>
          <w:szCs w:val="28"/>
        </w:rPr>
      </w:pPr>
    </w:p>
    <w:p w:rsidR="00BD7E64" w:rsidRPr="00FD39EB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Изображение «Здравствуй лето»</w:t>
      </w:r>
    </w:p>
    <w:p w:rsidR="00BD7E64" w:rsidRPr="008B0EC6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Изображение «Здравствуй лето»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FD39EB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Играем и рисуем</w:t>
      </w:r>
      <w:r>
        <w:rPr>
          <w:rFonts w:ascii="Times New Roman" w:hAnsi="Times New Roman" w:cs="Times New Roman"/>
          <w:sz w:val="28"/>
          <w:szCs w:val="28"/>
        </w:rPr>
        <w:t xml:space="preserve"> (Урок-игра)</w:t>
      </w:r>
    </w:p>
    <w:p w:rsidR="008D4DC1" w:rsidRDefault="008D4DC1">
      <w:pPr>
        <w:sectPr w:rsidR="008D4DC1" w:rsidSect="00F92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A8" w:rsidRPr="008D4DC1" w:rsidRDefault="008D4DC1" w:rsidP="008D4D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Календарно-тематическое планирование</w:t>
      </w:r>
    </w:p>
    <w:tbl>
      <w:tblPr>
        <w:tblW w:w="5000" w:type="pct"/>
        <w:tblLook w:val="04A0"/>
      </w:tblPr>
      <w:tblGrid>
        <w:gridCol w:w="564"/>
        <w:gridCol w:w="1059"/>
        <w:gridCol w:w="3664"/>
        <w:gridCol w:w="1940"/>
        <w:gridCol w:w="1875"/>
        <w:gridCol w:w="1896"/>
        <w:gridCol w:w="1978"/>
        <w:gridCol w:w="1810"/>
      </w:tblGrid>
      <w:tr w:rsidR="008D4DC1" w:rsidRPr="008D4DC1" w:rsidTr="008D4DC1">
        <w:trPr>
          <w:trHeight w:val="435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192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8D4DC1" w:rsidRPr="008D4DC1" w:rsidTr="008D4DC1">
        <w:trPr>
          <w:trHeight w:val="315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8D4DC1" w:rsidRPr="008D4DC1" w:rsidTr="008D4DC1">
        <w:trPr>
          <w:trHeight w:val="300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D4DC1" w:rsidRPr="008D4DC1" w:rsidTr="008D4DC1">
        <w:trPr>
          <w:trHeight w:val="840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Ты изображаешь. Знакомство с "Мастером Изображения" (8 ч)</w:t>
            </w:r>
          </w:p>
        </w:tc>
      </w:tr>
      <w:tr w:rsidR="008D4DC1" w:rsidRPr="008D4DC1" w:rsidTr="008D4DC1">
        <w:trPr>
          <w:trHeight w:val="15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всюду вокруг нас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в окружающей действительности изображения, сделанные художниками.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 Различать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основные средства художественной выразительности в изобразительном искусстве (линия, пятно, тон, цвет, форма). Пользоваться красками (гуашь, акварель), несколькими графическими материалами (карандаш, пастель), обладать первичными навыками лепки, использовать коллажные техники.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овладеть умением сравнивать, анализировать, выделять главное, обобщать;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стремиться к освоению новых знаний и умений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овладеть умением вести диалог, распределять функции и роли в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организовать место занятий.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Понимать роли культуры и  искусства в жизни человека;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наблюдать и фантазировать при создании образных форм;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иметь эстетическую потребность в общении с  природой, ,  в самостоятельной практической творческой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сотрудничать с товарищами в процессе совместной деятельности; уметь обсуждать и анализировать собственную  художественную деятельность  и работу одноклассников. </w:t>
            </w:r>
          </w:p>
        </w:tc>
      </w:tr>
      <w:tr w:rsidR="008D4DC1" w:rsidRPr="008D4DC1" w:rsidTr="008D4DC1">
        <w:trPr>
          <w:trHeight w:val="216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"Мастер Изображения" помогает видеть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Находить, рассматривать красоту в обыкновенных явлениях природы и рассуждать об увиденном.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84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пятном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пятно как основу изобразительного образа на плоскости. 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Пятно, акварель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в объеме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выразительные, образные объемы в природе. Овладевать первичными навыками изображения в объеме.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линией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Овладевать первичными навыками изображения на плоскости с помощью линии, навыками работы графическими материалами.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Линия. Графический материал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14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Наши краски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Овладевать первичными навыками работы гуашью.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Краски, гуашь, цвет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3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и то, что невидимо (настроение)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цвет с вызываемыми им предметными ассоциациями, настроением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 и зрители(обобщение темы)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Обсуждать и анализировать работы одноклассников с позиций творческих задач данной темы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Музей, картина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Ты украшаешь. Знакомство с "Мастером Украшения" (8 ч)</w:t>
            </w:r>
          </w:p>
        </w:tc>
      </w:tr>
      <w:tr w:rsidR="008D4DC1" w:rsidRPr="008D4DC1" w:rsidTr="008D4DC1">
        <w:trPr>
          <w:trHeight w:val="169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природы полон украшений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примеры декоративных украшений в окружающей действительности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формы, объема, пространства в процессе создания в конкретном материале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овладеть умением вести диалог, распределять функции и роли в процессе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Уметь наблюдать и фантазировать при создании образных форм.                         Уметь обсуждать и анализировать собственную  художественную деятельность  и работу одноклассников.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Иметь эстетическую потребность в общении с  природой, в творческом 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отношении к окружающему миру,  в самостоятельной практической творческой деятельности.</w:t>
            </w: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Красоту надо уметь замечать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Осваивать простые приемы работы в технике плоскостной и объемной аппликации, живописной и графической росписи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Графический узор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ноября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крыльев бабочки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07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Красивые рыбки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07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птиц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Узоры, которые создали люди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и  для чего украшает себя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орнаменты в одежде, находить в них природные мотивы и геометрические мотивы.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3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"Мастер Украшения" помогает сделать праздник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несложные новогодние украшения из цветной бумаги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Ты строишь. Знакомство с "Мастером Постройки" (9 ч)</w:t>
            </w: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Постройки в нашей жизни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несложные архитектурные сооружения.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формы, объема, пространства в процессе создания в конкретном материале 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овладеть умением вести диалог, распределять функции и роли в 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организовать место занятий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Домики, которые построила природа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Наблюдать постройки в природе. Изображать (или лепить) сказочные домики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снаружи и внутри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взаимосвязь внешнего вида и внутренней конструкции дома.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Строим город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Рассматривать и сравнивать реальные здания разных форм.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Овладевать первичными навыками конструирования из бумаги.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Строим город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имеет свое строение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различные предметы с точки зрения строения их формы, их конструкции.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марта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упаковок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Конструировать из бумаги различные упаковки, а затем украшать их.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марта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Город, в котором мы живем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Понимать, что в создании городской среды принимает участие художник-архитектор.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марта    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Город, в котором мы живем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Делать зарисовки города по впечатлению.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"Мастера Изображения, украшения, постройки" всегда работают вместе (8 ч)</w:t>
            </w: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работа трех «Братьев-Мастеров»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три вида художественной деятельности.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формы, объема, пространства в процессе создания в конкретном материале 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овладеть умением вести диалог, распределять функции и роли в 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рационально строить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самостоятельную творческую деятельность,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наблюдать и фантазировать при создании образных форм.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сотрудничать с товарищами в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совместной деятельности.</w:t>
            </w:r>
          </w:p>
        </w:tc>
      </w:tr>
      <w:tr w:rsidR="008D4DC1" w:rsidRPr="008D4DC1" w:rsidTr="008D4DC1">
        <w:trPr>
          <w:trHeight w:val="12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панно и индивидуальные изображения по сказке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Фактура материала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52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панно и индивидуальные изображения по сказке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 весны. Конструирование из бумаги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Наблюдать и анализировать природные формы. Овладевать художественными приемами работы с бумагой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82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любования. Умение видеть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«Здравствуй лето»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 живую природу с точки зрения трех Мастеров, т. е. имея в виду задачи трех видов художественной деятельности.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«Здравствуй лето»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Играем и рисуем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 играть в процессе работы с художественными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4DC1" w:rsidRDefault="008D4DC1"/>
    <w:sectPr w:rsidR="008D4DC1" w:rsidSect="008D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5EBA"/>
    <w:multiLevelType w:val="hybridMultilevel"/>
    <w:tmpl w:val="99CA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358F"/>
    <w:multiLevelType w:val="hybridMultilevel"/>
    <w:tmpl w:val="B79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6C668E"/>
    <w:multiLevelType w:val="hybridMultilevel"/>
    <w:tmpl w:val="503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EA2EA3"/>
    <w:multiLevelType w:val="hybridMultilevel"/>
    <w:tmpl w:val="A03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E64"/>
    <w:rsid w:val="00043CA8"/>
    <w:rsid w:val="000E6ECF"/>
    <w:rsid w:val="003900C9"/>
    <w:rsid w:val="008D4DC1"/>
    <w:rsid w:val="008E5357"/>
    <w:rsid w:val="00BA1843"/>
    <w:rsid w:val="00BD7E64"/>
    <w:rsid w:val="00CD3C5A"/>
    <w:rsid w:val="00E7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7E6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7E64"/>
  </w:style>
  <w:style w:type="character" w:customStyle="1" w:styleId="avtor1">
    <w:name w:val="avtor1"/>
    <w:uiPriority w:val="99"/>
    <w:rsid w:val="00BD7E6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BD7E64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BD7E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7E64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34"/>
    <w:qFormat/>
    <w:rsid w:val="00BD7E6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7E64"/>
  </w:style>
  <w:style w:type="paragraph" w:styleId="a5">
    <w:name w:val="Normal (Web)"/>
    <w:basedOn w:val="a"/>
    <w:unhideWhenUsed/>
    <w:rsid w:val="00BD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7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BD7E6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BD7E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3308</Words>
  <Characters>18856</Characters>
  <Application>Microsoft Office Word</Application>
  <DocSecurity>0</DocSecurity>
  <Lines>157</Lines>
  <Paragraphs>44</Paragraphs>
  <ScaleCrop>false</ScaleCrop>
  <Company>school9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8</cp:revision>
  <dcterms:created xsi:type="dcterms:W3CDTF">2018-04-18T18:03:00Z</dcterms:created>
  <dcterms:modified xsi:type="dcterms:W3CDTF">2019-09-09T18:48:00Z</dcterms:modified>
</cp:coreProperties>
</file>