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5014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-990152</wp:posOffset>
            </wp:positionH>
            <wp:positionV relativeFrom="paragraph">
              <wp:posOffset>-611953</wp:posOffset>
            </wp:positionV>
            <wp:extent cx="7404847" cy="10458142"/>
            <wp:effectExtent l="0" t="0" r="0" b="0"/>
            <wp:wrapNone/>
            <wp:docPr id="1" name="Рисунок 1" descr="C:\Users\Ирина\Desktop\обложка\изо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зо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847" cy="104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144" w:rsidRDefault="00350144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2B82" w:rsidRPr="009A6CC5" w:rsidRDefault="00502B82" w:rsidP="00502B8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502B82" w:rsidRPr="009A6CC5" w:rsidRDefault="00502B82" w:rsidP="00502B8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502B82" w:rsidRDefault="00502B82" w:rsidP="00502B8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2B82" w:rsidRDefault="00502B82" w:rsidP="00502B82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02B82" w:rsidRDefault="00502B82" w:rsidP="00502B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A6CC5">
        <w:rPr>
          <w:rFonts w:ascii="Times New Roman" w:hAnsi="Times New Roman" w:cs="Times New Roman"/>
          <w:b/>
          <w:sz w:val="28"/>
          <w:szCs w:val="28"/>
        </w:rPr>
        <w:t>:</w:t>
      </w:r>
    </w:p>
    <w:p w:rsidR="00502B82" w:rsidRDefault="00502B82" w:rsidP="00502B82">
      <w:pPr>
        <w:pStyle w:val="a3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150B4B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150B4B">
        <w:rPr>
          <w:rFonts w:ascii="Times New Roman" w:hAnsi="Times New Roman"/>
          <w:sz w:val="28"/>
          <w:szCs w:val="28"/>
        </w:rPr>
        <w:t>, выработанных поколениями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6CC5">
        <w:rPr>
          <w:rFonts w:ascii="Times New Roman" w:hAnsi="Times New Roman"/>
          <w:sz w:val="28"/>
          <w:szCs w:val="28"/>
        </w:rPr>
        <w:t>воспитание нравственных чувств, уважение к культуре  народов многонациональной России и других стран</w:t>
      </w:r>
      <w:r>
        <w:rPr>
          <w:rFonts w:ascii="Times New Roman" w:hAnsi="Times New Roman"/>
          <w:sz w:val="28"/>
          <w:szCs w:val="28"/>
        </w:rPr>
        <w:t>.</w:t>
      </w:r>
    </w:p>
    <w:p w:rsidR="00502B82" w:rsidRPr="00693024" w:rsidRDefault="00502B82" w:rsidP="00502B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2B82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Style w:val="a4"/>
          <w:sz w:val="28"/>
          <w:szCs w:val="28"/>
        </w:rPr>
        <w:t xml:space="preserve">Основные </w:t>
      </w:r>
      <w:r w:rsidRPr="00150B4B">
        <w:rPr>
          <w:rStyle w:val="a4"/>
          <w:sz w:val="28"/>
          <w:szCs w:val="28"/>
        </w:rPr>
        <w:t>задачи</w:t>
      </w:r>
      <w:r w:rsidRPr="00150B4B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502B82" w:rsidRPr="00150B4B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2B82" w:rsidRPr="00150B4B" w:rsidRDefault="00502B82" w:rsidP="00502B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150B4B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502B82" w:rsidRPr="00150B4B" w:rsidRDefault="00502B82" w:rsidP="00502B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502B82" w:rsidRPr="00150B4B" w:rsidRDefault="00502B82" w:rsidP="00502B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150B4B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502B82" w:rsidRPr="00150B4B" w:rsidRDefault="00502B82" w:rsidP="00502B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lastRenderedPageBreak/>
        <w:t>воспитание уважения к истории культуры своего Отечества, выра</w:t>
      </w:r>
      <w:r w:rsidRPr="00150B4B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150B4B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502B82" w:rsidRPr="00150B4B" w:rsidRDefault="00502B82" w:rsidP="00502B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150B4B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502B82" w:rsidRPr="00150B4B" w:rsidRDefault="00502B82" w:rsidP="00502B82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50B4B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150B4B">
        <w:rPr>
          <w:rFonts w:ascii="Times New Roman" w:hAnsi="Times New Roman"/>
          <w:sz w:val="28"/>
          <w:szCs w:val="28"/>
        </w:rPr>
        <w:softHyphen/>
        <w:t>нально-нравственной оценки</w:t>
      </w:r>
      <w:r>
        <w:rPr>
          <w:rFonts w:ascii="Times New Roman" w:hAnsi="Times New Roman"/>
          <w:sz w:val="28"/>
          <w:szCs w:val="28"/>
        </w:rPr>
        <w:t>.</w:t>
      </w:r>
    </w:p>
    <w:p w:rsidR="00502B82" w:rsidRPr="009A6CC5" w:rsidRDefault="00502B82" w:rsidP="00502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 из начальной школы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502B82" w:rsidRDefault="00502B82" w:rsidP="00502B82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5-8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502B82" w:rsidRPr="0042006F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z w:val="28"/>
          <w:szCs w:val="28"/>
        </w:rPr>
        <w:t xml:space="preserve">   1. Горяева Н.А., Островская О.В. Декоративно-прикладное искусство в жизни человека: Учебник по изобразительному искусству для 5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2013г.;</w:t>
      </w:r>
    </w:p>
    <w:p w:rsidR="00502B82" w:rsidRPr="0042006F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pacing w:val="-16"/>
          <w:sz w:val="28"/>
          <w:szCs w:val="28"/>
        </w:rPr>
        <w:t xml:space="preserve">    2. </w:t>
      </w:r>
      <w:proofErr w:type="spellStart"/>
      <w:r w:rsidRPr="0042006F">
        <w:rPr>
          <w:rFonts w:ascii="Times New Roman" w:hAnsi="Times New Roman"/>
          <w:spacing w:val="-16"/>
          <w:sz w:val="28"/>
          <w:szCs w:val="28"/>
        </w:rPr>
        <w:t>Неменская</w:t>
      </w:r>
      <w:proofErr w:type="spellEnd"/>
      <w:r w:rsidRPr="0042006F">
        <w:rPr>
          <w:rFonts w:ascii="Times New Roman" w:hAnsi="Times New Roman"/>
          <w:spacing w:val="-16"/>
          <w:sz w:val="28"/>
          <w:szCs w:val="28"/>
        </w:rPr>
        <w:t xml:space="preserve"> Л.А. Искусство в жизни человека:</w:t>
      </w:r>
      <w:r w:rsidRPr="0042006F">
        <w:rPr>
          <w:rFonts w:ascii="Times New Roman" w:hAnsi="Times New Roman"/>
          <w:sz w:val="28"/>
          <w:szCs w:val="28"/>
        </w:rPr>
        <w:t xml:space="preserve"> Учебник по изобразительному искусству для 6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г.;</w:t>
      </w:r>
    </w:p>
    <w:p w:rsidR="00502B82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 xml:space="preserve">   3. Питерских А.С., Гуров Г.Е. Дизайн и архитектура в жизни человека:</w:t>
      </w:r>
      <w:r w:rsidRPr="0042006F">
        <w:rPr>
          <w:rFonts w:ascii="Times New Roman" w:hAnsi="Times New Roman"/>
          <w:sz w:val="28"/>
          <w:szCs w:val="28"/>
        </w:rPr>
        <w:t xml:space="preserve"> Учебник по из</w:t>
      </w:r>
      <w:r>
        <w:rPr>
          <w:rFonts w:ascii="Times New Roman" w:hAnsi="Times New Roman"/>
          <w:sz w:val="28"/>
          <w:szCs w:val="28"/>
        </w:rPr>
        <w:t>образительному искусству для 7</w:t>
      </w:r>
      <w:r w:rsidRPr="0042006F">
        <w:rPr>
          <w:rFonts w:ascii="Times New Roman" w:hAnsi="Times New Roman"/>
          <w:sz w:val="28"/>
          <w:szCs w:val="28"/>
        </w:rPr>
        <w:t xml:space="preserve">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г..</w:t>
      </w:r>
    </w:p>
    <w:p w:rsidR="00502B82" w:rsidRPr="0042006F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>
        <w:rPr>
          <w:rFonts w:ascii="Times New Roman" w:hAnsi="Times New Roman"/>
          <w:sz w:val="28"/>
          <w:szCs w:val="28"/>
          <w:lang w:bidi="he-IL"/>
        </w:rPr>
        <w:t>Питерских А.С., Гуров Г.Е. Изобразительное искусство в театре кино на телевидении</w:t>
      </w:r>
      <w:r w:rsidRPr="0042006F">
        <w:rPr>
          <w:rFonts w:ascii="Times New Roman" w:hAnsi="Times New Roman"/>
          <w:sz w:val="28"/>
          <w:szCs w:val="28"/>
          <w:lang w:bidi="he-IL"/>
        </w:rPr>
        <w:t>:</w:t>
      </w:r>
      <w:r w:rsidRPr="0042006F">
        <w:rPr>
          <w:rFonts w:ascii="Times New Roman" w:hAnsi="Times New Roman"/>
          <w:sz w:val="28"/>
          <w:szCs w:val="28"/>
        </w:rPr>
        <w:t xml:space="preserve"> Учебник по и</w:t>
      </w:r>
      <w:r>
        <w:rPr>
          <w:rFonts w:ascii="Times New Roman" w:hAnsi="Times New Roman"/>
          <w:sz w:val="28"/>
          <w:szCs w:val="28"/>
        </w:rPr>
        <w:t xml:space="preserve">зобразительному искусству для </w:t>
      </w:r>
      <w:r w:rsidRPr="0042006F">
        <w:rPr>
          <w:rFonts w:ascii="Times New Roman" w:hAnsi="Times New Roman"/>
          <w:sz w:val="28"/>
          <w:szCs w:val="28"/>
        </w:rPr>
        <w:t xml:space="preserve">8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г..</w:t>
      </w:r>
    </w:p>
    <w:p w:rsidR="00502B82" w:rsidRDefault="00502B82" w:rsidP="00502B82">
      <w:pPr>
        <w:ind w:right="-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B82" w:rsidRPr="00D35234" w:rsidRDefault="00502B82" w:rsidP="00502B8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02B82" w:rsidRPr="0042006F" w:rsidRDefault="00502B82" w:rsidP="00502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 xml:space="preserve">Изобразительное искусство. Рабочие программы 5-8 классы: пособие для учителей </w:t>
      </w:r>
      <w:proofErr w:type="spellStart"/>
      <w:r w:rsidRPr="0042006F">
        <w:rPr>
          <w:rFonts w:ascii="Times New Roman" w:hAnsi="Times New Roman"/>
          <w:sz w:val="28"/>
          <w:szCs w:val="28"/>
          <w:lang w:bidi="he-IL"/>
        </w:rPr>
        <w:t>общеобразоват</w:t>
      </w:r>
      <w:proofErr w:type="spellEnd"/>
      <w:r w:rsidRPr="0042006F">
        <w:rPr>
          <w:rFonts w:ascii="Times New Roman" w:hAnsi="Times New Roman"/>
          <w:sz w:val="28"/>
          <w:szCs w:val="28"/>
          <w:lang w:bidi="he-IL"/>
        </w:rPr>
        <w:t>. учреждений. – М.: Просвещение, 2011.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502B82" w:rsidRPr="0042006F" w:rsidRDefault="00502B82" w:rsidP="00502B82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502B82" w:rsidRPr="00D35234" w:rsidRDefault="00502B82" w:rsidP="00502B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>Изобразительное искусство. Методическое пособие. 5-8 классы.</w:t>
      </w:r>
    </w:p>
    <w:p w:rsidR="00716E06" w:rsidRDefault="00716E06"/>
    <w:p w:rsidR="00502B82" w:rsidRPr="00BF39AA" w:rsidRDefault="00502B82" w:rsidP="00502B82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Toc409691643"/>
      <w:bookmarkStart w:id="2" w:name="_Toc410653966"/>
      <w:bookmarkStart w:id="3" w:name="_Toc414553152"/>
      <w:r w:rsidRPr="00BF39AA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502B82" w:rsidRPr="00417067" w:rsidRDefault="00502B82" w:rsidP="00502B82">
      <w:pPr>
        <w:rPr>
          <w:rFonts w:ascii="Times New Roman" w:hAnsi="Times New Roman"/>
          <w:b/>
          <w:i/>
          <w:u w:val="single"/>
        </w:rPr>
      </w:pPr>
      <w:r w:rsidRPr="0041706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Личностные результаты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02B82" w:rsidRPr="00BD108D" w:rsidRDefault="00502B82" w:rsidP="00502B8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17067">
        <w:rPr>
          <w:rFonts w:ascii="Times New Roman" w:hAnsi="Times New Roman"/>
          <w:sz w:val="28"/>
          <w:szCs w:val="28"/>
          <w:u w:val="single"/>
        </w:rPr>
        <w:t>У обучающегося будут сформированы:</w:t>
      </w:r>
      <w:r>
        <w:rPr>
          <w:sz w:val="32"/>
          <w:szCs w:val="32"/>
        </w:rPr>
        <w:t xml:space="preserve"> </w:t>
      </w:r>
      <w:bookmarkEnd w:id="1"/>
      <w:bookmarkEnd w:id="2"/>
      <w:bookmarkEnd w:id="3"/>
    </w:p>
    <w:p w:rsidR="00502B82" w:rsidRPr="00231E08" w:rsidRDefault="00502B82" w:rsidP="00502B82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502B82" w:rsidRDefault="00502B82" w:rsidP="00502B82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C635B9">
        <w:rPr>
          <w:rStyle w:val="dash041e005f0431005f044b005f0447005f043d005f044b005f0439005f005fchar1char1"/>
          <w:sz w:val="28"/>
          <w:szCs w:val="28"/>
        </w:rPr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502B82" w:rsidRDefault="00502B82" w:rsidP="00502B82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C635B9">
        <w:rPr>
          <w:rStyle w:val="dash041e005f0431005f044b005f0447005f043d005f044b005f0439005f005fchar1char1"/>
          <w:sz w:val="28"/>
          <w:szCs w:val="28"/>
        </w:rPr>
        <w:t>уважение к истории культуры своего Отечества, выраженной в том числ</w:t>
      </w:r>
      <w:r>
        <w:rPr>
          <w:rStyle w:val="dash041e005f0431005f044b005f0447005f043d005f044b005f0439005f005fchar1char1"/>
          <w:sz w:val="28"/>
          <w:szCs w:val="28"/>
        </w:rPr>
        <w:t>е в понимании красоты человека.</w:t>
      </w:r>
    </w:p>
    <w:p w:rsidR="00502B82" w:rsidRPr="00BD108D" w:rsidRDefault="00502B82" w:rsidP="00502B82">
      <w:pPr>
        <w:jc w:val="both"/>
        <w:rPr>
          <w:rStyle w:val="dash041e005f0431005f044b005f0447005f043d005f044b005f0439005f005fchar1char1"/>
          <w:sz w:val="28"/>
          <w:szCs w:val="28"/>
          <w:u w:val="single"/>
        </w:rPr>
      </w:pPr>
      <w:r w:rsidRPr="00BD108D">
        <w:rPr>
          <w:rFonts w:ascii="Times New Roman" w:hAnsi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502B82" w:rsidRPr="00C635B9" w:rsidRDefault="00502B82" w:rsidP="00502B82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C635B9">
        <w:rPr>
          <w:rStyle w:val="dash041e005f0431005f044b005f0447005f043d005f044b005f0439005f005fchar1char1"/>
          <w:sz w:val="28"/>
          <w:szCs w:val="28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502B82" w:rsidRPr="00C635B9" w:rsidRDefault="00502B82" w:rsidP="00502B82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C635B9">
        <w:rPr>
          <w:rStyle w:val="dash041e005f0431005f044b005f0447005f043d005f044b005f0439005f005fchar1char1"/>
          <w:sz w:val="28"/>
          <w:szCs w:val="28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02B82" w:rsidRDefault="00502B82" w:rsidP="00502B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24D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124DC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02B82" w:rsidRPr="00BD108D" w:rsidRDefault="00502B82" w:rsidP="00502B8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92E1B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124DC">
        <w:rPr>
          <w:rFonts w:ascii="Times New Roman" w:eastAsia="Times New Roman" w:hAnsi="Times New Roman"/>
          <w:sz w:val="28"/>
          <w:szCs w:val="28"/>
        </w:rPr>
        <w:t xml:space="preserve"> умение самостоятельно определять цели своего обучения, ставить и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124DC">
        <w:rPr>
          <w:rFonts w:ascii="Times New Roman" w:eastAsia="Times New Roman" w:hAnsi="Times New Roman"/>
          <w:sz w:val="28"/>
          <w:szCs w:val="28"/>
        </w:rPr>
        <w:t xml:space="preserve"> умение самостоятельно планировать пути достижения целей, в том числе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 xml:space="preserve">альтернативные, осознанно выбирать наиболее эффективные способы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>решения учебных и познавательных задач;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124DC">
        <w:rPr>
          <w:rFonts w:ascii="Times New Roman" w:eastAsia="Times New Roman" w:hAnsi="Times New Roman"/>
          <w:sz w:val="28"/>
          <w:szCs w:val="28"/>
        </w:rPr>
        <w:t xml:space="preserve"> умение соотносить свои действия с планируемыми результатами,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624967">
        <w:rPr>
          <w:rFonts w:ascii="Times New Roman" w:eastAsia="Times New Roman" w:hAnsi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124DC">
        <w:rPr>
          <w:rFonts w:ascii="Times New Roman" w:eastAsia="Times New Roman" w:hAnsi="Times New Roman"/>
          <w:sz w:val="28"/>
          <w:szCs w:val="28"/>
        </w:rPr>
        <w:t xml:space="preserve"> умение оценивать правильность выполнения учебной задачи, собственные </w:t>
      </w:r>
    </w:p>
    <w:p w:rsidR="00502B82" w:rsidRPr="00624967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>возможности ее решения;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2B82" w:rsidRPr="00F112FA" w:rsidRDefault="00502B82" w:rsidP="00502B82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F112FA">
        <w:rPr>
          <w:rFonts w:ascii="Times New Roman" w:eastAsia="Times New Roman" w:hAnsi="Times New Roman"/>
          <w:sz w:val="28"/>
          <w:szCs w:val="28"/>
        </w:rPr>
        <w:t xml:space="preserve">владение основами самоконтроля, самооценки, принятия решений и </w:t>
      </w:r>
    </w:p>
    <w:p w:rsidR="00502B82" w:rsidRPr="00F112FA" w:rsidRDefault="00502B82" w:rsidP="00502B8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112FA">
        <w:rPr>
          <w:rFonts w:ascii="Times New Roman" w:eastAsia="Times New Roman" w:hAnsi="Times New Roman"/>
          <w:sz w:val="28"/>
          <w:szCs w:val="28"/>
        </w:rPr>
        <w:t>осуществления осознанного выбора в учебной</w:t>
      </w:r>
      <w:r>
        <w:rPr>
          <w:rFonts w:ascii="Times New Roman" w:eastAsia="Times New Roman" w:hAnsi="Times New Roman"/>
          <w:sz w:val="28"/>
          <w:szCs w:val="28"/>
        </w:rPr>
        <w:t xml:space="preserve"> и познавательной деятельности.</w:t>
      </w:r>
    </w:p>
    <w:p w:rsidR="00502B82" w:rsidRDefault="00502B82" w:rsidP="00502B8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B2C29">
        <w:rPr>
          <w:rFonts w:ascii="Times New Roman" w:hAnsi="Times New Roman"/>
          <w:sz w:val="28"/>
          <w:szCs w:val="28"/>
          <w:u w:val="single"/>
        </w:rPr>
        <w:t>Обучающийся получит возможность научиться:</w:t>
      </w:r>
    </w:p>
    <w:p w:rsidR="00502B82" w:rsidRDefault="00502B82" w:rsidP="00502B8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124DC">
        <w:rPr>
          <w:rFonts w:ascii="Times New Roman" w:eastAsia="Times New Roman" w:hAnsi="Times New Roman"/>
          <w:sz w:val="28"/>
          <w:szCs w:val="28"/>
        </w:rPr>
        <w:t xml:space="preserve"> умение организовывать учебное сотрудничество и совместную деятельность с </w:t>
      </w:r>
      <w:r w:rsidRPr="00624967">
        <w:rPr>
          <w:rFonts w:ascii="Times New Roman" w:eastAsia="Times New Roman" w:hAnsi="Times New Roman"/>
          <w:sz w:val="28"/>
          <w:szCs w:val="28"/>
        </w:rPr>
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502B82" w:rsidRPr="004718FC" w:rsidRDefault="00502B82" w:rsidP="00502B82">
      <w:pPr>
        <w:spacing w:after="0" w:line="360" w:lineRule="auto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4967">
        <w:rPr>
          <w:rFonts w:ascii="Times New Roman" w:eastAsia="Times New Roman" w:hAnsi="Times New Roman"/>
          <w:sz w:val="28"/>
          <w:szCs w:val="28"/>
        </w:rPr>
        <w:t>формулировать, аргументировать и отстаивать свое мнение.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2B82" w:rsidRPr="009124DC" w:rsidRDefault="00502B82" w:rsidP="00502B82">
      <w:pPr>
        <w:pStyle w:val="a7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502B82" w:rsidRPr="009124DC" w:rsidRDefault="00502B82" w:rsidP="0050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</w:t>
      </w:r>
      <w:r w:rsidRPr="009124DC">
        <w:rPr>
          <w:rFonts w:ascii="Times New Roman" w:hAnsi="Times New Roman"/>
          <w:bCs/>
          <w:sz w:val="28"/>
          <w:szCs w:val="28"/>
          <w:u w:val="single"/>
        </w:rPr>
        <w:t xml:space="preserve"> научится: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простым навыкам изображения с помощью пятна и тональных отношений;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навыкам создания пейзажных зарисовок;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пользоваться правилами схематического построения головы человека в рисунке;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502B82" w:rsidRPr="009124DC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</w:t>
      </w:r>
      <w:r>
        <w:rPr>
          <w:rFonts w:ascii="Times New Roman" w:hAnsi="Times New Roman"/>
          <w:sz w:val="28"/>
          <w:szCs w:val="28"/>
        </w:rPr>
        <w:t>).</w:t>
      </w:r>
    </w:p>
    <w:p w:rsidR="00502B82" w:rsidRPr="009124DC" w:rsidRDefault="00502B82" w:rsidP="0050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</w:t>
      </w:r>
      <w:r w:rsidRPr="009124DC">
        <w:rPr>
          <w:rFonts w:ascii="Times New Roman" w:hAnsi="Times New Roman"/>
          <w:bCs/>
          <w:sz w:val="28"/>
          <w:szCs w:val="28"/>
          <w:u w:val="single"/>
        </w:rPr>
        <w:t xml:space="preserve"> получит возможность научиться: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502B82" w:rsidRPr="00300A82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русских художников XVIII – XIX веков;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узнавать основные художественные направления в искусстве XIX и XX веков;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02B82" w:rsidRPr="0074495D" w:rsidRDefault="00502B82" w:rsidP="00502B8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применять творческий опыт разработки художественного проекта – создания </w:t>
      </w:r>
      <w:r>
        <w:rPr>
          <w:rFonts w:ascii="Times New Roman" w:hAnsi="Times New Roman"/>
          <w:i/>
          <w:iCs/>
          <w:sz w:val="28"/>
          <w:szCs w:val="28"/>
        </w:rPr>
        <w:t>композиции на определенную тему.</w:t>
      </w:r>
    </w:p>
    <w:p w:rsidR="00502B82" w:rsidRDefault="00502B82" w:rsidP="00502B82"/>
    <w:p w:rsidR="00502B82" w:rsidRPr="00796E90" w:rsidRDefault="00502B82" w:rsidP="00502B82">
      <w:pPr>
        <w:pStyle w:val="a3"/>
        <w:jc w:val="center"/>
        <w:rPr>
          <w:rFonts w:ascii="Times New Roman" w:hAnsi="Times New Roman"/>
          <w:b/>
          <w:spacing w:val="15"/>
          <w:sz w:val="32"/>
          <w:szCs w:val="32"/>
        </w:rPr>
      </w:pPr>
      <w:r w:rsidRPr="00796E90">
        <w:rPr>
          <w:rFonts w:ascii="Times New Roman" w:hAnsi="Times New Roman"/>
          <w:b/>
          <w:sz w:val="32"/>
          <w:szCs w:val="32"/>
        </w:rPr>
        <w:t xml:space="preserve">Содержание учебного предмета </w:t>
      </w:r>
      <w:r w:rsidRPr="00385125"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502B82" w:rsidRDefault="00502B82" w:rsidP="00502B82">
      <w:pPr>
        <w:pStyle w:val="a3"/>
        <w:jc w:val="center"/>
        <w:rPr>
          <w:rFonts w:ascii="Times New Roman" w:hAnsi="Times New Roman"/>
          <w:b/>
          <w:spacing w:val="15"/>
          <w:sz w:val="24"/>
          <w:szCs w:val="24"/>
        </w:rPr>
      </w:pPr>
    </w:p>
    <w:p w:rsidR="00502B82" w:rsidRDefault="00502B82" w:rsidP="00502B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502B82" w:rsidRDefault="00502B82" w:rsidP="00502B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82" w:rsidRPr="00796E90" w:rsidRDefault="00502B82" w:rsidP="00502B8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. Виды изобразительного искусства </w:t>
      </w:r>
      <w:r w:rsidRPr="00796E90"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>и основы образного языка</w:t>
      </w:r>
    </w:p>
    <w:p w:rsidR="00502B82" w:rsidRPr="004E0606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9"/>
          <w:sz w:val="28"/>
          <w:szCs w:val="28"/>
        </w:rPr>
        <w:t>Изобразительное искусство в семье пластических искусств</w:t>
      </w:r>
    </w:p>
    <w:p w:rsidR="00502B82" w:rsidRPr="004E0606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4E0606" w:rsidRDefault="00502B82" w:rsidP="00502B8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6"/>
          <w:sz w:val="28"/>
          <w:szCs w:val="28"/>
        </w:rPr>
        <w:t>Рисунок — основа изобразительного творчества</w:t>
      </w:r>
      <w:r>
        <w:rPr>
          <w:rFonts w:ascii="Times New Roman" w:hAnsi="Times New Roman"/>
          <w:spacing w:val="6"/>
          <w:sz w:val="28"/>
          <w:szCs w:val="28"/>
        </w:rPr>
        <w:t>.            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6"/>
          <w:sz w:val="28"/>
          <w:szCs w:val="28"/>
        </w:rPr>
        <w:t>)</w:t>
      </w:r>
    </w:p>
    <w:p w:rsidR="00502B82" w:rsidRPr="00796E90" w:rsidRDefault="00502B82" w:rsidP="00502B8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02B82" w:rsidRPr="004E0606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9"/>
          <w:sz w:val="28"/>
          <w:szCs w:val="28"/>
        </w:rPr>
        <w:t>Линия и ее выразительные возможности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</w:p>
    <w:p w:rsidR="00502B82" w:rsidRPr="002D67F4" w:rsidRDefault="00502B82" w:rsidP="00502B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502B82" w:rsidRPr="002D67F4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10"/>
          <w:sz w:val="28"/>
          <w:szCs w:val="28"/>
        </w:rPr>
        <w:t>Пятно как средство выражения. Композиция как ритм пятен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02B82" w:rsidRPr="002D67F4" w:rsidRDefault="00502B82" w:rsidP="00502B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  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502B82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796E90"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2B82" w:rsidRPr="002D67F4" w:rsidRDefault="00502B82" w:rsidP="00502B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2D67F4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9"/>
          <w:sz w:val="28"/>
          <w:szCs w:val="28"/>
        </w:rPr>
        <w:t>Цвет в произведениях живописи</w:t>
      </w:r>
      <w:r>
        <w:rPr>
          <w:rFonts w:ascii="Times New Roman" w:hAnsi="Times New Roman"/>
          <w:spacing w:val="9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Публичная лекция.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2D67F4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6"/>
          <w:sz w:val="28"/>
          <w:szCs w:val="28"/>
        </w:rPr>
        <w:t>Объемные изображения  в скульптуре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502B82" w:rsidRPr="002D67F4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2D67F4" w:rsidRDefault="00502B82" w:rsidP="00502B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4"/>
          <w:sz w:val="28"/>
          <w:szCs w:val="28"/>
        </w:rPr>
        <w:t>Основы языка изображения</w:t>
      </w:r>
      <w:r>
        <w:rPr>
          <w:rFonts w:ascii="Times New Roman" w:hAnsi="Times New Roman"/>
          <w:spacing w:val="4"/>
          <w:sz w:val="28"/>
          <w:szCs w:val="28"/>
        </w:rPr>
        <w:t>.</w:t>
      </w:r>
      <w:r w:rsidRPr="00796E9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502B82" w:rsidRPr="00A07E9D" w:rsidRDefault="00502B82" w:rsidP="00502B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4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796E90" w:rsidRDefault="00502B82" w:rsidP="00502B8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. Мир наших вещей. Натюрморт</w:t>
      </w:r>
    </w:p>
    <w:p w:rsidR="00502B82" w:rsidRPr="002D67F4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10"/>
          <w:sz w:val="28"/>
          <w:szCs w:val="28"/>
        </w:rPr>
        <w:t>Реальность и фантазия в творчестве художника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02B82" w:rsidRPr="002D67F4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2D67F4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6"/>
          <w:sz w:val="28"/>
          <w:szCs w:val="28"/>
        </w:rPr>
        <w:lastRenderedPageBreak/>
        <w:t>Изображение предметного мира — натюрморт.</w:t>
      </w:r>
      <w:r w:rsidRPr="00796E90">
        <w:rPr>
          <w:rFonts w:ascii="Times New Roman" w:hAnsi="Times New Roman"/>
          <w:spacing w:val="9"/>
          <w:sz w:val="28"/>
          <w:szCs w:val="28"/>
        </w:rPr>
        <w:t xml:space="preserve"> Понятие формы</w:t>
      </w:r>
      <w:r>
        <w:rPr>
          <w:rFonts w:ascii="Times New Roman" w:hAnsi="Times New Roman"/>
          <w:spacing w:val="9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2D67F4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9"/>
          <w:sz w:val="28"/>
          <w:szCs w:val="28"/>
        </w:rPr>
        <w:t>Изображение объема на плоскости и линейная перспектива</w:t>
      </w:r>
      <w:r>
        <w:rPr>
          <w:rFonts w:ascii="Times New Roman" w:hAnsi="Times New Roman"/>
          <w:spacing w:val="9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F07C08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10"/>
          <w:sz w:val="28"/>
          <w:szCs w:val="28"/>
        </w:rPr>
        <w:t>Освещение. Свет и тень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02B82" w:rsidRPr="00F07C08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F07C08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Натюрморт в графике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502B82" w:rsidRPr="00F07C08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 контроля знаний и умений.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F07C08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Цвет в натюрморте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502B82" w:rsidRPr="00F07C08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F07C08" w:rsidRDefault="00502B82" w:rsidP="00502B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Выразительные возможности натюрморта (обобщение темы)</w:t>
      </w:r>
    </w:p>
    <w:p w:rsidR="00502B82" w:rsidRPr="00F07C08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796E90" w:rsidRDefault="00502B82" w:rsidP="00502B8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39"/>
          <w:sz w:val="28"/>
          <w:szCs w:val="28"/>
          <w:lang w:val="en-US"/>
        </w:rPr>
        <w:t>III</w:t>
      </w:r>
      <w:r w:rsidRPr="00796E90">
        <w:rPr>
          <w:rFonts w:ascii="Times New Roman" w:hAnsi="Times New Roman"/>
          <w:b/>
          <w:bCs/>
          <w:i/>
          <w:iCs/>
          <w:spacing w:val="39"/>
          <w:sz w:val="28"/>
          <w:szCs w:val="28"/>
        </w:rPr>
        <w:t xml:space="preserve"> </w:t>
      </w:r>
      <w:r w:rsidRPr="00796E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>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>. Вглядываясь в человека. Портрет</w:t>
      </w:r>
    </w:p>
    <w:p w:rsidR="00502B82" w:rsidRPr="00F07C08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Образ человека — главная тема искусства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502B82" w:rsidRPr="00F07C08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A74EDF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Конструкция  головы человека и ее пропорции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A74EDF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9"/>
          <w:sz w:val="28"/>
          <w:szCs w:val="28"/>
        </w:rPr>
        <w:t>Изображение головы человека в пространстве</w:t>
      </w:r>
      <w:r>
        <w:rPr>
          <w:rFonts w:ascii="Times New Roman" w:hAnsi="Times New Roman"/>
          <w:spacing w:val="9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796E90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2"/>
          <w:sz w:val="28"/>
          <w:szCs w:val="28"/>
        </w:rPr>
        <w:t>Графический   портретный   рисунок  и   выразительность  образа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ч</w:t>
      </w:r>
      <w:r w:rsidRPr="00796E90">
        <w:rPr>
          <w:rFonts w:ascii="Times New Roman" w:hAnsi="Times New Roman"/>
          <w:spacing w:val="-3"/>
          <w:sz w:val="28"/>
          <w:szCs w:val="28"/>
        </w:rPr>
        <w:t>еловека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z w:val="28"/>
          <w:szCs w:val="28"/>
        </w:rPr>
        <w:t>Портрет в скульптуре</w:t>
      </w:r>
      <w:r>
        <w:rPr>
          <w:rFonts w:ascii="Times New Roman" w:hAnsi="Times New Roman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7873C3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3"/>
          <w:sz w:val="28"/>
          <w:szCs w:val="28"/>
        </w:rPr>
        <w:t>Сатирические образы человека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873C3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4"/>
          <w:sz w:val="28"/>
          <w:szCs w:val="28"/>
        </w:rPr>
        <w:t>Образные возможности освещения в портрете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7873C3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Портрет в живописи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873C3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10"/>
          <w:sz w:val="28"/>
          <w:szCs w:val="28"/>
        </w:rPr>
        <w:t>Роль цвета в портрете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7873C3" w:rsidRDefault="00502B82" w:rsidP="00502B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lastRenderedPageBreak/>
        <w:t>Великие портретисты (обобщение темы)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Default="00502B82" w:rsidP="00502B82">
      <w:pPr>
        <w:pStyle w:val="a3"/>
        <w:jc w:val="both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. Человек и пространство </w:t>
      </w:r>
      <w:r w:rsidRPr="00796E90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 изобразительном искусстве</w:t>
      </w:r>
    </w:p>
    <w:p w:rsidR="00502B82" w:rsidRPr="007873C3" w:rsidRDefault="00502B82" w:rsidP="00502B82">
      <w:pPr>
        <w:pStyle w:val="a3"/>
        <w:jc w:val="both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</w:p>
    <w:p w:rsidR="00502B82" w:rsidRPr="007873C3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>Жанры в изобразительном искусстве</w:t>
      </w:r>
      <w:r>
        <w:rPr>
          <w:rFonts w:ascii="Times New Roman" w:hAnsi="Times New Roman"/>
          <w:spacing w:val="8"/>
          <w:sz w:val="28"/>
          <w:szCs w:val="28"/>
        </w:rPr>
        <w:t>.</w:t>
      </w:r>
      <w:r w:rsidRPr="00796E90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Публичная лекция.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B82" w:rsidRPr="00A74EDF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6"/>
          <w:sz w:val="28"/>
          <w:szCs w:val="28"/>
        </w:rPr>
        <w:t>Изображение пространства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(Урок-практикум.)</w:t>
      </w:r>
      <w:r w:rsidRPr="00796E90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7873C3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9"/>
          <w:sz w:val="28"/>
          <w:szCs w:val="28"/>
        </w:rPr>
        <w:t>Правила линейной и воздушной перспективы</w:t>
      </w:r>
      <w:r>
        <w:rPr>
          <w:rFonts w:ascii="Times New Roman" w:hAnsi="Times New Roman"/>
          <w:spacing w:val="9"/>
          <w:sz w:val="28"/>
          <w:szCs w:val="28"/>
        </w:rPr>
        <w:t>.</w:t>
      </w:r>
      <w:r w:rsidRPr="00796E90">
        <w:rPr>
          <w:rFonts w:ascii="Times New Roman" w:hAnsi="Times New Roman"/>
          <w:spacing w:val="9"/>
          <w:sz w:val="28"/>
          <w:szCs w:val="28"/>
        </w:rPr>
        <w:t xml:space="preserve"> 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7873C3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2"/>
          <w:sz w:val="28"/>
          <w:szCs w:val="28"/>
        </w:rPr>
        <w:t>Пейзаж —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6E90">
        <w:rPr>
          <w:rFonts w:ascii="Times New Roman" w:hAnsi="Times New Roman"/>
          <w:spacing w:val="2"/>
          <w:sz w:val="28"/>
          <w:szCs w:val="28"/>
        </w:rPr>
        <w:t>большой   мир.   Организация   изображаемого   прост</w:t>
      </w:r>
      <w:r w:rsidRPr="00796E90">
        <w:rPr>
          <w:rFonts w:ascii="Times New Roman" w:hAnsi="Times New Roman"/>
          <w:spacing w:val="2"/>
          <w:sz w:val="28"/>
          <w:szCs w:val="28"/>
        </w:rPr>
        <w:softHyphen/>
      </w:r>
      <w:r w:rsidRPr="00796E90">
        <w:rPr>
          <w:rFonts w:ascii="Times New Roman" w:hAnsi="Times New Roman"/>
          <w:spacing w:val="1"/>
          <w:sz w:val="28"/>
          <w:szCs w:val="28"/>
        </w:rPr>
        <w:t>ранства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873C3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5"/>
          <w:sz w:val="28"/>
          <w:szCs w:val="28"/>
        </w:rPr>
        <w:t>Пейзаж-настроение. Природа и художник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502B82" w:rsidRPr="007873C3" w:rsidRDefault="00502B82" w:rsidP="00502B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E90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A74EDF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4"/>
          <w:sz w:val="28"/>
          <w:szCs w:val="28"/>
        </w:rPr>
        <w:t>Городской пейзаж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502B82" w:rsidRDefault="00502B82" w:rsidP="00502B8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02B82" w:rsidRPr="00796E90" w:rsidRDefault="00502B82" w:rsidP="00502B8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02B82" w:rsidRPr="007873C3" w:rsidRDefault="00502B82" w:rsidP="00502B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pacing w:val="10"/>
          <w:sz w:val="28"/>
          <w:szCs w:val="28"/>
        </w:rPr>
      </w:pPr>
      <w:r w:rsidRPr="00796E90">
        <w:rPr>
          <w:rFonts w:ascii="Times New Roman" w:hAnsi="Times New Roman"/>
          <w:spacing w:val="4"/>
          <w:sz w:val="28"/>
          <w:szCs w:val="28"/>
        </w:rPr>
        <w:t>Выразительные    возможности    изобразительного    искусства.</w:t>
      </w:r>
    </w:p>
    <w:p w:rsidR="00502B82" w:rsidRPr="007873C3" w:rsidRDefault="00502B82" w:rsidP="00502B8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34FD" w:rsidRDefault="002534FD">
      <w:r>
        <w:br w:type="page"/>
      </w:r>
    </w:p>
    <w:p w:rsidR="002534FD" w:rsidRDefault="002534FD" w:rsidP="002534FD">
      <w:pPr>
        <w:tabs>
          <w:tab w:val="left" w:pos="426"/>
          <w:tab w:val="left" w:pos="851"/>
        </w:tabs>
        <w:sectPr w:rsidR="002534FD" w:rsidSect="00716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B82" w:rsidRDefault="002534FD" w:rsidP="002534FD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538"/>
        <w:gridCol w:w="974"/>
        <w:gridCol w:w="3688"/>
        <w:gridCol w:w="1744"/>
        <w:gridCol w:w="1679"/>
        <w:gridCol w:w="1836"/>
        <w:gridCol w:w="1849"/>
        <w:gridCol w:w="1799"/>
      </w:tblGrid>
      <w:tr w:rsidR="002534FD" w:rsidRPr="002534FD" w:rsidTr="002534FD">
        <w:trPr>
          <w:trHeight w:val="43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2534FD" w:rsidRPr="002534FD" w:rsidTr="002534FD">
        <w:trPr>
          <w:trHeight w:val="31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2534FD" w:rsidRPr="002534FD" w:rsidTr="002534FD">
        <w:trPr>
          <w:trHeight w:val="30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2534FD" w:rsidRPr="002534FD" w:rsidTr="002534FD">
        <w:trPr>
          <w:trHeight w:val="84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2534FD" w:rsidRPr="002534FD" w:rsidTr="002534FD">
        <w:trPr>
          <w:trHeight w:val="31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изобразительного искусства и основы их образного языка  (8 ч)</w:t>
            </w:r>
          </w:p>
        </w:tc>
      </w:tr>
      <w:tr w:rsidR="002534FD" w:rsidRPr="002534FD" w:rsidTr="002534FD">
        <w:trPr>
          <w:trHeight w:val="190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 в семье пластических искусств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с видами искусства. Вспомнить художественные материалы, их выразительные возможности.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Пластические искусства, конструктивные виды искусства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Классифицировать жанровую систему в изобразительном искусстве и ее значение для анализа развития искусства и понимания изменений видения мира. Знать виды пластических и изобразительных искусств. Умение отличать и выполнять тональные соотношения. Знать основы языка </w:t>
            </w:r>
            <w:proofErr w:type="gram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изобразительного  искусства</w:t>
            </w:r>
            <w:proofErr w:type="gram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(тон, выразительные возможности тона. Сравнивать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литературные произведения и художественные.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Регулятивные УУД: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Планировать и  осуществлять учебные действия в соответствии с поставленной задачей.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Позновательные</w:t>
            </w:r>
            <w:proofErr w:type="spell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УУД :</w:t>
            </w:r>
            <w:proofErr w:type="gram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логическое рассуждение, умозаключение.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познанию.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</w:tr>
      <w:tr w:rsidR="002534FD" w:rsidRPr="002534FD" w:rsidTr="002534FD">
        <w:trPr>
          <w:trHeight w:val="18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Рисунок-основа изобразительного искусства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Зарисовка с натуры отдельных растений или веточек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Линия, штрих, эскиз. набросок, технический рисунок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Пятно как средство выражения.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различных состояний в природе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Пятно, контраст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Композиция как ритм пятен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различных состояний в природе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пятен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78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октября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Цвет. Основы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физической природы цвета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8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в произведениях живописи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цвет, колорит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2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Объемные изображения в скульптуре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объемных изображений </w:t>
            </w:r>
            <w:proofErr w:type="gram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животных .</w:t>
            </w:r>
            <w:proofErr w:type="gram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Круглая скульптура . рельеф, барельеф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14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языка изображения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1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наших вещей. Натюрморт. (9 ч)</w:t>
            </w:r>
          </w:p>
        </w:tc>
      </w:tr>
      <w:tr w:rsidR="002534FD" w:rsidRPr="002534FD" w:rsidTr="002534FD">
        <w:trPr>
          <w:trHeight w:val="12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познание: реальность и фантазия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окружающего мира и выражение своего отношение к нему.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значение изобразительного искусства в жизни человека и общества. Иметь представление  о многообразии и выразительности форм. Знать правила объемного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proofErr w:type="spell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геометрических тел с натуры, основы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композиции на плоскости. Создавать линейные изображения геометрических тел и натюрморт с натуры из геометрических тел.  Знать выразительные возможности цвета.  Передавать с помощью света характер формы и эмоциональное напряжение в композиции натюрморта.  Выражать цветом в натюрморте собственное настроение и переживания.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 :</w:t>
            </w:r>
            <w:proofErr w:type="gram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Готовность и способность обучающихся к саморазвитию и самообразованию на основе мотивации к обучению и познанию. Самостоятельное создание проблем творческого характера, контроль, коррекция, оценка,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планирование учебного сотрудничества с учителем и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сверстн</w:t>
            </w:r>
            <w:proofErr w:type="spellEnd"/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наших вещей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предметов с натуры с акцентом на композицию.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Натюрморт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ноября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предметного мира- натюрморт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предметов с натуры с акцентом на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композицию.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Композиция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54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формы. Многообразие форм окружающего мира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Пропорции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предмета на плоскости и линейная перспектива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Зарисовки конструкции из нескольких геометрических тел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перспектива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2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Освещение. Свет и тень.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Светотень, рефлекс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256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Натюрморт в графике.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Печатная графика, гравюра, ксилография. офорт, литография, линогравюра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20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января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в натюрморте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изображением натюрморта в заданном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</w:t>
            </w:r>
            <w:proofErr w:type="spell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состоянии: праздничный, грустный, таинственный.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Станковая живопись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78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натюрморта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1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Вглядываясь в человека. Портрет. (10)</w:t>
            </w: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человека- главная тема искусства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человека в искусстве разных эпох.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Изображать сложную форму предмета (силуэт) как соотношение простых геометрических фигур, соблюдая их пропорции. Умение видеть в произведениях искусства различных эпох, единство материала, формы и декора. Уметь творчески работать над предложенной темой, используя выразительные возможности художественных материалов.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Различать и характеризовать виды портрета.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Понимать и характеризовать основы изображения головы человека, Пользоваться навыками работы с доступными скульптурными материалами.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 :</w:t>
            </w:r>
            <w:proofErr w:type="gram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выражать свои мысли.</w:t>
            </w:r>
          </w:p>
        </w:tc>
      </w:tr>
      <w:tr w:rsidR="002534FD" w:rsidRPr="002534FD" w:rsidTr="002534FD">
        <w:trPr>
          <w:trHeight w:val="154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неделя февраля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 головы человека и ее пропорции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изображением головы человека с соотнесенными по разному деталями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Конструкция, пропорции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8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неделя февраля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головы человека в пространстве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изображением головы человека с соотнесенными по разному деталями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Монументальная скульптура, камерная скульптура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неделя февраля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автопортрета Материал Карандаш, уголь.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231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неделя февраля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 в скульптуре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над изображением в скульптурном портрете выбранного литературного героя с ярко- выраженным характером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2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Сатирические образы человека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Литературные портреты наших предков из повестей Н.В.Гоголя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сатирических образов литературных героев.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8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Образные возможности освещения в портрете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 в живописи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живописного портрета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Парадный портрет, камерный портрет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78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марта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цвета в портрете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цветового решения образа в портрете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0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Великие портретисты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творчеством художников портретистов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1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и пространство в изобразительном искусстве (7 ч)</w:t>
            </w:r>
          </w:p>
        </w:tc>
      </w:tr>
      <w:tr w:rsidR="002534FD" w:rsidRPr="002534FD" w:rsidTr="002534FD">
        <w:trPr>
          <w:trHeight w:val="5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Жанры в изобразительном искусстве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Презентации на тему Жанры.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перспективу в практической творческой работе;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навыкам изображения уходящего вдаль пространства, применяя правила линейной и воздушной перспективы;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видеть, наблюдать и эстетически переживать изменчивость цветового состояния и настроения в природе;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различать и характеризовать понятия: пространство, ракурс, воздушная перспектива;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пользоваться правилами работы на пленэре;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• различать и характеризовать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понятия: эпический пейзаж, романтический пейзаж, пейзаж настроения, пленэр, импрессионизм;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 :</w:t>
            </w:r>
            <w:proofErr w:type="gramEnd"/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познанию.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</w:tr>
      <w:tr w:rsidR="002534FD" w:rsidRPr="002534FD" w:rsidTr="002534FD">
        <w:trPr>
          <w:trHeight w:val="154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пространства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уходящей вдаль аллеи с соблюдением правил линейной перспективы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 горизонта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8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линейной и воздушной перспективы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уходящей вдаль аллеи с соблюдением правил линейной перспективы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и воздушная перспектива, точка схода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2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Пейзаж-большой мир.</w:t>
            </w: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изображаемого пространства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изображением большого эпического пейзажа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78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Пейзаж-настроение. Природа и художник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цветом настроения в пейзаже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Импрессионизм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154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пейзаж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Изображение городского пейзажа. Работа над графической композицией «Мой город»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5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изобразительного искусства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творческих работ одноклассников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Колорит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4FD" w:rsidRPr="002534FD" w:rsidRDefault="002534FD" w:rsidP="0025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D" w:rsidRPr="002534FD" w:rsidTr="002534FD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D" w:rsidRPr="002534FD" w:rsidRDefault="002534FD" w:rsidP="0025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34FD" w:rsidRPr="002534FD" w:rsidRDefault="002534FD" w:rsidP="002534FD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534FD" w:rsidRPr="002534FD" w:rsidSect="002534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58F"/>
    <w:multiLevelType w:val="hybridMultilevel"/>
    <w:tmpl w:val="B79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C11"/>
    <w:multiLevelType w:val="hybridMultilevel"/>
    <w:tmpl w:val="A59C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F2A75"/>
    <w:multiLevelType w:val="hybridMultilevel"/>
    <w:tmpl w:val="0FA21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B82"/>
    <w:rsid w:val="002534FD"/>
    <w:rsid w:val="00350144"/>
    <w:rsid w:val="00502B82"/>
    <w:rsid w:val="007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0E5F"/>
  <w15:docId w15:val="{0119C3A3-F691-41C1-BA12-FB82A6B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02B82"/>
  </w:style>
  <w:style w:type="character" w:customStyle="1" w:styleId="avtor1">
    <w:name w:val="avtor1"/>
    <w:uiPriority w:val="99"/>
    <w:rsid w:val="00502B82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502B82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502B82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02B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basedOn w:val="a0"/>
    <w:uiPriority w:val="99"/>
    <w:rsid w:val="00502B82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List Paragraph"/>
    <w:basedOn w:val="a"/>
    <w:link w:val="a6"/>
    <w:uiPriority w:val="34"/>
    <w:qFormat/>
    <w:rsid w:val="00502B82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502B82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0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3677</Words>
  <Characters>20965</Characters>
  <Application>Microsoft Office Word</Application>
  <DocSecurity>0</DocSecurity>
  <Lines>174</Lines>
  <Paragraphs>49</Paragraphs>
  <ScaleCrop>false</ScaleCrop>
  <Company>school9</Company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2018-04-18T18:33:00Z</dcterms:created>
  <dcterms:modified xsi:type="dcterms:W3CDTF">2018-04-19T07:43:00Z</dcterms:modified>
</cp:coreProperties>
</file>