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64" w:rsidRDefault="000A1F45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-755949</wp:posOffset>
            </wp:positionV>
            <wp:extent cx="7549884" cy="10685930"/>
            <wp:effectExtent l="19050" t="0" r="0" b="0"/>
            <wp:wrapNone/>
            <wp:docPr id="2" name="Рисунок 1" descr="C:\Documents and Settings\teacher\Рабочий стол\титульники скан\Scan_20181226_110900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51" cy="1068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964" w:rsidRDefault="00A60964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567" w:rsidRPr="00B633E5" w:rsidRDefault="00F54567" w:rsidP="00DB6C1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3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54567" w:rsidRPr="00B633E5" w:rsidRDefault="00F54567" w:rsidP="00DB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от 06.10.2009 г.   № 373), </w:t>
      </w:r>
      <w:r w:rsidRPr="00B633E5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  <w:r w:rsidRPr="00B633E5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по учебному предмету «Окружающий мир» (одобренной решением федерального учебно-методического объединения по общему образованию (протокол от 08.04.2015 №1/15)), </w:t>
      </w:r>
      <w:r w:rsidRPr="00B633E5">
        <w:rPr>
          <w:rFonts w:ascii="Times New Roman" w:hAnsi="Times New Roman" w:cs="Times New Roman"/>
          <w:sz w:val="24"/>
          <w:szCs w:val="24"/>
        </w:rPr>
        <w:t xml:space="preserve"> авторской программы А. А. Плешакова «Окружающий мир», утвержденной МОН РФ в соответствии с требованиями ФГОС, планируемых результатов начального общего образования</w:t>
      </w:r>
      <w:r w:rsidRPr="00B6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является частью Основной образовательной программы начального общего образования МАОУ «Гимназия № 9».</w:t>
      </w:r>
    </w:p>
    <w:p w:rsidR="00F54567" w:rsidRPr="00B633E5" w:rsidRDefault="00F54567" w:rsidP="00DB6C1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ab/>
        <w:t xml:space="preserve">Рабочая программ по окружающему миру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3E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B633E5">
        <w:rPr>
          <w:rFonts w:ascii="Times New Roman" w:hAnsi="Times New Roman" w:cs="Times New Roman"/>
          <w:b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F54567" w:rsidRPr="00B633E5" w:rsidRDefault="00F54567" w:rsidP="00DB6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softHyphen/>
        <w:t>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F54567" w:rsidRPr="00B633E5" w:rsidRDefault="00F54567" w:rsidP="00DB6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t>Учебный курс «Мир вокруг нас» носит личностно-развивающий характер.</w:t>
      </w:r>
    </w:p>
    <w:p w:rsidR="00F54567" w:rsidRPr="00B633E5" w:rsidRDefault="00F54567" w:rsidP="00DB6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 – </w:t>
      </w:r>
      <w:r w:rsidRPr="00B633E5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</w:t>
      </w:r>
    </w:p>
    <w:p w:rsidR="00F54567" w:rsidRPr="00B633E5" w:rsidRDefault="00F54567" w:rsidP="00DB6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E5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Pr="00B63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B633E5">
        <w:rPr>
          <w:rFonts w:ascii="Times New Roman" w:hAnsi="Times New Roman" w:cs="Times New Roman"/>
          <w:sz w:val="24"/>
          <w:szCs w:val="24"/>
        </w:rPr>
        <w:t>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становление </w:t>
      </w:r>
      <w:r w:rsidRPr="00B633E5">
        <w:rPr>
          <w:rFonts w:ascii="Times New Roman" w:hAnsi="Times New Roman" w:cs="Times New Roman"/>
          <w:sz w:val="24"/>
          <w:szCs w:val="24"/>
        </w:rPr>
        <w:t>у ребёнка современной экологически ориентированной картины мира;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B633E5">
        <w:rPr>
          <w:rFonts w:ascii="Times New Roman" w:hAnsi="Times New Roman" w:cs="Times New Roman"/>
          <w:sz w:val="24"/>
          <w:szCs w:val="24"/>
        </w:rPr>
        <w:t>опыта экологически и этически обоснованного поведения в природной и социальной среде;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r w:rsidRPr="00B633E5">
        <w:rPr>
          <w:rFonts w:ascii="Times New Roman" w:hAnsi="Times New Roman" w:cs="Times New Roman"/>
          <w:sz w:val="24"/>
          <w:szCs w:val="24"/>
        </w:rPr>
        <w:t>подготовки к изучению естественно- научных и обществоведческих дисциплин в основной школе;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ознакомление </w:t>
      </w:r>
      <w:r w:rsidRPr="00B633E5">
        <w:rPr>
          <w:rFonts w:ascii="Times New Roman" w:hAnsi="Times New Roman" w:cs="Times New Roman"/>
          <w:sz w:val="24"/>
          <w:szCs w:val="24"/>
        </w:rPr>
        <w:t>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начальными навыками адаптации в динамично-изменяющемся и развивающемся мире;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приобретение </w:t>
      </w:r>
      <w:r w:rsidRPr="00B633E5">
        <w:rPr>
          <w:rFonts w:ascii="Times New Roman" w:hAnsi="Times New Roman" w:cs="Times New Roman"/>
          <w:sz w:val="24"/>
          <w:szCs w:val="24"/>
        </w:rPr>
        <w:t>базовых умений работы с ИКТ- средствами;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интереса к познанию самого себя и окружающего мира;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чувства сопричастности к жизни природы и общества;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B633E5">
        <w:rPr>
          <w:rFonts w:ascii="Times New Roman" w:hAnsi="Times New Roman" w:cs="Times New Roman"/>
          <w:sz w:val="24"/>
          <w:szCs w:val="24"/>
        </w:rPr>
        <w:t>познавательных процессов, речи, эмоциональной сферы, творческих способностей;</w:t>
      </w:r>
      <w:r w:rsidRPr="00B633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 w:rsidRPr="00B633E5">
        <w:rPr>
          <w:rFonts w:ascii="Times New Roman" w:hAnsi="Times New Roman" w:cs="Times New Roman"/>
          <w:bCs/>
          <w:sz w:val="24"/>
          <w:szCs w:val="24"/>
        </w:rPr>
        <w:t xml:space="preserve">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F54567" w:rsidRPr="00B633E5" w:rsidRDefault="00F54567" w:rsidP="00F5456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B633E5">
        <w:rPr>
          <w:rFonts w:ascii="Times New Roman" w:hAnsi="Times New Roman" w:cs="Times New Roman"/>
          <w:sz w:val="24"/>
          <w:szCs w:val="24"/>
        </w:rPr>
        <w:t>личностных качеств культурного человека-доброты, терпимости, ответственности.</w:t>
      </w:r>
    </w:p>
    <w:p w:rsidR="00F54567" w:rsidRPr="00B633E5" w:rsidRDefault="00F54567" w:rsidP="00DB6C1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B633E5">
        <w:rPr>
          <w:rFonts w:ascii="Times New Roman" w:hAnsi="Times New Roman" w:cs="Times New Roman"/>
          <w:sz w:val="24"/>
          <w:szCs w:val="24"/>
        </w:rPr>
        <w:t>любви к своему городу (селу), к своей Родине</w:t>
      </w:r>
    </w:p>
    <w:p w:rsidR="00F54567" w:rsidRPr="00AC0476" w:rsidRDefault="00F54567" w:rsidP="00DB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lastRenderedPageBreak/>
        <w:t>Текущий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1.Устный опрос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2.Проверочная работа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3.Тест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4.Контрольная работа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Итоговый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1.Комплексная контрольная работа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</w:p>
    <w:p w:rsidR="00F54567" w:rsidRPr="00AC0476" w:rsidRDefault="00F54567" w:rsidP="00DB6C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1. </w:t>
      </w:r>
      <w:r w:rsidRPr="00AC0476"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приемов учебной работы. </w:t>
      </w:r>
    </w:p>
    <w:p w:rsidR="00F54567" w:rsidRPr="00AC0476" w:rsidRDefault="00F54567" w:rsidP="00DB6C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bCs/>
          <w:sz w:val="24"/>
          <w:szCs w:val="24"/>
        </w:rPr>
        <w:t xml:space="preserve">2.Технология дифференцированного обучения. </w:t>
      </w:r>
    </w:p>
    <w:p w:rsidR="00F54567" w:rsidRPr="00AC0476" w:rsidRDefault="00F54567" w:rsidP="00DB6C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bCs/>
          <w:sz w:val="24"/>
          <w:szCs w:val="24"/>
        </w:rPr>
        <w:t>3."Технология учебно-игровой</w:t>
      </w:r>
      <w:r w:rsidRPr="00AC0476">
        <w:rPr>
          <w:rFonts w:ascii="Times New Roman" w:hAnsi="Times New Roman" w:cs="Times New Roman"/>
          <w:sz w:val="24"/>
          <w:szCs w:val="24"/>
        </w:rPr>
        <w:t xml:space="preserve"> </w:t>
      </w:r>
      <w:r w:rsidRPr="00AC0476">
        <w:rPr>
          <w:rFonts w:ascii="Times New Roman" w:hAnsi="Times New Roman" w:cs="Times New Roman"/>
          <w:bCs/>
          <w:sz w:val="24"/>
          <w:szCs w:val="24"/>
        </w:rPr>
        <w:t>"деятельности</w:t>
      </w:r>
    </w:p>
    <w:p w:rsidR="00F54567" w:rsidRPr="00AC0476" w:rsidRDefault="00F54567" w:rsidP="00DB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4.Технологии развивающего обучения</w:t>
      </w:r>
    </w:p>
    <w:p w:rsidR="00F54567" w:rsidRPr="00AC0476" w:rsidRDefault="00F54567" w:rsidP="00DB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5.Использование ИКТ. 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b/>
          <w:bCs/>
          <w:sz w:val="24"/>
          <w:szCs w:val="24"/>
        </w:rPr>
        <w:t>Виды и типы уроков: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открытие новых знаний;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обобщающий урок;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 закрепления;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проведение фенологических наблюдений;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выполнение практических работ и мини-исследований;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моделирование объектов и процессов;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в музеях;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на улицах города;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уроки-путешествия;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с элементами исследования;</w:t>
      </w:r>
    </w:p>
    <w:p w:rsidR="00F54567" w:rsidRPr="00AC0476" w:rsidRDefault="00F54567" w:rsidP="00DB6C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кратковременные предметные экскурсии.</w:t>
      </w:r>
    </w:p>
    <w:p w:rsidR="00F54567" w:rsidRPr="00AC0476" w:rsidRDefault="00F54567" w:rsidP="00DB6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b/>
          <w:bCs/>
          <w:sz w:val="24"/>
          <w:szCs w:val="24"/>
        </w:rPr>
        <w:t>Формы организации урока:</w:t>
      </w:r>
    </w:p>
    <w:p w:rsidR="00F54567" w:rsidRPr="00AC0476" w:rsidRDefault="00F54567" w:rsidP="00DB6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F54567" w:rsidRPr="00AC0476" w:rsidRDefault="00F54567" w:rsidP="00DB6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фронтальная; </w:t>
      </w:r>
    </w:p>
    <w:p w:rsidR="00F54567" w:rsidRPr="00AC0476" w:rsidRDefault="00F54567" w:rsidP="00DB6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групповая;</w:t>
      </w:r>
    </w:p>
    <w:p w:rsidR="00F54567" w:rsidRPr="00AC0476" w:rsidRDefault="00F54567" w:rsidP="00DB6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F54567" w:rsidRDefault="00F54567" w:rsidP="00DB6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работа в парах. </w:t>
      </w:r>
    </w:p>
    <w:p w:rsidR="00DB6C1E" w:rsidRPr="00DB6C1E" w:rsidRDefault="00DB6C1E" w:rsidP="00DB6C1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DB6C1E" w:rsidRPr="00DB6C1E" w:rsidRDefault="00DB6C1E" w:rsidP="00DB6C1E">
      <w:pPr>
        <w:pStyle w:val="a5"/>
        <w:widowControl w:val="0"/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bCs/>
          <w:iCs/>
          <w:kern w:val="2"/>
          <w:sz w:val="24"/>
          <w:szCs w:val="24"/>
          <w:lang w:eastAsia="hi-IN" w:bidi="hi-IN"/>
        </w:rPr>
      </w:pPr>
      <w:r w:rsidRPr="00DB6C1E">
        <w:rPr>
          <w:rFonts w:ascii="Times New Roman" w:eastAsia="Lucida Sans Unicode" w:hAnsi="Times New Roman"/>
          <w:bCs/>
          <w:iCs/>
          <w:kern w:val="2"/>
          <w:sz w:val="24"/>
          <w:szCs w:val="24"/>
          <w:lang w:eastAsia="hi-IN" w:bidi="hi-IN"/>
        </w:rPr>
        <w:t xml:space="preserve">1. </w:t>
      </w:r>
      <w:r w:rsidRPr="00DB6C1E">
        <w:rPr>
          <w:rFonts w:ascii="Times New Roman" w:eastAsia="Lucida Sans Unicode" w:hAnsi="Times New Roman"/>
          <w:iCs/>
          <w:kern w:val="2"/>
          <w:sz w:val="24"/>
          <w:szCs w:val="24"/>
          <w:lang w:eastAsia="hi-IN" w:bidi="hi-IN"/>
        </w:rPr>
        <w:t>А.А.</w:t>
      </w:r>
      <w:r w:rsidRPr="00DB6C1E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Плешаков. Окружающий мир: Рабочие программы. 1-4 классы.-М.: Просвещение, 2011г. </w:t>
      </w:r>
    </w:p>
    <w:p w:rsidR="00DB6C1E" w:rsidRPr="00DB6C1E" w:rsidRDefault="00DB6C1E" w:rsidP="00DB6C1E">
      <w:pPr>
        <w:pStyle w:val="a5"/>
        <w:widowControl w:val="0"/>
        <w:numPr>
          <w:ilvl w:val="0"/>
          <w:numId w:val="14"/>
        </w:numPr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DB6C1E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2. А.А. Плешаков. Окружающий    мир.  Учебник. 4 класс. В 2-х частях.  - М.: Просвещение,2013 г.</w:t>
      </w:r>
    </w:p>
    <w:p w:rsidR="00F54567" w:rsidRPr="00AC0476" w:rsidRDefault="00F54567" w:rsidP="00DB6C1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AC0476">
        <w:rPr>
          <w:rFonts w:ascii="Times New Roman" w:hAnsi="Times New Roman" w:cs="Times New Roman"/>
          <w:sz w:val="24"/>
          <w:szCs w:val="24"/>
          <w:lang w:eastAsia="ru-RU"/>
        </w:rPr>
        <w:t>: 1 год (68 часов за год), 2 часа в неделю (34 учебные недели)</w:t>
      </w:r>
    </w:p>
    <w:p w:rsidR="00F54567" w:rsidRDefault="00F54567" w:rsidP="00DB6C1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0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AC0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изучение окружающего мира 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четвертом</w:t>
      </w:r>
      <w:r w:rsidRPr="00AC0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классе в учебном плане отводится 68 часов  в год, 34 недели, 2 учебных часа в неделю.</w:t>
      </w:r>
    </w:p>
    <w:p w:rsidR="00F54567" w:rsidRPr="00AC0476" w:rsidRDefault="00DB6C1E" w:rsidP="00DB6C1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F54567" w:rsidRDefault="00F54567" w:rsidP="00DB6C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54567">
        <w:rPr>
          <w:rFonts w:ascii="Times New Roman" w:hAnsi="Times New Roman"/>
          <w:i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F54567">
        <w:rPr>
          <w:rFonts w:ascii="Times New Roman" w:hAnsi="Times New Roman"/>
          <w:bCs/>
          <w:i/>
          <w:sz w:val="24"/>
          <w:szCs w:val="24"/>
        </w:rPr>
        <w:t xml:space="preserve">результатов </w:t>
      </w:r>
      <w:r w:rsidRPr="00F54567">
        <w:rPr>
          <w:rFonts w:ascii="Times New Roman" w:hAnsi="Times New Roman"/>
          <w:i/>
          <w:sz w:val="24"/>
          <w:szCs w:val="24"/>
        </w:rPr>
        <w:t>начального об</w:t>
      </w:r>
      <w:r w:rsidRPr="00F54567">
        <w:rPr>
          <w:rFonts w:ascii="Times New Roman" w:hAnsi="Times New Roman"/>
          <w:i/>
          <w:sz w:val="24"/>
          <w:szCs w:val="24"/>
        </w:rPr>
        <w:softHyphen/>
        <w:t>разования, а именно:</w:t>
      </w:r>
    </w:p>
    <w:p w:rsidR="00DB6C1E" w:rsidRPr="00F54567" w:rsidRDefault="00DB6C1E" w:rsidP="00DB6C1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</w:pPr>
      <w:r w:rsidRPr="00F54567">
        <w:rPr>
          <w:rFonts w:ascii="Times New Roman" w:eastAsia="Andale Sans UI" w:hAnsi="Times New Roman" w:cs="Times New Roman"/>
          <w:b/>
          <w:bCs/>
          <w:iCs/>
          <w:color w:val="000000"/>
          <w:kern w:val="2"/>
          <w:sz w:val="24"/>
          <w:szCs w:val="24"/>
        </w:rPr>
        <w:t>ПРЕДМЕТНЫЕ РЕЗУЛЬТАТЫ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элементы государственного устройства России, объяснять их роль в жизни страны;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имя действующего Президента Российской Федерации и его полномочия как главы государства;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мире с точки зрения астронома, географа, историка, эколога;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астрономические наблюдения;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планет и созвездий;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и карту мира для получения информации о Земле;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экологические проблемы планеты и предлагать способы их решения;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объектов Всемирного наследия и животных из Международной Красной книги;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своего края;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природных сообществ своего края;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своё поведение в природе, правильно вести себя в разных природных сообществах;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охране природы в своём крае;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растениеводства и животноводства, представленные в экономике своего края;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исторических источников, различать и сравнивать источники информации о прошлом;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дату исторического события с веком, находить место события на «ленте времени»;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глобуса рассказывать, как человек открывал планету Земля;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исторической карте, иллюстрациям учебника об изученных событиях истории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исторические портреты выдающихся людей прошлого, высказывать суждения о них;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некоторые выдающиеся памятники истории и культуры России;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домашнем архиве исторические свидетельства;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связь современной России с её историей;</w:t>
      </w:r>
    </w:p>
    <w:p w:rsidR="00DB6C1E" w:rsidRPr="00F54567" w:rsidRDefault="00DB6C1E" w:rsidP="00DB6C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DB6C1E" w:rsidRPr="00DB6C1E" w:rsidRDefault="00DB6C1E" w:rsidP="00DB6C1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/>
          <w:iCs/>
          <w:color w:val="000000"/>
          <w:kern w:val="2"/>
          <w:sz w:val="24"/>
          <w:szCs w:val="24"/>
        </w:rPr>
      </w:pPr>
      <w:r w:rsidRPr="00DB6C1E">
        <w:rPr>
          <w:rFonts w:ascii="Times New Roman" w:eastAsia="Andale Sans UI" w:hAnsi="Times New Roman" w:cs="Times New Roman"/>
          <w:bCs/>
          <w:i/>
          <w:color w:val="000000"/>
          <w:kern w:val="2"/>
          <w:sz w:val="24"/>
          <w:szCs w:val="24"/>
        </w:rPr>
        <w:t>Обучающийся получит возможность научиться:</w:t>
      </w:r>
    </w:p>
    <w:p w:rsidR="00DB6C1E" w:rsidRPr="00F54567" w:rsidRDefault="00DB6C1E" w:rsidP="00DB6C1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4567">
        <w:rPr>
          <w:rFonts w:ascii="Times New Roman" w:hAnsi="Times New Roman"/>
          <w:sz w:val="24"/>
          <w:szCs w:val="24"/>
        </w:rPr>
        <w:t>понимать особую роль России в мировой истории, вос</w:t>
      </w:r>
      <w:r w:rsidRPr="00F54567"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F54567">
        <w:rPr>
          <w:rFonts w:ascii="Times New Roman" w:hAnsi="Times New Roman"/>
          <w:sz w:val="24"/>
          <w:szCs w:val="24"/>
        </w:rPr>
        <w:softHyphen/>
        <w:t>тия, победы;</w:t>
      </w:r>
    </w:p>
    <w:p w:rsidR="00DB6C1E" w:rsidRPr="00F54567" w:rsidRDefault="00DB6C1E" w:rsidP="00DB6C1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4567">
        <w:rPr>
          <w:rFonts w:ascii="Times New Roman" w:hAnsi="Times New Roman"/>
          <w:sz w:val="24"/>
          <w:szCs w:val="24"/>
        </w:rPr>
        <w:t>сформировать уважительное  отношение к России, родному краю, своей семье, истории, культуре, природе нашей страны, её современной жизни;</w:t>
      </w:r>
    </w:p>
    <w:p w:rsidR="00DB6C1E" w:rsidRPr="00F54567" w:rsidRDefault="00DB6C1E" w:rsidP="00DB6C1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4567">
        <w:rPr>
          <w:rFonts w:ascii="Times New Roman" w:hAnsi="Times New Roman"/>
          <w:sz w:val="24"/>
          <w:szCs w:val="24"/>
        </w:rPr>
        <w:t>осознать целостность окружающего мира, освоить основы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B6C1E" w:rsidRPr="00F54567" w:rsidRDefault="00DB6C1E" w:rsidP="00DB6C1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4567">
        <w:rPr>
          <w:rFonts w:ascii="Times New Roman" w:hAnsi="Times New Roman"/>
          <w:sz w:val="24"/>
          <w:szCs w:val="24"/>
        </w:rPr>
        <w:t>освоить доступными способами изучение природы и обще</w:t>
      </w:r>
      <w:r w:rsidRPr="00F54567"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F54567">
        <w:rPr>
          <w:rFonts w:ascii="Times New Roman" w:hAnsi="Times New Roman"/>
          <w:sz w:val="24"/>
          <w:szCs w:val="24"/>
        </w:rPr>
        <w:softHyphen/>
        <w:t>сификация и др. с получением информации из семейных ар</w:t>
      </w:r>
      <w:r w:rsidRPr="00F54567"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DB6C1E" w:rsidRPr="00F54567" w:rsidRDefault="00DB6C1E" w:rsidP="00DB6C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54567">
        <w:rPr>
          <w:rFonts w:ascii="Times New Roman" w:eastAsia="Times New Roman" w:hAnsi="Times New Roman"/>
          <w:bCs/>
          <w:iCs/>
          <w:sz w:val="24"/>
          <w:szCs w:val="24"/>
        </w:rPr>
        <w:t>развить навыки устанавливать и выявлять причинно-следственные связи в окружающем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своё высказывание (продумывать, что сказать вначале, а что потом);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выполнение работы по алгоритму, данному в учебнике или рабочей тетради;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DB6C1E" w:rsidRPr="00DB6C1E" w:rsidRDefault="00DB6C1E" w:rsidP="00DB6C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элементарные причинно-следственные связи;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DB6C1E" w:rsidRPr="00DB6C1E" w:rsidRDefault="00DB6C1E" w:rsidP="00DB6C1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DB6C1E" w:rsidRPr="00DB6C1E" w:rsidRDefault="00DB6C1E" w:rsidP="00DB6C1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готовить небольшие сообщения с помощью взрослых (родителей, воспитателя ГПД и пр.) по теме проекта.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представления о своей семье и своей малой родине;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B6C1E" w:rsidRPr="00DB6C1E" w:rsidRDefault="00DB6C1E" w:rsidP="00DB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новой социальной роли ученика, правилах школьной жизни (быть готовым к уроку, бережно относиться к школьным принадлежностям – учебнику, рабочей тетради и др.);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к школе и учебной деятельности;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представления о личной ответственности за свои поступки через бережное отношение к природе и окружающему миру в целом;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чувства, впечатления от восприятия предметов и явлений окружающего мира;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этического чувства, эмоционально-нравственной отзывчивости на основе взаимодействия с другими людьми и с природой, доброжелательного отношения к сверстникам, потребность сотрудничества с взрослыми и сверстниками на основе взаимодействия при выполнении совместных заданий;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первоначальной установки на безопасный, здоровый образ жизни через выявление потенциальной опасности окружающих предметов;</w:t>
      </w:r>
    </w:p>
    <w:p w:rsidR="00DB6C1E" w:rsidRPr="00DB6C1E" w:rsidRDefault="00DB6C1E" w:rsidP="00DB6C1E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 отношения к материальным и духовным ценностям через знакомство с трудом людей разных профессий.</w:t>
      </w:r>
    </w:p>
    <w:p w:rsidR="00594814" w:rsidRDefault="00594814" w:rsidP="00DB6C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4611A" w:rsidRPr="004B4BBE" w:rsidRDefault="0064611A" w:rsidP="00DB6C1E">
      <w:pPr>
        <w:widowControl w:val="0"/>
        <w:suppressAutoHyphens/>
        <w:spacing w:after="0" w:line="240" w:lineRule="auto"/>
        <w:ind w:left="43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  <w:r w:rsidRPr="004B4BBE"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  <w:t>Содержание курса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я и человечество (9 ч)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астронома. Что изучает астрономия. Небес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ные тела: звезды, планеты и спутники планет. Земля — пла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нета Солнечной системы. Луна — естественный спутник Зем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географа. Что изучает география. Изобра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Мир глазами историка. Что изучает история. Историчес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кие источники. Счет лет в истории. Историческая карта.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родное сотрудничество в области охраны окружающей сре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ды. Всемирное наследие. Международная Красная книга.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знакомство с картой звездного не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ба; поиск и показ изучаемых объектов на глобусе и геогра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фической карте; знакомство с историческими картами.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lastRenderedPageBreak/>
        <w:t>Природа России (10 ч)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Разнообразие и красота природы России. Важнейшие равнины и горы, моря, озера и реки нашей страны (в фор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ме путешествия по физической карте России).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Природные зоны нашей страны: зона арктических пус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роды каждой из зон. Взаимосвязи в природе, приспособлен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мость бережного отношения к природе в местах отдыха насе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ления. Правила безопасного поведения отдыхающих у моря.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Представление об экологическом равновесии и необходи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мости его учета в процессе хозяйственной деятельности людей.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поиск и показ на физической кар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те изучаемых географических объектов; поиск и показ изу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чаемых объектов на карте природных зон России; рассмат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ривание гербарных экземпляров растений различных при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родных зон, выявление признаков их приспособленности к условиям жизни. 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Родной край — часть большой страны (13 ч)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Наш край на карте Родины. Карта родного края.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Формы земной поверхности в нашем крае. Изменение по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доемы края, их значение в природе и жизни человека. Из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менение водоемов в результате деятельности человека. Ох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рана водоемов нашего края.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Полезные ископаемые нашего края, их основные свой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ства, практическое значение, места и способы добычи. Охра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на недр в нашем крае.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Ознакомление с важнейшими видами почв края (подзо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листые, черноземные и т. д.). Охрана почв в нашем крае.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Природные сообщества (на примере леса, луга, пресного водоема). Разнообразие растений и животных различных со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обществ. Экологические связи в сообществах. Охрана при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родных сообществ.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Особенности сельского хозяйства края, связанные с при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родными условиями. Растениеводство в нашем крае, его от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расли (полеводство, овощеводство, плодоводство, цветовод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ство). Сорта культурных растений. Представление о биоло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ство, рыбоводство, пчеловодство и др.). Породы домашних животных.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ного водоема, их распознавание в природных условиях с по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мощью атласа-определителя.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Практические работы: знакомство с картой края; рассмат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ривание образцов полезных ископаемых своего края, определе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ние их свойств; рассматривание гербарных экземпляров расте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ний различных сообществ, их распознавание с помощью атла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са-определителя; знакомство с культурными растениями края.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Страницы всемирной истории (5 ч)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мок феодала, дом крестьянина. Новое время;  достижения на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уки и техники, объединившие весь мир; пароход, паровоз, железные дороги, электричество, телеграф. Великие геогра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фические открытия. Новейшее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время. Представление о ско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рости перемен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Достижения науки и техники. Осо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знание человечеством ответственности за сохранение мира на планете.</w:t>
      </w:r>
    </w:p>
    <w:p w:rsidR="00AE35AA" w:rsidRDefault="00AE35A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Страницы истории России (20 ч)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Кто такие славяне. Восточные славяне. Природные усло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вия жизни восточных славян, их быт, нравы, верования.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Века Древней Руси. Территория и население Древней Ру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си. Княжеская власть. Крещение Руси. Русь — страна горо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дов. Киев — столица Древней Руси. Господин Великий Нов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город. Первое свидетельство о Москве. Культура, быт и нра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вы Древней Руси.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Наше Отечество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 Нашествие хана Батыя. Русь и Золотая Орда. Оборона северо-западных рубежей Ру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си. Князь Александр Невский. Московская Русь. Московс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кие князья — собиратели русских земель. Дмитрий Донской. Куликовская битва.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Иван Третий. Образование единого Русского государства. Культура, быт и нравы страны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Наше Отечество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вв. Патриотический подвиг Кузьмы Минина и Дмитрия Пожарского. Утверждение но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вой царской династии Романовых. Освоение Сибири. Зем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лепроходцы. Культура, быт и нравы страны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 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яне. Век русской славы: А. В. Суворов, Ф. Ф. Ушаков. Культура, быт и нравы России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XVIII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— начале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Отечественная война 1812 г. Бородинское сражение. М. И. Кутузов. Царь-освобо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дитель Александр Второй. Культура, быт и нравы России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- начале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Россия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Участие России в Первой мировой вой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не. Николай Второй — последний император России. Рево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Преобразования в России в 90-е гг.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 Культура  России в 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XX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Экскурсия: знакомство с историческими достопримеча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тельностями родного края (города, села).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Практическая работа: найти и показать изучаемые объ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екты на исторических картах.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Сов</w:t>
      </w:r>
      <w:r w:rsidR="00051822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ременная Россия (9ч</w:t>
      </w:r>
      <w:r w:rsidRPr="0064611A">
        <w:rPr>
          <w:rFonts w:ascii="Times New Roman" w:eastAsia="Arial Unicode MS" w:hAnsi="Times New Roman" w:cs="Arial Unicode MS"/>
          <w:b/>
          <w:bCs/>
          <w:iCs/>
          <w:kern w:val="1"/>
          <w:sz w:val="24"/>
          <w:szCs w:val="24"/>
          <w:lang w:eastAsia="hi-IN" w:bidi="hi-IN"/>
        </w:rPr>
        <w:t>)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Мы — граждане России. Конституция России — наш ос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Государственное устройство России: Президент, Феде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ральное собрание, Правительство.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Государственная символика нашей страны (флаг, герб, гимн). Государственные праздники.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Многонациональный состав населения России.</w:t>
      </w:r>
    </w:p>
    <w:p w:rsidR="0064611A" w:rsidRPr="0064611A" w:rsidRDefault="0064611A" w:rsidP="00DB6C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Регионы России: Дальний Восток, Сибирь, Урал, Север Европейской России, Центр Европейской России, Юг Евро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пейской России. Природа, хозяйство, крупные города, исто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рические места, знаменитые люди, памятники культуры в ре</w:t>
      </w:r>
      <w:r w:rsidRPr="006461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 xml:space="preserve">гионах.  </w:t>
      </w:r>
    </w:p>
    <w:p w:rsidR="00F54567" w:rsidRDefault="00F54567" w:rsidP="00DB6C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47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учащихся.</w:t>
      </w:r>
    </w:p>
    <w:p w:rsidR="00F54567" w:rsidRDefault="00F54567" w:rsidP="00DB6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131"/>
        <w:gridCol w:w="2410"/>
        <w:gridCol w:w="142"/>
        <w:gridCol w:w="2835"/>
        <w:gridCol w:w="2268"/>
      </w:tblGrid>
      <w:tr w:rsidR="00F54567" w:rsidRPr="0033531B" w:rsidTr="00F54567">
        <w:trPr>
          <w:trHeight w:val="628"/>
        </w:trPr>
        <w:tc>
          <w:tcPr>
            <w:tcW w:w="0" w:type="auto"/>
            <w:vMerge w:val="restart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</w:t>
            </w:r>
          </w:p>
          <w:p w:rsidR="00F54567" w:rsidRPr="0033531B" w:rsidRDefault="00F54567" w:rsidP="00DB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4567" w:rsidRPr="0033531B" w:rsidRDefault="00F54567" w:rsidP="00DB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 раздела, урока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Планируемые     результаты</w:t>
            </w:r>
          </w:p>
        </w:tc>
      </w:tr>
      <w:tr w:rsidR="00F54567" w:rsidRPr="0033531B" w:rsidTr="00F54567">
        <w:trPr>
          <w:trHeight w:val="652"/>
        </w:trPr>
        <w:tc>
          <w:tcPr>
            <w:tcW w:w="0" w:type="auto"/>
            <w:vMerge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УУД</w:t>
            </w:r>
          </w:p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68" w:type="dxa"/>
            <w:shd w:val="clear" w:color="auto" w:fill="auto"/>
          </w:tcPr>
          <w:p w:rsidR="00F54567" w:rsidRPr="0033531B" w:rsidRDefault="00F54567" w:rsidP="00DB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53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жизненные ситуации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причины явлений, собы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тий. 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и сохранять учебную задачу. 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свою точку зре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и пытаться её обосновать, приводя аргументы;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кой, изучающей Вселен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ную. Сформировать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ставления о Вселенной, о размерах и природе  Солн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ца; о планете Земля,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ме и размерах Земли.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себя членом общества и госу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дарства , чувство любви к 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стране, выражаю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ееся в интересе к её  природе.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существенных признаков объектов.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матери-але в сотрудничестве с учителем. 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делать выводы на основе обобщённых знаний.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планетами Солнечной системы, сфор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мировать  представление о них; о смене на Земле дня и ночи, времен года.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чле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общества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ва, чувство любви к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дной стране, выражаю щее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в интересе к её  природе.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П:извлекать информацию, представлен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ную в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формах (текст, таблица, схема, иллюстра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ция и др.). Р:учиты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вать выделен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ные учителем ориентиры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вия в новом учебном 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але в сотру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дничестве с учителем. 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высказывать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свою точку зрения, пытаться её обосновать.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звёздах,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учить  находить созвездия на звёздной карте и в ночном небе.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жизненные ситуации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Перерабатывать полученную инфор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мацию: сравнивать и группировать фак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ты и явления; определять причины явле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ний, событий.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свои 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ствия в соответствии с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ставленной за дачей и ее реализа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ции, в том числе во внутреннем плане. 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</w:t>
            </w:r>
          </w:p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 мне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и стремиться к координации различных позиций в сотрудничестве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о глобусе как моде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 Земли. Учить элемен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тарным приёмам чтения плана,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карты. Знать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рики и океаны, их назва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ния, расположение на глобусе и карте.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историка.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чле-ном общества и госу-дарства , чувство гордости и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любви к родной стране.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C860F8" w:rsidRDefault="00F54567" w:rsidP="00DB6C1E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C860F8">
              <w:rPr>
                <w:rFonts w:ascii="Times New Roman" w:hAnsi="Times New Roman"/>
                <w:szCs w:val="24"/>
                <w:lang w:eastAsia="ru-RU"/>
              </w:rPr>
              <w:lastRenderedPageBreak/>
              <w:t>Р:Планировать свои действия в соответст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вии с поставленной задачей и ее реализа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 xml:space="preserve">ции, в том числе во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lastRenderedPageBreak/>
              <w:t>внутреннем плане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0F8">
              <w:rPr>
                <w:rFonts w:ascii="Times New Roman" w:hAnsi="Times New Roman"/>
                <w:szCs w:val="24"/>
                <w:lang w:eastAsia="ru-RU"/>
              </w:rPr>
              <w:t>П:Перерабатывать полученную информа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цию: сравнивать и группировать факты и явления; опред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елять причины явлений, со бытий.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К:Задавать вопросы,</w:t>
            </w:r>
            <w:r w:rsidRPr="00C860F8">
              <w:rPr>
                <w:rFonts w:ascii="Times New Roman" w:hAnsi="Times New Roman"/>
                <w:szCs w:val="24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высказывать свою точку зрения , пытаться её обосновать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Дать представление об 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ружающем нас мире с 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зрения историков.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тория Отечества: отдель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ные, наиболее важные и яркие исторические карти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ны быта, труда, тра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диций людей в разные историче-ские времена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Когда и где?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членом общества и госу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дарства , чувство любви к 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стране, выражаю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в интересе к её  культуре, истории,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родам и желание участ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вовать в ее де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лах и событиях.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свои действия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поставленной задачей и ее реа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лизации, в том числе во внутреннем 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П:Перерабатывать полученную инфо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рмацию: сравнивать и группировать фа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кты и явления; определять причины яв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лений, событий.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свою точку зрения , пытаться её обосновать.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начением дат историчес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ких событий,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 понятиями «век», «тысячелетие», «летоисчисление».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 и приня-тие базовых общече-ловеческих ценно-стей. 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Р:Планировать свои действия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поставленной задачей и ее реа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лизации, в том числе во внутреннем 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и группировать факты и явления; опред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елять причины явлений, событий.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П:Формировать собственное мнение и позицию.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исполь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зование речевых средств и средств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формационных и коммуникационных технологий (ИКТ) для решения комму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никативных и познавательных задач.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ледствиями влияния чело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века на природу, экологи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ческими проблемами,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торые необходимо решать на современном этапе.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на без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опас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ный здоровый образ жизни.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ных си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туациях, опира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ясь на общие для всех правила поведения, де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лать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выбор, какой поступок совершить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П:Отбирать необходимые для решения учебной задачи источники информации среди предложенных учителем словар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ей, энциклопедий, справочников.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К:Исполь</w:t>
            </w:r>
          </w:p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зовать речь для регуляции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своего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вия. 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ее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Познакомить с объектами Всемирного наследия, правилами поведения в природе.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Международная Красная книга. </w:t>
            </w: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Обобщение по разделу «Земля и человечество».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C3E">
              <w:rPr>
                <w:rFonts w:ascii="Times New Roman" w:hAnsi="Times New Roman"/>
                <w:szCs w:val="24"/>
                <w:lang w:eastAsia="ru-RU"/>
              </w:rPr>
              <w:t>Формирование установ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0C0C3E">
              <w:rPr>
                <w:rFonts w:ascii="Times New Roman" w:hAnsi="Times New Roman"/>
                <w:szCs w:val="24"/>
                <w:lang w:eastAsia="ru-RU"/>
              </w:rPr>
              <w:t>ки на безопасный, здо ровый образ жизни, нали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0C0C3E">
              <w:rPr>
                <w:rFonts w:ascii="Times New Roman" w:hAnsi="Times New Roman"/>
                <w:szCs w:val="24"/>
                <w:lang w:eastAsia="ru-RU"/>
              </w:rPr>
              <w:t>чие мотивации к творчес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0C0C3E">
              <w:rPr>
                <w:rFonts w:ascii="Times New Roman" w:hAnsi="Times New Roman"/>
                <w:szCs w:val="24"/>
                <w:lang w:eastAsia="ru-RU"/>
              </w:rPr>
              <w:t>кому труду, работе на ре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0C0C3E">
              <w:rPr>
                <w:rFonts w:ascii="Times New Roman" w:hAnsi="Times New Roman"/>
                <w:szCs w:val="24"/>
                <w:lang w:eastAsia="ru-RU"/>
              </w:rPr>
              <w:t>зультат, бережному отно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0C0C3E">
              <w:rPr>
                <w:rFonts w:ascii="Times New Roman" w:hAnsi="Times New Roman"/>
                <w:szCs w:val="24"/>
                <w:lang w:eastAsia="ru-RU"/>
              </w:rPr>
              <w:t>шению к материальным и духовным ценностям.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Р:Планировать свои действия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поставленной задачей и ее реа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лизации, в том числе во внутреннем 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П:Ориентироваться в своей системе знаний: самостоятельно предполагать, какая информация нужна для решения учебной задачи в один шаг.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 Адекват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 использовать речевые средства.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Междуна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родной Красной книгой. Формировать убеждение о личной ответственности за состояние природы.</w:t>
            </w:r>
          </w:p>
        </w:tc>
      </w:tr>
      <w:tr w:rsidR="00F54567" w:rsidRPr="0017367C" w:rsidTr="00F54567">
        <w:trPr>
          <w:gridAfter w:val="5"/>
          <w:wAfter w:w="9786" w:type="dxa"/>
        </w:trPr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567" w:rsidRPr="0017367C" w:rsidTr="00F54567">
        <w:trPr>
          <w:trHeight w:val="2122"/>
        </w:trPr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чле ном общества и госу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дарства , чувство люб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 к родной стране, выражающее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в инте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ресе к её  природе.</w:t>
            </w:r>
          </w:p>
        </w:tc>
        <w:tc>
          <w:tcPr>
            <w:tcW w:w="2835" w:type="dxa"/>
            <w:shd w:val="clear" w:color="auto" w:fill="auto"/>
          </w:tcPr>
          <w:p w:rsidR="00F54567" w:rsidRPr="00C860F8" w:rsidRDefault="00F54567" w:rsidP="00DB6C1E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C860F8">
              <w:rPr>
                <w:rFonts w:ascii="Times New Roman" w:hAnsi="Times New Roman"/>
                <w:szCs w:val="24"/>
                <w:lang w:eastAsia="ru-RU"/>
              </w:rPr>
              <w:t>Р:Принимать и сохранять учебную за дачу, учитывать выделенные учителем ориенти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ры действия в новом учебном материа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ле в сотрудничестве с учителем.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К:Выявление существенных признаков объектов, делать выводы на основе обобщённых знаний. К:Слушать других, пытаться принимать другую точку зрения, быть готовым изме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860F8">
              <w:rPr>
                <w:rFonts w:ascii="Times New Roman" w:hAnsi="Times New Roman"/>
                <w:szCs w:val="24"/>
                <w:lang w:eastAsia="ru-RU"/>
              </w:rPr>
              <w:t>нить свою точку зрения.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 представление о равнинах и горах; познакомить с  равнинами и горами на территории России.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Моря, озёра и реки России.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российской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ской идентичности, чувства гордости за свою Родину.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Р:Принимать и сохранять учебную зада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чу,учитывать выделенные учителем 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ентиры действия в новом учебном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риале в сотрудничестве с учителем. П:Выявление существенных признаков объектов, делать выводы на основе обо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щённых знаний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К:Слушать других, пыта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ться принимать другую точку зрения, быть готовым изменить свою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очку зрения.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представление о водоё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мах, их разнообразии, ис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пользо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вании человеком.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559">
              <w:rPr>
                <w:rFonts w:ascii="Times New Roman" w:hAnsi="Times New Roman"/>
                <w:szCs w:val="24"/>
                <w:lang w:eastAsia="ru-RU"/>
              </w:rPr>
              <w:t>Развитие самостоятель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ности и личной ответст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венности за свои поступ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ки, в том числе в инфор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мационной деятельнос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ти, на основе представле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ний о нравственных нор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мах, социальной справе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14559">
              <w:rPr>
                <w:rFonts w:ascii="Times New Roman" w:hAnsi="Times New Roman"/>
                <w:szCs w:val="24"/>
                <w:lang w:eastAsia="ru-RU"/>
              </w:rPr>
              <w:t>дливости и свободе.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Р:овладение способностью принимать и сохранять цели и задачи учебной деяте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льности, поиска средств её осуществле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ния. 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логическими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виями сравнения, анализа, синтеза, обо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бщения.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общей цели и путей её достижения; умение договари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ваться о распределении функций и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лей в совместной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представление о природ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ных зонах, дать понятие поясности.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членом общества и государства , чувство любви к 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стране, выражаю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щееся в интересе к её  природе, её  культуре , народам и желание 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ствовать в ее делах и событиях.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Р:Осознание  и принятие базовых обще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человеческих ценностей. П:Принимать и сохранять учебную задачу,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выделенные учителем ориентиры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вия в новом учебном материале в сотру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дничестве с учителем. К:Выявление 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щественных признаков объектов, делать выводы на основе обобщённых знаний.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уч-ся   представление о природ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зоне арктических пустынь; особенностями природы, значении приро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ды данной зоны для чело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века, её использование.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Тундра.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ного, социально ориен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тированного взгляда на мир в его органич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ном единстве и разноо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бразии природы.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П:Добывать новые знания: извлекать информацию, представленную в разных формах (текст, таблица, схема, иллюст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рация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К:Слушать других, пытать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принимать другую точку зрения, быть готовым изменить свою точку зре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ния.Р: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существенных приз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наков объектов, делать выводы на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 обобщённых знаний.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 представление о приро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дной зоне тундры; ее геог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рафическом положении,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клима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 условиях, растительном и животном мире, деятельности чело-века.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 и приня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тие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азовых общечелове ческих ценно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стей.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Р:Преобразовывать практическую зада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чу в познавательную.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П:Выявление 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щественных признаков объектов, делать выво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на основе обобщённых знаний.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К:Слушать других, пытаться принимать другую точку зрения, быть гото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вым изменить свою точку зрения.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у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лес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зоне;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географическом положении зоны лесов, растительном и животном мире.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чле ном общества и госу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дарства, чувство 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ви к родной стране, выражающее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в инте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ресе к её  природе.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Различа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способ и результат дейст вия.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П:Делать выводы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 щения знаний.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К:Доносить свою пози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цию до других: высказывать свою 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ку зрения и пытаться её обосновать, приводя аргументы.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21">
              <w:rPr>
                <w:rFonts w:ascii="Times New Roman" w:hAnsi="Times New Roman"/>
                <w:szCs w:val="24"/>
                <w:lang w:eastAsia="ru-RU"/>
              </w:rPr>
              <w:t>Сформировать у у</w:t>
            </w:r>
            <w:r w:rsidRPr="00AC7421">
              <w:rPr>
                <w:rFonts w:ascii="Times New Roman" w:hAnsi="Times New Roman"/>
                <w:szCs w:val="24"/>
                <w:lang w:val="en-US" w:eastAsia="ru-RU"/>
              </w:rPr>
              <w:t>x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- ся  пре дставление</w:t>
            </w:r>
            <w:r w:rsidRPr="00AC7421">
              <w:rPr>
                <w:rFonts w:ascii="Times New Roman" w:hAnsi="Times New Roman"/>
                <w:szCs w:val="24"/>
              </w:rPr>
              <w:t xml:space="preserve"> 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>о роли леса в жи зни человека и природы; эко логических  проблемах леса, возникших по вине челове ка,  о бережном отношении человека к природе.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степей.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 и принятие базовых общече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лове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ких ценно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стей.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Р:Преобразовывать практи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ческую зада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 в познавательную.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П:Выявление суще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признаков объектов, делать выводы на основе обобщённых знаний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К:Слушать других, пытаться принимать дру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гую точку зрения, быть готовым из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менить свою точку зрения.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приро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дной зоне степей; ее геог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рафическом положении особенностях, животном  и растительном мире, об охране природы.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C11CEE" w:rsidRDefault="00F54567" w:rsidP="00DB6C1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1C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Пустыни.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421">
              <w:rPr>
                <w:rFonts w:ascii="Times New Roman" w:hAnsi="Times New Roman"/>
                <w:szCs w:val="24"/>
                <w:lang w:eastAsia="ru-RU"/>
              </w:rPr>
              <w:t>Осознание себя членом общества и государства,  чувство любви к род ной стране, выражающееся в интересе к её  при роде, её  куль туре, народам и желание участвовать в ее де</w:t>
            </w:r>
            <w:r>
              <w:rPr>
                <w:rFonts w:ascii="Times New Roman" w:hAnsi="Times New Roman"/>
                <w:szCs w:val="24"/>
                <w:lang w:eastAsia="ru-RU"/>
              </w:rPr>
              <w:t>лах и</w:t>
            </w:r>
            <w:r w:rsidRPr="00AC7421">
              <w:rPr>
                <w:rFonts w:ascii="Times New Roman" w:hAnsi="Times New Roman"/>
                <w:szCs w:val="24"/>
                <w:lang w:eastAsia="ru-RU"/>
              </w:rPr>
              <w:t xml:space="preserve"> событиях.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Р:Преобразовывать практи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ческую зада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 в познавательную.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П:Добывать но</w:t>
            </w:r>
            <w:r w:rsidRPr="00AC7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вые знания: извлекать информацию, представленную в разных формах.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Слушать других, пытать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принимать другую точку зрения, быть готовым изменить свою точку зрения.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 представление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родной зоне пустыни; географическом положе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нии, её особенностях. 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 Черного моря.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ного отношения к иному мнению.</w:t>
            </w:r>
          </w:p>
        </w:tc>
        <w:tc>
          <w:tcPr>
            <w:tcW w:w="2835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новые знания: извле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кать информацию. 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знаково-символических средств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дставления информации для созда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моделей изучаемых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и процессов.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К:готовность 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шать собеседника и вести диалог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у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ся  представление о суб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тропической зоне Черно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морского побережья Кав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каза;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географическом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ложении, особенностях и деятельности людей.</w:t>
            </w:r>
          </w:p>
        </w:tc>
      </w:tr>
      <w:tr w:rsidR="00F54567" w:rsidRPr="0017367C" w:rsidTr="00F54567">
        <w:trPr>
          <w:gridAfter w:val="5"/>
          <w:wAfter w:w="9786" w:type="dxa"/>
        </w:trPr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Наш край. Поверхность нашего края.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членом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щества и государства,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чув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ство любви к родной 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не, выражающееся в инте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есе к её  природе, её  куль туре, народам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желание участвовать в ее делах и событиях.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Р:Преобразовывать практи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ческую задачу в познавательную.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П:Добы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новые знания: извлекать инфо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рмацию, представленную в разных формах. К:Читать вслух и про себя тексты учебника, выделять 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ное, отделять новое от известного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Учить 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наблюдение в природе, срав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свой</w:t>
            </w:r>
            <w:r w:rsidRPr="00E42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наблюдаемых объек</w:t>
            </w:r>
            <w:r w:rsidRPr="00E42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о родном городе, селе.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 w:rsidRPr="00E42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ставление о поверхности родного края; работа с картой.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Водные богатства нашего края.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 и принятие базовых общечеловечес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ких ценностей.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764">
              <w:rPr>
                <w:rFonts w:ascii="Times New Roman" w:hAnsi="Times New Roman"/>
                <w:szCs w:val="24"/>
                <w:lang w:eastAsia="ru-RU"/>
              </w:rPr>
              <w:t>Р:Учитывать установленные правила в планировании и контроле способа ре шения. П:Добывать новые знания: из влекать информацию, представленную в разных формах. К:Читать вслух и про себя тексты учебника, выделять главное, отделять новое от известного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 уч-ся о водоёмах нашего края; естественных и искусственных водоёмах,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их значении и охране. 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Наши подземные богатства.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чувств, доброжелательности и эмо</w:t>
            </w:r>
            <w:r w:rsidRPr="00E42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Р:овладение начальными сведения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о сущности и особенностях объ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ектов, процессов и явлений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вительности.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оение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способов решения проблем творческого 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искового характера. К: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своё мнение и аргументировать свою 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ку зрения и оценку событий.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знакомство с полез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ными ископаемы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своего края. Опыты с природными объектами, простейшие измерения.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целостного, социально ориентирован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ного взгляда на мир в его органичном единстве и разнообразии природы.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установленные прави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 в планировании и конт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роле 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соба решения. П:Перерабатывать полученную информацию: сравни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и группировать факты и явле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ния; опреде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лять причины явлений, событий.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К:Доносить свою пози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цию до других: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высказывать свою точку зрения и пытаться её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обосно вать, приводя аргументы.</w:t>
            </w:r>
          </w:p>
        </w:tc>
        <w:tc>
          <w:tcPr>
            <w:tcW w:w="2268" w:type="dxa"/>
            <w:shd w:val="clear" w:color="auto" w:fill="auto"/>
          </w:tcPr>
          <w:p w:rsidR="00F54567" w:rsidRPr="00E42764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Познакомить детей с раз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личны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видами почв и их составом. Развива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ть умение наблюдать, выде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лять характерные особен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ности природ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ных объек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тов.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леса.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Р:овладение базовыми предметны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и межпредметными понятиями, отражающими существенные связи и отношени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между объектами и процессами.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П:Выявление сущест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венных признаков объектов, делать выводы на основе обобщённых знаний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К:Адекватно использ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овать речевые средства.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разнооб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разием лесных обитате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лей, ярусами леса.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луга.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 навыков сот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ничества со взрослы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и сверстниками.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П:способность осознавать и оцени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свои мысли и действия. К: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 различных способов поиска, обработки и интерпретации информации. Р:формирование 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ния контроли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ровать и оценивать учебные действия в соответствии с поставленной зада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чей и условиями её реализации.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луге, как природном сообществе.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в пресных водах.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ного отношения к иному мнению.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П:самостоятельное выделение и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рмулирование познавательной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ли. К:контроль, коррекция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вий партнера. Р:определение проме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жуточных целей с учетом конечно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го результата.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о жизни пресного водоёма, растительном и животном мире, о роли человека.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природные сообщества родного края.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го, социально ориен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ванного взгляда на мир в 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органичном единстве и разнообра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зии природы.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выбор наиболее эффективных способов решения задачи в зависи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мости от конкретных усло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вий. К: владение форма ми речи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нормами языка. Р:сличение 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соба действия и его результата.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 умение наблю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за природой, познако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мить с особенностями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родных сообществ края.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31" w:type="dxa"/>
            <w:shd w:val="clear" w:color="auto" w:fill="auto"/>
          </w:tcPr>
          <w:p w:rsidR="00F54567" w:rsidRPr="00321ED9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 навыков сотр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ничества со взрослы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и сверстниками.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П:самостоя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определение познаватель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цели. К:использова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речевых форм для решения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ммуникативных и познавательных задач. Р:использование различных способов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 интерпретации ин формации.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с информацией.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предс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тавление о многообразии животног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и растительного мира и поз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воляют воспи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тывать береж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ное к не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му отношение.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соотносить результат деятельно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 поставл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енной целью, опреде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лять своё знание и незнание. К:стро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ить речевое высказывание в устной и письменной форме. Р:использо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регуляции своего действия.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Сформировать 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ление уч-ся об отрасли с/х, роли растений в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роде и жизни людей, бере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жном отношении челове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ка к растениям.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предс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тавление о многообразии животног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 и растительного мира и поз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воляют воспи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тывать береж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ное к не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му отношение.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осознанное и произвольное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речевого высказывания в устной и письменной форме. Р:фор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 умения планировать,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нтролировать и К:Развитие  навы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 сотрудничества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взрослыми и сверстниками.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ление уч-ся об отрасли с/х. Раскрыть  роль живо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тных в жизни людей; бере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жное отношение к живот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ным.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1" w:type="dxa"/>
            <w:shd w:val="clear" w:color="auto" w:fill="auto"/>
          </w:tcPr>
          <w:p w:rsidR="00F54567" w:rsidRPr="00321ED9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и освоение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роли учащегося,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звитие мотивов учебной деятельности и 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личностного смысла учения.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П:осуществлять анализ объектов с выделением существенных и несу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щественных признаков. К:умение владеть диалогической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чью.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Р:аде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кватно использовать речевые 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ства для решения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азличных комму никативных задач.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усвоения и владение базовым понятийным аппаратом, необходимым для дальнейшего обучения.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1" w:type="dxa"/>
            <w:shd w:val="clear" w:color="auto" w:fill="auto"/>
          </w:tcPr>
          <w:p w:rsidR="00F54567" w:rsidRPr="00321ED9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 и личной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ветст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П:поиск и выделение необходимой информации. К:инициативное сот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рудничество с учителем и сверст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никами. Р:само и взаимооценка деятельности.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познаватель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ные, интеллектуально-уче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умения;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льзоваться приобретенны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знаниями в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повседнев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практической жизни.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C11CEE" w:rsidRDefault="00F54567" w:rsidP="00DB6C1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1C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Начало истории человечества.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членом общества и государства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любви к родной стране, выражающееся в интересе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 культуре, истории, народам и же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твовать в ее делах и событиях.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П:Формирование целостного,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ально ориентированного взгляда на мир в его органичном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динстве и разнообразии природы.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К:Развитие  навыков сотрудничества со взрос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лыми и сверстниками.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Р:Формиро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вание уважительного отношения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иному мнению.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Дать уч-ся представление о первобытных людях.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Мир древности: далекий и близкий.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жизненные ситуации.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П:самостоятельное определение и формулирование цели,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деть диалогической речью.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ить речевое высказывание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уст ной и 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письменной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 прихо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дить к общему решению в совмест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древ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ним Египтом, Грецией, Римом.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Средние века: время рыцарей и замков.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предложенных ситуаци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ях, опираясь на общие для всех правила поведения, делать выбор.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П:.самостоятельное определение и формулирование цели. К:строить речевое высказывание в устной и письменной форме, умение владеть диалогической речью.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Р:адекватно использовать речевые средства для решения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азличных коммуникатив ных задач.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о Средневековье.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ничества со взрос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лыми и сверстниками в различных социальных ситуациях.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П:классификация объектов по выде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ленным признакам. К:умение с  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таточной полнотой и точностью 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ражать свои мысли. Р:оценивание кач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ества и уровня усвоения знаний.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уч-ся с выда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ющимися людьми Нового времени, их изобретения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ми, географическими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крытиями.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уважение к 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жому 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ению, в том числе мнению сверст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ников.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П:.самостоятельное определение и формулирование цели.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К:строить речевое высказывание в устной и письменной форме,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владеть диалогической речью.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Р:адекватно использовать речевые средства для решения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азличных коммуникатив ных задач.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уч-ся с открытиями ученых, знаменитыми людьми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 и личной ответст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ности за свои посту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пки.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П:соотносить результат деятельнос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 с поставленной целью, опреде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лять своё знание и незнание.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ить речевое высказывание в устной и письменной форме в соответст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вии с поставленной задачей.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Р:испо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льзовать речь для регуляции своего действия.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жизни древних славян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Во времена Древней Руси.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членом общества и государства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чувство любви к родной стране, выражающееся в интересе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 культуре, истории, народам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 жела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ствовать в ее делах и событиях.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построение логической цепи рас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суждений. Р: формирование 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ния планировать, контролиро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и оценивать учебные действия в соот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поставленной задачей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К:владение форма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 речи в соот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синтаксическими нормами языка.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Древней Руси, русских князьях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жизненные ситуации с точки зрения общепринятых норм и ценностей.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354F8">
              <w:rPr>
                <w:rFonts w:ascii="Times New Roman" w:hAnsi="Times New Roman"/>
                <w:szCs w:val="24"/>
                <w:lang w:eastAsia="ru-RU"/>
              </w:rPr>
              <w:t>:самостоятельное создание алгорит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4354F8">
              <w:rPr>
                <w:rFonts w:ascii="Times New Roman" w:hAnsi="Times New Roman"/>
                <w:szCs w:val="24"/>
                <w:lang w:eastAsia="ru-RU"/>
              </w:rPr>
              <w:t>мов деятельности для решения проб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4354F8">
              <w:rPr>
                <w:rFonts w:ascii="Times New Roman" w:hAnsi="Times New Roman"/>
                <w:szCs w:val="24"/>
                <w:lang w:eastAsia="ru-RU"/>
              </w:rPr>
              <w:t>лем творческого  и поискового харак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4354F8">
              <w:rPr>
                <w:rFonts w:ascii="Times New Roman" w:hAnsi="Times New Roman"/>
                <w:szCs w:val="24"/>
                <w:lang w:eastAsia="ru-RU"/>
              </w:rPr>
              <w:t>тера. К: инициативное сотрудничество с учителем и классом. Р:составление плана и последовательности действий.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 городах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004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 Киеве и Новгороде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Из книжной сокро-вищницы Древней Руси.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0A3">
              <w:rPr>
                <w:rFonts w:ascii="Times New Roman" w:hAnsi="Times New Roman"/>
                <w:szCs w:val="24"/>
                <w:lang w:eastAsia="ru-RU"/>
              </w:rPr>
              <w:t>Принятие и освоение социа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льной роли учащегося, разви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тие мотивов учебной де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ятель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ности и формиров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ние лич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ностного смысла учения.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выбор наи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более эффективных способов реше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задачи в зависи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от конкретных усло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вий. К: владение форма ми речи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нормами языка. Р:сличение 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соба действия и его результата.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возник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новении славянской 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буки, появлении письмен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ности на Руси;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Трудные времена на Русской земле.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эстети ческих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потребностей, ценностей и чувств.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764">
              <w:rPr>
                <w:rFonts w:ascii="Times New Roman" w:hAnsi="Times New Roman"/>
                <w:szCs w:val="24"/>
                <w:lang w:eastAsia="ru-RU"/>
              </w:rPr>
              <w:lastRenderedPageBreak/>
              <w:t>П:смысловое чтение, рефлексия спосо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t xml:space="preserve">бов и условий действия.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lastRenderedPageBreak/>
              <w:t>К:владение формами речи в соответствии с норма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t>ми языка. Р: внесение необходимых дополнений и корректив в план и способ действия.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764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Россия на карте (границы, города, места изученных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lastRenderedPageBreak/>
              <w:t>сражений, исторических со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t>бытий). Выдающиеся люди разных эпох. Охрана памят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E42764">
              <w:rPr>
                <w:rFonts w:ascii="Times New Roman" w:hAnsi="Times New Roman"/>
                <w:szCs w:val="24"/>
                <w:lang w:eastAsia="ru-RU"/>
              </w:rPr>
              <w:t>ников истории культуры.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Русь расправляет крылья.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уважение к 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жому мнению, в том числе мнению сверстников.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П:подведение под понятие, анализ, сравнение, синтез. К: построение и применение  высказываний  для решения постав ленной  задачи. Р:взаимооценка деятельности.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уч-ся о возрож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нии Руси.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ничества со взрос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лыми и сверстниками в различных социальных ситуациях.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Р:Перерабатывать полученную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формацию: сравнивать и группиро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факты ; определять причи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ны, событий.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К:Доносить свою позицию до других: оформлять свои 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 в устной и письменной речи.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П:Прояв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лять познавательную инициативу в учебном сотрудничестве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уч-ся о подвигах защитников Руси.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Иван Третий.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A32">
              <w:rPr>
                <w:rFonts w:ascii="Times New Roman" w:hAnsi="Times New Roman"/>
                <w:szCs w:val="24"/>
                <w:lang w:eastAsia="ru-RU"/>
              </w:rPr>
              <w:t xml:space="preserve">Развитие этических чувств,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доброжелательности и эмоционально-нравствен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отзывчивости.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П:моделирование.К: построение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чевых высказываний в соответст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вии с поставленной задачей. Р:самооценка деятельности.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A32">
              <w:rPr>
                <w:rFonts w:ascii="Times New Roman" w:hAnsi="Times New Roman"/>
                <w:szCs w:val="24"/>
                <w:lang w:eastAsia="ru-RU"/>
              </w:rPr>
              <w:t xml:space="preserve">Сформировать представле ния уч-ся о Москве времен Ивана </w:t>
            </w:r>
            <w:r w:rsidRPr="00A05A32">
              <w:rPr>
                <w:rFonts w:ascii="Times New Roman" w:hAnsi="Times New Roman"/>
                <w:szCs w:val="24"/>
                <w:lang w:val="en-US" w:eastAsia="ru-RU"/>
              </w:rPr>
              <w:t>III</w:t>
            </w:r>
            <w:r w:rsidRPr="00A05A32">
              <w:rPr>
                <w:rFonts w:ascii="Times New Roman" w:hAnsi="Times New Roman"/>
                <w:szCs w:val="24"/>
                <w:lang w:eastAsia="ru-RU"/>
              </w:rPr>
              <w:t>, сравнить ее со вре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05A32">
              <w:rPr>
                <w:rFonts w:ascii="Times New Roman" w:hAnsi="Times New Roman"/>
                <w:szCs w:val="24"/>
                <w:lang w:eastAsia="ru-RU"/>
              </w:rPr>
              <w:t>менем правления Ивана Ка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05A32">
              <w:rPr>
                <w:rFonts w:ascii="Times New Roman" w:hAnsi="Times New Roman"/>
                <w:szCs w:val="24"/>
                <w:lang w:eastAsia="ru-RU"/>
              </w:rPr>
              <w:t xml:space="preserve">литы и Дмитрия Донского. 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Мастера печатных дел.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установки к работе на резуль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тат, бере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жному отношению к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риальным и духовным ценностям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Р: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познавательную 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циативу в учебном сотрудничестве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П: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К: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 оформлять свои мысли в устной и письменной речи 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появлении первой печатной книги н а Руси, книгопечатанья.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своей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ской идентичности, чувст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 патриотизма, уважение к культурному наследию  России.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П:выдвижение гипотез и их обосно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вание. К:признавать возможность существования раз личных точек зрения и права каждого иметь свою. Р: умение работать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материа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льной и ин формационной среде.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патриотизме.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Петр Великий.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сти, самооценки.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Р:Самостоятельно учитывать выде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ленные учителем ориентиры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вия в новом учебном материале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П:Перерабатывать полученную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формацию: сравнивать и группиро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вать факты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определять причины, событий.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К:Читать вслух и про себя тексты учебника, выделять 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ное, отделять новое от известного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уч-ся о времени правления Петра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его реформах.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понимания и сопе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живания чувст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вам дру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гих людей.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самостоятельное выделение и формулирование познавательной цели. К:контроль, коррекция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вий партнера. Р:определение после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довательности промежуточных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конечного результата.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уч-ся о жизни и деятельности М.В. Ломо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носова.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и освоение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роли учащегося.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П:поиск и выделение необходимой информации. К:умение с достаточ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ной полнотой выражать свои мыс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Р:постановка учеб ной задачи.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уч-ся о жизни в 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сии во времена правления Екатерины Великой.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EF7F85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F8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енивать жизненные си туации (поступки людей) с точки зрения общепри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тых норм и ценно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стей: 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ться отделять поступки от са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мого человека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П:выбор наиболее эффективных способов решения задачи в зависи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мости от конкретных усл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вий. К:сотрудничество с классом. Р:сли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чение способа действия и его резу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тата с данным эталоном.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войне 1812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гражданской иден тичности лично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сти в 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 осозна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«Я» как 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 да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нина России, чувства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причастности,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гордости за свою Роди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ну, народ и исто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рию.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П:осознанное и произвольное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троение речевого высказывания в устной и письменной форме. К:вла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дение монологической и диалоги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ческой речью.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Р:составление плана и последовательности действий.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представ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ления уч-ся о жизни в XIX веке, о технических изобретениях того време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8C7">
              <w:rPr>
                <w:rFonts w:ascii="Times New Roman" w:hAnsi="Times New Roman"/>
                <w:szCs w:val="24"/>
                <w:lang w:eastAsia="ru-RU"/>
              </w:rPr>
              <w:t>Самостоятельно определять и высказывать самые простые общие для всех людей прави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938C7">
              <w:rPr>
                <w:rFonts w:ascii="Times New Roman" w:hAnsi="Times New Roman"/>
                <w:szCs w:val="24"/>
                <w:lang w:eastAsia="ru-RU"/>
              </w:rPr>
              <w:t>ла поведения (основы общече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938C7">
              <w:rPr>
                <w:rFonts w:ascii="Times New Roman" w:hAnsi="Times New Roman"/>
                <w:szCs w:val="24"/>
                <w:lang w:eastAsia="ru-RU"/>
              </w:rPr>
              <w:t>ловеческих нравственных ценностей).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П:самоопределение к деятельности. К:построение логической цепи рас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суждений. Р:постановка учебной задачи.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важнейших событиях в России в нача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 </w:t>
            </w:r>
            <w:r w:rsidRPr="001736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EF7F85" w:rsidRDefault="00F54567" w:rsidP="00DB6C1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жизненные ситуации с точки зрения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общепринятых норм и ценностей.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П:структуирование знаний. К:уме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с достаточной полнотой выра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8C7">
              <w:rPr>
                <w:rFonts w:ascii="Times New Roman" w:hAnsi="Times New Roman"/>
                <w:szCs w:val="24"/>
                <w:lang w:eastAsia="ru-RU"/>
              </w:rPr>
              <w:t>жать свои мысли. Р:оценивание ка чества и уровня усвоения материала.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жизни страны в 20-30-е годы.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дости за свою Родину, 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сийский народ и историю России.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Р:Адекватно воспринимать предло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жения и оценку учителей, товари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щей, родителей и других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П:Строить сообщен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в устной и письменной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К:Делать выво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 на основе обобщённых знаний.  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Великой Отечественной войне.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Победа. Курская дуга.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рию России.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П:выбор наи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более эффективных способов реше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задач в зависи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мости от конкретных условий. К:владение формами речи  в соот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нормами языка. Р:поста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новка учебной задачи.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 Великой Отечественной войне, ее героях, о битве на Курской дуге.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Страна, открывшая путь в космос. </w:t>
            </w: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установки на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зопасный, здоровый образ жизни.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Р:Проявлять познавательную 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ативу в учебном сотрудничестве.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П:Находить необходимую информа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цию, как в учебнике, так и 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рях и энциклопедиях.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К:Оформлять свои мысли в устной речи с учётом учебных и жизненных речевых ситуаций.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уч-ся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жизни страны в послевоенное время.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закон России и права человека.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ти и личной ответственнос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за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свои поступки, в том числе в информационной деятельности, на основе представлений о нравствен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ных нормах.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Р:Проявлять познавательную ини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циативу в учебном сотрудничестве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П:Отбирать необходимые для реше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ния учебн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задачи источники ин формации.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К:Оформлять свои мыс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 в устной речи с учётом учебных и жизненных речевых ситуаций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Дать представление о госу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дарственном устройстве нашей страны, об основ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ных документах, защища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ющих права человека.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Мы - граждане России.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го, социально ориентиро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ванного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П:самостоятельное выделение и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рмулирование познавательной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ли, анализ, сравнение, классифика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ция объектов по выделенным приз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накам. К:инициативное сотрудни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чество с учителем и классо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 Р:постановка учебной задачи.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о том, что значит быть гражданином, о 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 государства, Федераль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ном собрании и их работе.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ного отношения к иному мнению, истории и культу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 других народов.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самостоятельное выделение и формулирование познавательной цели. К:осознанное и произвольное построение речевого высказывания в устной и письменной форме, 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выражать свои мысли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ствии с поставленной задачей. Р:оценивание качест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уровня усвоения материала.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о государственных символах России.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эстетичес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ких потребностей, ценнос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тей и чувств.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выбор наиболее эффективных способов решения задач в зависи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мости от конкретных условий. К:владение монологической и диа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логической формами речи в соот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поставленной задачей. Р: способность к мобилизации сил и энергии, к волевому усилию.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о праздника в России,  их различиях и особеннос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тях.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Путешествие по России,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Дальнему Востоку и Сибири.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осознанное и произвольное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роение речевого высказывания в устной и письменной форме. Р:фор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мирование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умения планировать,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нтролировать и оценивать учебные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К: контроль и оценка дейст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вий  партнера.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Дать представление, на сколько наша страна велика, познакомить с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народами, населяющими Россию, их обычаями.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 северу европейской части России.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своей этничес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кой и национальной прина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длежности.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П:самостоятельное определение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знавательной цели. К:использова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речевых форм для решения 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муникативных и познавательных задач. Р:использование различных способов поиска (в справочных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точниках), сбора, обработки, анали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за, организации, передачи и 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претации информации.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городами европейской части 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сии, их народами, обра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зом жизни.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Драгоценное ожерелье старинных русских городов.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0A3">
              <w:rPr>
                <w:rFonts w:ascii="Times New Roman" w:hAnsi="Times New Roman"/>
                <w:szCs w:val="24"/>
                <w:lang w:eastAsia="ru-RU"/>
              </w:rPr>
              <w:t>П: осознанное и произвольное постро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ение речевого высказывания в устной и письменной форме.  Р:активное испо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льзование знаково-символических средств представления информации. К:использование  речевых средств для решения коммуникативных и познава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6130A3">
              <w:rPr>
                <w:rFonts w:ascii="Times New Roman" w:hAnsi="Times New Roman"/>
                <w:szCs w:val="24"/>
                <w:lang w:eastAsia="ru-RU"/>
              </w:rPr>
              <w:t>тельных задач.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достопри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мечательностями старин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русских городов. 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Резерв.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Проверим себя и оценим свои достижения за второе  полугодие.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и освоение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роли учащегося,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звитие мотивов учебной деятельности и 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личностного смысла учения.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самостоятельное выделение и формулирование цели, К: овладе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ние способностью принимать и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хранять цели и задачи учебной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ятельности, поиска средств её 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ществления. Р: оценивание качест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 и уровня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усвоения материала.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знания по изученным разделам.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1" w:type="dxa"/>
            <w:shd w:val="clear" w:color="auto" w:fill="auto"/>
          </w:tcPr>
          <w:p w:rsidR="00F54567" w:rsidRPr="00321ED9" w:rsidRDefault="00F54567" w:rsidP="00DB6C1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1E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и освоение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роли учащегося,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звитие мотивов учебной деятельности и формиро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вание личностного смысла учения.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 самостоятельное выделение и формулирование познавательной цели, поиск и выделение необходи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мой информации. К: инициативное сотрудничество  с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учителем и свер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стниками. Р: составление плана и последовательности действий.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Формировать  умение самостоятельно работать, отстаивать свою точку зрения.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Резерв.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Обобщающая игра «Крестики – нолики».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ничества со взрослыми и сверстниками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социальных ситуациях.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П:самоопределение к деятельности. К:построение логической цепи рас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суждений. Р:постановка учебной задачи.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знания уч-ся по разделам « Современная Россия», «Страницы исто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рии России»,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«Страницы всемирной истории».</w:t>
            </w:r>
          </w:p>
        </w:tc>
      </w:tr>
      <w:tr w:rsidR="00F54567" w:rsidRPr="0017367C" w:rsidTr="00F54567">
        <w:tc>
          <w:tcPr>
            <w:tcW w:w="0" w:type="auto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1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Резерв.</w:t>
            </w:r>
          </w:p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урок–игра. КВН.</w:t>
            </w:r>
          </w:p>
        </w:tc>
        <w:tc>
          <w:tcPr>
            <w:tcW w:w="2410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не созда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вать конфликтов и нахо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дить выходы из спорных ситуаций.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П:анализ объектов с целью выделе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ния их признаков.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К:сотрудничест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во со сверстника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.Р: самооценка деятельности.</w:t>
            </w:r>
          </w:p>
        </w:tc>
        <w:tc>
          <w:tcPr>
            <w:tcW w:w="2268" w:type="dxa"/>
            <w:shd w:val="clear" w:color="auto" w:fill="auto"/>
          </w:tcPr>
          <w:p w:rsidR="00F54567" w:rsidRPr="0017367C" w:rsidRDefault="00F54567" w:rsidP="00DB6C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 и повторение знаний по разделам «Сов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ременная Россия»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73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>«Стра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ницы истории России». </w:t>
            </w:r>
          </w:p>
        </w:tc>
      </w:tr>
    </w:tbl>
    <w:p w:rsidR="00F54567" w:rsidRDefault="00F54567" w:rsidP="00F545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11A" w:rsidRPr="00F54567" w:rsidRDefault="0064611A" w:rsidP="0064611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Календарно – тематическое планирование</w:t>
      </w:r>
      <w:r w:rsid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B4BBE"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по о</w:t>
      </w:r>
      <w:r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кружающ</w:t>
      </w:r>
      <w:r w:rsidR="004B4BBE"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ему</w:t>
      </w:r>
      <w:r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 xml:space="preserve"> мир</w:t>
      </w:r>
      <w:r w:rsidR="004B4BBE"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у</w:t>
      </w:r>
    </w:p>
    <w:p w:rsidR="0064611A" w:rsidRPr="00F54567" w:rsidRDefault="0064611A" w:rsidP="0064611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F5456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4 класс (68 ч)</w:t>
      </w:r>
    </w:p>
    <w:p w:rsidR="0064611A" w:rsidRPr="00F54567" w:rsidRDefault="0064611A" w:rsidP="0064611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tbl>
      <w:tblPr>
        <w:tblStyle w:val="a4"/>
        <w:tblW w:w="11240" w:type="dxa"/>
        <w:tblLook w:val="04A0"/>
      </w:tblPr>
      <w:tblGrid>
        <w:gridCol w:w="529"/>
        <w:gridCol w:w="1470"/>
        <w:gridCol w:w="7771"/>
        <w:gridCol w:w="1470"/>
      </w:tblGrid>
      <w:tr w:rsidR="0064611A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64611A" w:rsidRPr="0064611A" w:rsidRDefault="0064611A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1470" w:type="dxa"/>
          </w:tcPr>
          <w:p w:rsidR="0064611A" w:rsidRPr="0064611A" w:rsidRDefault="00DB6C1E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Сроки проведения</w:t>
            </w:r>
          </w:p>
        </w:tc>
        <w:tc>
          <w:tcPr>
            <w:tcW w:w="7771" w:type="dxa"/>
          </w:tcPr>
          <w:p w:rsidR="0064611A" w:rsidRPr="0064611A" w:rsidRDefault="0064611A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Тема</w:t>
            </w:r>
          </w:p>
        </w:tc>
      </w:tr>
      <w:tr w:rsidR="0064611A" w:rsidRPr="0064611A" w:rsidTr="00DA1809">
        <w:trPr>
          <w:gridAfter w:val="1"/>
          <w:wAfter w:w="1470" w:type="dxa"/>
        </w:trPr>
        <w:tc>
          <w:tcPr>
            <w:tcW w:w="9770" w:type="dxa"/>
            <w:gridSpan w:val="3"/>
          </w:tcPr>
          <w:p w:rsidR="0064611A" w:rsidRPr="0064611A" w:rsidRDefault="0064611A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«Земля и человечество» (9ч)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</w:tcPr>
          <w:p w:rsidR="00DB6C1E" w:rsidRPr="00DA1809" w:rsidRDefault="00DB6C1E" w:rsidP="00DB6C1E">
            <w:pPr>
              <w:pStyle w:val="ac"/>
              <w:spacing w:after="0" w:line="100" w:lineRule="atLeast"/>
              <w:rPr>
                <w:color w:val="000000"/>
              </w:rPr>
            </w:pPr>
            <w:r w:rsidRPr="00DA1809">
              <w:rPr>
                <w:color w:val="000000"/>
              </w:rPr>
              <w:t>1 неделя сентября</w:t>
            </w:r>
          </w:p>
        </w:tc>
        <w:tc>
          <w:tcPr>
            <w:tcW w:w="7771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Мир глазами астронома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470" w:type="dxa"/>
            <w:vMerge/>
          </w:tcPr>
          <w:p w:rsidR="00DB6C1E" w:rsidRPr="00DA1809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Планеты Солнечной системы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470" w:type="dxa"/>
            <w:vMerge w:val="restart"/>
          </w:tcPr>
          <w:p w:rsidR="00DB6C1E" w:rsidRPr="00DA1809" w:rsidRDefault="00DB6C1E" w:rsidP="00DB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7771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Звёздное небо – Великая книга Природы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6461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</w:tcPr>
          <w:p w:rsidR="00DB6C1E" w:rsidRPr="00DA1809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Мир глазами географа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470" w:type="dxa"/>
            <w:vMerge w:val="restart"/>
          </w:tcPr>
          <w:p w:rsidR="00DB6C1E" w:rsidRPr="00DA1809" w:rsidRDefault="00DA1809" w:rsidP="00DB6C1E">
            <w:pPr>
              <w:pStyle w:val="ac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B6C1E" w:rsidRPr="00DA1809">
              <w:rPr>
                <w:color w:val="000000"/>
              </w:rPr>
              <w:t xml:space="preserve"> неделя сентября</w:t>
            </w:r>
          </w:p>
        </w:tc>
        <w:tc>
          <w:tcPr>
            <w:tcW w:w="7771" w:type="dxa"/>
          </w:tcPr>
          <w:p w:rsidR="00DB6C1E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Мир глазами историка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1470" w:type="dxa"/>
            <w:vMerge/>
          </w:tcPr>
          <w:p w:rsidR="00DB6C1E" w:rsidRPr="00DA1809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B6C1E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Когда и где?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DB6C1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470" w:type="dxa"/>
            <w:vMerge w:val="restart"/>
          </w:tcPr>
          <w:p w:rsidR="00DB6C1E" w:rsidRPr="00DA1809" w:rsidRDefault="00DA1809" w:rsidP="00DB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6C1E"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771" w:type="dxa"/>
          </w:tcPr>
          <w:p w:rsidR="00DB6C1E" w:rsidRDefault="00DB6C1E" w:rsidP="00DB6C1E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Мир глазами эколога</w:t>
            </w:r>
          </w:p>
        </w:tc>
      </w:tr>
      <w:tr w:rsidR="00DB6C1E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B6C1E" w:rsidRPr="0064611A" w:rsidRDefault="00DB6C1E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470" w:type="dxa"/>
            <w:vMerge/>
          </w:tcPr>
          <w:p w:rsidR="00DB6C1E" w:rsidRPr="0064611A" w:rsidRDefault="00DB6C1E" w:rsidP="006461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B6C1E" w:rsidRDefault="00DB6C1E" w:rsidP="0064611A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DA1809" w:rsidRPr="00F8453E" w:rsidRDefault="00DA1809" w:rsidP="00DA1809">
            <w:pPr>
              <w:pStyle w:val="ac"/>
              <w:spacing w:after="0" w:line="100" w:lineRule="atLeast"/>
              <w:rPr>
                <w:color w:val="000000"/>
              </w:rPr>
            </w:pPr>
            <w:r w:rsidRPr="00F8453E">
              <w:rPr>
                <w:color w:val="000000"/>
              </w:rPr>
              <w:t xml:space="preserve">1 неделя </w:t>
            </w:r>
            <w:r>
              <w:rPr>
                <w:color w:val="000000"/>
              </w:rPr>
              <w:t>октя</w:t>
            </w:r>
            <w:r w:rsidRPr="00F8453E">
              <w:rPr>
                <w:color w:val="000000"/>
              </w:rPr>
              <w:t>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DA1809" w:rsidRPr="0064611A" w:rsidTr="00DA1809">
        <w:tc>
          <w:tcPr>
            <w:tcW w:w="9770" w:type="dxa"/>
            <w:gridSpan w:val="3"/>
          </w:tcPr>
          <w:p w:rsidR="00DA1809" w:rsidRPr="000B36DC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«Природа России» (10ч)</w:t>
            </w:r>
          </w:p>
        </w:tc>
        <w:tc>
          <w:tcPr>
            <w:tcW w:w="1470" w:type="dxa"/>
          </w:tcPr>
          <w:p w:rsidR="00DA1809" w:rsidRPr="00F8453E" w:rsidRDefault="00DA1809" w:rsidP="00DA1809">
            <w:pPr>
              <w:pStyle w:val="ac"/>
              <w:spacing w:after="0" w:line="100" w:lineRule="atLeast"/>
              <w:jc w:val="center"/>
              <w:rPr>
                <w:color w:val="000000"/>
              </w:rPr>
            </w:pP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DA1809" w:rsidRPr="00F8453E" w:rsidRDefault="00DA1809" w:rsidP="00DA1809"/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Равнины и горы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Моря, озёра и реки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Природные зоны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Зона арктических пустынь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Тундра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Леса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1470" w:type="dxa"/>
            <w:vMerge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Лес и человек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17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Зона степей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Пустыни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У Чёрного моря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9770" w:type="dxa"/>
            <w:gridSpan w:val="3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«Родной край – часть большой страны» (15ч)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20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Наш край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21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Поверхность нашего края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 w:rsidRPr="005F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Водные богатства нашего края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Наши подземные богатства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Земля - кормилица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25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Жизнь леса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26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Жизнь луга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Жизнь в пресных водах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28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Экскурсии в природные сообщества родного края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29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Экскурсии в природные сообщества родного края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30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Экскурсии в природные сообщества родного края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31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Растениеводство в нашем крае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32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Животноводство в нашем крае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33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Презентация проектов (по выбору)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9770" w:type="dxa"/>
            <w:gridSpan w:val="3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«Страницы Всемирной истории» (5ч)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Начало истории человечества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36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Мир древности: далёкий и древний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37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Средние века: время рыцарей и замков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38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Новое время: встреча Европы и Америки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39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Новейшее время: история продолжается сегодня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9770" w:type="dxa"/>
            <w:gridSpan w:val="3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«Страницы истории России» (20ч)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40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07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Жизнь древних славян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41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Во времена Древней Руси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42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7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Страна городов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43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книжной сокровищницы Древней Руси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44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7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Трудные времена на Русской земле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45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Русь расправляет крылья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46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Куликовская битва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47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Pr="000F210B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Иван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/>
              </w:rPr>
              <w:t>III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48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Мастера печатных дел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49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Патриоты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50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Пётр Великий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51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Михаил Васильевич Ломоносов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52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0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Екатерина Великая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53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Отечественная война 1812 года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54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7771" w:type="dxa"/>
          </w:tcPr>
          <w:p w:rsidR="00DA1809" w:rsidRPr="00051822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Страницы истории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века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55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Pr="00051822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Россия вступает в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век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56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Страницы истории 1920 – 1930-х годов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57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Великая Отечественная война и великая Победа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58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Великая Отечественная война и великая Победа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59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Страна, открывшая путь в космос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9770" w:type="dxa"/>
            <w:gridSpan w:val="3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Раздел «Современная Россия» (9ч)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60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Основной закон России и права человека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61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Мы – граждане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62</w:t>
            </w:r>
          </w:p>
        </w:tc>
        <w:tc>
          <w:tcPr>
            <w:tcW w:w="1470" w:type="dxa"/>
            <w:vMerge w:val="restart"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DA1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Славные символы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63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Такие разные праздники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64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Путешествие по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65</w:t>
            </w:r>
          </w:p>
        </w:tc>
        <w:tc>
          <w:tcPr>
            <w:tcW w:w="1470" w:type="dxa"/>
            <w:vMerge/>
          </w:tcPr>
          <w:p w:rsidR="00DA1809" w:rsidRP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Путешествие по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66</w:t>
            </w:r>
          </w:p>
        </w:tc>
        <w:tc>
          <w:tcPr>
            <w:tcW w:w="1470" w:type="dxa"/>
            <w:vMerge w:val="restart"/>
          </w:tcPr>
          <w:p w:rsidR="00DA1809" w:rsidRDefault="00DA1809" w:rsidP="00DA180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04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Путешествие по России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67</w:t>
            </w:r>
          </w:p>
        </w:tc>
        <w:tc>
          <w:tcPr>
            <w:tcW w:w="1470" w:type="dxa"/>
            <w:vMerge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</w:tr>
      <w:tr w:rsidR="00DA1809" w:rsidRPr="0064611A" w:rsidTr="00DA1809">
        <w:trPr>
          <w:gridAfter w:val="1"/>
          <w:wAfter w:w="1470" w:type="dxa"/>
        </w:trPr>
        <w:tc>
          <w:tcPr>
            <w:tcW w:w="529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68</w:t>
            </w:r>
          </w:p>
        </w:tc>
        <w:tc>
          <w:tcPr>
            <w:tcW w:w="1470" w:type="dxa"/>
            <w:vMerge/>
          </w:tcPr>
          <w:p w:rsidR="00DA1809" w:rsidRPr="0064611A" w:rsidRDefault="00DA1809" w:rsidP="00DA180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771" w:type="dxa"/>
          </w:tcPr>
          <w:p w:rsidR="00DA1809" w:rsidRDefault="00DA1809" w:rsidP="00DA1809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Презентация проектов (по выбору)</w:t>
            </w:r>
          </w:p>
        </w:tc>
      </w:tr>
    </w:tbl>
    <w:p w:rsidR="00F54567" w:rsidRPr="00142478" w:rsidRDefault="00F54567" w:rsidP="00F5456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70C0"/>
          <w:kern w:val="1"/>
          <w:sz w:val="24"/>
          <w:szCs w:val="24"/>
          <w:u w:val="single"/>
          <w:lang w:eastAsia="hi-IN" w:bidi="hi-IN"/>
        </w:rPr>
      </w:pPr>
      <w:r w:rsidRPr="00142478">
        <w:rPr>
          <w:rFonts w:ascii="Times New Roman" w:eastAsia="Arial Unicode MS" w:hAnsi="Times New Roman"/>
          <w:color w:val="0070C0"/>
          <w:kern w:val="1"/>
          <w:sz w:val="24"/>
          <w:szCs w:val="24"/>
          <w:u w:val="single"/>
          <w:lang w:eastAsia="hi-IN" w:bidi="hi-IN"/>
        </w:rPr>
        <w:lastRenderedPageBreak/>
        <w:t xml:space="preserve">/  </w:t>
      </w:r>
    </w:p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Default="00405CAA"/>
    <w:p w:rsidR="00405CAA" w:rsidRPr="00405CAA" w:rsidRDefault="00405CAA" w:rsidP="00405CA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05CAA" w:rsidRDefault="00405CAA"/>
    <w:sectPr w:rsidR="00405CAA" w:rsidSect="00F54567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48" w:rsidRDefault="00C93E48" w:rsidP="00F54567">
      <w:pPr>
        <w:spacing w:after="0" w:line="240" w:lineRule="auto"/>
      </w:pPr>
      <w:r>
        <w:separator/>
      </w:r>
    </w:p>
  </w:endnote>
  <w:endnote w:type="continuationSeparator" w:id="0">
    <w:p w:rsidR="00C93E48" w:rsidRDefault="00C93E48" w:rsidP="00F5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1748"/>
      <w:docPartObj>
        <w:docPartGallery w:val="Page Numbers (Bottom of Page)"/>
        <w:docPartUnique/>
      </w:docPartObj>
    </w:sdtPr>
    <w:sdtContent>
      <w:p w:rsidR="00DB6C1E" w:rsidRDefault="00DD7F89">
        <w:pPr>
          <w:pStyle w:val="aa"/>
          <w:jc w:val="center"/>
        </w:pPr>
        <w:r>
          <w:fldChar w:fldCharType="begin"/>
        </w:r>
        <w:r w:rsidR="00DB6C1E">
          <w:instrText xml:space="preserve"> PAGE   \* MERGEFORMAT </w:instrText>
        </w:r>
        <w:r>
          <w:fldChar w:fldCharType="separate"/>
        </w:r>
        <w:r w:rsidR="000A1F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6C1E" w:rsidRDefault="00DB6C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48" w:rsidRDefault="00C93E48" w:rsidP="00F54567">
      <w:pPr>
        <w:spacing w:after="0" w:line="240" w:lineRule="auto"/>
      </w:pPr>
      <w:r>
        <w:separator/>
      </w:r>
    </w:p>
  </w:footnote>
  <w:footnote w:type="continuationSeparator" w:id="0">
    <w:p w:rsidR="00C93E48" w:rsidRDefault="00C93E48" w:rsidP="00F5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D02807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color w:val="000000"/>
        <w:sz w:val="24"/>
        <w:szCs w:val="24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2C71A84"/>
    <w:multiLevelType w:val="multilevel"/>
    <w:tmpl w:val="D4F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B589E"/>
    <w:multiLevelType w:val="hybridMultilevel"/>
    <w:tmpl w:val="FF22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36D1B"/>
    <w:multiLevelType w:val="hybridMultilevel"/>
    <w:tmpl w:val="3B6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921E5"/>
    <w:multiLevelType w:val="hybridMultilevel"/>
    <w:tmpl w:val="8CBC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20EAE"/>
    <w:multiLevelType w:val="hybridMultilevel"/>
    <w:tmpl w:val="C79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6409B"/>
    <w:multiLevelType w:val="hybridMultilevel"/>
    <w:tmpl w:val="87787C26"/>
    <w:lvl w:ilvl="0" w:tplc="66FE8AB4">
      <w:start w:val="1"/>
      <w:numFmt w:val="decimal"/>
      <w:lvlText w:val="%1."/>
      <w:lvlJc w:val="left"/>
      <w:pPr>
        <w:ind w:left="5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1" w:hanging="360"/>
      </w:pPr>
    </w:lvl>
    <w:lvl w:ilvl="2" w:tplc="0419001B" w:tentative="1">
      <w:start w:val="1"/>
      <w:numFmt w:val="lowerRoman"/>
      <w:lvlText w:val="%3."/>
      <w:lvlJc w:val="right"/>
      <w:pPr>
        <w:ind w:left="7271" w:hanging="180"/>
      </w:pPr>
    </w:lvl>
    <w:lvl w:ilvl="3" w:tplc="0419000F" w:tentative="1">
      <w:start w:val="1"/>
      <w:numFmt w:val="decimal"/>
      <w:lvlText w:val="%4."/>
      <w:lvlJc w:val="left"/>
      <w:pPr>
        <w:ind w:left="7991" w:hanging="360"/>
      </w:pPr>
    </w:lvl>
    <w:lvl w:ilvl="4" w:tplc="04190019" w:tentative="1">
      <w:start w:val="1"/>
      <w:numFmt w:val="lowerLetter"/>
      <w:lvlText w:val="%5."/>
      <w:lvlJc w:val="left"/>
      <w:pPr>
        <w:ind w:left="8711" w:hanging="360"/>
      </w:pPr>
    </w:lvl>
    <w:lvl w:ilvl="5" w:tplc="0419001B" w:tentative="1">
      <w:start w:val="1"/>
      <w:numFmt w:val="lowerRoman"/>
      <w:lvlText w:val="%6."/>
      <w:lvlJc w:val="right"/>
      <w:pPr>
        <w:ind w:left="9431" w:hanging="180"/>
      </w:pPr>
    </w:lvl>
    <w:lvl w:ilvl="6" w:tplc="0419000F" w:tentative="1">
      <w:start w:val="1"/>
      <w:numFmt w:val="decimal"/>
      <w:lvlText w:val="%7."/>
      <w:lvlJc w:val="left"/>
      <w:pPr>
        <w:ind w:left="10151" w:hanging="360"/>
      </w:pPr>
    </w:lvl>
    <w:lvl w:ilvl="7" w:tplc="04190019" w:tentative="1">
      <w:start w:val="1"/>
      <w:numFmt w:val="lowerLetter"/>
      <w:lvlText w:val="%8."/>
      <w:lvlJc w:val="left"/>
      <w:pPr>
        <w:ind w:left="10871" w:hanging="360"/>
      </w:pPr>
    </w:lvl>
    <w:lvl w:ilvl="8" w:tplc="0419001B" w:tentative="1">
      <w:start w:val="1"/>
      <w:numFmt w:val="lowerRoman"/>
      <w:lvlText w:val="%9."/>
      <w:lvlJc w:val="right"/>
      <w:pPr>
        <w:ind w:left="11591" w:hanging="180"/>
      </w:pPr>
    </w:lvl>
  </w:abstractNum>
  <w:abstractNum w:abstractNumId="10">
    <w:nsid w:val="49254930"/>
    <w:multiLevelType w:val="hybridMultilevel"/>
    <w:tmpl w:val="10FAB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F4FA9"/>
    <w:multiLevelType w:val="multilevel"/>
    <w:tmpl w:val="7EF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05123"/>
    <w:multiLevelType w:val="hybridMultilevel"/>
    <w:tmpl w:val="C99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09F"/>
    <w:multiLevelType w:val="hybridMultilevel"/>
    <w:tmpl w:val="A454BC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5BB91020"/>
    <w:multiLevelType w:val="hybridMultilevel"/>
    <w:tmpl w:val="8ACA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31BE9"/>
    <w:multiLevelType w:val="multilevel"/>
    <w:tmpl w:val="D45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21495"/>
    <w:multiLevelType w:val="hybridMultilevel"/>
    <w:tmpl w:val="AD9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B7920"/>
    <w:multiLevelType w:val="hybridMultilevel"/>
    <w:tmpl w:val="8F5E8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C6"/>
    <w:rsid w:val="00051822"/>
    <w:rsid w:val="000A1F45"/>
    <w:rsid w:val="000B36DC"/>
    <w:rsid w:val="000F210B"/>
    <w:rsid w:val="00153208"/>
    <w:rsid w:val="001A5D0D"/>
    <w:rsid w:val="002B08B4"/>
    <w:rsid w:val="002C42D5"/>
    <w:rsid w:val="00405CAA"/>
    <w:rsid w:val="00441A07"/>
    <w:rsid w:val="004B4BBE"/>
    <w:rsid w:val="00594814"/>
    <w:rsid w:val="0061454B"/>
    <w:rsid w:val="0064611A"/>
    <w:rsid w:val="007C22E7"/>
    <w:rsid w:val="008E08DC"/>
    <w:rsid w:val="009059C8"/>
    <w:rsid w:val="009068E8"/>
    <w:rsid w:val="00A23D08"/>
    <w:rsid w:val="00A60964"/>
    <w:rsid w:val="00AE35AA"/>
    <w:rsid w:val="00C612C3"/>
    <w:rsid w:val="00C93E48"/>
    <w:rsid w:val="00D13158"/>
    <w:rsid w:val="00DA1809"/>
    <w:rsid w:val="00DB6C1E"/>
    <w:rsid w:val="00DD7F89"/>
    <w:rsid w:val="00E23957"/>
    <w:rsid w:val="00F54567"/>
    <w:rsid w:val="00FA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8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C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C42D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5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4567"/>
  </w:style>
  <w:style w:type="paragraph" w:styleId="aa">
    <w:name w:val="footer"/>
    <w:basedOn w:val="a"/>
    <w:link w:val="ab"/>
    <w:uiPriority w:val="99"/>
    <w:unhideWhenUsed/>
    <w:rsid w:val="00F5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567"/>
  </w:style>
  <w:style w:type="paragraph" w:styleId="ac">
    <w:name w:val="Body Text"/>
    <w:basedOn w:val="a"/>
    <w:link w:val="ad"/>
    <w:rsid w:val="00DB6C1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B6C1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дыуврпл</Company>
  <LinksUpToDate>false</LinksUpToDate>
  <CharactersWithSpaces>57608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рпорорп</dc:creator>
  <cp:lastModifiedBy>teacher</cp:lastModifiedBy>
  <cp:revision>13</cp:revision>
  <cp:lastPrinted>2018-04-12T16:52:00Z</cp:lastPrinted>
  <dcterms:created xsi:type="dcterms:W3CDTF">2017-08-23T17:21:00Z</dcterms:created>
  <dcterms:modified xsi:type="dcterms:W3CDTF">2018-12-26T07:17:00Z</dcterms:modified>
</cp:coreProperties>
</file>