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21" w:rsidRDefault="00E204F3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-431166</wp:posOffset>
            </wp:positionH>
            <wp:positionV relativeFrom="paragraph">
              <wp:posOffset>-738019</wp:posOffset>
            </wp:positionV>
            <wp:extent cx="7506127" cy="10596282"/>
            <wp:effectExtent l="19050" t="0" r="0" b="0"/>
            <wp:wrapNone/>
            <wp:docPr id="2" name="Рисунок 1" descr="C:\Documents and Settings\teacher\Рабочий стол\титульники скан\Scan_20181226_110900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10900_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127" cy="1059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121" w:rsidRDefault="00256121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10E4" w:rsidRPr="009510A7" w:rsidRDefault="009710E4" w:rsidP="009710E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B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Пояснительная записка </w:t>
      </w:r>
    </w:p>
    <w:p w:rsidR="009710E4" w:rsidRPr="009510A7" w:rsidRDefault="009710E4" w:rsidP="00971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A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</w:t>
      </w:r>
      <w:r w:rsidRPr="001A298B">
        <w:rPr>
          <w:rFonts w:ascii="Times New Roman" w:eastAsia="Times New Roman" w:hAnsi="Times New Roman" w:cs="Times New Roman"/>
          <w:sz w:val="24"/>
          <w:szCs w:val="24"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образования, с учётом Примерной программы по учебному предмету «Русский язык», является частью Основной образовательной программы начального общего образования МАОУ «Гимназия №9»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0E4" w:rsidRPr="003C31E3" w:rsidRDefault="009710E4" w:rsidP="00362648">
      <w:pPr>
        <w:spacing w:after="0"/>
        <w:ind w:firstLine="284"/>
        <w:jc w:val="both"/>
        <w:rPr>
          <w:rFonts w:ascii="Times New Roman" w:eastAsia="Calibri" w:hAnsi="Times New Roman"/>
          <w:i/>
          <w:sz w:val="24"/>
          <w:szCs w:val="24"/>
        </w:rPr>
      </w:pPr>
      <w:r w:rsidRPr="003C31E3">
        <w:rPr>
          <w:rFonts w:ascii="Times New Roman" w:hAnsi="Times New Roman"/>
          <w:sz w:val="24"/>
          <w:szCs w:val="24"/>
        </w:rPr>
        <w:t xml:space="preserve">Рабочая программ по русскому языку во 2 классе </w:t>
      </w:r>
      <w:r w:rsidRPr="003C31E3">
        <w:rPr>
          <w:rFonts w:ascii="Times New Roman" w:hAnsi="Times New Roman"/>
          <w:b/>
          <w:sz w:val="24"/>
          <w:szCs w:val="24"/>
        </w:rPr>
        <w:t>ориентирована на работу по учебно-методическому комплекту «Школа России».</w:t>
      </w:r>
    </w:p>
    <w:p w:rsidR="009710E4" w:rsidRPr="003C31E3" w:rsidRDefault="009710E4" w:rsidP="00971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В системе предметов начальной общеобразовательной школы «Русский язык» реализует </w:t>
      </w:r>
      <w:r w:rsidR="00221D27" w:rsidRPr="003C31E3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Pr="003C31E3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: ознакомление с основными положениями науки о языке и формирование на этой основе знаково-символического восприятия и логического мышления учащихся;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9710E4" w:rsidRPr="003C31E3" w:rsidRDefault="009710E4" w:rsidP="00971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необходимо решать следующие практические </w:t>
      </w:r>
      <w:r w:rsidRPr="003C31E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710E4" w:rsidRPr="003C31E3" w:rsidRDefault="009710E4" w:rsidP="00971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• развивать речь, мышление, воображение школьников, умение выбирать средства языка в соответствии с целями, задачами и условиями общения; </w:t>
      </w:r>
    </w:p>
    <w:p w:rsidR="009710E4" w:rsidRPr="003C31E3" w:rsidRDefault="009710E4" w:rsidP="00971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обеспечивать освоение учащимися первоначальных знаний о лексике, фонетике, грамматике русского языка; </w:t>
      </w:r>
    </w:p>
    <w:p w:rsidR="009710E4" w:rsidRPr="003C31E3" w:rsidRDefault="009710E4" w:rsidP="00971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объёма; </w:t>
      </w:r>
    </w:p>
    <w:p w:rsidR="009710E4" w:rsidRPr="003C31E3" w:rsidRDefault="009710E4" w:rsidP="009710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1E3">
        <w:rPr>
          <w:rFonts w:ascii="Times New Roman" w:eastAsia="Times New Roman" w:hAnsi="Times New Roman" w:cs="Times New Roman"/>
          <w:sz w:val="24"/>
          <w:szCs w:val="24"/>
        </w:rPr>
        <w:t xml:space="preserve">•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 </w:t>
      </w:r>
    </w:p>
    <w:p w:rsidR="00362648" w:rsidRDefault="00362648" w:rsidP="003626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648" w:rsidRDefault="00362648" w:rsidP="003626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Формы и виды организации деятельности учащихся на уроке</w:t>
      </w:r>
      <w:r w:rsidRPr="002B79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2648" w:rsidRDefault="00362648" w:rsidP="003626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групповая работа, творческие задания</w:t>
      </w:r>
      <w:r>
        <w:rPr>
          <w:rFonts w:ascii="Times New Roman" w:hAnsi="Times New Roman" w:cs="Times New Roman"/>
          <w:sz w:val="24"/>
          <w:szCs w:val="24"/>
        </w:rPr>
        <w:t>, самопроверка, взаимопроверка</w:t>
      </w:r>
    </w:p>
    <w:p w:rsidR="00362648" w:rsidRDefault="00362648" w:rsidP="003626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0E4" w:rsidRPr="00362648" w:rsidRDefault="009710E4" w:rsidP="003626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E3">
        <w:rPr>
          <w:rFonts w:ascii="Times New Roman" w:hAnsi="Times New Roman" w:cs="Times New Roman"/>
          <w:sz w:val="24"/>
          <w:szCs w:val="24"/>
        </w:rPr>
        <w:t xml:space="preserve"> </w:t>
      </w:r>
      <w:r w:rsidRPr="003C31E3">
        <w:rPr>
          <w:rFonts w:ascii="Times New Roman" w:hAnsi="Times New Roman"/>
          <w:b/>
          <w:sz w:val="24"/>
          <w:szCs w:val="24"/>
        </w:rPr>
        <w:t>Приоритетные формы и методы работы с обучающимися</w:t>
      </w:r>
      <w:r w:rsidRPr="003C31E3">
        <w:rPr>
          <w:rFonts w:ascii="Times New Roman" w:hAnsi="Times New Roman"/>
          <w:sz w:val="24"/>
          <w:szCs w:val="24"/>
        </w:rPr>
        <w:t>: групповая работа, работа в парах, дидактические игры, тестовые задания, задания на развитие логического мышления, урок - игра, урок-путешествие, урок - открытие,  коммуникативный метод, игровой м</w:t>
      </w:r>
      <w:r w:rsidR="00323D5F" w:rsidRPr="003C31E3">
        <w:rPr>
          <w:rFonts w:ascii="Times New Roman" w:hAnsi="Times New Roman"/>
          <w:sz w:val="24"/>
          <w:szCs w:val="24"/>
        </w:rPr>
        <w:t>етод обучения</w:t>
      </w:r>
      <w:proofErr w:type="gramStart"/>
      <w:r w:rsidR="00323D5F" w:rsidRPr="003C31E3">
        <w:rPr>
          <w:rFonts w:ascii="Times New Roman" w:hAnsi="Times New Roman"/>
          <w:sz w:val="24"/>
          <w:szCs w:val="24"/>
        </w:rPr>
        <w:t>.</w:t>
      </w:r>
      <w:proofErr w:type="gramEnd"/>
      <w:r w:rsidR="00323D5F" w:rsidRPr="003C31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23D5F" w:rsidRPr="003C31E3">
        <w:rPr>
          <w:rFonts w:ascii="Times New Roman" w:hAnsi="Times New Roman"/>
          <w:sz w:val="24"/>
          <w:szCs w:val="24"/>
        </w:rPr>
        <w:t>д</w:t>
      </w:r>
      <w:proofErr w:type="gramEnd"/>
      <w:r w:rsidR="00323D5F" w:rsidRPr="003C31E3">
        <w:rPr>
          <w:rFonts w:ascii="Times New Roman" w:hAnsi="Times New Roman"/>
          <w:sz w:val="24"/>
          <w:szCs w:val="24"/>
        </w:rPr>
        <w:t>еятельностный</w:t>
      </w:r>
      <w:proofErr w:type="spellEnd"/>
      <w:r w:rsidR="00323D5F" w:rsidRPr="003C31E3">
        <w:rPr>
          <w:rFonts w:ascii="Times New Roman" w:hAnsi="Times New Roman"/>
          <w:sz w:val="24"/>
          <w:szCs w:val="24"/>
        </w:rPr>
        <w:t xml:space="preserve"> метод</w:t>
      </w:r>
      <w:r w:rsidR="00362648">
        <w:rPr>
          <w:rFonts w:ascii="Times New Roman" w:hAnsi="Times New Roman"/>
          <w:sz w:val="24"/>
          <w:szCs w:val="24"/>
        </w:rPr>
        <w:t>.</w:t>
      </w:r>
    </w:p>
    <w:p w:rsidR="00A14A7D" w:rsidRPr="009710E4" w:rsidRDefault="00A14A7D" w:rsidP="00A1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0E4">
        <w:rPr>
          <w:rFonts w:ascii="Times New Roman" w:eastAsia="Calibri" w:hAnsi="Times New Roman" w:cs="Times New Roman"/>
          <w:b/>
          <w:sz w:val="24"/>
          <w:szCs w:val="24"/>
        </w:rPr>
        <w:t>На изучение русского отводится по 5 ч в неделю. Курс рассчитан на 170 часов (34 учебная недели).</w:t>
      </w:r>
    </w:p>
    <w:p w:rsidR="00A14A7D" w:rsidRPr="00A14A7D" w:rsidRDefault="00A14A7D" w:rsidP="00A1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14A7D">
        <w:rPr>
          <w:rFonts w:ascii="Times New Roman" w:eastAsia="Calibri" w:hAnsi="Times New Roman" w:cs="Times New Roman"/>
          <w:sz w:val="18"/>
          <w:szCs w:val="24"/>
        </w:rPr>
        <w:t xml:space="preserve"> </w:t>
      </w:r>
    </w:p>
    <w:p w:rsidR="00A14A7D" w:rsidRPr="002B7936" w:rsidRDefault="00A14A7D" w:rsidP="00A1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Формы и виды организации деятельности учащихся на уроке</w:t>
      </w:r>
      <w:r w:rsidRPr="002B7936">
        <w:rPr>
          <w:rFonts w:ascii="Times New Roman" w:hAnsi="Times New Roman" w:cs="Times New Roman"/>
          <w:sz w:val="24"/>
          <w:szCs w:val="24"/>
        </w:rPr>
        <w:t>: групповая работа, творческие задания</w:t>
      </w:r>
      <w:r>
        <w:rPr>
          <w:rFonts w:ascii="Times New Roman" w:hAnsi="Times New Roman" w:cs="Times New Roman"/>
          <w:sz w:val="24"/>
          <w:szCs w:val="24"/>
        </w:rPr>
        <w:t>, работа с иллюстрациями, словарями, взаимопроверка, самопроверка</w:t>
      </w:r>
    </w:p>
    <w:p w:rsidR="00A14A7D" w:rsidRPr="00A14A7D" w:rsidRDefault="00A14A7D" w:rsidP="00A14A7D">
      <w:pPr>
        <w:spacing w:after="0"/>
        <w:jc w:val="both"/>
        <w:rPr>
          <w:rFonts w:ascii="Times New Roman" w:hAnsi="Times New Roman"/>
          <w:b/>
          <w:sz w:val="16"/>
          <w:szCs w:val="24"/>
        </w:rPr>
      </w:pPr>
    </w:p>
    <w:p w:rsidR="009710E4" w:rsidRDefault="009710E4" w:rsidP="00A14A7D">
      <w:pPr>
        <w:spacing w:after="0"/>
        <w:jc w:val="both"/>
        <w:rPr>
          <w:rFonts w:ascii="Times New Roman" w:hAnsi="Times New Roman"/>
        </w:rPr>
      </w:pPr>
      <w:r w:rsidRPr="003C31E3">
        <w:rPr>
          <w:rFonts w:ascii="Times New Roman" w:hAnsi="Times New Roman"/>
          <w:b/>
          <w:sz w:val="24"/>
          <w:szCs w:val="24"/>
        </w:rPr>
        <w:t>Приоритетные виды и формы контроля</w:t>
      </w:r>
      <w:r w:rsidRPr="003C31E3">
        <w:rPr>
          <w:rFonts w:ascii="Times New Roman" w:hAnsi="Times New Roman"/>
          <w:sz w:val="24"/>
          <w:szCs w:val="24"/>
        </w:rPr>
        <w:t>: фронтальный, индивидуальный, итоговый, самоконтроль</w:t>
      </w:r>
      <w:r>
        <w:rPr>
          <w:rFonts w:ascii="Times New Roman" w:hAnsi="Times New Roman"/>
        </w:rPr>
        <w:t>.</w:t>
      </w:r>
    </w:p>
    <w:p w:rsidR="00A14A7D" w:rsidRDefault="00A14A7D" w:rsidP="00A14A7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локального акта проводится входной контроль знаний, промежуточный контроль знаний по полугодиям и итоговый промежуточный контроль в виде диктанта во 2 классе. </w:t>
      </w:r>
    </w:p>
    <w:p w:rsidR="00A14A7D" w:rsidRDefault="00A14A7D" w:rsidP="00A14A7D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контрольных работ за учебный период</w:t>
      </w:r>
    </w:p>
    <w:p w:rsidR="00A14A7D" w:rsidRDefault="00A14A7D" w:rsidP="00A14A7D">
      <w:pPr>
        <w:pStyle w:val="af1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794"/>
        <w:gridCol w:w="7620"/>
        <w:gridCol w:w="1953"/>
      </w:tblGrid>
      <w:tr w:rsidR="00A14A7D" w:rsidTr="00A14A7D">
        <w:trPr>
          <w:trHeight w:val="145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Default="00A14A7D" w:rsidP="0053682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Default="00A14A7D" w:rsidP="0053682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Pr="009510A7" w:rsidRDefault="00A14A7D" w:rsidP="00536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14A7D" w:rsidTr="00A14A7D">
        <w:trPr>
          <w:trHeight w:val="279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Default="00A14A7D" w:rsidP="0053682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Default="00A14A7D" w:rsidP="0053682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Входные  работы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Default="00A14A7D" w:rsidP="00536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4A7D" w:rsidTr="00A14A7D">
        <w:trPr>
          <w:trHeight w:val="274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Default="00A14A7D" w:rsidP="0053682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Pr="009510A7" w:rsidRDefault="00A14A7D" w:rsidP="0053682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грамматическими заданием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Default="00A14A7D" w:rsidP="00536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4A7D" w:rsidTr="00A14A7D">
        <w:trPr>
          <w:trHeight w:val="132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Default="00A14A7D" w:rsidP="00536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Default="00A14A7D" w:rsidP="00536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A7D" w:rsidRDefault="00A14A7D" w:rsidP="00536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7D" w:rsidTr="00A14A7D">
        <w:trPr>
          <w:trHeight w:val="169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Default="00A14A7D" w:rsidP="00536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Default="00A14A7D" w:rsidP="00536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Default="00A14A7D" w:rsidP="00536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4A7D" w:rsidTr="00A14A7D">
        <w:trPr>
          <w:trHeight w:val="138"/>
        </w:trPr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A7D" w:rsidRDefault="00A14A7D" w:rsidP="00536820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Default="00A14A7D" w:rsidP="0053682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контрольных и проверочных работ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A7D" w:rsidRDefault="00A14A7D" w:rsidP="0053682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9710E4" w:rsidRPr="00362648" w:rsidRDefault="009710E4" w:rsidP="009710E4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648">
        <w:rPr>
          <w:rFonts w:ascii="Times New Roman" w:hAnsi="Times New Roman"/>
          <w:b/>
          <w:sz w:val="24"/>
        </w:rPr>
        <w:lastRenderedPageBreak/>
        <w:t>Срок реализации программы</w:t>
      </w:r>
      <w:r w:rsidRPr="00362648">
        <w:rPr>
          <w:rFonts w:ascii="Times New Roman" w:hAnsi="Times New Roman"/>
          <w:sz w:val="24"/>
        </w:rPr>
        <w:t>: 1 год (170 часов за год), 5 час</w:t>
      </w:r>
      <w:r w:rsidR="00362648" w:rsidRPr="00362648">
        <w:rPr>
          <w:rFonts w:ascii="Times New Roman" w:hAnsi="Times New Roman"/>
          <w:sz w:val="24"/>
        </w:rPr>
        <w:t>ов</w:t>
      </w:r>
      <w:r w:rsidRPr="00362648">
        <w:rPr>
          <w:rFonts w:ascii="Times New Roman" w:hAnsi="Times New Roman"/>
          <w:sz w:val="24"/>
        </w:rPr>
        <w:t xml:space="preserve"> в неделю (34 учебные недели)</w:t>
      </w:r>
    </w:p>
    <w:p w:rsidR="009710E4" w:rsidRPr="009710E4" w:rsidRDefault="009710E4" w:rsidP="009710E4">
      <w:pPr>
        <w:shd w:val="clear" w:color="auto" w:fill="FFFFFF"/>
        <w:tabs>
          <w:tab w:val="left" w:pos="5955"/>
        </w:tabs>
        <w:spacing w:after="0"/>
        <w:ind w:left="5" w:right="5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62648" w:rsidRPr="00362648" w:rsidRDefault="00362648" w:rsidP="00362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4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62648" w:rsidRPr="00097A19" w:rsidRDefault="00362648" w:rsidP="003626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щийся научится: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пользоваться словарями учебника для решения языковых и речевых задач;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устную и письменную речь;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диалогическую речь; понимать особенности диалогической речи;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отличать текст от набора не связанных друг с другом предложений;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анализировать текст с нарушенным порядком предложений и восстанавливать их последовательность в тексте;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читать вопросы к повествовательному тексту, находить на них ответы и грамотно их записывать;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понятия «звук» и «буква», правильно называть буквы и правильно произносить звуки в слове и вне слова;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характеризовать, сравнивать, классифицировать звуки вне слова и в слове по заданным параметрам;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понимать характеристику звука, представленную в модели (</w:t>
      </w:r>
      <w:proofErr w:type="gramStart"/>
      <w:r w:rsidRPr="009710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1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0E4">
        <w:rPr>
          <w:rFonts w:ascii="Times New Roman" w:hAnsi="Times New Roman" w:cs="Times New Roman"/>
          <w:sz w:val="24"/>
          <w:szCs w:val="24"/>
        </w:rPr>
        <w:t>звуком</w:t>
      </w:r>
      <w:proofErr w:type="gramEnd"/>
      <w:r w:rsidRPr="009710E4">
        <w:rPr>
          <w:rFonts w:ascii="Times New Roman" w:hAnsi="Times New Roman" w:cs="Times New Roman"/>
          <w:sz w:val="24"/>
          <w:szCs w:val="24"/>
        </w:rPr>
        <w:t xml:space="preserve"> обозначении);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анализировать, сравнивать, группировать слова по указанным характеристикам звуков;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функции букв е, ё, ю, я в слове;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способы обозначения буквами твёрдости-мягкости согласных и звука [й’];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количество слогов в слове и их границы, сравнивать и классифицировать слова по слоговому составу;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ударный и безударные слоги в слове;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правильно называть буквы алфавита, располагать буквы и слова по алфавиту;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использовать знание алфавита при работе со словарями;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функцию мягкого знака (ь) как разделительного;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устанавливать соотношение звукового и буквенного состава в словах с йотированными гласными е, ё, ю, я и мягким знаком — показателем мягкости согласного звука: коньки, ёлка, маяк;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 xml:space="preserve">произносить звуки и сочетания звуков в соответствии с нормами литературного языка (круг слов определён орфоэпическим словарём учебника). 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осознавать слово как единство звучания и значения;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выявлять в речи незнакомые слова, спрашивать об их значении учителя или обращаться к толковому словарю;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однозначные и многозначные слова (простые случаи);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иметь представление о синонимах и антонимах;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распознавать среди предложенных слов синонимы и антонимы;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подбирать к предложенным словам 1—2 синонима или антонима;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наблюдать за использованием синонимов и антонимов в речи;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наблюдать над словами, употреблёнными в прямом и переносном значении.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9710E4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9710E4">
        <w:rPr>
          <w:rFonts w:ascii="Times New Roman" w:hAnsi="Times New Roman" w:cs="Times New Roman"/>
          <w:b/>
          <w:sz w:val="24"/>
          <w:szCs w:val="24"/>
        </w:rPr>
        <w:t>)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осознавать значение понятия «родственные слова», соотносить его с понятием «однокоренные слова»;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владеть первоначальными признаками для опознавания однокоренных слов среди других (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>) слов;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в слове корень (простые случаи), пользуясь заданным алгоритмом (памяткой определения корня слова).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кто? и что</w:t>
      </w:r>
      <w:proofErr w:type="gramStart"/>
      <w:r w:rsidRPr="009710E4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9710E4">
        <w:rPr>
          <w:rFonts w:ascii="Times New Roman" w:hAnsi="Times New Roman" w:cs="Times New Roman"/>
          <w:sz w:val="24"/>
          <w:szCs w:val="24"/>
        </w:rPr>
        <w:t>собственные и нарицательные имена существительные, определять форму числа имён существительных;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предлоги и понимать их роль в предложении и тексте;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подбирать примеры слов разных частей речи и форм этих слов.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текст и предложение, предложение и слова, не составляющие предложения; выделять предложения из речи;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главные члены предложения (основу предложения): подлежащее и сказуемое;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главные и второстепенные члены предложения (без дифференциации на виды);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устанавливать связи слов между словами в предложении;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соотносить предложения со схемами, выбирать предложение, соответствующее схеме;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восстанавливать деформированные предложения;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составлять предложения по схеме, рисунку, на определённую тему.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  <w:r w:rsidRPr="009710E4">
        <w:rPr>
          <w:rFonts w:ascii="Times New Roman" w:hAnsi="Times New Roman" w:cs="Times New Roman"/>
          <w:sz w:val="24"/>
          <w:szCs w:val="24"/>
        </w:rPr>
        <w:tab/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применять изученные правила правописания: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раздельное написание слов в предложении;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написание гласных и, а, у после шипящих согласных ж, ш, ч, щ (в положении под ударением и без ударения);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 xml:space="preserve">отсутствие мягкого знака после шипящих в буквосочетаниях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0E4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9710E4">
        <w:rPr>
          <w:rFonts w:ascii="Times New Roman" w:hAnsi="Times New Roman" w:cs="Times New Roman"/>
          <w:sz w:val="24"/>
          <w:szCs w:val="24"/>
        </w:rPr>
        <w:t>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перенос слов;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прописная буква в начале предложения, в именах собственных;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проверяемые безударные гласные в корне слова;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парные звонкие и глухие согласные в корне слова;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непроверяемые гласные и согласные в корне слова (перечень слов в учебнике), в том числе удвоенные буквы согласных;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разделительный мягкий знак (ь);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знаки препинания конца предложения</w:t>
      </w:r>
      <w:proofErr w:type="gramStart"/>
      <w:r w:rsidRPr="009710E4">
        <w:rPr>
          <w:rFonts w:ascii="Times New Roman" w:hAnsi="Times New Roman" w:cs="Times New Roman"/>
          <w:sz w:val="24"/>
          <w:szCs w:val="24"/>
        </w:rPr>
        <w:t xml:space="preserve"> (. ? !);</w:t>
      </w:r>
      <w:proofErr w:type="gramEnd"/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раздельное написание предлогов с именами существительными;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раздельное написание частицы не с глаголами;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применять орфографическое чтение (проговаривание) при письме под диктовку и при списывании;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безошибочно списывать текст с доски и учебника объёмом 40—50 слов;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писать под диктовку тексты в соответствии с изученными правилами объёмом 30—40 слов.</w:t>
      </w:r>
    </w:p>
    <w:p w:rsidR="00A14A7D" w:rsidRPr="00097A19" w:rsidRDefault="00A14A7D" w:rsidP="00A14A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 xml:space="preserve">щийся </w:t>
      </w:r>
      <w:r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Pr="00097A19">
        <w:rPr>
          <w:rFonts w:ascii="Times New Roman" w:hAnsi="Times New Roman"/>
          <w:i/>
          <w:sz w:val="24"/>
          <w:szCs w:val="24"/>
        </w:rPr>
        <w:t>научит</w:t>
      </w:r>
      <w:r>
        <w:rPr>
          <w:rFonts w:ascii="Times New Roman" w:hAnsi="Times New Roman"/>
          <w:i/>
          <w:sz w:val="24"/>
          <w:szCs w:val="24"/>
        </w:rPr>
        <w:t>ь</w:t>
      </w:r>
      <w:r w:rsidRPr="00097A19">
        <w:rPr>
          <w:rFonts w:ascii="Times New Roman" w:hAnsi="Times New Roman"/>
          <w:i/>
          <w:sz w:val="24"/>
          <w:szCs w:val="24"/>
        </w:rPr>
        <w:t>ся: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соблюдать нормы произношения, употребления и написания слов, имеющихся в словарях учебника;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озаглавливать текст по его теме или по его главной мысли;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распознавать тексты разных типов: описание и повествование, рассуждение;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замечать в художественном тексте языковые средства, создающие его выразительность;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средства связи между предложениями (порядок слов, местоимения, синонимы);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составлять небольшие высказывания по результатам наблюдений за фактами и явлениями языка; на определённую тему;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составлять текст (отзыв) по репродукциям картин художников (помещённых в учебнике);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письменно излагать содержание прочитанного текста (после предварительной подготовки) по вопросам;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lastRenderedPageBreak/>
        <w:t>Фонетика, орфоэпия, графика</w:t>
      </w:r>
    </w:p>
    <w:p w:rsidR="00362648" w:rsidRPr="009710E4" w:rsidRDefault="00362648" w:rsidP="00362648">
      <w:pPr>
        <w:tabs>
          <w:tab w:val="left" w:pos="99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ab/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 xml:space="preserve">осуществлять </w:t>
      </w:r>
      <w:proofErr w:type="spellStart"/>
      <w:proofErr w:type="gramStart"/>
      <w:r w:rsidRPr="009710E4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9710E4">
        <w:rPr>
          <w:rFonts w:ascii="Times New Roman" w:hAnsi="Times New Roman" w:cs="Times New Roman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устанавливать соотношение звукового и буквенного состава в словах с разделительным мягким знаком (ь): шью, друзья, вьюга;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пользоваться при письме небуквенными графическими средствами: пробелом между словами, знаком переноса, абзацем.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выявлять в речи незнакомые слова, спрашивать об их значении учителя или обращаться к толковому словарю;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 практическом уровне распознавать слова, употреблённые в прямом и переносном значении (простые случаи);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замечать в художественном тексте слова, употреблённые в переносном значении;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пользоваться словарями при решении языковых и речевых задач.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9710E4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9710E4">
        <w:rPr>
          <w:rFonts w:ascii="Times New Roman" w:hAnsi="Times New Roman" w:cs="Times New Roman"/>
          <w:b/>
          <w:sz w:val="24"/>
          <w:szCs w:val="24"/>
        </w:rPr>
        <w:t>)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однокоренные слова и формы одного и того же слова;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однокоренные слова и слова с омонимичными корнями, однокоренные слова и синонимы;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подбирать однокоренные слова и формы слов с целью проверки изучаемых орфограмм в корне слова.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различать имена существительные, употреблённые в форме одного числа (ножницы, кефир);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выявлять роль разных частей речи в художественном тексте;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использовать личные местоимения для устранения неоправданных повторов;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пользоваться словами разных частей речи в собственных высказываниях.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находить предложения с обращениями.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10E4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осознавать значение понятий «орфограмма», «проверяемая орфограмма», «непроверяемая орфограмма»;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определять разновидности орфограмм и соотносить их изученными с правилами;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разграничивать орфограммы на изученные правила письма и неизученные;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обнаруживать орфограммы по освоенным опознавательным признакам в указанных учителем словах;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62648" w:rsidRPr="009710E4" w:rsidRDefault="00362648" w:rsidP="00362648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10E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710E4">
        <w:rPr>
          <w:rFonts w:ascii="Times New Roman" w:hAnsi="Times New Roman" w:cs="Times New Roman"/>
          <w:sz w:val="24"/>
          <w:szCs w:val="24"/>
        </w:rPr>
        <w:tab/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362648" w:rsidRPr="00A14A7D" w:rsidRDefault="00A14A7D" w:rsidP="00A14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A7D">
        <w:rPr>
          <w:rFonts w:ascii="Times New Roman" w:hAnsi="Times New Roman"/>
          <w:b/>
          <w:sz w:val="24"/>
          <w:szCs w:val="24"/>
        </w:rPr>
        <w:t>МЕТАПРЕДМЕНТЫЕ РЕЗУЛЬТАТЫ</w:t>
      </w:r>
    </w:p>
    <w:p w:rsidR="00A14A7D" w:rsidRDefault="00A14A7D" w:rsidP="00A14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b/>
          <w:sz w:val="24"/>
          <w:szCs w:val="24"/>
        </w:rPr>
        <w:t>для формирования регулятивных УУД</w:t>
      </w:r>
      <w:r w:rsidRPr="009710E4">
        <w:rPr>
          <w:rFonts w:ascii="Times New Roman" w:hAnsi="Times New Roman"/>
          <w:sz w:val="24"/>
          <w:szCs w:val="24"/>
        </w:rPr>
        <w:t>:</w:t>
      </w:r>
    </w:p>
    <w:p w:rsidR="00362648" w:rsidRPr="00097A19" w:rsidRDefault="00362648" w:rsidP="003626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щийся научится:</w:t>
      </w:r>
    </w:p>
    <w:p w:rsidR="00A14A7D" w:rsidRPr="009710E4" w:rsidRDefault="00A14A7D" w:rsidP="00A14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A14A7D" w:rsidRPr="009710E4" w:rsidRDefault="00A14A7D" w:rsidP="00A14A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362648" w:rsidRPr="00097A19" w:rsidRDefault="00362648" w:rsidP="003626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 xml:space="preserve">щийся </w:t>
      </w:r>
      <w:r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Pr="00097A19">
        <w:rPr>
          <w:rFonts w:ascii="Times New Roman" w:hAnsi="Times New Roman"/>
          <w:i/>
          <w:sz w:val="24"/>
          <w:szCs w:val="24"/>
        </w:rPr>
        <w:t>научит</w:t>
      </w:r>
      <w:r>
        <w:rPr>
          <w:rFonts w:ascii="Times New Roman" w:hAnsi="Times New Roman"/>
          <w:i/>
          <w:sz w:val="24"/>
          <w:szCs w:val="24"/>
        </w:rPr>
        <w:t>ь</w:t>
      </w:r>
      <w:r w:rsidRPr="00097A19">
        <w:rPr>
          <w:rFonts w:ascii="Times New Roman" w:hAnsi="Times New Roman"/>
          <w:i/>
          <w:sz w:val="24"/>
          <w:szCs w:val="24"/>
        </w:rPr>
        <w:t>ся:</w:t>
      </w:r>
    </w:p>
    <w:p w:rsidR="00362648" w:rsidRPr="009710E4" w:rsidRDefault="00362648" w:rsidP="003626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362648" w:rsidRPr="009710E4" w:rsidRDefault="00362648" w:rsidP="003626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362648" w:rsidRPr="009710E4" w:rsidRDefault="00362648" w:rsidP="003626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362648" w:rsidRDefault="00362648" w:rsidP="00A14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0E4">
        <w:rPr>
          <w:rFonts w:ascii="Times New Roman" w:hAnsi="Times New Roman"/>
          <w:b/>
          <w:sz w:val="24"/>
          <w:szCs w:val="24"/>
        </w:rPr>
        <w:t>для формирования познавательных УУД:</w:t>
      </w:r>
    </w:p>
    <w:p w:rsidR="00A14A7D" w:rsidRPr="00097A19" w:rsidRDefault="00A14A7D" w:rsidP="00A14A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щийся научится:</w:t>
      </w:r>
    </w:p>
    <w:p w:rsidR="00A14A7D" w:rsidRPr="009710E4" w:rsidRDefault="00A14A7D" w:rsidP="00A14A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A14A7D" w:rsidRPr="009710E4" w:rsidRDefault="00A14A7D" w:rsidP="00A14A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A14A7D" w:rsidRPr="009710E4" w:rsidRDefault="00A14A7D" w:rsidP="00A14A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осуществлять под руководством учителя поиск нужной информации в учебнике и учебных пособиях; </w:t>
      </w:r>
    </w:p>
    <w:p w:rsidR="00A14A7D" w:rsidRPr="009710E4" w:rsidRDefault="00A14A7D" w:rsidP="00A14A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A14A7D" w:rsidRPr="009710E4" w:rsidRDefault="00A14A7D" w:rsidP="00A14A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A14A7D" w:rsidRPr="009710E4" w:rsidRDefault="00A14A7D" w:rsidP="00A14A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A14A7D" w:rsidRPr="009710E4" w:rsidRDefault="00A14A7D" w:rsidP="00A14A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A14A7D" w:rsidRPr="009710E4" w:rsidRDefault="00A14A7D" w:rsidP="00A14A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A14A7D" w:rsidRPr="00097A19" w:rsidRDefault="00A14A7D" w:rsidP="00A14A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 xml:space="preserve">щийся </w:t>
      </w:r>
      <w:r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Pr="00097A19">
        <w:rPr>
          <w:rFonts w:ascii="Times New Roman" w:hAnsi="Times New Roman"/>
          <w:i/>
          <w:sz w:val="24"/>
          <w:szCs w:val="24"/>
        </w:rPr>
        <w:t>научит</w:t>
      </w:r>
      <w:r>
        <w:rPr>
          <w:rFonts w:ascii="Times New Roman" w:hAnsi="Times New Roman"/>
          <w:i/>
          <w:sz w:val="24"/>
          <w:szCs w:val="24"/>
        </w:rPr>
        <w:t>ь</w:t>
      </w:r>
      <w:r w:rsidRPr="00097A19">
        <w:rPr>
          <w:rFonts w:ascii="Times New Roman" w:hAnsi="Times New Roman"/>
          <w:i/>
          <w:sz w:val="24"/>
          <w:szCs w:val="24"/>
        </w:rPr>
        <w:t>ся:</w:t>
      </w:r>
    </w:p>
    <w:p w:rsidR="00362648" w:rsidRPr="009710E4" w:rsidRDefault="00362648" w:rsidP="003626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362648" w:rsidRPr="009710E4" w:rsidRDefault="00362648" w:rsidP="003626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362648" w:rsidRPr="009710E4" w:rsidRDefault="00362648" w:rsidP="003626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362648" w:rsidRPr="009710E4" w:rsidRDefault="00362648" w:rsidP="003626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362648" w:rsidRPr="009710E4" w:rsidRDefault="00362648" w:rsidP="003626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362648" w:rsidRPr="009710E4" w:rsidRDefault="00362648" w:rsidP="003626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проводить аналогии между изучаемым предметом и собственным опытом (под руководством учителя).</w:t>
      </w:r>
    </w:p>
    <w:p w:rsidR="00362648" w:rsidRDefault="00362648" w:rsidP="00A14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0E4">
        <w:rPr>
          <w:rFonts w:ascii="Times New Roman" w:hAnsi="Times New Roman"/>
          <w:b/>
          <w:sz w:val="24"/>
          <w:szCs w:val="24"/>
        </w:rPr>
        <w:t>для формирования следующих коммуникативных УУД:</w:t>
      </w:r>
    </w:p>
    <w:p w:rsidR="00A14A7D" w:rsidRPr="00097A19" w:rsidRDefault="00A14A7D" w:rsidP="00A14A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щийся научится:</w:t>
      </w:r>
    </w:p>
    <w:p w:rsidR="00A14A7D" w:rsidRPr="009710E4" w:rsidRDefault="00A14A7D" w:rsidP="00A14A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слушать собеседника и понимать речь других; </w:t>
      </w:r>
    </w:p>
    <w:p w:rsidR="00A14A7D" w:rsidRPr="009710E4" w:rsidRDefault="00A14A7D" w:rsidP="00A14A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A14A7D" w:rsidRPr="009710E4" w:rsidRDefault="00A14A7D" w:rsidP="00A14A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 xml:space="preserve">принимать участие в диалоге; </w:t>
      </w:r>
    </w:p>
    <w:p w:rsidR="00A14A7D" w:rsidRPr="009710E4" w:rsidRDefault="00A14A7D" w:rsidP="00A14A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задавать вопросы, отвечать на вопросы других;</w:t>
      </w:r>
    </w:p>
    <w:p w:rsidR="00A14A7D" w:rsidRPr="009710E4" w:rsidRDefault="00A14A7D" w:rsidP="00A14A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lastRenderedPageBreak/>
        <w:t>принимать участие в работе парами и группами;</w:t>
      </w:r>
    </w:p>
    <w:p w:rsidR="00A14A7D" w:rsidRPr="00097A19" w:rsidRDefault="00A14A7D" w:rsidP="00A14A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 xml:space="preserve">щийся </w:t>
      </w:r>
      <w:r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Pr="00097A19">
        <w:rPr>
          <w:rFonts w:ascii="Times New Roman" w:hAnsi="Times New Roman"/>
          <w:i/>
          <w:sz w:val="24"/>
          <w:szCs w:val="24"/>
        </w:rPr>
        <w:t>научит</w:t>
      </w:r>
      <w:r>
        <w:rPr>
          <w:rFonts w:ascii="Times New Roman" w:hAnsi="Times New Roman"/>
          <w:i/>
          <w:sz w:val="24"/>
          <w:szCs w:val="24"/>
        </w:rPr>
        <w:t>ь</w:t>
      </w:r>
      <w:r w:rsidRPr="00097A19">
        <w:rPr>
          <w:rFonts w:ascii="Times New Roman" w:hAnsi="Times New Roman"/>
          <w:i/>
          <w:sz w:val="24"/>
          <w:szCs w:val="24"/>
        </w:rPr>
        <w:t>ся:</w:t>
      </w:r>
    </w:p>
    <w:p w:rsidR="00362648" w:rsidRPr="009710E4" w:rsidRDefault="00362648" w:rsidP="00362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362648" w:rsidRPr="009710E4" w:rsidRDefault="00362648" w:rsidP="00362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362648" w:rsidRPr="009710E4" w:rsidRDefault="00362648" w:rsidP="00362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10E4">
        <w:rPr>
          <w:rFonts w:ascii="Times New Roman" w:hAnsi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9710E4" w:rsidRPr="00A14A7D" w:rsidRDefault="00A14A7D" w:rsidP="00A14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7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14A7D" w:rsidRDefault="00A14A7D" w:rsidP="00A14A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D4627">
        <w:rPr>
          <w:rFonts w:ascii="Times New Roman" w:hAnsi="Times New Roman"/>
          <w:i/>
          <w:sz w:val="24"/>
          <w:szCs w:val="24"/>
        </w:rPr>
        <w:t xml:space="preserve">У </w:t>
      </w: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</w:t>
      </w:r>
      <w:r>
        <w:rPr>
          <w:rFonts w:ascii="Times New Roman" w:hAnsi="Times New Roman"/>
          <w:i/>
          <w:sz w:val="24"/>
          <w:szCs w:val="24"/>
        </w:rPr>
        <w:t>его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Pr="00CD4627">
        <w:rPr>
          <w:rFonts w:ascii="Times New Roman" w:hAnsi="Times New Roman"/>
          <w:i/>
          <w:sz w:val="24"/>
          <w:szCs w:val="24"/>
        </w:rPr>
        <w:t xml:space="preserve"> буд</w:t>
      </w:r>
      <w:r>
        <w:rPr>
          <w:rFonts w:ascii="Times New Roman" w:hAnsi="Times New Roman"/>
          <w:i/>
          <w:sz w:val="24"/>
          <w:szCs w:val="24"/>
        </w:rPr>
        <w:t>е</w:t>
      </w:r>
      <w:r w:rsidRPr="00CD4627">
        <w:rPr>
          <w:rFonts w:ascii="Times New Roman" w:hAnsi="Times New Roman"/>
          <w:i/>
          <w:sz w:val="24"/>
          <w:szCs w:val="24"/>
        </w:rPr>
        <w:t>т сформирован</w:t>
      </w:r>
      <w:r>
        <w:rPr>
          <w:rFonts w:ascii="Times New Roman" w:hAnsi="Times New Roman"/>
          <w:i/>
          <w:sz w:val="24"/>
          <w:szCs w:val="24"/>
        </w:rPr>
        <w:t>(а):</w:t>
      </w:r>
    </w:p>
    <w:p w:rsidR="00A14A7D" w:rsidRPr="00067E5E" w:rsidRDefault="00A14A7D" w:rsidP="00A14A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внутренн</w:t>
      </w:r>
      <w:r>
        <w:rPr>
          <w:rFonts w:ascii="Times New Roman" w:hAnsi="Times New Roman"/>
          <w:sz w:val="24"/>
          <w:szCs w:val="24"/>
        </w:rPr>
        <w:t>яя</w:t>
      </w:r>
      <w:r w:rsidRPr="00067E5E">
        <w:rPr>
          <w:rFonts w:ascii="Times New Roman" w:hAnsi="Times New Roman"/>
          <w:sz w:val="24"/>
          <w:szCs w:val="24"/>
        </w:rPr>
        <w:t xml:space="preserve"> позици</w:t>
      </w:r>
      <w:r>
        <w:rPr>
          <w:rFonts w:ascii="Times New Roman" w:hAnsi="Times New Roman"/>
          <w:sz w:val="24"/>
          <w:szCs w:val="24"/>
        </w:rPr>
        <w:t>я</w:t>
      </w:r>
      <w:r w:rsidRPr="00067E5E">
        <w:rPr>
          <w:rFonts w:ascii="Times New Roman" w:hAnsi="Times New Roman"/>
          <w:sz w:val="24"/>
          <w:szCs w:val="24"/>
        </w:rPr>
        <w:t xml:space="preserve"> школьника на уровне положительного отношения к школе;</w:t>
      </w:r>
    </w:p>
    <w:p w:rsidR="00A14A7D" w:rsidRPr="00067E5E" w:rsidRDefault="00A14A7D" w:rsidP="00A14A7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положительно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к урокам русского языка;</w:t>
      </w:r>
    </w:p>
    <w:p w:rsidR="00A14A7D" w:rsidRPr="00067E5E" w:rsidRDefault="00A14A7D" w:rsidP="00A14A7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уважительно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к русскому языку как родному языку русского народа и языкам, на которых говорят другие народы;</w:t>
      </w:r>
    </w:p>
    <w:p w:rsidR="00A14A7D" w:rsidRPr="00067E5E" w:rsidRDefault="00A14A7D" w:rsidP="00A14A7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</w:t>
      </w:r>
      <w:r w:rsidRPr="00067E5E">
        <w:rPr>
          <w:rFonts w:ascii="Times New Roman" w:hAnsi="Times New Roman"/>
          <w:sz w:val="24"/>
          <w:szCs w:val="24"/>
        </w:rPr>
        <w:t xml:space="preserve"> к языковой и речевой деятельности;</w:t>
      </w:r>
    </w:p>
    <w:p w:rsidR="00A14A7D" w:rsidRPr="00CD4627" w:rsidRDefault="00A14A7D" w:rsidP="00A14A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>
        <w:rPr>
          <w:rFonts w:ascii="Times New Roman" w:hAnsi="Times New Roman"/>
          <w:i/>
          <w:sz w:val="24"/>
          <w:szCs w:val="24"/>
        </w:rPr>
        <w:t xml:space="preserve"> получат возможность</w:t>
      </w:r>
      <w:r w:rsidRPr="00CD4627">
        <w:rPr>
          <w:rFonts w:ascii="Times New Roman" w:hAnsi="Times New Roman"/>
          <w:i/>
          <w:sz w:val="24"/>
          <w:szCs w:val="24"/>
        </w:rPr>
        <w:t xml:space="preserve"> сформирова</w:t>
      </w:r>
      <w:r>
        <w:rPr>
          <w:rFonts w:ascii="Times New Roman" w:hAnsi="Times New Roman"/>
          <w:i/>
          <w:sz w:val="24"/>
          <w:szCs w:val="24"/>
        </w:rPr>
        <w:t>ть:</w:t>
      </w:r>
    </w:p>
    <w:p w:rsidR="00A14A7D" w:rsidRPr="00067E5E" w:rsidRDefault="00A14A7D" w:rsidP="00A14A7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 многообразии окружающего мира, некоторых духовных традициях русского народа;</w:t>
      </w:r>
    </w:p>
    <w:p w:rsidR="00A14A7D" w:rsidRPr="00067E5E" w:rsidRDefault="00A14A7D" w:rsidP="00A14A7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об этических чувствах (доброжелательности, сочувстви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сопереживани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отзывчивости, любви ко всему живому на Земле и др.);</w:t>
      </w:r>
    </w:p>
    <w:p w:rsidR="00A14A7D" w:rsidRPr="00067E5E" w:rsidRDefault="00A14A7D" w:rsidP="00A14A7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первоначальны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 xml:space="preserve">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A14A7D" w:rsidRDefault="00A14A7D" w:rsidP="00A14A7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мотив</w:t>
      </w:r>
      <w:r>
        <w:rPr>
          <w:rFonts w:ascii="Times New Roman" w:hAnsi="Times New Roman"/>
          <w:sz w:val="24"/>
          <w:szCs w:val="24"/>
        </w:rPr>
        <w:t>ы</w:t>
      </w:r>
      <w:r w:rsidRPr="00067E5E">
        <w:rPr>
          <w:rFonts w:ascii="Times New Roman" w:hAnsi="Times New Roman"/>
          <w:sz w:val="24"/>
          <w:szCs w:val="24"/>
        </w:rPr>
        <w:t xml:space="preserve"> к творческой проектной деятельности. </w:t>
      </w:r>
    </w:p>
    <w:p w:rsidR="009710E4" w:rsidRPr="00D4793A" w:rsidRDefault="009710E4" w:rsidP="009710E4">
      <w:pPr>
        <w:spacing w:after="0"/>
        <w:ind w:firstLine="567"/>
        <w:jc w:val="both"/>
        <w:outlineLvl w:val="0"/>
      </w:pPr>
    </w:p>
    <w:p w:rsidR="006E1E83" w:rsidRPr="00DD3F3A" w:rsidRDefault="006E1E83" w:rsidP="009710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176" w:rsidRDefault="00A14A7D" w:rsidP="0032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23D5F" w:rsidRDefault="00323D5F" w:rsidP="0032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1057" w:type="dxa"/>
        <w:tblInd w:w="-176" w:type="dxa"/>
        <w:tblLook w:val="04A0"/>
      </w:tblPr>
      <w:tblGrid>
        <w:gridCol w:w="1135"/>
        <w:gridCol w:w="3402"/>
        <w:gridCol w:w="6520"/>
      </w:tblGrid>
      <w:tr w:rsidR="00146C54" w:rsidRPr="009510A7" w:rsidTr="009710E4">
        <w:tc>
          <w:tcPr>
            <w:tcW w:w="1135" w:type="dxa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r w:rsidR="009448BB" w:rsidRPr="009510A7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 учащихся</w:t>
            </w:r>
          </w:p>
        </w:tc>
      </w:tr>
      <w:tr w:rsidR="00146C54" w:rsidRPr="009510A7" w:rsidTr="009710E4">
        <w:tc>
          <w:tcPr>
            <w:tcW w:w="11057" w:type="dxa"/>
            <w:gridSpan w:val="3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5ч.</w:t>
            </w: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46C54" w:rsidRPr="009510A7" w:rsidRDefault="00146C54" w:rsidP="006F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Выделение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77A7" w:rsidRPr="009510A7">
              <w:rPr>
                <w:rFonts w:ascii="Times New Roman" w:hAnsi="Times New Roman" w:cs="Times New Roman"/>
                <w:sz w:val="24"/>
                <w:szCs w:val="24"/>
              </w:rPr>
              <w:t>главных членов предложения</w:t>
            </w:r>
          </w:p>
        </w:tc>
        <w:tc>
          <w:tcPr>
            <w:tcW w:w="6520" w:type="dxa"/>
            <w:vMerge w:val="restart"/>
          </w:tcPr>
          <w:p w:rsidR="00146C54" w:rsidRPr="009510A7" w:rsidRDefault="00146C54" w:rsidP="006F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словами в предложении.</w:t>
            </w:r>
          </w:p>
          <w:p w:rsidR="00146C54" w:rsidRPr="009510A7" w:rsidRDefault="00146C54" w:rsidP="006F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второстепенные члены предложения;- анализировать предложение.</w:t>
            </w:r>
          </w:p>
          <w:p w:rsidR="00146C54" w:rsidRPr="009510A7" w:rsidRDefault="00146C54" w:rsidP="006F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 речи синонимы и антонимы.</w:t>
            </w:r>
          </w:p>
          <w:p w:rsidR="00146C54" w:rsidRPr="009510A7" w:rsidRDefault="00146C54" w:rsidP="006F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6C54" w:rsidRPr="009510A7" w:rsidRDefault="006F77A7" w:rsidP="006F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Нахождение главных членов предложения.</w:t>
            </w:r>
          </w:p>
        </w:tc>
        <w:tc>
          <w:tcPr>
            <w:tcW w:w="6520" w:type="dxa"/>
            <w:vMerge/>
          </w:tcPr>
          <w:p w:rsidR="00146C54" w:rsidRPr="009510A7" w:rsidRDefault="00146C54" w:rsidP="006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6C54" w:rsidRPr="009510A7" w:rsidRDefault="00133670" w:rsidP="006F1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словами в предложении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/>
          </w:tcPr>
          <w:p w:rsidR="00146C54" w:rsidRPr="009510A7" w:rsidRDefault="00146C54" w:rsidP="006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6C54" w:rsidRPr="009510A7" w:rsidRDefault="00146C54" w:rsidP="006F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46C54" w:rsidRPr="009510A7" w:rsidRDefault="00146C54" w:rsidP="006F1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vMerge/>
          </w:tcPr>
          <w:p w:rsidR="00146C54" w:rsidRPr="009510A7" w:rsidRDefault="00146C54" w:rsidP="006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46C54" w:rsidRPr="009510A7" w:rsidRDefault="00146C54" w:rsidP="00D60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Р/р.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670" w:rsidRPr="009510A7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синонимов и антонимов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  <w:vMerge/>
          </w:tcPr>
          <w:p w:rsidR="00146C54" w:rsidRPr="009510A7" w:rsidRDefault="00146C54" w:rsidP="006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057" w:type="dxa"/>
            <w:gridSpan w:val="3"/>
          </w:tcPr>
          <w:p w:rsidR="00146C54" w:rsidRPr="009510A7" w:rsidRDefault="00146C54" w:rsidP="004643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  <w:r w:rsidR="00464355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звуки и буквы 2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464355" w:rsidRPr="009510A7" w:rsidTr="009710E4">
        <w:trPr>
          <w:trHeight w:val="355"/>
        </w:trPr>
        <w:tc>
          <w:tcPr>
            <w:tcW w:w="1135" w:type="dxa"/>
          </w:tcPr>
          <w:p w:rsidR="00464355" w:rsidRPr="009510A7" w:rsidRDefault="00464355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64355" w:rsidRPr="009510A7" w:rsidRDefault="00464355" w:rsidP="00146C54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</w:p>
        </w:tc>
        <w:tc>
          <w:tcPr>
            <w:tcW w:w="6520" w:type="dxa"/>
            <w:vMerge w:val="restart"/>
          </w:tcPr>
          <w:p w:rsidR="00464355" w:rsidRPr="009510A7" w:rsidRDefault="00973CA8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 по первому (последнему) звуку, по наличию близких в акустико-артикулляционном отношении звуков (н-м, р-л, с-ш и др.)</w:t>
            </w:r>
          </w:p>
          <w:p w:rsidR="00973CA8" w:rsidRPr="009510A7" w:rsidRDefault="00973CA8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 с заданным звуком</w:t>
            </w:r>
          </w:p>
          <w:p w:rsidR="00973CA8" w:rsidRPr="009510A7" w:rsidRDefault="00973CA8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буквы по их акустико –артикуляционным характеристикам</w:t>
            </w:r>
          </w:p>
        </w:tc>
      </w:tr>
      <w:tr w:rsidR="00464355" w:rsidRPr="009510A7" w:rsidTr="009710E4">
        <w:tc>
          <w:tcPr>
            <w:tcW w:w="1135" w:type="dxa"/>
          </w:tcPr>
          <w:p w:rsidR="00464355" w:rsidRPr="009510A7" w:rsidRDefault="00464355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64355" w:rsidRPr="009510A7" w:rsidRDefault="00133670" w:rsidP="00464355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Различение звуков и букв.</w:t>
            </w:r>
          </w:p>
        </w:tc>
        <w:tc>
          <w:tcPr>
            <w:tcW w:w="6520" w:type="dxa"/>
            <w:vMerge/>
          </w:tcPr>
          <w:p w:rsidR="00464355" w:rsidRPr="009510A7" w:rsidRDefault="00464355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057" w:type="dxa"/>
            <w:gridSpan w:val="3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Гласные и согласные звуки 5ч.</w:t>
            </w: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58508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46C54" w:rsidRPr="009510A7" w:rsidRDefault="00133670" w:rsidP="0058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Различие гласных и согласных звуков.</w:t>
            </w:r>
          </w:p>
        </w:tc>
        <w:tc>
          <w:tcPr>
            <w:tcW w:w="6520" w:type="dxa"/>
            <w:vMerge w:val="restart"/>
          </w:tcPr>
          <w:p w:rsidR="00146C54" w:rsidRPr="009510A7" w:rsidRDefault="00973CA8" w:rsidP="00146C54">
            <w:pPr>
              <w:autoSpaceDE w:val="0"/>
              <w:autoSpaceDN w:val="0"/>
              <w:adjustRightInd w:val="0"/>
              <w:spacing w:before="45"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(характеризовать) работу гласного звука как 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показателя твердости-мягкости согласных</w:t>
            </w:r>
          </w:p>
          <w:p w:rsidR="00146C54" w:rsidRPr="009510A7" w:rsidRDefault="00146C54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="007A16A2"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  <w:p w:rsidR="00146C54" w:rsidRPr="009510A7" w:rsidRDefault="00146C54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свои мысли письменно</w:t>
            </w:r>
          </w:p>
          <w:p w:rsidR="007A16A2" w:rsidRPr="009510A7" w:rsidRDefault="00146C54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CA8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русский алфавит,</w:t>
            </w:r>
          </w:p>
          <w:p w:rsidR="00146C54" w:rsidRPr="009510A7" w:rsidRDefault="007A16A2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Восстанавливать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 слова 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>в алфавитном порядке</w:t>
            </w:r>
          </w:p>
          <w:p w:rsidR="00146C54" w:rsidRPr="009510A7" w:rsidRDefault="00146C54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пользоваться звуками и буквами;</w:t>
            </w:r>
          </w:p>
          <w:p w:rsidR="00146C54" w:rsidRPr="009510A7" w:rsidRDefault="00146C54" w:rsidP="00146C5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– обозначать на письме мягкость согласных звуков буквами е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ё, ю, я, и, ь.</w:t>
            </w:r>
          </w:p>
          <w:p w:rsidR="00973CA8" w:rsidRPr="009510A7" w:rsidRDefault="00973CA8" w:rsidP="00146C54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-различать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слова неродной речи</w:t>
            </w:r>
          </w:p>
          <w:p w:rsidR="00146C54" w:rsidRPr="009510A7" w:rsidRDefault="007A16A2" w:rsidP="00C6035A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Группироват</w:t>
            </w:r>
            <w:r w:rsidRPr="009510A7">
              <w:rPr>
                <w:rFonts w:ascii="Times New Roman" w:hAnsi="Times New Roman" w:cs="Times New Roman"/>
                <w:iCs/>
                <w:sz w:val="24"/>
                <w:szCs w:val="24"/>
              </w:rPr>
              <w:t>ь слова с различным количеством звуков и букв.</w:t>
            </w: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58508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146C54" w:rsidRPr="009510A7" w:rsidRDefault="00133670" w:rsidP="0058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Различие гласных и согласных звуков.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58508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146C54" w:rsidRPr="009510A7" w:rsidRDefault="00146C54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Алфавит. Алфавитное название букв.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58508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46C54" w:rsidRPr="009510A7" w:rsidRDefault="00146C54" w:rsidP="00585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буквами гласных и согласных звуков. 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58508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46C54" w:rsidRPr="009510A7" w:rsidRDefault="00146C54" w:rsidP="00146C54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Слогообразующая роль гласных звуков.  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057" w:type="dxa"/>
            <w:gridSpan w:val="3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Ударные и безударные слоги</w:t>
            </w:r>
            <w:r w:rsidR="00585080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58508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402" w:type="dxa"/>
          </w:tcPr>
          <w:p w:rsidR="00146C54" w:rsidRPr="009510A7" w:rsidRDefault="00146C54" w:rsidP="00146C54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слоги.  </w:t>
            </w:r>
          </w:p>
        </w:tc>
        <w:tc>
          <w:tcPr>
            <w:tcW w:w="6520" w:type="dxa"/>
            <w:vMerge w:val="restart"/>
          </w:tcPr>
          <w:p w:rsidR="00146C54" w:rsidRPr="009510A7" w:rsidRDefault="00973CA8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proofErr w:type="gramStart"/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днлить слова на слоги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>распознавать ударные и безударные слоги.</w:t>
            </w:r>
          </w:p>
          <w:p w:rsidR="00146C54" w:rsidRPr="009510A7" w:rsidRDefault="00146C54" w:rsidP="0014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54" w:rsidRPr="009510A7" w:rsidRDefault="00973CA8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Контролировать: </w:t>
            </w:r>
            <w:r w:rsidR="00585080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ставить ударение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в словах, находить и исправлять ошибки, допущенные при делении слов на слоги.</w:t>
            </w:r>
          </w:p>
          <w:p w:rsidR="00146C54" w:rsidRPr="009510A7" w:rsidRDefault="00146C54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ударения в словах.</w:t>
            </w:r>
          </w:p>
          <w:p w:rsidR="00146C54" w:rsidRPr="009510A7" w:rsidRDefault="00146C54" w:rsidP="001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которые пишутся одинаково, но отличаются произношением, составлять предложение.</w:t>
            </w:r>
          </w:p>
          <w:p w:rsidR="00146C54" w:rsidRPr="009510A7" w:rsidRDefault="00146C54" w:rsidP="00C6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свои мысли письменно.</w:t>
            </w:r>
          </w:p>
        </w:tc>
      </w:tr>
      <w:tr w:rsidR="00585080" w:rsidRPr="009510A7" w:rsidTr="009710E4">
        <w:tc>
          <w:tcPr>
            <w:tcW w:w="1135" w:type="dxa"/>
          </w:tcPr>
          <w:p w:rsidR="00585080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402" w:type="dxa"/>
          </w:tcPr>
          <w:p w:rsidR="00585080" w:rsidRPr="009510A7" w:rsidRDefault="00585080" w:rsidP="00146C54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Ударный и безударный слог.</w:t>
            </w:r>
          </w:p>
        </w:tc>
        <w:tc>
          <w:tcPr>
            <w:tcW w:w="6520" w:type="dxa"/>
            <w:vMerge/>
          </w:tcPr>
          <w:p w:rsidR="00585080" w:rsidRPr="009510A7" w:rsidRDefault="00585080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5080" w:rsidRPr="009510A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46C54" w:rsidRPr="009510A7" w:rsidRDefault="00585080" w:rsidP="0058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Правила постановки ударения в словах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80" w:rsidRPr="009510A7" w:rsidTr="009710E4">
        <w:trPr>
          <w:trHeight w:val="1157"/>
        </w:trPr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585080" w:rsidRPr="009510A7" w:rsidRDefault="0058508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C0A" w:rsidRPr="009510A7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3402" w:type="dxa"/>
          </w:tcPr>
          <w:p w:rsidR="00585080" w:rsidRPr="009510A7" w:rsidRDefault="00585080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значения слов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br/>
              <w:t>от ударения.</w:t>
            </w:r>
          </w:p>
          <w:p w:rsidR="00585080" w:rsidRPr="009510A7" w:rsidRDefault="00585080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Р/р.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пословицами и поговорками. </w:t>
            </w:r>
          </w:p>
        </w:tc>
        <w:tc>
          <w:tcPr>
            <w:tcW w:w="6520" w:type="dxa"/>
            <w:vMerge/>
            <w:tcBorders>
              <w:bottom w:val="single" w:sz="4" w:space="0" w:color="000000" w:themeColor="text1"/>
            </w:tcBorders>
          </w:tcPr>
          <w:p w:rsidR="00585080" w:rsidRPr="009510A7" w:rsidRDefault="0058508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057" w:type="dxa"/>
            <w:gridSpan w:val="3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 слов</w:t>
            </w:r>
            <w:r w:rsidR="00585080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58508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C0A" w:rsidRPr="0095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46C54" w:rsidRPr="009510A7" w:rsidRDefault="00146C54" w:rsidP="0058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слогам.</w:t>
            </w:r>
          </w:p>
        </w:tc>
        <w:tc>
          <w:tcPr>
            <w:tcW w:w="6520" w:type="dxa"/>
            <w:vMerge w:val="restart"/>
          </w:tcPr>
          <w:p w:rsidR="00146C54" w:rsidRPr="009510A7" w:rsidRDefault="007A16A2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деления слов на слоги и для переноса</w:t>
            </w:r>
          </w:p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5080" w:rsidRPr="009510A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6C54" w:rsidRPr="009510A7" w:rsidRDefault="00146C54" w:rsidP="00585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переносе слов с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середине.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057" w:type="dxa"/>
            <w:gridSpan w:val="3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Имена собственные</w:t>
            </w:r>
            <w:r w:rsidR="00585080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7A16A2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C0A" w:rsidRPr="0095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85080" w:rsidRPr="009510A7" w:rsidRDefault="00133670" w:rsidP="00146C54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Прописная буква в именах собственных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. Имена, </w:t>
            </w:r>
          </w:p>
          <w:p w:rsidR="00146C54" w:rsidRPr="009510A7" w:rsidRDefault="00146C54" w:rsidP="00146C54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отчества </w:t>
            </w:r>
            <w:r w:rsidR="007A16A2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и фамилии.</w:t>
            </w:r>
          </w:p>
        </w:tc>
        <w:tc>
          <w:tcPr>
            <w:tcW w:w="6520" w:type="dxa"/>
            <w:vMerge w:val="restart"/>
          </w:tcPr>
          <w:p w:rsidR="00146C54" w:rsidRPr="009510A7" w:rsidRDefault="00B74557" w:rsidP="00B7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написание слов</w:t>
            </w:r>
          </w:p>
          <w:p w:rsidR="00B74557" w:rsidRPr="009510A7" w:rsidRDefault="00B74557" w:rsidP="00B7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использование дополнительных источников информации</w:t>
            </w:r>
          </w:p>
          <w:p w:rsidR="00B74557" w:rsidRPr="009510A7" w:rsidRDefault="00B74557" w:rsidP="00B7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возможности грамотного написания, составлять собственный словарь трудных слов.</w:t>
            </w:r>
          </w:p>
          <w:p w:rsidR="00B74557" w:rsidRPr="009510A7" w:rsidRDefault="00B74557" w:rsidP="00B7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выполнения орфографической задачи</w:t>
            </w: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16A2" w:rsidRPr="009510A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46C54" w:rsidRPr="009510A7" w:rsidRDefault="00133670" w:rsidP="00B7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Прописная буква в именах собственных. 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>Имена, отчества и фамилии.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16A2" w:rsidRPr="009510A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46C54" w:rsidRPr="009510A7" w:rsidRDefault="00133670" w:rsidP="00B7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Прописная буква в именах собственных. </w:t>
            </w:r>
            <w:r w:rsidR="007A16A2" w:rsidRPr="009510A7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названия.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4557" w:rsidRPr="00951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146C54" w:rsidRPr="009510A7" w:rsidRDefault="00146C54" w:rsidP="00B7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Имена собственные. </w:t>
            </w:r>
            <w:r w:rsidR="00B74557" w:rsidRPr="009510A7">
              <w:rPr>
                <w:rFonts w:ascii="Times New Roman" w:hAnsi="Times New Roman" w:cs="Times New Roman"/>
                <w:sz w:val="24"/>
                <w:szCs w:val="24"/>
              </w:rPr>
              <w:t>Клички животных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74557" w:rsidRPr="009510A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6C54" w:rsidRPr="009510A7" w:rsidRDefault="00133670" w:rsidP="00B745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Прописная буква в именах собственных.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057" w:type="dxa"/>
            <w:gridSpan w:val="3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Твердые и мягкие согласные звуки</w:t>
            </w:r>
            <w:r w:rsidR="008D2259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D2259" w:rsidRPr="009510A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6C54" w:rsidRPr="009510A7" w:rsidRDefault="00133670" w:rsidP="008D2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мягкости согласны буквами </w:t>
            </w:r>
            <w:r w:rsidR="00146C54"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6C54"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6C54"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6C54"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6C54"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6C54"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 w:val="restart"/>
          </w:tcPr>
          <w:p w:rsidR="008D2259" w:rsidRPr="009510A7" w:rsidRDefault="008D2259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звуки русского языка ( гласные ударные </w:t>
            </w:r>
            <w:proofErr w:type="gramStart"/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>–б</w:t>
            </w:r>
            <w:proofErr w:type="gramEnd"/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>езудпрные, согласные твёрдые – мягкие, звонкие –глухие)</w:t>
            </w:r>
          </w:p>
          <w:p w:rsidR="008D2259" w:rsidRPr="009510A7" w:rsidRDefault="008D2259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proofErr w:type="gramStart"/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звку по его характеристике. Соотносит звук и его качественную характеристику; приводить примеры.</w:t>
            </w:r>
          </w:p>
          <w:p w:rsidR="008D2259" w:rsidRPr="009510A7" w:rsidRDefault="003A7F88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>: выбирать необходимый звук из ряда предложенных, давать качественную характеристику.</w:t>
            </w:r>
          </w:p>
          <w:p w:rsidR="003A7F88" w:rsidRPr="009510A7" w:rsidRDefault="003A7F88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правильность проведения фонетического анализа.</w:t>
            </w:r>
          </w:p>
          <w:p w:rsidR="003A7F88" w:rsidRPr="009510A7" w:rsidRDefault="003A7F88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Наблюдать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различные способы обозначения на письме мягкости согласных звуков</w:t>
            </w:r>
          </w:p>
          <w:p w:rsidR="00146C54" w:rsidRPr="009510A7" w:rsidRDefault="003A7F88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 буквенный состав слов</w:t>
            </w:r>
          </w:p>
          <w:p w:rsidR="00146C54" w:rsidRPr="009510A7" w:rsidRDefault="00146C54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писа</w:t>
            </w:r>
            <w:r w:rsidR="003A7F88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ть изложение 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по тексту, воспринимаемому на слух</w:t>
            </w:r>
          </w:p>
          <w:p w:rsidR="00146C54" w:rsidRPr="009510A7" w:rsidRDefault="00146C54" w:rsidP="00146C54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Знать,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когда йотированные буквы обозначают два звука и когда один звук;</w:t>
            </w:r>
          </w:p>
          <w:p w:rsidR="00146C54" w:rsidRPr="009510A7" w:rsidRDefault="00146C54" w:rsidP="00146C54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текст</w:t>
            </w:r>
          </w:p>
          <w:p w:rsidR="00146C54" w:rsidRPr="009510A7" w:rsidRDefault="00146C54" w:rsidP="003A7F88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D2259" w:rsidRPr="009510A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46C54" w:rsidRPr="009510A7" w:rsidRDefault="00A749CD" w:rsidP="008D2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слова. 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8D2259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2C0A" w:rsidRPr="00951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46C54" w:rsidRPr="009510A7" w:rsidRDefault="00A749CD" w:rsidP="008D2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с помощью мягкого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знака 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середине слова. 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8D2259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A2C0A" w:rsidRPr="00951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46C54" w:rsidRPr="009510A7" w:rsidRDefault="00146C54" w:rsidP="008D2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и конце слова.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8D2259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2C0A" w:rsidRPr="00951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46C54" w:rsidRPr="009510A7" w:rsidRDefault="00146C54" w:rsidP="008D2259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значение букв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146C54" w:rsidRPr="009510A7" w:rsidRDefault="00146C54" w:rsidP="008D2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Обозначение йотированными буквами двух звуков.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8D2259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C0A" w:rsidRPr="00951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46C54" w:rsidRPr="009510A7" w:rsidRDefault="00146C54" w:rsidP="008D2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8D2259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C0A" w:rsidRPr="00951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6C54" w:rsidRPr="009510A7" w:rsidRDefault="00146C54" w:rsidP="008D2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буквами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двух звуков и мягкости согласного.  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D2259" w:rsidRPr="009510A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6C54" w:rsidRPr="009510A7" w:rsidRDefault="00146C54" w:rsidP="003A7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буквами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двух звуков и одного звука. 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057" w:type="dxa"/>
            <w:gridSpan w:val="3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Разделительные </w:t>
            </w:r>
            <w:r w:rsidRPr="009510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="003A7F88" w:rsidRPr="009510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ъ - 4</w:t>
            </w:r>
            <w:r w:rsidRPr="009510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ч.</w:t>
            </w: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A7F88" w:rsidRPr="009510A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46C54" w:rsidRPr="009510A7" w:rsidRDefault="00A749CD" w:rsidP="003A7F88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Использование разделительных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C54"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46C54"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. Что разделяют </w:t>
            </w:r>
            <w:r w:rsidR="00146C54"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46C54"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="00146C54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  <w:vMerge w:val="restart"/>
          </w:tcPr>
          <w:p w:rsidR="00146C54" w:rsidRPr="009510A7" w:rsidRDefault="003A7F88" w:rsidP="00D6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="00C40A10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функцию букв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Ь и Ъ</w:t>
            </w:r>
          </w:p>
          <w:p w:rsidR="003A7F88" w:rsidRPr="009510A7" w:rsidRDefault="003A7F88" w:rsidP="00D6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звуковой и буквенный состав слов.</w:t>
            </w:r>
          </w:p>
          <w:p w:rsidR="00D60E12" w:rsidRPr="009510A7" w:rsidRDefault="00D60E12" w:rsidP="00D6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проведения фонетического анализа слов, проводить анализ самостоятельно по предложенному алгоритму.</w:t>
            </w:r>
          </w:p>
        </w:tc>
      </w:tr>
      <w:tr w:rsidR="00146C54" w:rsidRPr="009510A7" w:rsidTr="009710E4">
        <w:tc>
          <w:tcPr>
            <w:tcW w:w="1135" w:type="dxa"/>
          </w:tcPr>
          <w:p w:rsidR="00146C54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A7F88" w:rsidRPr="009510A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46C54" w:rsidRPr="009510A7" w:rsidRDefault="00146C54" w:rsidP="003A7F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приставок.</w:t>
            </w:r>
          </w:p>
        </w:tc>
        <w:tc>
          <w:tcPr>
            <w:tcW w:w="6520" w:type="dxa"/>
            <w:vMerge/>
          </w:tcPr>
          <w:p w:rsidR="00146C54" w:rsidRPr="009510A7" w:rsidRDefault="00146C54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4" w:rsidRPr="009510A7" w:rsidTr="009710E4">
        <w:tc>
          <w:tcPr>
            <w:tcW w:w="11057" w:type="dxa"/>
            <w:gridSpan w:val="3"/>
          </w:tcPr>
          <w:p w:rsidR="00146C54" w:rsidRPr="009510A7" w:rsidRDefault="00146C54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Слова с </w:t>
            </w:r>
            <w:r w:rsidRPr="009510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ча-ща, жи-ши, чу-щу, чк, чн, нщ</w:t>
            </w:r>
            <w:r w:rsidR="00D60E12" w:rsidRPr="009510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</w:t>
            </w:r>
            <w:r w:rsidRPr="009510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402" w:type="dxa"/>
          </w:tcPr>
          <w:p w:rsidR="00C40A10" w:rsidRPr="009510A7" w:rsidRDefault="00C40A10" w:rsidP="00D60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жи-ши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</w:tcBorders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звуковой и буквенный состав слов.</w:t>
            </w:r>
          </w:p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проведения фонетического анализа слов, проводить анализ самостоятельно по предложенному алгоритму.</w:t>
            </w:r>
          </w:p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словах изученных орфограмм.</w:t>
            </w:r>
          </w:p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</w:t>
            </w:r>
          </w:p>
          <w:p w:rsidR="00C40A10" w:rsidRPr="009510A7" w:rsidRDefault="00C40A10" w:rsidP="00C40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возможности грамотного написания, составлять собственный словарь трудных слов.</w:t>
            </w:r>
          </w:p>
          <w:p w:rsidR="00C40A10" w:rsidRPr="009510A7" w:rsidRDefault="00C40A10" w:rsidP="00C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выполнения орфографической задачи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402" w:type="dxa"/>
          </w:tcPr>
          <w:p w:rsidR="00C40A10" w:rsidRPr="009510A7" w:rsidRDefault="00C40A10" w:rsidP="00D60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proofErr w:type="gramStart"/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ча-ща</w:t>
            </w:r>
            <w:proofErr w:type="gramEnd"/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чу-щу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6520" w:type="dxa"/>
            <w:vMerge/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402" w:type="dxa"/>
          </w:tcPr>
          <w:p w:rsidR="00C40A10" w:rsidRPr="009510A7" w:rsidRDefault="00C40A10" w:rsidP="00D60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нщ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/>
            <w:tcBorders>
              <w:bottom w:val="single" w:sz="4" w:space="0" w:color="auto"/>
            </w:tcBorders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D60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Текст – 6 часов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402" w:type="dxa"/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Текст. Связь предложений в тексте по смыслу.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</w:tcBorders>
          </w:tcPr>
          <w:p w:rsidR="00C40A10" w:rsidRPr="009510A7" w:rsidRDefault="00C40A10" w:rsidP="0020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корректировать</w:t>
            </w:r>
            <w:r w:rsidR="002070FA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текст с нарушенным порядком предложений, находить в тексте смысловые пропуски.</w:t>
            </w:r>
          </w:p>
          <w:p w:rsidR="002070FA" w:rsidRPr="009510A7" w:rsidRDefault="002070FA" w:rsidP="0020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свою успешность участия в диалоге ( умения слышать, точно реагировать на реплики, поддерживать диалог)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402" w:type="dxa"/>
          </w:tcPr>
          <w:p w:rsidR="00C40A10" w:rsidRPr="009510A7" w:rsidRDefault="00C40A10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предложения. </w:t>
            </w:r>
          </w:p>
        </w:tc>
        <w:tc>
          <w:tcPr>
            <w:tcW w:w="6520" w:type="dxa"/>
            <w:vMerge/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C40A10" w:rsidRPr="009510A7" w:rsidRDefault="00C40A10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Абзац. Красная строка.</w:t>
            </w:r>
          </w:p>
        </w:tc>
        <w:tc>
          <w:tcPr>
            <w:tcW w:w="6520" w:type="dxa"/>
            <w:vMerge/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6520" w:type="dxa"/>
            <w:vMerge/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207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Повествовательные, вопросительные, побудительные предложения</w:t>
            </w:r>
            <w:r w:rsidR="002070FA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070F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C40A10" w:rsidRPr="009510A7" w:rsidRDefault="00C40A10" w:rsidP="007D3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предложения по цели высказывания</w:t>
            </w:r>
          </w:p>
        </w:tc>
        <w:tc>
          <w:tcPr>
            <w:tcW w:w="6520" w:type="dxa"/>
            <w:vMerge w:val="restart"/>
          </w:tcPr>
          <w:p w:rsidR="00C40A10" w:rsidRPr="009510A7" w:rsidRDefault="002070FA" w:rsidP="007D303C">
            <w:pPr>
              <w:autoSpaceDE w:val="0"/>
              <w:autoSpaceDN w:val="0"/>
              <w:adjustRightInd w:val="0"/>
              <w:spacing w:before="9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C40A10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цели высказывания и по интонации</w:t>
            </w:r>
          </w:p>
          <w:p w:rsidR="00C40A10" w:rsidRPr="009510A7" w:rsidRDefault="00C40A10" w:rsidP="007D3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списывать текст, соблюдая правила орфографии и пунктуации</w:t>
            </w:r>
          </w:p>
          <w:p w:rsidR="00C40A10" w:rsidRPr="009510A7" w:rsidRDefault="002070FA" w:rsidP="007D3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Наблюдать:</w:t>
            </w:r>
            <w:r w:rsidR="00C40A10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восклицательные </w:t>
            </w:r>
            <w:r w:rsidR="00C40A10" w:rsidRPr="0095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  <w:p w:rsidR="00C40A10" w:rsidRPr="009510A7" w:rsidRDefault="00C40A10" w:rsidP="007D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 записывать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разные по цели высказывания интонации.</w:t>
            </w:r>
          </w:p>
          <w:p w:rsidR="00C40A10" w:rsidRPr="009510A7" w:rsidRDefault="002070FA" w:rsidP="007D3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его характеристиками; находить предложения по заданным характеристикам</w:t>
            </w:r>
            <w:r w:rsidR="007D303C"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070FA" w:rsidRPr="009510A7" w:rsidTr="009710E4">
        <w:trPr>
          <w:trHeight w:val="1318"/>
        </w:trPr>
        <w:tc>
          <w:tcPr>
            <w:tcW w:w="1135" w:type="dxa"/>
          </w:tcPr>
          <w:p w:rsidR="002070FA" w:rsidRPr="009510A7" w:rsidRDefault="002070F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2070FA" w:rsidRPr="009510A7" w:rsidRDefault="00A749CD" w:rsidP="007D3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по цели высказывания</w:t>
            </w:r>
            <w:proofErr w:type="gramStart"/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2070FA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обудительные, вопросительные предложения. </w:t>
            </w:r>
          </w:p>
        </w:tc>
        <w:tc>
          <w:tcPr>
            <w:tcW w:w="6520" w:type="dxa"/>
            <w:vMerge/>
          </w:tcPr>
          <w:p w:rsidR="002070FA" w:rsidRPr="009510A7" w:rsidRDefault="002070FA" w:rsidP="007D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FA" w:rsidRPr="009510A7" w:rsidTr="009710E4">
        <w:trPr>
          <w:trHeight w:val="1035"/>
        </w:trPr>
        <w:tc>
          <w:tcPr>
            <w:tcW w:w="1135" w:type="dxa"/>
          </w:tcPr>
          <w:p w:rsidR="002070FA" w:rsidRPr="009510A7" w:rsidRDefault="002070FA" w:rsidP="002070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402" w:type="dxa"/>
          </w:tcPr>
          <w:p w:rsidR="002070FA" w:rsidRPr="009510A7" w:rsidRDefault="002070FA" w:rsidP="007D3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Восклицательные предложения. </w:t>
            </w:r>
          </w:p>
        </w:tc>
        <w:tc>
          <w:tcPr>
            <w:tcW w:w="6520" w:type="dxa"/>
            <w:vMerge/>
          </w:tcPr>
          <w:p w:rsidR="002070FA" w:rsidRPr="009510A7" w:rsidRDefault="002070FA" w:rsidP="007D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Имя существительн</w:t>
            </w:r>
            <w:r w:rsidR="007D303C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 5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303C" w:rsidRPr="009510A7">
              <w:rPr>
                <w:rFonts w:ascii="Times New Roman" w:hAnsi="Times New Roman" w:cs="Times New Roman"/>
                <w:sz w:val="24"/>
                <w:szCs w:val="24"/>
              </w:rPr>
              <w:t>4-65</w:t>
            </w:r>
          </w:p>
        </w:tc>
        <w:tc>
          <w:tcPr>
            <w:tcW w:w="3402" w:type="dxa"/>
          </w:tcPr>
          <w:p w:rsidR="00C40A10" w:rsidRPr="009510A7" w:rsidRDefault="00C40A10" w:rsidP="007D30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существительное. Общее понятие.  </w:t>
            </w:r>
          </w:p>
        </w:tc>
        <w:tc>
          <w:tcPr>
            <w:tcW w:w="6520" w:type="dxa"/>
            <w:vMerge w:val="restart"/>
          </w:tcPr>
          <w:p w:rsidR="00C40A10" w:rsidRPr="009510A7" w:rsidRDefault="00C40A10" w:rsidP="00146C54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имена существительные, отвечающие на вопрос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Знать,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</w:t>
            </w:r>
          </w:p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>им. существительные в предложении.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7D303C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3402" w:type="dxa"/>
          </w:tcPr>
          <w:p w:rsidR="00C40A10" w:rsidRPr="009510A7" w:rsidRDefault="00C40A10" w:rsidP="00146C54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существительные: собственные и нарицательные. </w:t>
            </w:r>
          </w:p>
        </w:tc>
        <w:tc>
          <w:tcPr>
            <w:tcW w:w="6520" w:type="dxa"/>
            <w:vMerge/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имён существительных</w:t>
            </w:r>
            <w:r w:rsidR="007D303C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C40A10" w:rsidRPr="009510A7" w:rsidTr="009710E4">
        <w:trPr>
          <w:trHeight w:val="856"/>
        </w:trPr>
        <w:tc>
          <w:tcPr>
            <w:tcW w:w="1135" w:type="dxa"/>
          </w:tcPr>
          <w:p w:rsidR="00C40A10" w:rsidRPr="009510A7" w:rsidRDefault="009A0B9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C40A10" w:rsidRPr="009510A7" w:rsidRDefault="00C40A10" w:rsidP="009A0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6520" w:type="dxa"/>
            <w:vMerge w:val="restart"/>
          </w:tcPr>
          <w:p w:rsidR="00C40A10" w:rsidRPr="009510A7" w:rsidRDefault="009A0B9A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40A10" w:rsidRPr="009510A7">
              <w:rPr>
                <w:rFonts w:ascii="Times New Roman" w:hAnsi="Times New Roman" w:cs="Times New Roman"/>
                <w:sz w:val="24"/>
                <w:szCs w:val="24"/>
              </w:rPr>
              <w:t>азличать одушевлённые и неодушевлённые имена существительные</w:t>
            </w:r>
          </w:p>
          <w:p w:rsidR="00C40A10" w:rsidRPr="009510A7" w:rsidRDefault="00C40A10" w:rsidP="009A0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0B9A" w:rsidRPr="00951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азличать существительные единственного и множественного числа</w:t>
            </w:r>
          </w:p>
          <w:p w:rsidR="009A0B9A" w:rsidRPr="009510A7" w:rsidRDefault="00C40A10" w:rsidP="009A0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признаки формы единственного числа и множественного</w:t>
            </w: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0A10" w:rsidRPr="009510A7" w:rsidRDefault="00C40A10" w:rsidP="009A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существительными в форме единственного и множественного числа.</w:t>
            </w:r>
          </w:p>
        </w:tc>
      </w:tr>
      <w:tr w:rsidR="009A0B9A" w:rsidRPr="009510A7" w:rsidTr="009710E4">
        <w:trPr>
          <w:trHeight w:val="863"/>
        </w:trPr>
        <w:tc>
          <w:tcPr>
            <w:tcW w:w="1135" w:type="dxa"/>
          </w:tcPr>
          <w:p w:rsidR="009A0B9A" w:rsidRPr="009510A7" w:rsidRDefault="009A0B9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9A0B9A" w:rsidRPr="009510A7" w:rsidRDefault="009A0B9A" w:rsidP="009A0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6520" w:type="dxa"/>
            <w:vMerge/>
          </w:tcPr>
          <w:p w:rsidR="009A0B9A" w:rsidRPr="009510A7" w:rsidRDefault="009A0B9A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A0B9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6520" w:type="dxa"/>
            <w:vMerge/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A0B9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C40A10" w:rsidRPr="009510A7" w:rsidRDefault="00C40A10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6520" w:type="dxa"/>
            <w:vMerge/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 имён существительных</w:t>
            </w:r>
            <w:r w:rsidR="009A0B9A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A0B9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C40A10" w:rsidRPr="009510A7" w:rsidRDefault="00C40A10" w:rsidP="009A0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Род имён существительных.</w:t>
            </w:r>
          </w:p>
        </w:tc>
        <w:tc>
          <w:tcPr>
            <w:tcW w:w="6520" w:type="dxa"/>
            <w:vMerge w:val="restart"/>
          </w:tcPr>
          <w:p w:rsidR="00C40A10" w:rsidRPr="009510A7" w:rsidRDefault="00C40A10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о роде имён существительных</w:t>
            </w:r>
          </w:p>
          <w:p w:rsidR="00C40A10" w:rsidRPr="009510A7" w:rsidRDefault="009A0B9A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40A10"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аспознават</w:t>
            </w:r>
            <w:r w:rsidR="00C40A10" w:rsidRPr="009510A7">
              <w:rPr>
                <w:rFonts w:ascii="Times New Roman" w:hAnsi="Times New Roman" w:cs="Times New Roman"/>
                <w:sz w:val="24"/>
                <w:szCs w:val="24"/>
              </w:rPr>
              <w:t>ь род имён существительных</w:t>
            </w:r>
          </w:p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rPr>
          <w:trHeight w:val="525"/>
        </w:trPr>
        <w:tc>
          <w:tcPr>
            <w:tcW w:w="1135" w:type="dxa"/>
          </w:tcPr>
          <w:p w:rsidR="00C40A10" w:rsidRPr="009510A7" w:rsidRDefault="009A0B9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402" w:type="dxa"/>
          </w:tcPr>
          <w:p w:rsidR="00C40A10" w:rsidRPr="009510A7" w:rsidRDefault="00C40A10" w:rsidP="009A0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рода имён существительных.  </w:t>
            </w:r>
          </w:p>
        </w:tc>
        <w:tc>
          <w:tcPr>
            <w:tcW w:w="6520" w:type="dxa"/>
            <w:vMerge/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  <w:r w:rsidR="009A0B9A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A0B9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C40A10" w:rsidRPr="009510A7" w:rsidRDefault="00C40A10" w:rsidP="00146C54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Глагол. Общее понятие.</w:t>
            </w:r>
          </w:p>
        </w:tc>
        <w:tc>
          <w:tcPr>
            <w:tcW w:w="6520" w:type="dxa"/>
            <w:vMerge w:val="restart"/>
          </w:tcPr>
          <w:p w:rsidR="00C40A10" w:rsidRPr="009510A7" w:rsidRDefault="00C40A10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представление</w:t>
            </w:r>
            <w:r w:rsidR="009A0B9A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о глаголе.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="009A0B9A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 задавать вопросы 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к глаголам, определять глаголы по вопросам</w:t>
            </w:r>
          </w:p>
          <w:p w:rsidR="00C40A10" w:rsidRPr="009510A7" w:rsidRDefault="009A0B9A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 глаголов </w:t>
            </w:r>
            <w:r w:rsidR="00C40A10" w:rsidRPr="009510A7">
              <w:rPr>
                <w:rFonts w:ascii="Times New Roman" w:hAnsi="Times New Roman" w:cs="Times New Roman"/>
                <w:sz w:val="24"/>
                <w:szCs w:val="24"/>
              </w:rPr>
              <w:t>по числам</w:t>
            </w:r>
          </w:p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связь глагола с существительным.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A0B9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C40A10" w:rsidRPr="009510A7" w:rsidRDefault="00C40A10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глаголов по вопросам. </w:t>
            </w:r>
          </w:p>
        </w:tc>
        <w:tc>
          <w:tcPr>
            <w:tcW w:w="6520" w:type="dxa"/>
            <w:vMerge/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A0B9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3402" w:type="dxa"/>
          </w:tcPr>
          <w:p w:rsidR="00C40A10" w:rsidRPr="009510A7" w:rsidRDefault="00C40A10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 в речи</w:t>
            </w:r>
          </w:p>
        </w:tc>
        <w:tc>
          <w:tcPr>
            <w:tcW w:w="6520" w:type="dxa"/>
            <w:vMerge/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A0B9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402" w:type="dxa"/>
          </w:tcPr>
          <w:p w:rsidR="00C40A10" w:rsidRPr="009510A7" w:rsidRDefault="00C40A10" w:rsidP="0014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числам. </w:t>
            </w:r>
          </w:p>
        </w:tc>
        <w:tc>
          <w:tcPr>
            <w:tcW w:w="6520" w:type="dxa"/>
            <w:vMerge/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Звонкие и глухие согласные</w:t>
            </w:r>
            <w:r w:rsidR="0062328B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402" w:type="dxa"/>
          </w:tcPr>
          <w:p w:rsidR="00C40A10" w:rsidRPr="009510A7" w:rsidRDefault="00C40A10" w:rsidP="00623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Распознавание звонких и глухих согласных.</w:t>
            </w:r>
          </w:p>
        </w:tc>
        <w:tc>
          <w:tcPr>
            <w:tcW w:w="6520" w:type="dxa"/>
          </w:tcPr>
          <w:p w:rsidR="00C40A10" w:rsidRPr="009510A7" w:rsidRDefault="0062328B" w:rsidP="0062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40A10"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аспознават</w:t>
            </w:r>
            <w:r w:rsidR="00C40A10" w:rsidRPr="009510A7">
              <w:rPr>
                <w:rFonts w:ascii="Times New Roman" w:hAnsi="Times New Roman" w:cs="Times New Roman"/>
                <w:sz w:val="24"/>
                <w:szCs w:val="24"/>
              </w:rPr>
              <w:t>ь звонкие и глухие согласные звуки;</w:t>
            </w:r>
          </w:p>
          <w:p w:rsidR="00C40A10" w:rsidRPr="009510A7" w:rsidRDefault="00C40A10" w:rsidP="0062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  <w:proofErr w:type="gramStart"/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  <w:p w:rsidR="00C40A10" w:rsidRPr="009510A7" w:rsidRDefault="00C40A10" w:rsidP="006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звонких и глухих согласных.</w:t>
            </w:r>
          </w:p>
          <w:p w:rsidR="00C40A10" w:rsidRPr="009510A7" w:rsidRDefault="00C40A10" w:rsidP="006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парный по глухости и звонкости</w:t>
            </w: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Парные согласные звуки в конце слова</w:t>
            </w:r>
            <w:r w:rsidR="0062328B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</w:tcPr>
          <w:p w:rsidR="00A749CD" w:rsidRPr="009510A7" w:rsidRDefault="00C40A10" w:rsidP="0062328B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в</w:t>
            </w:r>
          </w:p>
          <w:p w:rsidR="00C40A10" w:rsidRPr="009510A7" w:rsidRDefault="00C40A10" w:rsidP="0062328B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конце слова.</w:t>
            </w:r>
          </w:p>
        </w:tc>
        <w:tc>
          <w:tcPr>
            <w:tcW w:w="6520" w:type="dxa"/>
            <w:vMerge w:val="restart"/>
          </w:tcPr>
          <w:p w:rsidR="00C40A10" w:rsidRPr="009510A7" w:rsidRDefault="00C40A10" w:rsidP="0062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за произношением парных согласных на конце слов;</w:t>
            </w:r>
          </w:p>
          <w:p w:rsidR="00C40A10" w:rsidRPr="009510A7" w:rsidRDefault="00C40A10" w:rsidP="0062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  <w:proofErr w:type="gramStart"/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  <w:p w:rsidR="0062328B" w:rsidRPr="009510A7" w:rsidRDefault="0062328B" w:rsidP="0062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применения орфографического правила</w:t>
            </w:r>
          </w:p>
          <w:p w:rsidR="0062328B" w:rsidRPr="009510A7" w:rsidRDefault="0062328B" w:rsidP="0062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правильность примененного способа проверки орфограммы</w:t>
            </w:r>
          </w:p>
          <w:p w:rsidR="00C40A10" w:rsidRPr="009510A7" w:rsidRDefault="00C40A10" w:rsidP="00623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 </w:t>
            </w:r>
            <w:r w:rsidR="0062328B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с парными согласными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на конце;</w:t>
            </w:r>
          </w:p>
          <w:p w:rsidR="00C40A10" w:rsidRPr="009510A7" w:rsidRDefault="00C40A10" w:rsidP="0062328B">
            <w:pPr>
              <w:autoSpaceDE w:val="0"/>
              <w:autoSpaceDN w:val="0"/>
              <w:adjustRightInd w:val="0"/>
              <w:spacing w:before="45"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и написание глухих парных звуков.</w:t>
            </w:r>
          </w:p>
          <w:p w:rsidR="00C40A10" w:rsidRPr="009510A7" w:rsidRDefault="00C40A10" w:rsidP="0062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свои ошибки.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C40A10" w:rsidRPr="009510A7" w:rsidRDefault="00C40A10" w:rsidP="0062328B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Согласные звуки [б], [п].</w:t>
            </w:r>
          </w:p>
        </w:tc>
        <w:tc>
          <w:tcPr>
            <w:tcW w:w="6520" w:type="dxa"/>
            <w:vMerge/>
          </w:tcPr>
          <w:p w:rsidR="00C40A10" w:rsidRPr="009510A7" w:rsidRDefault="00C40A10" w:rsidP="0062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:rsidR="00C40A10" w:rsidRPr="009510A7" w:rsidRDefault="00C40A10" w:rsidP="0062328B">
            <w:pPr>
              <w:autoSpaceDE w:val="0"/>
              <w:autoSpaceDN w:val="0"/>
              <w:adjustRightInd w:val="0"/>
              <w:spacing w:before="45"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[б], [п], [д], [т]. </w:t>
            </w:r>
          </w:p>
        </w:tc>
        <w:tc>
          <w:tcPr>
            <w:tcW w:w="6520" w:type="dxa"/>
            <w:vMerge/>
          </w:tcPr>
          <w:p w:rsidR="00C40A10" w:rsidRPr="009510A7" w:rsidRDefault="00C40A10" w:rsidP="0062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C40A10" w:rsidRPr="009510A7" w:rsidRDefault="00C40A10" w:rsidP="00623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парными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согласными на конце. </w:t>
            </w:r>
          </w:p>
        </w:tc>
        <w:tc>
          <w:tcPr>
            <w:tcW w:w="6520" w:type="dxa"/>
            <w:vMerge/>
          </w:tcPr>
          <w:p w:rsidR="00C40A10" w:rsidRPr="009510A7" w:rsidRDefault="00C40A10" w:rsidP="0062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402" w:type="dxa"/>
          </w:tcPr>
          <w:p w:rsidR="00C40A10" w:rsidRPr="009510A7" w:rsidRDefault="00C40A10" w:rsidP="00623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согласными на конце.</w:t>
            </w:r>
          </w:p>
        </w:tc>
        <w:tc>
          <w:tcPr>
            <w:tcW w:w="6520" w:type="dxa"/>
            <w:vMerge/>
          </w:tcPr>
          <w:p w:rsidR="00C40A10" w:rsidRPr="009510A7" w:rsidRDefault="00C40A10" w:rsidP="00623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прилагательное11ч</w:t>
            </w:r>
          </w:p>
        </w:tc>
      </w:tr>
      <w:tr w:rsidR="00C40A10" w:rsidRPr="009510A7" w:rsidTr="009710E4">
        <w:trPr>
          <w:trHeight w:val="840"/>
        </w:trPr>
        <w:tc>
          <w:tcPr>
            <w:tcW w:w="1135" w:type="dxa"/>
          </w:tcPr>
          <w:p w:rsidR="00C40A10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Значение имён прилагательных.</w:t>
            </w:r>
          </w:p>
        </w:tc>
        <w:tc>
          <w:tcPr>
            <w:tcW w:w="6520" w:type="dxa"/>
            <w:vMerge w:val="restart"/>
          </w:tcPr>
          <w:p w:rsidR="00C40A10" w:rsidRPr="009510A7" w:rsidRDefault="00C40A10" w:rsidP="00293D46">
            <w:pPr>
              <w:autoSpaceDE w:val="0"/>
              <w:autoSpaceDN w:val="0"/>
              <w:adjustRightInd w:val="0"/>
              <w:spacing w:before="45"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значение имён прилагательных</w:t>
            </w:r>
          </w:p>
          <w:p w:rsidR="00C40A10" w:rsidRPr="009510A7" w:rsidRDefault="0062328B" w:rsidP="00293D46">
            <w:pPr>
              <w:autoSpaceDE w:val="0"/>
              <w:autoSpaceDN w:val="0"/>
              <w:adjustRightInd w:val="0"/>
              <w:spacing w:before="45"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="00C40A10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40A10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с какой частью речи связаны имена существительные</w:t>
            </w:r>
          </w:p>
          <w:p w:rsidR="00C40A10" w:rsidRPr="009510A7" w:rsidRDefault="00C40A10" w:rsidP="00293D46">
            <w:pPr>
              <w:autoSpaceDE w:val="0"/>
              <w:autoSpaceDN w:val="0"/>
              <w:adjustRightInd w:val="0"/>
              <w:spacing w:before="45"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имён прилагательных по родам и числам</w:t>
            </w:r>
          </w:p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к именам существительным подходящие имена прилагательные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письменно, соблюдая последовательность изложения</w:t>
            </w:r>
          </w:p>
          <w:p w:rsidR="00C40A10" w:rsidRPr="009510A7" w:rsidRDefault="00C40A10" w:rsidP="00293D46">
            <w:pPr>
              <w:autoSpaceDE w:val="0"/>
              <w:autoSpaceDN w:val="0"/>
              <w:adjustRightInd w:val="0"/>
              <w:spacing w:before="45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наблюдать за значением антонимов и синонимов в речи</w:t>
            </w:r>
          </w:p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и отличать их от других частей речи; составлять словосочетания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autoSpaceDE w:val="0"/>
              <w:autoSpaceDN w:val="0"/>
              <w:adjustRightInd w:val="0"/>
              <w:spacing w:before="45"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изменением имён прилагательных по родам и числам. 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8B" w:rsidRPr="009510A7" w:rsidTr="009710E4">
        <w:trPr>
          <w:trHeight w:val="1318"/>
        </w:trPr>
        <w:tc>
          <w:tcPr>
            <w:tcW w:w="1135" w:type="dxa"/>
          </w:tcPr>
          <w:p w:rsidR="0062328B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3402" w:type="dxa"/>
          </w:tcPr>
          <w:p w:rsidR="0062328B" w:rsidRPr="009510A7" w:rsidRDefault="0062328B" w:rsidP="00293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Согласование имён прилагательных с именами существительными</w:t>
            </w:r>
          </w:p>
        </w:tc>
        <w:tc>
          <w:tcPr>
            <w:tcW w:w="6520" w:type="dxa"/>
            <w:vMerge/>
          </w:tcPr>
          <w:p w:rsidR="0062328B" w:rsidRPr="009510A7" w:rsidRDefault="0062328B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смыслу.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словосочетаний по схеме </w:t>
            </w:r>
            <w:r w:rsidRPr="009510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прилагательное + существительное</w:t>
            </w:r>
            <w:r w:rsidR="0062328B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Согласные звуки [г], [к].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[ж], [ш] [з] [с]. 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Согласные [в], [ф].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62328B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парных согласных на конце слова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имён прилагательных по родам 4ч.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93D46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 Родовые окончания имён прилагательных.</w:t>
            </w:r>
          </w:p>
        </w:tc>
        <w:tc>
          <w:tcPr>
            <w:tcW w:w="6520" w:type="dxa"/>
            <w:vMerge w:val="restart"/>
          </w:tcPr>
          <w:p w:rsidR="00C40A10" w:rsidRPr="009510A7" w:rsidRDefault="00293D46" w:rsidP="00293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Установливать</w:t>
            </w:r>
            <w:r w:rsidR="00C40A10"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0A10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зависит род имён прилагательных</w:t>
            </w:r>
          </w:p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род имён прилагательных, выделять родовые окончания имён прилагательных</w:t>
            </w:r>
          </w:p>
          <w:p w:rsidR="00C40A10" w:rsidRPr="009510A7" w:rsidRDefault="00C40A10" w:rsidP="00293D46">
            <w:pPr>
              <w:autoSpaceDE w:val="0"/>
              <w:autoSpaceDN w:val="0"/>
              <w:adjustRightInd w:val="0"/>
              <w:spacing w:before="45"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передавать текст по коллективно составленному плану</w:t>
            </w:r>
          </w:p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93D46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Определение рода имён  прилагательных, родовые окончания прилагательных.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rPr>
          <w:trHeight w:val="990"/>
        </w:trPr>
        <w:tc>
          <w:tcPr>
            <w:tcW w:w="1135" w:type="dxa"/>
          </w:tcPr>
          <w:p w:rsidR="00C40A10" w:rsidRPr="009510A7" w:rsidRDefault="00293D46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Определение рода имён прилагательных, родовые окончания прилагательных.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Изменение имён прилагательных по числам3ч.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93D46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  104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числам.  </w:t>
            </w:r>
          </w:p>
        </w:tc>
        <w:tc>
          <w:tcPr>
            <w:tcW w:w="6520" w:type="dxa"/>
            <w:vMerge w:val="restart"/>
          </w:tcPr>
          <w:p w:rsidR="00C40A10" w:rsidRPr="009510A7" w:rsidRDefault="00C40A10" w:rsidP="00293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ь число имён прилагательных, выделять окончания имён прилагательных</w:t>
            </w:r>
          </w:p>
          <w:p w:rsidR="00C40A10" w:rsidRPr="009510A7" w:rsidRDefault="00C40A10" w:rsidP="00293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писать текст под диктовку, выполнять задания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данной теме</w:t>
            </w:r>
          </w:p>
          <w:p w:rsidR="00C40A10" w:rsidRPr="009510A7" w:rsidRDefault="00293D46" w:rsidP="00A4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ь максимальное количество имен прилагательных к заданному имени существительному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93D46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числам. 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Корень слова. Однокоренные слова</w:t>
            </w:r>
            <w:r w:rsidR="00293D46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часов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93D46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Корень слова. Однокоренные слова.</w:t>
            </w:r>
          </w:p>
        </w:tc>
        <w:tc>
          <w:tcPr>
            <w:tcW w:w="6520" w:type="dxa"/>
            <w:vMerge w:val="restart"/>
          </w:tcPr>
          <w:p w:rsidR="00C40A10" w:rsidRPr="009510A7" w:rsidRDefault="00293D46" w:rsidP="00293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40A10"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станавливать</w:t>
            </w:r>
            <w:r w:rsidR="00C40A10" w:rsidRPr="009510A7">
              <w:rPr>
                <w:rFonts w:ascii="Times New Roman" w:hAnsi="Times New Roman" w:cs="Times New Roman"/>
                <w:sz w:val="24"/>
                <w:szCs w:val="24"/>
              </w:rPr>
              <w:t>, какие слова называются однокоренными</w:t>
            </w:r>
          </w:p>
          <w:p w:rsidR="00C40A10" w:rsidRPr="009510A7" w:rsidRDefault="00293D46" w:rsidP="00293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40A10"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ыделять</w:t>
            </w:r>
            <w:r w:rsidR="00C40A10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однокоренных слов</w:t>
            </w:r>
          </w:p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</w:t>
            </w:r>
          </w:p>
          <w:p w:rsidR="00293D46" w:rsidRPr="009510A7" w:rsidRDefault="00293D46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определения слов в группу</w:t>
            </w:r>
          </w:p>
          <w:p w:rsidR="00C40A10" w:rsidRPr="009510A7" w:rsidRDefault="00C40A10" w:rsidP="00293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Выяснить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корня слова</w:t>
            </w:r>
          </w:p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93D46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однокоренных слов. 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93D46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однокоренных слов.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93D46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однокоренных слов.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93D46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кор</w:t>
            </w:r>
            <w:r w:rsidR="00293D46"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ня в слове. 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Предлоги</w:t>
            </w:r>
            <w:r w:rsidR="00293D46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93D46" w:rsidP="0029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Предлоги. Роль предлогов в речи. </w:t>
            </w:r>
          </w:p>
        </w:tc>
        <w:tc>
          <w:tcPr>
            <w:tcW w:w="6520" w:type="dxa"/>
            <w:vMerge w:val="restart"/>
          </w:tcPr>
          <w:p w:rsidR="00C40A10" w:rsidRPr="009510A7" w:rsidRDefault="00C40A10" w:rsidP="00293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представление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о новой части речи – предлоге</w:t>
            </w:r>
          </w:p>
          <w:p w:rsidR="00C40A10" w:rsidRPr="009510A7" w:rsidRDefault="00A46F58" w:rsidP="00A4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>уместность употребления предлогов в тексте</w:t>
            </w:r>
          </w:p>
          <w:p w:rsidR="00A46F58" w:rsidRPr="009510A7" w:rsidRDefault="00A46F58" w:rsidP="00A4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Анализировать: 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>отличие предлогов от приставок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93D46" w:rsidP="0029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3402" w:type="dxa"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предлогов со словами.</w:t>
            </w:r>
          </w:p>
        </w:tc>
        <w:tc>
          <w:tcPr>
            <w:tcW w:w="6520" w:type="dxa"/>
            <w:vMerge/>
          </w:tcPr>
          <w:p w:rsidR="00C40A10" w:rsidRPr="009510A7" w:rsidRDefault="00C40A10" w:rsidP="0029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Настоящее и прошедшее время глагола</w:t>
            </w:r>
            <w:r w:rsidR="00A46F58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A46F58" w:rsidP="00A4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</w:tcPr>
          <w:p w:rsidR="00C40A10" w:rsidRPr="009510A7" w:rsidRDefault="00C40A10" w:rsidP="00A4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Три времени глагола: настоящее, будущее, прошедшее. </w:t>
            </w:r>
          </w:p>
        </w:tc>
        <w:tc>
          <w:tcPr>
            <w:tcW w:w="6520" w:type="dxa"/>
            <w:vMerge w:val="restart"/>
          </w:tcPr>
          <w:p w:rsidR="00A46F58" w:rsidRPr="009510A7" w:rsidRDefault="00C40A10" w:rsidP="00A4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F58"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рав</w:t>
            </w:r>
            <w:r w:rsidR="00A46F58"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нивать</w:t>
            </w:r>
            <w:r w:rsidR="00A46F58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глаголы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предложениях. </w:t>
            </w:r>
          </w:p>
          <w:p w:rsidR="00C40A10" w:rsidRPr="009510A7" w:rsidRDefault="00A46F58" w:rsidP="00A4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ь основание для классификации слов</w:t>
            </w:r>
            <w:r w:rsidR="00C40A10" w:rsidRPr="009510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0A10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Знать,</w:t>
            </w:r>
            <w:r w:rsidR="00C40A10"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что глаголы изменяются по временам</w:t>
            </w:r>
          </w:p>
          <w:p w:rsidR="00C40A10" w:rsidRPr="009510A7" w:rsidRDefault="00C40A10" w:rsidP="00A4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Знать,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образовать глаголы прошедшего и настоящего времени</w:t>
            </w:r>
          </w:p>
          <w:p w:rsidR="00C40A10" w:rsidRPr="009510A7" w:rsidRDefault="00C40A10" w:rsidP="00A4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время глагола</w:t>
            </w:r>
          </w:p>
          <w:p w:rsidR="00C40A10" w:rsidRPr="009510A7" w:rsidRDefault="00C40A10" w:rsidP="00A4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за глаголами в речи.</w:t>
            </w:r>
          </w:p>
          <w:p w:rsidR="00C40A10" w:rsidRPr="009510A7" w:rsidRDefault="00C40A10" w:rsidP="00A4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A46F58" w:rsidP="00A4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</w:tcPr>
          <w:p w:rsidR="00C40A10" w:rsidRPr="009510A7" w:rsidRDefault="00C40A10" w:rsidP="00A4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определении времени глагола.</w:t>
            </w:r>
          </w:p>
        </w:tc>
        <w:tc>
          <w:tcPr>
            <w:tcW w:w="6520" w:type="dxa"/>
            <w:vMerge/>
          </w:tcPr>
          <w:p w:rsidR="00C40A10" w:rsidRPr="009510A7" w:rsidRDefault="00C40A10" w:rsidP="00A4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A46F58" w:rsidP="00A4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3402" w:type="dxa"/>
          </w:tcPr>
          <w:p w:rsidR="00C40A10" w:rsidRPr="009510A7" w:rsidRDefault="00C40A10" w:rsidP="00A4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настоящего и прошедшего времени глагола. </w:t>
            </w:r>
          </w:p>
        </w:tc>
        <w:tc>
          <w:tcPr>
            <w:tcW w:w="6520" w:type="dxa"/>
            <w:vMerge/>
          </w:tcPr>
          <w:p w:rsidR="00C40A10" w:rsidRPr="009510A7" w:rsidRDefault="00C40A10" w:rsidP="00A4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A46F58" w:rsidP="00A4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3402" w:type="dxa"/>
          </w:tcPr>
          <w:p w:rsidR="00C40A10" w:rsidRPr="009510A7" w:rsidRDefault="00C40A10" w:rsidP="00A4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образовании и определении времени глагола. </w:t>
            </w:r>
          </w:p>
        </w:tc>
        <w:tc>
          <w:tcPr>
            <w:tcW w:w="6520" w:type="dxa"/>
            <w:vMerge/>
          </w:tcPr>
          <w:p w:rsidR="00C40A10" w:rsidRPr="009510A7" w:rsidRDefault="00C40A10" w:rsidP="00A4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947232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Безударные гласные в корне</w:t>
            </w:r>
            <w:r w:rsidR="00C40A10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слов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A46F58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  <w:r w:rsidR="00C40A10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47232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</w:tcPr>
          <w:p w:rsidR="00C40A10" w:rsidRPr="009510A7" w:rsidRDefault="00C40A10" w:rsidP="0094723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в корне.</w:t>
            </w:r>
          </w:p>
        </w:tc>
        <w:tc>
          <w:tcPr>
            <w:tcW w:w="6520" w:type="dxa"/>
            <w:vMerge w:val="restart"/>
          </w:tcPr>
          <w:p w:rsidR="00C40A10" w:rsidRPr="009510A7" w:rsidRDefault="00C40A10" w:rsidP="009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гласные в словах</w:t>
            </w:r>
          </w:p>
          <w:p w:rsidR="00C40A10" w:rsidRPr="009510A7" w:rsidRDefault="00C40A10" w:rsidP="00947232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Выявить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безударных гласных в корнях слов</w:t>
            </w:r>
          </w:p>
          <w:p w:rsidR="00947232" w:rsidRPr="009510A7" w:rsidRDefault="00947232" w:rsidP="00947232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в своей  работе орфографические ошибки, объяснять их причины.</w:t>
            </w:r>
          </w:p>
          <w:p w:rsidR="00947232" w:rsidRPr="009510A7" w:rsidRDefault="00947232" w:rsidP="00947232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словах изученных орфограмм</w:t>
            </w:r>
          </w:p>
          <w:p w:rsidR="00947232" w:rsidRPr="009510A7" w:rsidRDefault="00947232" w:rsidP="00947232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применения орфографических правил</w:t>
            </w:r>
          </w:p>
          <w:p w:rsidR="00C40A10" w:rsidRPr="009510A7" w:rsidRDefault="00C40A10" w:rsidP="00947232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проверочные слова к словам с безударными гласными в корнях слов</w:t>
            </w:r>
          </w:p>
          <w:p w:rsidR="00C40A10" w:rsidRPr="009510A7" w:rsidRDefault="00C40A10" w:rsidP="0094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47232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02" w:type="dxa"/>
          </w:tcPr>
          <w:p w:rsidR="00C40A10" w:rsidRPr="009510A7" w:rsidRDefault="00C40A10" w:rsidP="009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ударного и безударного слога в словах. </w:t>
            </w:r>
          </w:p>
        </w:tc>
        <w:tc>
          <w:tcPr>
            <w:tcW w:w="6520" w:type="dxa"/>
            <w:vMerge/>
          </w:tcPr>
          <w:p w:rsidR="00C40A10" w:rsidRPr="009510A7" w:rsidRDefault="00C40A10" w:rsidP="0094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32" w:rsidRPr="009510A7" w:rsidTr="009710E4">
        <w:trPr>
          <w:trHeight w:val="1025"/>
        </w:trPr>
        <w:tc>
          <w:tcPr>
            <w:tcW w:w="1135" w:type="dxa"/>
          </w:tcPr>
          <w:p w:rsidR="00947232" w:rsidRPr="009510A7" w:rsidRDefault="00947232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3402" w:type="dxa"/>
          </w:tcPr>
          <w:p w:rsidR="00947232" w:rsidRPr="009510A7" w:rsidRDefault="00947232" w:rsidP="00947232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безударного гласного в корне слова. </w:t>
            </w:r>
          </w:p>
        </w:tc>
        <w:tc>
          <w:tcPr>
            <w:tcW w:w="6520" w:type="dxa"/>
            <w:vMerge/>
          </w:tcPr>
          <w:p w:rsidR="00947232" w:rsidRPr="009510A7" w:rsidRDefault="00947232" w:rsidP="0094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47232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3402" w:type="dxa"/>
          </w:tcPr>
          <w:p w:rsidR="00C40A10" w:rsidRPr="009510A7" w:rsidRDefault="00C40A10" w:rsidP="00947232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безударными гласными, не проверяемыми ударением.</w:t>
            </w:r>
          </w:p>
        </w:tc>
        <w:tc>
          <w:tcPr>
            <w:tcW w:w="6520" w:type="dxa"/>
            <w:vMerge/>
          </w:tcPr>
          <w:p w:rsidR="00C40A10" w:rsidRPr="009510A7" w:rsidRDefault="00C40A10" w:rsidP="0094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47232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128-133</w:t>
            </w:r>
          </w:p>
        </w:tc>
        <w:tc>
          <w:tcPr>
            <w:tcW w:w="3402" w:type="dxa"/>
          </w:tcPr>
          <w:p w:rsidR="00C40A10" w:rsidRPr="009510A7" w:rsidRDefault="00C40A10" w:rsidP="00947232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подборе проверочных слов с безударными гласными. </w:t>
            </w:r>
          </w:p>
        </w:tc>
        <w:tc>
          <w:tcPr>
            <w:tcW w:w="6520" w:type="dxa"/>
            <w:vMerge/>
          </w:tcPr>
          <w:p w:rsidR="00C40A10" w:rsidRPr="009510A7" w:rsidRDefault="00C40A10" w:rsidP="0094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Будущее время глагола</w:t>
            </w:r>
            <w:r w:rsidR="00947232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47232" w:rsidP="0094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C40A10" w:rsidRPr="009510A7" w:rsidRDefault="00C40A10" w:rsidP="00947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Будущее сложное время глагола. </w:t>
            </w:r>
          </w:p>
        </w:tc>
        <w:tc>
          <w:tcPr>
            <w:tcW w:w="6520" w:type="dxa"/>
            <w:vMerge w:val="restart"/>
          </w:tcPr>
          <w:p w:rsidR="00C40A10" w:rsidRPr="009510A7" w:rsidRDefault="00C40A10" w:rsidP="00947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время глагола;</w:t>
            </w:r>
          </w:p>
          <w:p w:rsidR="00C40A10" w:rsidRPr="009510A7" w:rsidRDefault="00C40A10" w:rsidP="00947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</w:t>
            </w:r>
            <w:r w:rsidR="00947232" w:rsidRPr="009510A7">
              <w:rPr>
                <w:rFonts w:ascii="Times New Roman" w:hAnsi="Times New Roman" w:cs="Times New Roman"/>
                <w:sz w:val="24"/>
                <w:szCs w:val="24"/>
              </w:rPr>
              <w:t>вания будущего времени глаголов</w:t>
            </w:r>
          </w:p>
          <w:p w:rsidR="00C40A10" w:rsidRPr="009510A7" w:rsidRDefault="00C40A10" w:rsidP="00947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время и число глаголов</w:t>
            </w:r>
          </w:p>
          <w:p w:rsidR="00C40A10" w:rsidRPr="009510A7" w:rsidRDefault="00C40A10" w:rsidP="00947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будущее время глагола;</w:t>
            </w:r>
          </w:p>
          <w:p w:rsidR="00C40A10" w:rsidRPr="009510A7" w:rsidRDefault="00C40A10" w:rsidP="00947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будущего времени глаголов</w:t>
            </w:r>
          </w:p>
          <w:p w:rsidR="00C40A10" w:rsidRPr="009510A7" w:rsidRDefault="00C40A10" w:rsidP="0094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47232" w:rsidP="0094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</w:tcPr>
          <w:p w:rsidR="00C40A10" w:rsidRPr="009510A7" w:rsidRDefault="00C40A10" w:rsidP="009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Образование будущего времени глагола</w:t>
            </w:r>
          </w:p>
        </w:tc>
        <w:tc>
          <w:tcPr>
            <w:tcW w:w="6520" w:type="dxa"/>
            <w:vMerge/>
          </w:tcPr>
          <w:p w:rsidR="00C40A10" w:rsidRPr="009510A7" w:rsidRDefault="00C40A10" w:rsidP="0094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47232" w:rsidP="0094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</w:tcPr>
          <w:p w:rsidR="00C40A10" w:rsidRPr="009510A7" w:rsidRDefault="00C40A10" w:rsidP="00947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определении времён глаголов. </w:t>
            </w:r>
          </w:p>
        </w:tc>
        <w:tc>
          <w:tcPr>
            <w:tcW w:w="6520" w:type="dxa"/>
            <w:vMerge/>
          </w:tcPr>
          <w:p w:rsidR="00C40A10" w:rsidRPr="009510A7" w:rsidRDefault="00C40A10" w:rsidP="0094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47232" w:rsidP="0094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02" w:type="dxa"/>
          </w:tcPr>
          <w:p w:rsidR="00C40A10" w:rsidRPr="009510A7" w:rsidRDefault="00C40A10" w:rsidP="0094723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определении времён </w:t>
            </w:r>
          </w:p>
          <w:p w:rsidR="00C40A10" w:rsidRPr="009510A7" w:rsidRDefault="00C40A10" w:rsidP="00947232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6520" w:type="dxa"/>
            <w:vMerge/>
          </w:tcPr>
          <w:p w:rsidR="00C40A10" w:rsidRPr="009510A7" w:rsidRDefault="00C40A10" w:rsidP="0094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947232" w:rsidP="0094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138-139</w:t>
            </w:r>
          </w:p>
        </w:tc>
        <w:tc>
          <w:tcPr>
            <w:tcW w:w="3402" w:type="dxa"/>
          </w:tcPr>
          <w:p w:rsidR="00C40A10" w:rsidRPr="009510A7" w:rsidRDefault="00C40A10" w:rsidP="00947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числа и времени глагола. </w:t>
            </w:r>
          </w:p>
        </w:tc>
        <w:tc>
          <w:tcPr>
            <w:tcW w:w="6520" w:type="dxa"/>
            <w:vMerge/>
          </w:tcPr>
          <w:p w:rsidR="00C40A10" w:rsidRPr="009510A7" w:rsidRDefault="00C40A10" w:rsidP="00947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057" w:type="dxa"/>
            <w:gridSpan w:val="3"/>
          </w:tcPr>
          <w:p w:rsidR="00C40A10" w:rsidRPr="009510A7" w:rsidRDefault="00C40A10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</w:t>
            </w:r>
            <w:r w:rsidR="002A2C0A"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02" w:type="dxa"/>
          </w:tcPr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речь. </w:t>
            </w:r>
          </w:p>
        </w:tc>
        <w:tc>
          <w:tcPr>
            <w:tcW w:w="6520" w:type="dxa"/>
            <w:vMerge w:val="restart"/>
          </w:tcPr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Выявить,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что такое речь, что речь состоит из предложений;</w:t>
            </w:r>
          </w:p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границы предложения;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br/>
              <w:t>– отличать предложение от слова;</w:t>
            </w:r>
          </w:p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- сравнивать слово, словосочетание и предложение; описывать их сходство и различие;</w:t>
            </w:r>
          </w:p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Знать,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что речь состоит из предложений;</w:t>
            </w:r>
          </w:p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границы предложения;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br/>
              <w:t>– отличать предложение от слова;</w:t>
            </w:r>
          </w:p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Выявить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типы речи.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объявление</w:t>
            </w:r>
          </w:p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Выявить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научно-делового и художественного описания</w:t>
            </w:r>
          </w:p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Выявить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диалога и монолога</w:t>
            </w:r>
          </w:p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510A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текста</w:t>
            </w:r>
          </w:p>
          <w:p w:rsidR="00C40A10" w:rsidRPr="009510A7" w:rsidRDefault="00C40A10" w:rsidP="002A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тему, идею текста</w:t>
            </w:r>
          </w:p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словосочетания в тексте</w:t>
            </w:r>
          </w:p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прослушанного текста;</w:t>
            </w:r>
          </w:p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образные сравнения в речи</w:t>
            </w:r>
          </w:p>
          <w:p w:rsidR="00C40A10" w:rsidRPr="009510A7" w:rsidRDefault="00C40A10" w:rsidP="002A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тему, идею текста</w:t>
            </w: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02" w:type="dxa"/>
          </w:tcPr>
          <w:p w:rsidR="00C40A10" w:rsidRPr="009510A7" w:rsidRDefault="00C40A10" w:rsidP="002A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Речь. Главная тема и идея текста.</w:t>
            </w:r>
          </w:p>
        </w:tc>
        <w:tc>
          <w:tcPr>
            <w:tcW w:w="6520" w:type="dxa"/>
            <w:vMerge/>
          </w:tcPr>
          <w:p w:rsidR="00C40A10" w:rsidRPr="009510A7" w:rsidRDefault="00C40A10" w:rsidP="002A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</w:tcPr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Типы речи: разговорная, деловая, научная. </w:t>
            </w:r>
          </w:p>
        </w:tc>
        <w:tc>
          <w:tcPr>
            <w:tcW w:w="6520" w:type="dxa"/>
            <w:vMerge/>
          </w:tcPr>
          <w:p w:rsidR="00C40A10" w:rsidRPr="009510A7" w:rsidRDefault="00C40A10" w:rsidP="002A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02" w:type="dxa"/>
          </w:tcPr>
          <w:p w:rsidR="00C40A10" w:rsidRPr="009510A7" w:rsidRDefault="00C40A10" w:rsidP="002A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Научно-деловое и художественное описание  в тексте.</w:t>
            </w:r>
          </w:p>
        </w:tc>
        <w:tc>
          <w:tcPr>
            <w:tcW w:w="6520" w:type="dxa"/>
            <w:vMerge/>
          </w:tcPr>
          <w:p w:rsidR="00C40A10" w:rsidRPr="009510A7" w:rsidRDefault="00C40A10" w:rsidP="002A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</w:tcPr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6520" w:type="dxa"/>
            <w:vMerge/>
          </w:tcPr>
          <w:p w:rsidR="00C40A10" w:rsidRPr="009510A7" w:rsidRDefault="00C40A10" w:rsidP="002A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02" w:type="dxa"/>
          </w:tcPr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Тема текста.</w:t>
            </w:r>
          </w:p>
        </w:tc>
        <w:tc>
          <w:tcPr>
            <w:tcW w:w="6520" w:type="dxa"/>
            <w:vMerge/>
          </w:tcPr>
          <w:p w:rsidR="00C40A10" w:rsidRPr="009510A7" w:rsidRDefault="00C40A10" w:rsidP="002A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02" w:type="dxa"/>
          </w:tcPr>
          <w:p w:rsidR="00C40A10" w:rsidRPr="009510A7" w:rsidRDefault="00C40A10" w:rsidP="002A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Тема текста. Словосочетания.</w:t>
            </w:r>
          </w:p>
        </w:tc>
        <w:tc>
          <w:tcPr>
            <w:tcW w:w="6520" w:type="dxa"/>
            <w:vMerge/>
          </w:tcPr>
          <w:p w:rsidR="00C40A10" w:rsidRPr="009510A7" w:rsidRDefault="00C40A10" w:rsidP="002A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2A2C0A" w:rsidP="00146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02" w:type="dxa"/>
          </w:tcPr>
          <w:p w:rsidR="00C40A10" w:rsidRPr="009510A7" w:rsidRDefault="00C40A10" w:rsidP="002A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в тексте.</w:t>
            </w:r>
          </w:p>
        </w:tc>
        <w:tc>
          <w:tcPr>
            <w:tcW w:w="6520" w:type="dxa"/>
            <w:vMerge/>
          </w:tcPr>
          <w:p w:rsidR="00C40A10" w:rsidRPr="009510A7" w:rsidRDefault="00C40A10" w:rsidP="002A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0" w:rsidRPr="009510A7" w:rsidTr="009710E4">
        <w:tc>
          <w:tcPr>
            <w:tcW w:w="1135" w:type="dxa"/>
          </w:tcPr>
          <w:p w:rsidR="00C40A10" w:rsidRPr="009510A7" w:rsidRDefault="00A43154" w:rsidP="00A14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148-1</w:t>
            </w:r>
            <w:r w:rsidR="00A14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40A10" w:rsidRPr="009510A7" w:rsidRDefault="00A43154" w:rsidP="00146C54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7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6520" w:type="dxa"/>
          </w:tcPr>
          <w:p w:rsidR="00C40A10" w:rsidRPr="009510A7" w:rsidRDefault="00C40A10" w:rsidP="0014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A7D" w:rsidRDefault="00A14A7D" w:rsidP="00DB31F9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5F" w:rsidRDefault="00A14A7D" w:rsidP="00DB31F9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e"/>
        <w:tblW w:w="10941" w:type="dxa"/>
        <w:tblInd w:w="-176" w:type="dxa"/>
        <w:tblLook w:val="04A0"/>
      </w:tblPr>
      <w:tblGrid>
        <w:gridCol w:w="1440"/>
        <w:gridCol w:w="7208"/>
        <w:gridCol w:w="2293"/>
      </w:tblGrid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2293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323D5F" w:rsidRPr="00323D5F" w:rsidRDefault="00323D5F" w:rsidP="0036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(недели)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Выделение 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br/>
              <w:t>главных членов предложения</w:t>
            </w:r>
          </w:p>
        </w:tc>
        <w:tc>
          <w:tcPr>
            <w:tcW w:w="2293" w:type="dxa"/>
            <w:vMerge w:val="restart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A7D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Нахождение главных членов предложения.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словами в предложении.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  <w:r w:rsidRPr="00323D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Р/р.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речи синонимов и антонимов.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D5F" w:rsidRPr="00323D5F" w:rsidTr="00323D5F">
        <w:trPr>
          <w:trHeight w:val="355"/>
        </w:trPr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Различение звуков и букв.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Различие гласных и согласных звуков.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Различие гласных и согласных звуков.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Алфавит. Алфавитное название букв.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буквами гласных и согласных звуков. 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A1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сентября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Слогообразующая роль гласных звуков. 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слоги. 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Ударный и безударный слог.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Правила постановки ударения в словах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rPr>
          <w:trHeight w:val="1157"/>
        </w:trPr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значения слов 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br/>
              <w:t>от ударения.</w:t>
            </w:r>
          </w:p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3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Р/р.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пословицами и поговорками.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слогам.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недели октября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переносе слов с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Прописная буква в именах собственных. Имена, </w:t>
            </w:r>
          </w:p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отчества  и фамилии.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Прописная буква в именах собственных. Имена, отчества и фамилии.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Прописная буква в именах собственных. Географические названия.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Имена собственные. Клички животных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Прописная буква в именах собственных.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октября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твёрдых и мягких согласных. Обозначение мягкости согласны буквами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с помощью мягкого знака в конце слова.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с помощью мягкого знака в середине слова.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и конце слова.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значение букв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Обозначение йотированными буквами двух звуков.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буквами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двух звуков и мягкости согласного. 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буквами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двух звуков и одного звука.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разделительных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. Что разделяют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A14A7D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недели ноября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приставок.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жи-ши</w:t>
            </w:r>
            <w:proofErr w:type="spellEnd"/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proofErr w:type="spellStart"/>
            <w:proofErr w:type="gramStart"/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чу-щу</w:t>
            </w:r>
            <w:proofErr w:type="spellEnd"/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нщ</w:t>
            </w:r>
            <w:proofErr w:type="spellEnd"/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Текст. Связь предложений в тексте по смыслу.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A14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предложения.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Абзац. Красная строка.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A14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недели декабря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предложения по цели высказывания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rPr>
          <w:trHeight w:val="703"/>
        </w:trPr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предложений по цели высказывания: побудительные, вопросительные предложения.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rPr>
          <w:trHeight w:val="401"/>
        </w:trPr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Восклицательные предложения.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существительное. Общее понятие. 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существительные: собственные и нарицательные.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rPr>
          <w:trHeight w:val="856"/>
        </w:trPr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rPr>
          <w:trHeight w:val="863"/>
        </w:trPr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A14A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Род имён существительных.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rPr>
          <w:trHeight w:val="525"/>
        </w:trPr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рода имён существительных. 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Глагол. Общее понятие.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A14A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недели января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глаголов по вопросам.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 в речи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числам.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Распознавание звонких и глухих согласных.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8" w:type="dxa"/>
          </w:tcPr>
          <w:p w:rsidR="00323D5F" w:rsidRPr="00323D5F" w:rsidRDefault="00323D5F" w:rsidP="00A14A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в конце слова.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Согласные звуки [б], [п].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spacing w:before="45"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[б], [п], [д], [т]. 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A14A7D">
            <w:pPr>
              <w:autoSpaceDE w:val="0"/>
              <w:autoSpaceDN w:val="0"/>
              <w:adjustRightInd w:val="0"/>
              <w:spacing w:before="45" w:after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недели февраля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парными согласными на конце.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согласными на конце.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A14A7D">
        <w:trPr>
          <w:trHeight w:val="160"/>
        </w:trPr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Значение имён прилагательных.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7D" w:rsidRPr="00323D5F" w:rsidTr="00323D5F">
        <w:tc>
          <w:tcPr>
            <w:tcW w:w="1440" w:type="dxa"/>
          </w:tcPr>
          <w:p w:rsidR="00A14A7D" w:rsidRPr="00323D5F" w:rsidRDefault="00A14A7D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autoSpaceDE w:val="0"/>
              <w:autoSpaceDN w:val="0"/>
              <w:adjustRightInd w:val="0"/>
              <w:spacing w:before="45"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изменением имён прилагательных по родам и числам. </w:t>
            </w:r>
          </w:p>
        </w:tc>
        <w:tc>
          <w:tcPr>
            <w:tcW w:w="2293" w:type="dxa"/>
            <w:vMerge w:val="restart"/>
          </w:tcPr>
          <w:p w:rsidR="00A14A7D" w:rsidRPr="00323D5F" w:rsidRDefault="00A14A7D" w:rsidP="00362648">
            <w:pPr>
              <w:autoSpaceDE w:val="0"/>
              <w:autoSpaceDN w:val="0"/>
              <w:adjustRightInd w:val="0"/>
              <w:spacing w:before="45" w:after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недели марта</w:t>
            </w:r>
          </w:p>
          <w:p w:rsidR="00A14A7D" w:rsidRPr="00323D5F" w:rsidRDefault="00A14A7D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7D" w:rsidRPr="00323D5F" w:rsidTr="00A14A7D">
        <w:trPr>
          <w:trHeight w:val="352"/>
        </w:trPr>
        <w:tc>
          <w:tcPr>
            <w:tcW w:w="1440" w:type="dxa"/>
          </w:tcPr>
          <w:p w:rsidR="00A14A7D" w:rsidRPr="00323D5F" w:rsidRDefault="00A14A7D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Согласование имён прилагательных с именами существительными</w:t>
            </w:r>
          </w:p>
        </w:tc>
        <w:tc>
          <w:tcPr>
            <w:tcW w:w="2293" w:type="dxa"/>
            <w:vMerge/>
          </w:tcPr>
          <w:p w:rsidR="00A14A7D" w:rsidRPr="00323D5F" w:rsidRDefault="00A14A7D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7D" w:rsidRPr="00323D5F" w:rsidTr="00323D5F">
        <w:tc>
          <w:tcPr>
            <w:tcW w:w="1440" w:type="dxa"/>
          </w:tcPr>
          <w:p w:rsidR="00A14A7D" w:rsidRPr="00323D5F" w:rsidRDefault="00A14A7D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смыслу.</w:t>
            </w:r>
          </w:p>
        </w:tc>
        <w:tc>
          <w:tcPr>
            <w:tcW w:w="2293" w:type="dxa"/>
            <w:vMerge/>
          </w:tcPr>
          <w:p w:rsidR="00A14A7D" w:rsidRPr="00323D5F" w:rsidRDefault="00A14A7D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7D" w:rsidRPr="00323D5F" w:rsidTr="00323D5F">
        <w:tc>
          <w:tcPr>
            <w:tcW w:w="1440" w:type="dxa"/>
          </w:tcPr>
          <w:p w:rsidR="00A14A7D" w:rsidRPr="00323D5F" w:rsidRDefault="00A14A7D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словосочетаний по схеме </w:t>
            </w:r>
            <w:r w:rsidRPr="0032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прилагательное + существительное</w:t>
            </w: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  <w:vMerge/>
          </w:tcPr>
          <w:p w:rsidR="00A14A7D" w:rsidRPr="00323D5F" w:rsidRDefault="00A14A7D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7D" w:rsidRPr="00323D5F" w:rsidTr="00323D5F">
        <w:tc>
          <w:tcPr>
            <w:tcW w:w="1440" w:type="dxa"/>
          </w:tcPr>
          <w:p w:rsidR="00A14A7D" w:rsidRPr="00323D5F" w:rsidRDefault="00A14A7D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Согласные звуки [г], [к].</w:t>
            </w:r>
          </w:p>
        </w:tc>
        <w:tc>
          <w:tcPr>
            <w:tcW w:w="2293" w:type="dxa"/>
            <w:vMerge/>
          </w:tcPr>
          <w:p w:rsidR="00A14A7D" w:rsidRPr="00323D5F" w:rsidRDefault="00A14A7D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7D" w:rsidRPr="00323D5F" w:rsidTr="00323D5F">
        <w:tc>
          <w:tcPr>
            <w:tcW w:w="1440" w:type="dxa"/>
          </w:tcPr>
          <w:p w:rsidR="00A14A7D" w:rsidRPr="00323D5F" w:rsidRDefault="00A14A7D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[ж], [ш] [з] [с]. </w:t>
            </w:r>
          </w:p>
        </w:tc>
        <w:tc>
          <w:tcPr>
            <w:tcW w:w="2293" w:type="dxa"/>
            <w:vMerge/>
          </w:tcPr>
          <w:p w:rsidR="00A14A7D" w:rsidRPr="00323D5F" w:rsidRDefault="00A14A7D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7D" w:rsidRPr="00323D5F" w:rsidTr="00323D5F">
        <w:tc>
          <w:tcPr>
            <w:tcW w:w="1440" w:type="dxa"/>
          </w:tcPr>
          <w:p w:rsidR="00A14A7D" w:rsidRPr="00323D5F" w:rsidRDefault="00A14A7D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Согласные [в], [ф].</w:t>
            </w:r>
          </w:p>
        </w:tc>
        <w:tc>
          <w:tcPr>
            <w:tcW w:w="2293" w:type="dxa"/>
            <w:vMerge/>
          </w:tcPr>
          <w:p w:rsidR="00A14A7D" w:rsidRPr="00323D5F" w:rsidRDefault="00A14A7D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7D" w:rsidRPr="00323D5F" w:rsidTr="00323D5F">
        <w:tc>
          <w:tcPr>
            <w:tcW w:w="1440" w:type="dxa"/>
          </w:tcPr>
          <w:p w:rsidR="00A14A7D" w:rsidRPr="00323D5F" w:rsidRDefault="00A14A7D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парных согласных на конце слова</w:t>
            </w:r>
          </w:p>
        </w:tc>
        <w:tc>
          <w:tcPr>
            <w:tcW w:w="2293" w:type="dxa"/>
            <w:vMerge/>
          </w:tcPr>
          <w:p w:rsidR="00A14A7D" w:rsidRPr="00323D5F" w:rsidRDefault="00A14A7D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7D" w:rsidRPr="00323D5F" w:rsidTr="00323D5F">
        <w:tc>
          <w:tcPr>
            <w:tcW w:w="1440" w:type="dxa"/>
          </w:tcPr>
          <w:p w:rsidR="00A14A7D" w:rsidRPr="00323D5F" w:rsidRDefault="00A14A7D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 Родовые окончания имён прилагательных.</w:t>
            </w:r>
          </w:p>
        </w:tc>
        <w:tc>
          <w:tcPr>
            <w:tcW w:w="2293" w:type="dxa"/>
            <w:vMerge/>
          </w:tcPr>
          <w:p w:rsidR="00A14A7D" w:rsidRPr="00323D5F" w:rsidRDefault="00A14A7D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Определение рода имён  прилагательных, родовые окончания прилагательных.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323D5F" w:rsidRPr="00323D5F" w:rsidTr="00A14A7D">
        <w:trPr>
          <w:trHeight w:val="381"/>
        </w:trPr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102-103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Определение рода имён прилагательных, родовые окончания прилагательных.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  104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числам. 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числам.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Корень слова. Однокоренные слова.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однокоренных слов.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однокоренных слов.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однокоренных слов.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7D" w:rsidRPr="00323D5F" w:rsidTr="00323D5F">
        <w:tc>
          <w:tcPr>
            <w:tcW w:w="1440" w:type="dxa"/>
          </w:tcPr>
          <w:p w:rsidR="00A14A7D" w:rsidRPr="00323D5F" w:rsidRDefault="00A14A7D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Определение корня в слове</w:t>
            </w:r>
            <w:r w:rsidRPr="00323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  <w:vMerge w:val="restart"/>
          </w:tcPr>
          <w:p w:rsidR="00A14A7D" w:rsidRPr="00323D5F" w:rsidRDefault="00A14A7D" w:rsidP="00A14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недели апреля</w:t>
            </w:r>
          </w:p>
        </w:tc>
      </w:tr>
      <w:tr w:rsidR="00A14A7D" w:rsidRPr="00323D5F" w:rsidTr="00323D5F">
        <w:tc>
          <w:tcPr>
            <w:tcW w:w="1440" w:type="dxa"/>
          </w:tcPr>
          <w:p w:rsidR="00A14A7D" w:rsidRPr="00323D5F" w:rsidRDefault="00A14A7D" w:rsidP="0036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Предлоги. Роль предлогов в речи. </w:t>
            </w:r>
          </w:p>
        </w:tc>
        <w:tc>
          <w:tcPr>
            <w:tcW w:w="2293" w:type="dxa"/>
            <w:vMerge/>
          </w:tcPr>
          <w:p w:rsidR="00A14A7D" w:rsidRPr="00323D5F" w:rsidRDefault="00A14A7D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7D" w:rsidRPr="00323D5F" w:rsidTr="00323D5F">
        <w:tc>
          <w:tcPr>
            <w:tcW w:w="1440" w:type="dxa"/>
          </w:tcPr>
          <w:p w:rsidR="00A14A7D" w:rsidRPr="00323D5F" w:rsidRDefault="00A14A7D" w:rsidP="0036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предлогов со словами.</w:t>
            </w:r>
          </w:p>
        </w:tc>
        <w:tc>
          <w:tcPr>
            <w:tcW w:w="2293" w:type="dxa"/>
            <w:vMerge/>
          </w:tcPr>
          <w:p w:rsidR="00A14A7D" w:rsidRPr="00323D5F" w:rsidRDefault="00A14A7D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7D" w:rsidRPr="00323D5F" w:rsidTr="00323D5F">
        <w:tc>
          <w:tcPr>
            <w:tcW w:w="1440" w:type="dxa"/>
          </w:tcPr>
          <w:p w:rsidR="00A14A7D" w:rsidRPr="00323D5F" w:rsidRDefault="00A14A7D" w:rsidP="0036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Три времени глагола: настоящее, будущее, прошедшее. </w:t>
            </w:r>
          </w:p>
        </w:tc>
        <w:tc>
          <w:tcPr>
            <w:tcW w:w="2293" w:type="dxa"/>
            <w:vMerge/>
          </w:tcPr>
          <w:p w:rsidR="00A14A7D" w:rsidRPr="00323D5F" w:rsidRDefault="00A14A7D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7D" w:rsidRPr="00323D5F" w:rsidTr="00323D5F">
        <w:tc>
          <w:tcPr>
            <w:tcW w:w="1440" w:type="dxa"/>
          </w:tcPr>
          <w:p w:rsidR="00A14A7D" w:rsidRPr="00323D5F" w:rsidRDefault="00A14A7D" w:rsidP="0036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определении времени глагола.</w:t>
            </w:r>
          </w:p>
        </w:tc>
        <w:tc>
          <w:tcPr>
            <w:tcW w:w="2293" w:type="dxa"/>
            <w:vMerge/>
          </w:tcPr>
          <w:p w:rsidR="00A14A7D" w:rsidRPr="00323D5F" w:rsidRDefault="00A14A7D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7D" w:rsidRPr="00323D5F" w:rsidTr="00323D5F">
        <w:tc>
          <w:tcPr>
            <w:tcW w:w="1440" w:type="dxa"/>
          </w:tcPr>
          <w:p w:rsidR="00A14A7D" w:rsidRPr="00323D5F" w:rsidRDefault="00A14A7D" w:rsidP="0036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настоящего и прошедшего времени глагола. </w:t>
            </w:r>
          </w:p>
        </w:tc>
        <w:tc>
          <w:tcPr>
            <w:tcW w:w="2293" w:type="dxa"/>
            <w:vMerge/>
          </w:tcPr>
          <w:p w:rsidR="00A14A7D" w:rsidRPr="00323D5F" w:rsidRDefault="00A14A7D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7D" w:rsidRPr="00323D5F" w:rsidTr="00323D5F">
        <w:tc>
          <w:tcPr>
            <w:tcW w:w="1440" w:type="dxa"/>
          </w:tcPr>
          <w:p w:rsidR="00A14A7D" w:rsidRPr="00323D5F" w:rsidRDefault="00A14A7D" w:rsidP="0036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7208" w:type="dxa"/>
          </w:tcPr>
          <w:p w:rsidR="00A14A7D" w:rsidRPr="00323D5F" w:rsidRDefault="00A14A7D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образовании и определении времени глагола. </w:t>
            </w:r>
          </w:p>
        </w:tc>
        <w:tc>
          <w:tcPr>
            <w:tcW w:w="2293" w:type="dxa"/>
            <w:vMerge/>
          </w:tcPr>
          <w:p w:rsidR="00A14A7D" w:rsidRPr="00323D5F" w:rsidRDefault="00A14A7D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в корне.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A14A7D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апреля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ударного и безударного слога в словах.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rPr>
          <w:trHeight w:val="1025"/>
        </w:trPr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безударного гласного в корне слова.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безударными гласными, не проверяемыми ударением.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128-133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подборе проверочных слов с безударными гласными.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Будущее сложное время глагола.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Образование будущего времени глагола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определении времён глаголов. 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A1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определении времён </w:t>
            </w:r>
          </w:p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числа и времени глагола.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речь.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Речь. Главная тема и идея текста.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A1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Типы речи: разговорная, деловая, научная.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Научно-деловое и художественное описание  в тексте.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Тема текста.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Тема текста. Словосочетания.</w:t>
            </w:r>
          </w:p>
        </w:tc>
        <w:tc>
          <w:tcPr>
            <w:tcW w:w="2293" w:type="dxa"/>
            <w:vMerge w:val="restart"/>
          </w:tcPr>
          <w:p w:rsidR="00323D5F" w:rsidRPr="00323D5F" w:rsidRDefault="00A14A7D" w:rsidP="00A1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 мая</w:t>
            </w: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в тексте.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148-150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5F" w:rsidRPr="00323D5F" w:rsidTr="00323D5F">
        <w:tc>
          <w:tcPr>
            <w:tcW w:w="1440" w:type="dxa"/>
          </w:tcPr>
          <w:p w:rsidR="00323D5F" w:rsidRPr="00323D5F" w:rsidRDefault="00323D5F" w:rsidP="00362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>151-170</w:t>
            </w:r>
          </w:p>
        </w:tc>
        <w:tc>
          <w:tcPr>
            <w:tcW w:w="7208" w:type="dxa"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 год </w:t>
            </w:r>
          </w:p>
        </w:tc>
        <w:tc>
          <w:tcPr>
            <w:tcW w:w="2293" w:type="dxa"/>
            <w:vMerge/>
          </w:tcPr>
          <w:p w:rsidR="00323D5F" w:rsidRPr="00323D5F" w:rsidRDefault="00323D5F" w:rsidP="0036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5F" w:rsidRPr="00323D5F" w:rsidRDefault="00323D5F" w:rsidP="00A14A7D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sectPr w:rsidR="00323D5F" w:rsidRPr="00323D5F" w:rsidSect="00323D5F">
      <w:footerReference w:type="even" r:id="rId9"/>
      <w:footerReference w:type="default" r:id="rId10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46" w:rsidRDefault="005C5746" w:rsidP="00D27E71">
      <w:pPr>
        <w:spacing w:after="0" w:line="240" w:lineRule="auto"/>
      </w:pPr>
      <w:r>
        <w:separator/>
      </w:r>
    </w:p>
  </w:endnote>
  <w:endnote w:type="continuationSeparator" w:id="0">
    <w:p w:rsidR="005C5746" w:rsidRDefault="005C5746" w:rsidP="00D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E4" w:rsidRDefault="006310E1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710E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10E4" w:rsidRDefault="009710E4" w:rsidP="00AC7AB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E4" w:rsidRDefault="006310E1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710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04F3">
      <w:rPr>
        <w:rStyle w:val="aa"/>
        <w:noProof/>
      </w:rPr>
      <w:t>6</w:t>
    </w:r>
    <w:r>
      <w:rPr>
        <w:rStyle w:val="aa"/>
      </w:rPr>
      <w:fldChar w:fldCharType="end"/>
    </w:r>
  </w:p>
  <w:p w:rsidR="009710E4" w:rsidRDefault="009710E4" w:rsidP="00AC7AB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46" w:rsidRDefault="005C5746" w:rsidP="00D27E71">
      <w:pPr>
        <w:spacing w:after="0" w:line="240" w:lineRule="auto"/>
      </w:pPr>
      <w:r>
        <w:separator/>
      </w:r>
    </w:p>
  </w:footnote>
  <w:footnote w:type="continuationSeparator" w:id="0">
    <w:p w:rsidR="005C5746" w:rsidRDefault="005C5746" w:rsidP="00D2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─"/>
      <w:lvlJc w:val="left"/>
      <w:pPr>
        <w:tabs>
          <w:tab w:val="num" w:pos="57"/>
        </w:tabs>
        <w:ind w:left="397" w:hanging="340"/>
      </w:pPr>
      <w:rPr>
        <w:rFonts w:ascii="Times New Roman" w:hAnsi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─"/>
      <w:lvlJc w:val="left"/>
      <w:pPr>
        <w:tabs>
          <w:tab w:val="num" w:pos="57"/>
        </w:tabs>
        <w:ind w:left="397" w:hanging="340"/>
      </w:pPr>
      <w:rPr>
        <w:rFonts w:ascii="Times New Roman" w:hAnsi="Times New Roman"/>
        <w:color w:val="auto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6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015"/>
    <w:rsid w:val="00026B9D"/>
    <w:rsid w:val="00027B6E"/>
    <w:rsid w:val="0004069C"/>
    <w:rsid w:val="00073E17"/>
    <w:rsid w:val="000811E0"/>
    <w:rsid w:val="000F7594"/>
    <w:rsid w:val="00111DFB"/>
    <w:rsid w:val="001129A1"/>
    <w:rsid w:val="001137FE"/>
    <w:rsid w:val="00120C8F"/>
    <w:rsid w:val="00122780"/>
    <w:rsid w:val="00133670"/>
    <w:rsid w:val="00141E10"/>
    <w:rsid w:val="00146C54"/>
    <w:rsid w:val="001A298B"/>
    <w:rsid w:val="001E3951"/>
    <w:rsid w:val="002034C5"/>
    <w:rsid w:val="00204749"/>
    <w:rsid w:val="002070FA"/>
    <w:rsid w:val="0021724F"/>
    <w:rsid w:val="00221D27"/>
    <w:rsid w:val="00235E9A"/>
    <w:rsid w:val="00254673"/>
    <w:rsid w:val="00256121"/>
    <w:rsid w:val="00293D46"/>
    <w:rsid w:val="002A2C0A"/>
    <w:rsid w:val="002C075C"/>
    <w:rsid w:val="002C26B4"/>
    <w:rsid w:val="002C2F69"/>
    <w:rsid w:val="002E62D4"/>
    <w:rsid w:val="002E7822"/>
    <w:rsid w:val="002F1020"/>
    <w:rsid w:val="002F3551"/>
    <w:rsid w:val="00323D5F"/>
    <w:rsid w:val="00332705"/>
    <w:rsid w:val="00346A6D"/>
    <w:rsid w:val="00357209"/>
    <w:rsid w:val="00362648"/>
    <w:rsid w:val="00394899"/>
    <w:rsid w:val="003A7F88"/>
    <w:rsid w:val="003C31E3"/>
    <w:rsid w:val="003D4D3C"/>
    <w:rsid w:val="003E4F88"/>
    <w:rsid w:val="00403A3F"/>
    <w:rsid w:val="00426817"/>
    <w:rsid w:val="004510D8"/>
    <w:rsid w:val="00453EBA"/>
    <w:rsid w:val="00464355"/>
    <w:rsid w:val="00466156"/>
    <w:rsid w:val="00483580"/>
    <w:rsid w:val="00487B05"/>
    <w:rsid w:val="004A65D8"/>
    <w:rsid w:val="004C14EB"/>
    <w:rsid w:val="004C1CDB"/>
    <w:rsid w:val="004D3D17"/>
    <w:rsid w:val="004E1907"/>
    <w:rsid w:val="004E6112"/>
    <w:rsid w:val="004F6929"/>
    <w:rsid w:val="00563BDB"/>
    <w:rsid w:val="00585080"/>
    <w:rsid w:val="005A59CC"/>
    <w:rsid w:val="005B496D"/>
    <w:rsid w:val="005B4A15"/>
    <w:rsid w:val="005C5746"/>
    <w:rsid w:val="00620FB8"/>
    <w:rsid w:val="0062174A"/>
    <w:rsid w:val="0062328B"/>
    <w:rsid w:val="006310E1"/>
    <w:rsid w:val="00642163"/>
    <w:rsid w:val="00646D8C"/>
    <w:rsid w:val="00651658"/>
    <w:rsid w:val="00681E7A"/>
    <w:rsid w:val="006820C2"/>
    <w:rsid w:val="00686A56"/>
    <w:rsid w:val="00691338"/>
    <w:rsid w:val="006C60F8"/>
    <w:rsid w:val="006D0D11"/>
    <w:rsid w:val="006D39DB"/>
    <w:rsid w:val="006E1E83"/>
    <w:rsid w:val="006F1597"/>
    <w:rsid w:val="006F77A7"/>
    <w:rsid w:val="007062E1"/>
    <w:rsid w:val="007165D1"/>
    <w:rsid w:val="0073609C"/>
    <w:rsid w:val="0074404E"/>
    <w:rsid w:val="00746D3C"/>
    <w:rsid w:val="007512BB"/>
    <w:rsid w:val="00771A02"/>
    <w:rsid w:val="007A16A2"/>
    <w:rsid w:val="007A74C5"/>
    <w:rsid w:val="007C10A8"/>
    <w:rsid w:val="007C6704"/>
    <w:rsid w:val="007C79A3"/>
    <w:rsid w:val="007C7C40"/>
    <w:rsid w:val="007D0D4D"/>
    <w:rsid w:val="007D303C"/>
    <w:rsid w:val="007E12D9"/>
    <w:rsid w:val="007E3433"/>
    <w:rsid w:val="00805DEF"/>
    <w:rsid w:val="008115EF"/>
    <w:rsid w:val="00814831"/>
    <w:rsid w:val="00826D6F"/>
    <w:rsid w:val="00842F2D"/>
    <w:rsid w:val="008519AC"/>
    <w:rsid w:val="008641E3"/>
    <w:rsid w:val="008916CF"/>
    <w:rsid w:val="00896A06"/>
    <w:rsid w:val="0089755E"/>
    <w:rsid w:val="008A13A8"/>
    <w:rsid w:val="008D2259"/>
    <w:rsid w:val="008E5D3C"/>
    <w:rsid w:val="008F3874"/>
    <w:rsid w:val="008F6EF5"/>
    <w:rsid w:val="009021F2"/>
    <w:rsid w:val="009301C6"/>
    <w:rsid w:val="009448BB"/>
    <w:rsid w:val="00947232"/>
    <w:rsid w:val="009510A7"/>
    <w:rsid w:val="009572DE"/>
    <w:rsid w:val="00966664"/>
    <w:rsid w:val="009710E4"/>
    <w:rsid w:val="00973CA8"/>
    <w:rsid w:val="009A0B9A"/>
    <w:rsid w:val="009B0609"/>
    <w:rsid w:val="009B3161"/>
    <w:rsid w:val="009B6176"/>
    <w:rsid w:val="009E47CF"/>
    <w:rsid w:val="009F427C"/>
    <w:rsid w:val="00A13300"/>
    <w:rsid w:val="00A14A7D"/>
    <w:rsid w:val="00A22D5F"/>
    <w:rsid w:val="00A43154"/>
    <w:rsid w:val="00A46F58"/>
    <w:rsid w:val="00A749CD"/>
    <w:rsid w:val="00A828ED"/>
    <w:rsid w:val="00A9157E"/>
    <w:rsid w:val="00A9637A"/>
    <w:rsid w:val="00A971C6"/>
    <w:rsid w:val="00AA2D50"/>
    <w:rsid w:val="00AB6151"/>
    <w:rsid w:val="00AB6CA6"/>
    <w:rsid w:val="00AB7BFA"/>
    <w:rsid w:val="00AC1CBF"/>
    <w:rsid w:val="00AC7AB9"/>
    <w:rsid w:val="00AC7C6F"/>
    <w:rsid w:val="00B0364C"/>
    <w:rsid w:val="00B1793A"/>
    <w:rsid w:val="00B44679"/>
    <w:rsid w:val="00B63262"/>
    <w:rsid w:val="00B65C94"/>
    <w:rsid w:val="00B73780"/>
    <w:rsid w:val="00B74557"/>
    <w:rsid w:val="00B95FF3"/>
    <w:rsid w:val="00BD28E0"/>
    <w:rsid w:val="00BD4F64"/>
    <w:rsid w:val="00C00112"/>
    <w:rsid w:val="00C048F4"/>
    <w:rsid w:val="00C20203"/>
    <w:rsid w:val="00C24BC4"/>
    <w:rsid w:val="00C32F17"/>
    <w:rsid w:val="00C33AAE"/>
    <w:rsid w:val="00C368F3"/>
    <w:rsid w:val="00C372A1"/>
    <w:rsid w:val="00C40A10"/>
    <w:rsid w:val="00C428D9"/>
    <w:rsid w:val="00C53AF3"/>
    <w:rsid w:val="00C6035A"/>
    <w:rsid w:val="00C652A3"/>
    <w:rsid w:val="00C92235"/>
    <w:rsid w:val="00CB495F"/>
    <w:rsid w:val="00CC0E5A"/>
    <w:rsid w:val="00CC2C1B"/>
    <w:rsid w:val="00CD5BC4"/>
    <w:rsid w:val="00CF40FD"/>
    <w:rsid w:val="00D001AE"/>
    <w:rsid w:val="00D0177B"/>
    <w:rsid w:val="00D06186"/>
    <w:rsid w:val="00D236B6"/>
    <w:rsid w:val="00D27E71"/>
    <w:rsid w:val="00D46FBB"/>
    <w:rsid w:val="00D60E12"/>
    <w:rsid w:val="00D64203"/>
    <w:rsid w:val="00D72CB6"/>
    <w:rsid w:val="00DB31F9"/>
    <w:rsid w:val="00DB644F"/>
    <w:rsid w:val="00DC63C1"/>
    <w:rsid w:val="00DD3F3A"/>
    <w:rsid w:val="00DF0984"/>
    <w:rsid w:val="00DF4EAC"/>
    <w:rsid w:val="00E028AD"/>
    <w:rsid w:val="00E204F3"/>
    <w:rsid w:val="00E26B7C"/>
    <w:rsid w:val="00E27BB8"/>
    <w:rsid w:val="00E62D3A"/>
    <w:rsid w:val="00E7399D"/>
    <w:rsid w:val="00E81E0F"/>
    <w:rsid w:val="00EA2D23"/>
    <w:rsid w:val="00EA4086"/>
    <w:rsid w:val="00ED6DC6"/>
    <w:rsid w:val="00ED7944"/>
    <w:rsid w:val="00EF7F10"/>
    <w:rsid w:val="00F33072"/>
    <w:rsid w:val="00F348BF"/>
    <w:rsid w:val="00F439B9"/>
    <w:rsid w:val="00F70129"/>
    <w:rsid w:val="00F87474"/>
    <w:rsid w:val="00F96F84"/>
    <w:rsid w:val="00FB2AD0"/>
    <w:rsid w:val="00FC2015"/>
    <w:rsid w:val="00FC4626"/>
    <w:rsid w:val="00FC5944"/>
    <w:rsid w:val="00FD3116"/>
    <w:rsid w:val="00FD74E7"/>
    <w:rsid w:val="00FE4CFE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A6"/>
  </w:style>
  <w:style w:type="paragraph" w:styleId="1">
    <w:name w:val="heading 1"/>
    <w:basedOn w:val="a"/>
    <w:link w:val="10"/>
    <w:uiPriority w:val="99"/>
    <w:qFormat/>
    <w:rsid w:val="00146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12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20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nhideWhenUsed/>
    <w:rsid w:val="00D2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D27E71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uiPriority w:val="99"/>
    <w:rsid w:val="00D2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D27E71"/>
    <w:rPr>
      <w:vertAlign w:val="superscript"/>
    </w:rPr>
  </w:style>
  <w:style w:type="paragraph" w:styleId="a6">
    <w:name w:val="footnote text"/>
    <w:basedOn w:val="a"/>
    <w:link w:val="a7"/>
    <w:semiHidden/>
    <w:rsid w:val="00D2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27E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02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027B6E"/>
    <w:pPr>
      <w:ind w:left="720"/>
      <w:contextualSpacing/>
    </w:pPr>
  </w:style>
  <w:style w:type="paragraph" w:styleId="a9">
    <w:name w:val="Normal (Web)"/>
    <w:basedOn w:val="a"/>
    <w:rsid w:val="00E2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22780"/>
  </w:style>
  <w:style w:type="paragraph" w:styleId="ab">
    <w:name w:val="footer"/>
    <w:basedOn w:val="a"/>
    <w:link w:val="ac"/>
    <w:uiPriority w:val="99"/>
    <w:rsid w:val="00122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227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8519AC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99"/>
    <w:rsid w:val="00C3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1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5D1"/>
    <w:rPr>
      <w:rFonts w:ascii="Tahoma" w:hAnsi="Tahoma" w:cs="Tahoma"/>
      <w:sz w:val="16"/>
      <w:szCs w:val="16"/>
    </w:rPr>
  </w:style>
  <w:style w:type="paragraph" w:customStyle="1" w:styleId="af1">
    <w:name w:val="Базовый"/>
    <w:rsid w:val="008A13A8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pple-converted-space">
    <w:name w:val="apple-converted-space"/>
    <w:basedOn w:val="a0"/>
    <w:rsid w:val="00146C54"/>
  </w:style>
  <w:style w:type="character" w:styleId="af2">
    <w:name w:val="Emphasis"/>
    <w:basedOn w:val="a0"/>
    <w:uiPriority w:val="20"/>
    <w:qFormat/>
    <w:rsid w:val="00146C54"/>
    <w:rPr>
      <w:i/>
      <w:iCs/>
    </w:rPr>
  </w:style>
  <w:style w:type="paragraph" w:styleId="af3">
    <w:name w:val="Body Text Indent"/>
    <w:basedOn w:val="a"/>
    <w:link w:val="af4"/>
    <w:uiPriority w:val="99"/>
    <w:unhideWhenUsed/>
    <w:rsid w:val="00146C54"/>
    <w:pPr>
      <w:spacing w:after="0" w:line="240" w:lineRule="auto"/>
      <w:ind w:left="18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46C5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146C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46C54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46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00">
    <w:name w:val="Основной текст (10)_"/>
    <w:basedOn w:val="a0"/>
    <w:link w:val="101"/>
    <w:uiPriority w:val="99"/>
    <w:locked/>
    <w:rsid w:val="00146C54"/>
    <w:rPr>
      <w:rFonts w:ascii="Times New Roman" w:hAnsi="Times New Roman" w:cs="Times New Roman"/>
      <w:spacing w:val="7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146C54"/>
    <w:pPr>
      <w:spacing w:before="660" w:after="0" w:line="274" w:lineRule="exact"/>
      <w:ind w:hanging="260"/>
      <w:jc w:val="both"/>
    </w:pPr>
    <w:rPr>
      <w:rFonts w:ascii="Times New Roman" w:hAnsi="Times New Roman" w:cs="Times New Roman"/>
      <w:spacing w:val="7"/>
      <w:sz w:val="20"/>
      <w:szCs w:val="20"/>
    </w:rPr>
  </w:style>
  <w:style w:type="character" w:customStyle="1" w:styleId="102">
    <w:name w:val="Основной текст (10)2"/>
    <w:basedOn w:val="100"/>
    <w:uiPriority w:val="99"/>
    <w:rsid w:val="00146C54"/>
    <w:rPr>
      <w:rFonts w:ascii="Times New Roman" w:hAnsi="Times New Roman" w:cs="Times New Roman"/>
      <w:spacing w:val="7"/>
      <w:sz w:val="20"/>
      <w:szCs w:val="20"/>
      <w:u w:val="single"/>
    </w:rPr>
  </w:style>
  <w:style w:type="paragraph" w:customStyle="1" w:styleId="c7">
    <w:name w:val="c7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46C54"/>
  </w:style>
  <w:style w:type="paragraph" w:customStyle="1" w:styleId="c8">
    <w:name w:val="c8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qFormat/>
    <w:rsid w:val="00146C54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12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20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unhideWhenUsed/>
    <w:rsid w:val="00120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20C8F"/>
  </w:style>
  <w:style w:type="paragraph" w:styleId="af8">
    <w:name w:val="Title"/>
    <w:basedOn w:val="a"/>
    <w:next w:val="a"/>
    <w:link w:val="af9"/>
    <w:uiPriority w:val="99"/>
    <w:qFormat/>
    <w:rsid w:val="00896A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basedOn w:val="a0"/>
    <w:link w:val="af8"/>
    <w:uiPriority w:val="99"/>
    <w:rsid w:val="00896A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20">
    <w:name w:val="Font Style20"/>
    <w:uiPriority w:val="99"/>
    <w:rsid w:val="00896A06"/>
    <w:rPr>
      <w:rFonts w:ascii="Georgia" w:hAnsi="Georgia" w:cs="Georgia"/>
      <w:sz w:val="16"/>
      <w:szCs w:val="16"/>
    </w:rPr>
  </w:style>
  <w:style w:type="character" w:customStyle="1" w:styleId="FontStyle36">
    <w:name w:val="Font Style36"/>
    <w:uiPriority w:val="99"/>
    <w:rsid w:val="00896A06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uiPriority w:val="99"/>
    <w:rsid w:val="00896A06"/>
    <w:rPr>
      <w:rFonts w:ascii="Times New Roman" w:hAnsi="Times New Roman" w:cs="Times New Roman"/>
      <w:i/>
      <w:iCs/>
      <w:sz w:val="18"/>
      <w:szCs w:val="18"/>
    </w:rPr>
  </w:style>
  <w:style w:type="paragraph" w:customStyle="1" w:styleId="rvps50">
    <w:name w:val="rvps50"/>
    <w:basedOn w:val="a"/>
    <w:rsid w:val="008F3874"/>
    <w:pPr>
      <w:spacing w:after="0" w:line="240" w:lineRule="auto"/>
      <w:ind w:firstLine="3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rsid w:val="008F38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9">
    <w:name w:val="rvts9"/>
    <w:rsid w:val="008F3874"/>
    <w:rPr>
      <w:rFonts w:ascii="Times New Roman" w:hAnsi="Times New Roman" w:cs="Times New Roman" w:hint="default"/>
      <w:sz w:val="28"/>
      <w:szCs w:val="28"/>
    </w:rPr>
  </w:style>
  <w:style w:type="character" w:customStyle="1" w:styleId="rvts10">
    <w:name w:val="rvts10"/>
    <w:rsid w:val="008F3874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rvts11">
    <w:name w:val="rvts11"/>
    <w:rsid w:val="008F3874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customStyle="1" w:styleId="ParagraphStyle">
    <w:name w:val="Paragraph Style"/>
    <w:rsid w:val="008F3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23D5F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23D5F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23D5F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uiPriority w:val="99"/>
    <w:rsid w:val="00323D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730E-0D19-43F8-ABFA-174E3E08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5545</Words>
  <Characters>31608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teacher</cp:lastModifiedBy>
  <cp:revision>5</cp:revision>
  <cp:lastPrinted>2018-04-12T15:53:00Z</cp:lastPrinted>
  <dcterms:created xsi:type="dcterms:W3CDTF">2017-08-23T17:26:00Z</dcterms:created>
  <dcterms:modified xsi:type="dcterms:W3CDTF">2018-12-26T07:21:00Z</dcterms:modified>
</cp:coreProperties>
</file>