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6" w:rsidRDefault="00FC59DB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-1090269</wp:posOffset>
            </wp:positionH>
            <wp:positionV relativeFrom="paragraph">
              <wp:posOffset>-720090</wp:posOffset>
            </wp:positionV>
            <wp:extent cx="7564275" cy="10700426"/>
            <wp:effectExtent l="19050" t="0" r="0" b="0"/>
            <wp:wrapNone/>
            <wp:docPr id="2" name="Рисунок 1" descr="C:\Documents and Settings\teacher\Рабочий стол\титульники скан\Scan_20181226_110900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49" cy="1069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50B8B" w:rsidRDefault="00F50B8B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F50B8B" w:rsidRDefault="00F50B8B" w:rsidP="00F50B8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Рабочая программа по литературному чтению для 2 класса разработана на основе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образования МАОУ «Гимназия №9» .</w:t>
      </w:r>
      <w:proofErr w:type="gramEnd"/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rPr>
          <w:color w:val="000000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во 2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rPr>
          <w:b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proofErr w:type="gramStart"/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  <w:proofErr w:type="gramEnd"/>
      <w:r>
        <w:rPr>
          <w:color w:val="000000"/>
        </w:rPr>
        <w:t xml:space="preserve">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 xml:space="preserve">мать художественное произведение, сопереживать героям, эмоционально откликаться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прочитанное;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различного уровня сложности;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разнообразных по содержанию и тематике, обо</w:t>
      </w:r>
      <w:r>
        <w:rPr>
          <w:color w:val="000000"/>
        </w:rPr>
        <w:softHyphen/>
        <w:t>гащать нравственно-эстетический и познавательный опыт ребенка;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E4885" w:rsidRDefault="002E4885" w:rsidP="002E4885">
      <w:pPr>
        <w:pStyle w:val="a3"/>
        <w:spacing w:before="0" w:beforeAutospacing="0" w:after="0" w:afterAutospacing="0"/>
        <w:ind w:left="1287"/>
        <w:jc w:val="both"/>
        <w:rPr>
          <w:color w:val="000000"/>
        </w:rPr>
      </w:pPr>
    </w:p>
    <w:p w:rsidR="002E4885" w:rsidRDefault="002E4885" w:rsidP="002E4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885">
        <w:rPr>
          <w:rFonts w:ascii="Times New Roman" w:hAnsi="Times New Roman"/>
          <w:b/>
          <w:sz w:val="24"/>
          <w:szCs w:val="24"/>
        </w:rPr>
        <w:t>В учебном плане на изучение учебного предмета «Литературное чтение» во 2 классе отводится 136 часов (4 часа в неделю; 34 учебные недели).</w:t>
      </w:r>
    </w:p>
    <w:p w:rsidR="002E4885" w:rsidRPr="002E4885" w:rsidRDefault="002E4885" w:rsidP="002E4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Форма организации образовательного процесса</w:t>
      </w:r>
      <w:r>
        <w:rPr>
          <w:color w:val="000000"/>
        </w:rPr>
        <w:t>: классно - урочная система.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обучения, информационные технологии, проблемно-диалогического обучения и т.д.</w:t>
      </w:r>
      <w:proofErr w:type="gramEnd"/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Основными формами и видами контроля</w:t>
      </w:r>
      <w:r>
        <w:rPr>
          <w:color w:val="000000"/>
        </w:rPr>
        <w:t xml:space="preserve"> знаний, умений и навыков являются: текущий контроль - в форме устного, фронтального опроса, индивидуальных заданий, контрольные работы для проверки умения работать с книгой (проверка читательских умений работать с текстом художественного произведения), тематический контроль (проверим себя и оценим свои достижения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по окончании каждого раздела, проектные работы, проверка техники чтения. </w:t>
      </w:r>
    </w:p>
    <w:p w:rsidR="00F50B8B" w:rsidRPr="00F213C5" w:rsidRDefault="00F50B8B" w:rsidP="002E4885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bidi="en-US"/>
        </w:rPr>
      </w:pPr>
      <w:r w:rsidRPr="00F213C5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Формы организации учебного процесса</w:t>
      </w:r>
      <w:r w:rsidRPr="00F213C5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>.</w:t>
      </w:r>
    </w:p>
    <w:p w:rsidR="00F50B8B" w:rsidRPr="00923D3A" w:rsidRDefault="00F50B8B" w:rsidP="00F50B8B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bidi="en-US"/>
        </w:rPr>
      </w:pPr>
      <w:r w:rsidRPr="00923D3A">
        <w:rPr>
          <w:rFonts w:ascii="Times New Roman" w:eastAsia="Times New Roman" w:hAnsi="Times New Roman"/>
          <w:sz w:val="24"/>
          <w:szCs w:val="24"/>
          <w:lang w:bidi="en-US"/>
        </w:rPr>
        <w:t xml:space="preserve">          Программа предусматривает проведение традиционных уроков, интегрированных, о</w:t>
      </w:r>
      <w:r>
        <w:rPr>
          <w:rFonts w:ascii="Times New Roman" w:eastAsia="Times New Roman" w:hAnsi="Times New Roman"/>
          <w:sz w:val="24"/>
          <w:szCs w:val="24"/>
          <w:lang w:bidi="en-US"/>
        </w:rPr>
        <w:t>бобщающих уроков</w:t>
      </w:r>
      <w:r w:rsidRPr="00923D3A">
        <w:rPr>
          <w:rFonts w:ascii="Times New Roman" w:eastAsia="Times New Roman" w:hAnsi="Times New Roman"/>
          <w:sz w:val="24"/>
          <w:szCs w:val="24"/>
          <w:lang w:bidi="en-US"/>
        </w:rPr>
        <w:t>, уроков с дидактической игрой, уроков развития речи, контрольных уроков.</w:t>
      </w:r>
      <w:r w:rsidRPr="00923D3A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</w:p>
    <w:p w:rsidR="00F50B8B" w:rsidRPr="00923D3A" w:rsidRDefault="002E4885" w:rsidP="002E48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50B8B" w:rsidRPr="00923D3A">
        <w:rPr>
          <w:rFonts w:ascii="Times New Roman" w:hAnsi="Times New Roman"/>
          <w:b/>
          <w:bCs/>
          <w:sz w:val="24"/>
          <w:szCs w:val="24"/>
        </w:rPr>
        <w:t>Методы реализации программы: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практический;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F50B8B" w:rsidRPr="00923D3A" w:rsidRDefault="00F50B8B" w:rsidP="006E1DE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частично-поисковый;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наблюдение;</w:t>
      </w:r>
    </w:p>
    <w:p w:rsidR="002E4885" w:rsidRDefault="00F50B8B" w:rsidP="002E488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885">
        <w:rPr>
          <w:rFonts w:ascii="Times New Roman" w:hAnsi="Times New Roman"/>
          <w:sz w:val="24"/>
          <w:szCs w:val="24"/>
        </w:rPr>
        <w:t>информативный.</w:t>
      </w:r>
    </w:p>
    <w:p w:rsidR="00F50B8B" w:rsidRPr="002E4885" w:rsidRDefault="00F50B8B" w:rsidP="002E488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885">
        <w:rPr>
          <w:rFonts w:ascii="Times New Roman" w:hAnsi="Times New Roman"/>
          <w:sz w:val="24"/>
          <w:szCs w:val="24"/>
        </w:rPr>
        <w:t>дидактические материалы.</w:t>
      </w:r>
    </w:p>
    <w:p w:rsidR="00F50B8B" w:rsidRDefault="002E4885" w:rsidP="008950A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F50B8B" w:rsidRPr="00F50B8B" w:rsidRDefault="00F50B8B" w:rsidP="002E4885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50B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освоения учебной программы</w:t>
      </w:r>
    </w:p>
    <w:p w:rsidR="002E4885" w:rsidRDefault="002E4885" w:rsidP="002E488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88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 предметные результаты</w:t>
      </w:r>
    </w:p>
    <w:p w:rsidR="002E4885" w:rsidRPr="002E4885" w:rsidRDefault="002E4885" w:rsidP="002E488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Виды речевой и читательской деятельности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lastRenderedPageBreak/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употреблять пословицы и поговорки в учебных диалогах и высказываниях на заданную тему.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F50B8B">
        <w:rPr>
          <w:color w:val="000000"/>
        </w:rPr>
        <w:t>к</w:t>
      </w:r>
      <w:proofErr w:type="gramEnd"/>
      <w:r w:rsidRPr="00F50B8B">
        <w:rPr>
          <w:color w:val="000000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пользоваться элементарными приёмами анализа текста по вопросам учителя (учебника).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50B8B">
        <w:rPr>
          <w:color w:val="000000"/>
        </w:rPr>
        <w:t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пользоваться тематическим каталогом в школьной библиотеке.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Творческая деятельность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читать текст, соблюдая при чтении орфоэпические и интонационные нормы чтения; отражая настроение автора;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 xml:space="preserve">- 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F50B8B">
        <w:rPr>
          <w:color w:val="000000"/>
        </w:rPr>
        <w:t>прочитанному</w:t>
      </w:r>
      <w:proofErr w:type="gramEnd"/>
      <w:r w:rsidRPr="00F50B8B">
        <w:rPr>
          <w:color w:val="000000"/>
        </w:rPr>
        <w:t>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пересказывать содержание произведения выборочно и сжато.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Литературоведческая пропедевтика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lastRenderedPageBreak/>
        <w:t xml:space="preserve">- различать </w:t>
      </w:r>
      <w:proofErr w:type="spellStart"/>
      <w:r w:rsidRPr="00F50B8B">
        <w:rPr>
          <w:color w:val="000000"/>
        </w:rPr>
        <w:t>потешки</w:t>
      </w:r>
      <w:proofErr w:type="spellEnd"/>
      <w:r w:rsidRPr="00F50B8B"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 xml:space="preserve">- 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F50B8B">
        <w:rPr>
          <w:color w:val="000000"/>
        </w:rPr>
        <w:t>научно-познавательному</w:t>
      </w:r>
      <w:proofErr w:type="gramEnd"/>
      <w:r w:rsidRPr="00F50B8B">
        <w:rPr>
          <w:color w:val="000000"/>
        </w:rPr>
        <w:t xml:space="preserve"> или художественному; составлять таблицу различий.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F50B8B">
        <w:rPr>
          <w:color w:val="000000"/>
        </w:rPr>
        <w:t>потешки</w:t>
      </w:r>
      <w:proofErr w:type="spellEnd"/>
      <w:r w:rsidRPr="00F50B8B"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понимать особенности стихотворения: расположение строк, рифму, ритм.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определять героев басни, характеризовать их, понимать мораль и разъяснять её своими словами.</w:t>
      </w:r>
    </w:p>
    <w:p w:rsidR="002E4885" w:rsidRDefault="002E4885" w:rsidP="002E488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находить в произведении средства художественной выразительности (сравнение, олицетворение).</w:t>
      </w:r>
    </w:p>
    <w:p w:rsidR="002E4885" w:rsidRDefault="002E4885" w:rsidP="002E48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E4885" w:rsidRDefault="002E4885" w:rsidP="002E4885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результаты</w:t>
      </w:r>
      <w:r w:rsidRPr="002E48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BC1DF0" w:rsidRDefault="00BC1DF0" w:rsidP="002E4885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4885" w:rsidRPr="00027E36" w:rsidRDefault="002E4885" w:rsidP="002E48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области </w:t>
      </w:r>
      <w:proofErr w:type="gramStart"/>
      <w:r w:rsidRPr="00027E36">
        <w:rPr>
          <w:rFonts w:ascii="Times New Roman" w:hAnsi="Times New Roman"/>
          <w:b/>
          <w:bCs/>
          <w:color w:val="000000"/>
          <w:sz w:val="24"/>
          <w:szCs w:val="24"/>
        </w:rPr>
        <w:t>регулятивных</w:t>
      </w:r>
      <w:proofErr w:type="gramEnd"/>
      <w:r w:rsidRPr="00027E3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УУД:</w:t>
      </w:r>
    </w:p>
    <w:p w:rsidR="002E4885" w:rsidRDefault="002E4885" w:rsidP="002E4885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iCs/>
          <w:color w:val="000000"/>
          <w:sz w:val="24"/>
          <w:szCs w:val="24"/>
        </w:rPr>
        <w:t>использовать знаково-символических сре</w:t>
      </w:r>
      <w:proofErr w:type="gramStart"/>
      <w:r w:rsidRPr="002E4885">
        <w:rPr>
          <w:rFonts w:ascii="Times New Roman" w:hAnsi="Times New Roman"/>
          <w:bCs/>
          <w:iCs/>
          <w:color w:val="000000"/>
          <w:sz w:val="24"/>
          <w:szCs w:val="24"/>
        </w:rPr>
        <w:t>дств пр</w:t>
      </w:r>
      <w:proofErr w:type="gramEnd"/>
      <w:r w:rsidRPr="002E4885">
        <w:rPr>
          <w:rFonts w:ascii="Times New Roman" w:hAnsi="Times New Roman"/>
          <w:bCs/>
          <w:iCs/>
          <w:color w:val="000000"/>
          <w:sz w:val="24"/>
          <w:szCs w:val="24"/>
        </w:rPr>
        <w:t>едставления информации.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использовать речев</w:t>
      </w:r>
      <w:r w:rsidR="00027E36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2E4885">
        <w:rPr>
          <w:rFonts w:ascii="Times New Roman" w:hAnsi="Times New Roman"/>
          <w:bCs/>
          <w:color w:val="000000"/>
          <w:sz w:val="24"/>
          <w:szCs w:val="24"/>
        </w:rPr>
        <w:t>е средства и средства для решения коммуникативных и познавательных задач.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определять и формулировать цели деятельности на уроке с помощью учителя.</w:t>
      </w:r>
    </w:p>
    <w:p w:rsidR="002E4885" w:rsidRDefault="002E4885" w:rsidP="002E48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 xml:space="preserve">проговаривать последовательности действий на уроке. </w:t>
      </w:r>
    </w:p>
    <w:p w:rsidR="002E4885" w:rsidRPr="00027E36" w:rsidRDefault="002E4885" w:rsidP="00027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отличать </w:t>
      </w:r>
      <w:proofErr w:type="gramStart"/>
      <w:r w:rsidRPr="00027E36">
        <w:rPr>
          <w:rFonts w:ascii="Times New Roman" w:hAnsi="Times New Roman"/>
          <w:bCs/>
          <w:color w:val="000000"/>
          <w:sz w:val="24"/>
          <w:szCs w:val="24"/>
        </w:rPr>
        <w:t>верно</w:t>
      </w:r>
      <w:proofErr w:type="gramEnd"/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выполненное задание от неверного.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2E4885" w:rsidRDefault="002E4885" w:rsidP="002E48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высказывать своё предположение (версию) на основе работы с иллюстрацией учебника.</w:t>
      </w:r>
    </w:p>
    <w:p w:rsidR="002E4885" w:rsidRPr="00027E36" w:rsidRDefault="002E4885" w:rsidP="00027E3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работать по предложенному учителем плану.</w:t>
      </w:r>
    </w:p>
    <w:p w:rsidR="002E4885" w:rsidRPr="00027E36" w:rsidRDefault="002E4885" w:rsidP="00027E3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2E4885" w:rsidRPr="00027E36" w:rsidRDefault="002E4885" w:rsidP="002E4885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gramStart"/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познавательных</w:t>
      </w:r>
      <w:proofErr w:type="gramEnd"/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27E36" w:rsidRDefault="00027E36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027E36" w:rsidRPr="00F50B8B" w:rsidRDefault="00027E36" w:rsidP="00027E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овладе</w:t>
      </w:r>
      <w:r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преобразовывать информацию из одной формы в другую: составлять тексты на основе простейших речевых  моделях (предметных, рисунков, схематических рисунков, схем).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27E36" w:rsidRDefault="002E4885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027E36">
        <w:rPr>
          <w:rFonts w:eastAsia="Calibri"/>
          <w:b/>
          <w:bCs/>
          <w:iCs/>
          <w:color w:val="000000"/>
        </w:rPr>
        <w:t>Коммуникативные УУД</w:t>
      </w:r>
      <w:r w:rsidR="00027E36" w:rsidRPr="00027E36">
        <w:rPr>
          <w:b/>
          <w:bCs/>
          <w:i/>
          <w:iCs/>
          <w:color w:val="000000"/>
        </w:rPr>
        <w:t xml:space="preserve"> </w:t>
      </w:r>
    </w:p>
    <w:p w:rsidR="00027E36" w:rsidRDefault="00027E36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lastRenderedPageBreak/>
        <w:t>Учащиеся научатся:</w:t>
      </w:r>
    </w:p>
    <w:p w:rsidR="00027E36" w:rsidRPr="00027E36" w:rsidRDefault="002E4885" w:rsidP="00027E36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Донести свою позицию до других: оформлять свою мысль в устной и письменной речи (на </w:t>
      </w:r>
      <w:r w:rsidR="00027E36" w:rsidRPr="00027E36">
        <w:rPr>
          <w:rFonts w:ascii="Times New Roman" w:hAnsi="Times New Roman"/>
          <w:bCs/>
          <w:color w:val="000000"/>
          <w:sz w:val="24"/>
          <w:szCs w:val="24"/>
        </w:rPr>
        <w:t>уровне одного предложения или небольшого текста).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6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Слушать и понимать речь других.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6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Читать текст. Находить в тексте конкретные сведения, факты, заданные в явном виде.</w:t>
      </w:r>
    </w:p>
    <w:p w:rsidR="00027E36" w:rsidRPr="00F50B8B" w:rsidRDefault="00027E36" w:rsidP="00027E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027E36" w:rsidRDefault="002E4885" w:rsidP="00027E36">
      <w:pPr>
        <w:pStyle w:val="a6"/>
        <w:widowControl w:val="0"/>
        <w:numPr>
          <w:ilvl w:val="0"/>
          <w:numId w:val="17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2E4885" w:rsidRPr="00027E36" w:rsidRDefault="002E4885" w:rsidP="00027E36">
      <w:pPr>
        <w:pStyle w:val="a6"/>
        <w:widowControl w:val="0"/>
        <w:numPr>
          <w:ilvl w:val="0"/>
          <w:numId w:val="17"/>
        </w:numPr>
        <w:spacing w:after="0" w:line="100" w:lineRule="atLeast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2E4885" w:rsidRPr="00F50B8B" w:rsidRDefault="002E4885" w:rsidP="002E488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B8B" w:rsidRDefault="00F50B8B" w:rsidP="00F50B8B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 w:rsidRPr="002E48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027E36" w:rsidRPr="00027E36" w:rsidRDefault="00027E36" w:rsidP="00027E36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 учащегося будут сформированы: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базовых ценности:  «добро», «терпение», «родина», «природа», «семья».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уважительное отношение к своей семье, к своим родственникам, любовь к родителям. 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интерес (мотивация) к учению. </w:t>
      </w:r>
    </w:p>
    <w:p w:rsidR="00027E36" w:rsidRPr="00027E36" w:rsidRDefault="00027E36" w:rsidP="00027E3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27E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50B8B" w:rsidRPr="00027E36" w:rsidRDefault="00027E36" w:rsidP="00027E36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ефлексивн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самооценк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, умени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анализировать свои действия и управлять ими.</w:t>
      </w:r>
    </w:p>
    <w:p w:rsidR="00F50B8B" w:rsidRPr="00027E36" w:rsidRDefault="00027E36" w:rsidP="00027E36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становк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на здоровый образ жизни, 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к работе на результат, к творческому труду</w:t>
      </w:r>
    </w:p>
    <w:p w:rsidR="00404C28" w:rsidRDefault="00CD42FC" w:rsidP="005215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sz w:val="24"/>
          <w:szCs w:val="24"/>
        </w:rPr>
      </w:pPr>
      <w:r w:rsidRPr="005215BB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D0" w:rsidRPr="00F50B8B" w:rsidRDefault="008A14D0" w:rsidP="008A14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A14D0" w:rsidRPr="005215BB" w:rsidRDefault="008A14D0" w:rsidP="008A1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A14D0" w:rsidRPr="005215BB" w:rsidRDefault="008A14D0" w:rsidP="008A1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5BB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5215BB">
        <w:rPr>
          <w:rFonts w:ascii="Times New Roman" w:hAnsi="Times New Roman" w:cs="Times New Roman"/>
          <w:sz w:val="24"/>
          <w:szCs w:val="24"/>
        </w:rPr>
        <w:t xml:space="preserve">  Русские народные сказки </w:t>
      </w:r>
      <w:r w:rsidR="001B7185">
        <w:rPr>
          <w:rFonts w:ascii="Times New Roman" w:hAnsi="Times New Roman" w:cs="Times New Roman"/>
          <w:sz w:val="24"/>
          <w:szCs w:val="24"/>
        </w:rPr>
        <w:t xml:space="preserve">«Петушок и бобовое зёрнышко», «У страха глаза велики», </w:t>
      </w:r>
      <w:bookmarkStart w:id="0" w:name="_GoBack"/>
      <w:bookmarkEnd w:id="0"/>
      <w:r w:rsidRPr="005215BB">
        <w:rPr>
          <w:rFonts w:ascii="Times New Roman" w:hAnsi="Times New Roman" w:cs="Times New Roman"/>
          <w:sz w:val="24"/>
          <w:szCs w:val="24"/>
        </w:rPr>
        <w:t>«Лиса и тетерев», «Лиса и журавль», «Каша из топора», «Гуси-лебеди».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5215B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15BB">
        <w:rPr>
          <w:rFonts w:ascii="Times New Roman" w:hAnsi="Times New Roman" w:cs="Times New Roman"/>
          <w:b/>
          <w:sz w:val="24"/>
          <w:szCs w:val="24"/>
        </w:rPr>
        <w:t>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 горе». С.Маршак «Кот и </w:t>
      </w:r>
      <w:proofErr w:type="gramStart"/>
      <w:r w:rsidRPr="005215BB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5215BB">
        <w:rPr>
          <w:rFonts w:ascii="Times New Roman" w:hAnsi="Times New Roman" w:cs="Times New Roman"/>
          <w:sz w:val="24"/>
          <w:szCs w:val="24"/>
        </w:rPr>
        <w:t xml:space="preserve">». Стихотворения С.В.Михалкова,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 Юмористические рассказы Н.Н.Носова.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 Герой авторских стихотворений. Ритм стихотворения.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 </w:t>
      </w:r>
      <w:proofErr w:type="gramStart"/>
      <w:r w:rsidRPr="005215B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15BB">
        <w:rPr>
          <w:rFonts w:ascii="Times New Roman" w:hAnsi="Times New Roman" w:cs="Times New Roman"/>
          <w:b/>
          <w:sz w:val="24"/>
          <w:szCs w:val="24"/>
        </w:rPr>
        <w:t>14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8A14D0" w:rsidRPr="005215BB" w:rsidRDefault="008A14D0" w:rsidP="003647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5215B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215BB">
        <w:rPr>
          <w:rFonts w:ascii="Times New Roman" w:hAnsi="Times New Roman" w:cs="Times New Roman"/>
          <w:sz w:val="24"/>
          <w:szCs w:val="24"/>
        </w:rPr>
        <w:t>Принцесса на гороши</w:t>
      </w:r>
      <w:r w:rsidR="003647F6">
        <w:rPr>
          <w:rFonts w:ascii="Times New Roman" w:hAnsi="Times New Roman" w:cs="Times New Roman"/>
          <w:sz w:val="24"/>
          <w:szCs w:val="24"/>
        </w:rPr>
        <w:t>не».</w:t>
      </w:r>
      <w:proofErr w:type="spellStart"/>
      <w:r w:rsidR="003647F6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="003647F6">
        <w:rPr>
          <w:rFonts w:ascii="Times New Roman" w:hAnsi="Times New Roman" w:cs="Times New Roman"/>
          <w:sz w:val="24"/>
          <w:szCs w:val="24"/>
        </w:rPr>
        <w:t xml:space="preserve"> Хогарт. </w:t>
      </w:r>
      <w:proofErr w:type="gramStart"/>
      <w:r w:rsidR="003647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47F6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="003647F6">
        <w:rPr>
          <w:rFonts w:ascii="Times New Roman" w:hAnsi="Times New Roman" w:cs="Times New Roman"/>
          <w:sz w:val="24"/>
          <w:szCs w:val="24"/>
        </w:rPr>
        <w:t xml:space="preserve"> и паук»)</w:t>
      </w:r>
      <w:proofErr w:type="gramEnd"/>
    </w:p>
    <w:p w:rsidR="00F50B8B" w:rsidRDefault="00F50B8B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C" w:rsidRPr="00F50B8B" w:rsidRDefault="00991CDC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50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8B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991CDC" w:rsidRDefault="00991CDC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2 класс, 136 ч</w:t>
      </w:r>
    </w:p>
    <w:tbl>
      <w:tblPr>
        <w:tblpPr w:leftFromText="180" w:rightFromText="180" w:vertAnchor="text" w:horzAnchor="margin" w:tblpXSpec="center" w:tblpY="-113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59"/>
        <w:gridCol w:w="1559"/>
        <w:gridCol w:w="8152"/>
      </w:tblGrid>
      <w:tr w:rsidR="00F50B8B" w:rsidRPr="005215BB" w:rsidTr="00185563">
        <w:trPr>
          <w:trHeight w:val="406"/>
        </w:trPr>
        <w:tc>
          <w:tcPr>
            <w:tcW w:w="959" w:type="dxa"/>
          </w:tcPr>
          <w:p w:rsidR="00F50B8B" w:rsidRPr="005215BB" w:rsidRDefault="00F50B8B" w:rsidP="002E4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F50B8B" w:rsidRPr="005215BB" w:rsidRDefault="00185563" w:rsidP="002E4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152" w:type="dxa"/>
          </w:tcPr>
          <w:p w:rsidR="00F50B8B" w:rsidRPr="005215BB" w:rsidRDefault="00F50B8B" w:rsidP="002E48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 литературного чтения. Система условных обозначений. Словарь.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Книги, прочитанные летом. Творчество читателя, талант писателя.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Мы идём в библиотеку. </w:t>
            </w:r>
          </w:p>
          <w:p w:rsidR="00185563" w:rsidRPr="005215BB" w:rsidRDefault="00185563" w:rsidP="0018556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«О чем может рассказать школьная библиотека».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Старинные и современные книги. Сообщение «Старинные книги Древней Руси».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Высказывания о книге К.Ушинского, М.Горького, Л.Толстого. Классификация высказываний. Напутствие читателю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Планирование работы учащихся по освоению содержания раздела.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Образ деревьев в русских народных песнях. Рифма. Выразительное чтение русских песен.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Слово как средство создания образа.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Считалки и небылицы — малые жанры устного народного творчества. Ритм — основа считалки. Сравнение считалки и небылицы.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Загадки — малые жанры устного народного творчества. Распределение загадок по тематическим группам.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Устное народное творчество. Пословицы и поговорки. Пословицы русского народа.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Русские народные сказки. «Петушок и бобовое зёрнышко».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«У страха глаза велики». Обучение подробному пересказу  сказки.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«Лиса и тетерев».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«Лиса и журавль».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«Каша из топора».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«Гуси-лебеди».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Картины осенней природы. Осенние загадки. Образ осени в загадках. Соотнесение загадки и отгадки.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Ф. Тютчев       «Есть в осени первоначальный»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К. Бальмонта «Поспевает брусника»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Плещеев Осень наступила» 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Фет «Ласточки пропали»</w:t>
            </w:r>
          </w:p>
        </w:tc>
      </w:tr>
      <w:tr w:rsidR="00185563" w:rsidRPr="005215BB" w:rsidTr="00185563">
        <w:trPr>
          <w:trHeight w:val="822"/>
        </w:trPr>
        <w:tc>
          <w:tcPr>
            <w:tcW w:w="959" w:type="dxa"/>
            <w:tcBorders>
              <w:bottom w:val="single" w:sz="4" w:space="0" w:color="auto"/>
            </w:tcBorders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сад»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Есенин «Закружилась листва золотая».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Брюсов «Сухие листья»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«Опустел скворечник».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«Хитрые грибы» «Грибы».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М. Пришвин «Осеннее утро».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Осень». </w:t>
            </w: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и оценим свои достижения</w:t>
            </w: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А.С. Пушкин — великий русский писатель. Вступление к поэме «Руслан и Людмила».</w:t>
            </w:r>
          </w:p>
        </w:tc>
      </w:tr>
      <w:tr w:rsidR="00185563" w:rsidRPr="005215BB" w:rsidTr="00185563">
        <w:trPr>
          <w:trHeight w:val="71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А.С. Пушкин. Отрывки из романа «Евгений Онегин»: «Вот север, тучи, нагоняя», «Зима! Крестьянин, торжествуя…»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рыбке». Сравнение литературной и народной сказок. Картины моря в сказке. </w:t>
            </w:r>
          </w:p>
        </w:tc>
      </w:tr>
      <w:tr w:rsidR="00185563" w:rsidRPr="005215BB" w:rsidTr="00185563">
        <w:trPr>
          <w:trHeight w:val="407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рыбке». Характеристика героев произведения.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И.А. Крылов.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Басня  «Лебедь, Рак и Щука».</w:t>
            </w:r>
          </w:p>
        </w:tc>
      </w:tr>
      <w:tr w:rsidR="00185563" w:rsidRPr="005215BB" w:rsidTr="00185563">
        <w:trPr>
          <w:trHeight w:val="692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И.А. Крылов.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Басня «Стрекоза и Муравей».</w:t>
            </w:r>
          </w:p>
        </w:tc>
      </w:tr>
      <w:tr w:rsidR="00185563" w:rsidRPr="005215BB" w:rsidTr="00185563">
        <w:trPr>
          <w:trHeight w:val="692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И.А.Крылов. Басни.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«Старый дед и внучек»</w:t>
            </w:r>
          </w:p>
        </w:tc>
      </w:tr>
      <w:tr w:rsidR="00185563" w:rsidRPr="005215BB" w:rsidTr="00185563">
        <w:trPr>
          <w:trHeight w:val="343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Л.Н. Толстой «Филиппок»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</w:t>
            </w: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215BB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Л. Толстой «Котёнок».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подробному пересказу.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чтение. Рассказы Л.Н.Толстого.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185563" w:rsidRPr="005215BB" w:rsidTr="00185563">
        <w:trPr>
          <w:trHeight w:val="126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 Весёлые стихи о животных.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Н. Сладков «Они и мы».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Шибаева «Кто кем становится»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Стихотворения 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коридоре», И. Пивоваровой «Жила-была собака»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Берестов «Кошкин щенок».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М. Пришвин «Ребята и утята». Развитие речи: обучение выборочному пересказу.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Н.Чарушины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Б. Житков «Храбрый утёнок»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Бианки «Музыкант»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Бианки «Сова».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Обучение составлению вопросов.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Запуск проекта «Мой любимый детский журнал».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 Хармс «Игра»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 «Вы знаете?»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Хармс, С. Маршак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«Весёлые чижи»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 «что это было?»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Ю. Владимиров «Чудаки».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Введенский «Учёный Петя».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Введенский «Лошадка»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Проект: «Мой любимый детский журнал».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900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Зимние загадки. Соотнесение загадки с отгадкой.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Бунин  «Первый снег»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К.Бальмонт   «Снежинка»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Я. Аким «Утром кот принёс на лапках»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чтение. Стихи русских поэтов о зиме.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Ф. Тютчев «Чародейкою Зимою околдован лес стоит»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Есенин «Поёт зима – аукает»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Есенин «Берёза»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Михалков «Новогодняя быль».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Дрожжин «Улицей гуляет Дедушка Мороз».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К. Чуковский. Сказка «Путаница».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Творчество К.И.Чуковского.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  «Радость».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Герои произведений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Маршака. «Кот и </w:t>
            </w:r>
            <w:proofErr w:type="gramStart"/>
            <w:r w:rsidRPr="005215BB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С.В.Михалков  «Мой секрет»  «Сила воли»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С.В.Михалков. Стихотворение «Мой щенок»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«Верёвочка»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стихов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«В школу».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«Затейники»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«Живая шляпа».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«На горке»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Урок творчества. Обмен опытом читательской деятельности.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«Писатели детям»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  «За игрой», «Гляжу с высоты на обиду».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«Я ушёл в свою обиду»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Лунин.  «Я и Вовка»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6D4AA6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4AA6" w:rsidRPr="005215BB" w:rsidTr="00185563">
        <w:trPr>
          <w:trHeight w:val="538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 Булгаков «Анна, не грусти!»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Ю. Ермолаев «Два пирожных»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«Волшебное слово».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«Хорошее»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«Почему?»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«Почему?»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Весенние загадки. Сочинение весенних загадок.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Ф.Тютчев «Зима недаром злится»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русских поэтов о весне.</w:t>
            </w:r>
          </w:p>
        </w:tc>
      </w:tr>
      <w:tr w:rsidR="006D4AA6" w:rsidRPr="005215BB" w:rsidTr="00185563">
        <w:trPr>
          <w:trHeight w:val="364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Ф. Тютчев «Весенние воды»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Плещеев «Весна», «Сельская песенка»</w:t>
            </w:r>
          </w:p>
        </w:tc>
      </w:tr>
      <w:tr w:rsidR="006D4AA6" w:rsidRPr="005215BB" w:rsidTr="00185563">
        <w:trPr>
          <w:trHeight w:val="588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Блок «На лугу», С. Маршак «Снег уже теперь не тот»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Плещеев «В бурю»</w:t>
            </w:r>
          </w:p>
        </w:tc>
      </w:tr>
      <w:tr w:rsidR="006D4AA6" w:rsidRPr="005215BB" w:rsidTr="001B7185">
        <w:trPr>
          <w:trHeight w:val="626"/>
        </w:trPr>
        <w:tc>
          <w:tcPr>
            <w:tcW w:w="959" w:type="dxa"/>
            <w:tcBorders>
              <w:bottom w:val="single" w:sz="4" w:space="0" w:color="auto"/>
            </w:tcBorders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Благинина «Посидим в тишине»   </w:t>
            </w:r>
          </w:p>
        </w:tc>
      </w:tr>
      <w:tr w:rsidR="006D4AA6" w:rsidRPr="005215BB" w:rsidTr="00185563">
        <w:trPr>
          <w:trHeight w:val="86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«Я маму мою обидел».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532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  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«Товарищам детям»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«Что красивей всего»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«Песенки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vMerge w:val="restart"/>
          </w:tcPr>
          <w:p w:rsidR="006D4AA6" w:rsidRPr="005215BB" w:rsidRDefault="00BC1DF0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подробному пересказу по коллективно составленному плану.</w:t>
            </w:r>
          </w:p>
        </w:tc>
      </w:tr>
      <w:tr w:rsidR="006D4AA6" w:rsidRPr="005215BB" w:rsidTr="00185563">
        <w:trPr>
          <w:trHeight w:val="443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девчонкой»  «Над нашей квартирой»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«Память»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 Успенский.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82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vMerge w:val="restart"/>
          </w:tcPr>
          <w:p w:rsidR="006D4AA6" w:rsidRPr="005215BB" w:rsidRDefault="00BC1DF0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«Знакомый»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В.Берестов «Кисточка» «Путешественники»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«В чудной стране»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215BB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5215BB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152" w:type="dxa"/>
          </w:tcPr>
          <w:p w:rsidR="00BC1DF0" w:rsidRPr="005215BB" w:rsidRDefault="00BC1DF0" w:rsidP="00BC1DF0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5215BB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  <w:p w:rsidR="00BC1DF0" w:rsidRPr="005215BB" w:rsidRDefault="00BC1DF0" w:rsidP="00BC1DF0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F0" w:rsidRPr="005215BB" w:rsidTr="00185563">
        <w:trPr>
          <w:trHeight w:val="473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книг. 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15BB">
              <w:rPr>
                <w:rFonts w:ascii="Times New Roman" w:hAnsi="Times New Roman"/>
                <w:sz w:val="24"/>
                <w:szCs w:val="24"/>
              </w:rPr>
              <w:t>осстановление сюжета знакомых сказок по иллюстрациям.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vMerge w:val="restart"/>
          </w:tcPr>
          <w:p w:rsidR="00BC1DF0" w:rsidRPr="00BC1DF0" w:rsidRDefault="00BC1DF0" w:rsidP="001B718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C1DF0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Английские народные песенки «Перчатки», «Храбрецы» 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мотылёк», немецкая народна песенка «Знают мамы, знают дети»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Сказки Ш.Перро.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Шварц сказка-пьеса 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Г. Андерсен «Принцесса на горошине»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152" w:type="dxa"/>
          </w:tcPr>
          <w:p w:rsidR="00BC1DF0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Сказки Г.Х.Андерсена.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«Мой любимый писатель - сказочник»</w:t>
            </w:r>
          </w:p>
        </w:tc>
      </w:tr>
      <w:tr w:rsidR="00BC1DF0" w:rsidRPr="005215BB" w:rsidTr="00185563">
        <w:trPr>
          <w:trHeight w:val="729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«Мой любимый писатель - сказочник»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Готовимся к летнему чтению.</w:t>
            </w:r>
          </w:p>
          <w:p w:rsidR="00BC1DF0" w:rsidRPr="005215BB" w:rsidRDefault="00BC1DF0" w:rsidP="002E488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E4C" w:rsidRDefault="00D13E4C" w:rsidP="00BC1DF0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D13E4C" w:rsidSect="00645F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27" w:rsidRDefault="00233827" w:rsidP="00E76DCC">
      <w:pPr>
        <w:spacing w:after="0" w:line="240" w:lineRule="auto"/>
      </w:pPr>
      <w:r>
        <w:separator/>
      </w:r>
    </w:p>
  </w:endnote>
  <w:endnote w:type="continuationSeparator" w:id="0">
    <w:p w:rsidR="00233827" w:rsidRDefault="00233827" w:rsidP="00E7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0119"/>
      <w:docPartObj>
        <w:docPartGallery w:val="Page Numbers (Bottom of Page)"/>
        <w:docPartUnique/>
      </w:docPartObj>
    </w:sdtPr>
    <w:sdtContent>
      <w:p w:rsidR="001B7185" w:rsidRDefault="008B1403">
        <w:pPr>
          <w:pStyle w:val="af1"/>
          <w:jc w:val="center"/>
        </w:pPr>
        <w:r>
          <w:fldChar w:fldCharType="begin"/>
        </w:r>
        <w:r w:rsidR="001B7185">
          <w:instrText xml:space="preserve"> PAGE   \* MERGEFORMAT </w:instrText>
        </w:r>
        <w:r>
          <w:fldChar w:fldCharType="separate"/>
        </w:r>
        <w:r w:rsidR="00FC5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185" w:rsidRDefault="001B71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27" w:rsidRDefault="00233827" w:rsidP="00E76DCC">
      <w:pPr>
        <w:spacing w:after="0" w:line="240" w:lineRule="auto"/>
      </w:pPr>
      <w:r>
        <w:separator/>
      </w:r>
    </w:p>
  </w:footnote>
  <w:footnote w:type="continuationSeparator" w:id="0">
    <w:p w:rsidR="00233827" w:rsidRDefault="00233827" w:rsidP="00E7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9D54E96"/>
    <w:multiLevelType w:val="hybridMultilevel"/>
    <w:tmpl w:val="3438D7B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9298F"/>
    <w:multiLevelType w:val="hybridMultilevel"/>
    <w:tmpl w:val="2D26608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1CBF"/>
    <w:multiLevelType w:val="hybridMultilevel"/>
    <w:tmpl w:val="F7565F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24ACB"/>
    <w:multiLevelType w:val="hybridMultilevel"/>
    <w:tmpl w:val="482062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4203"/>
    <w:multiLevelType w:val="hybridMultilevel"/>
    <w:tmpl w:val="5DC82C1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C0489"/>
    <w:multiLevelType w:val="hybridMultilevel"/>
    <w:tmpl w:val="72A6D87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0A79"/>
    <w:multiLevelType w:val="hybridMultilevel"/>
    <w:tmpl w:val="0D4EEAEC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253DF"/>
    <w:multiLevelType w:val="hybridMultilevel"/>
    <w:tmpl w:val="AE0E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07FAD"/>
    <w:multiLevelType w:val="hybridMultilevel"/>
    <w:tmpl w:val="AA062DD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A167B8"/>
    <w:multiLevelType w:val="hybridMultilevel"/>
    <w:tmpl w:val="B922EBC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3326E"/>
    <w:multiLevelType w:val="hybridMultilevel"/>
    <w:tmpl w:val="E2FA449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763E4"/>
    <w:multiLevelType w:val="hybridMultilevel"/>
    <w:tmpl w:val="D6AAC35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3D03"/>
    <w:multiLevelType w:val="hybridMultilevel"/>
    <w:tmpl w:val="99200E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69B1"/>
    <w:multiLevelType w:val="hybridMultilevel"/>
    <w:tmpl w:val="032874D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15"/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9"/>
  </w:num>
  <w:num w:numId="15">
    <w:abstractNumId w:val="23"/>
  </w:num>
  <w:num w:numId="16">
    <w:abstractNumId w:val="11"/>
  </w:num>
  <w:num w:numId="17">
    <w:abstractNumId w:val="14"/>
  </w:num>
  <w:num w:numId="18">
    <w:abstractNumId w:val="19"/>
  </w:num>
  <w:num w:numId="19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4C"/>
    <w:rsid w:val="00014961"/>
    <w:rsid w:val="00027E36"/>
    <w:rsid w:val="00052A68"/>
    <w:rsid w:val="00056A18"/>
    <w:rsid w:val="000977AA"/>
    <w:rsid w:val="000B7054"/>
    <w:rsid w:val="000E18DC"/>
    <w:rsid w:val="001017C4"/>
    <w:rsid w:val="00182212"/>
    <w:rsid w:val="00183BB2"/>
    <w:rsid w:val="00185563"/>
    <w:rsid w:val="00191C19"/>
    <w:rsid w:val="001A0DF7"/>
    <w:rsid w:val="001B7185"/>
    <w:rsid w:val="001C5F3D"/>
    <w:rsid w:val="0020056F"/>
    <w:rsid w:val="00211866"/>
    <w:rsid w:val="002158DE"/>
    <w:rsid w:val="00226AD6"/>
    <w:rsid w:val="00233827"/>
    <w:rsid w:val="00255F25"/>
    <w:rsid w:val="002676AA"/>
    <w:rsid w:val="002D78BE"/>
    <w:rsid w:val="002E4885"/>
    <w:rsid w:val="002F4FCA"/>
    <w:rsid w:val="00310C31"/>
    <w:rsid w:val="00321FCC"/>
    <w:rsid w:val="003237B9"/>
    <w:rsid w:val="00345105"/>
    <w:rsid w:val="003647F6"/>
    <w:rsid w:val="003778BF"/>
    <w:rsid w:val="003C711E"/>
    <w:rsid w:val="00404C28"/>
    <w:rsid w:val="00425426"/>
    <w:rsid w:val="0046515D"/>
    <w:rsid w:val="004657A8"/>
    <w:rsid w:val="004D110D"/>
    <w:rsid w:val="005215BB"/>
    <w:rsid w:val="005319F3"/>
    <w:rsid w:val="005330BE"/>
    <w:rsid w:val="00534B8A"/>
    <w:rsid w:val="005A17DA"/>
    <w:rsid w:val="005C553F"/>
    <w:rsid w:val="005D0AA5"/>
    <w:rsid w:val="005D604D"/>
    <w:rsid w:val="005F6A77"/>
    <w:rsid w:val="005F75B3"/>
    <w:rsid w:val="00645FB3"/>
    <w:rsid w:val="006730FA"/>
    <w:rsid w:val="00690077"/>
    <w:rsid w:val="006956E0"/>
    <w:rsid w:val="006B4C37"/>
    <w:rsid w:val="006B533A"/>
    <w:rsid w:val="006D22DC"/>
    <w:rsid w:val="006D4AA6"/>
    <w:rsid w:val="006E1DED"/>
    <w:rsid w:val="00715638"/>
    <w:rsid w:val="0072556D"/>
    <w:rsid w:val="00730A30"/>
    <w:rsid w:val="00736385"/>
    <w:rsid w:val="00761248"/>
    <w:rsid w:val="0079124F"/>
    <w:rsid w:val="00792D30"/>
    <w:rsid w:val="007F5E10"/>
    <w:rsid w:val="0081358F"/>
    <w:rsid w:val="0083619B"/>
    <w:rsid w:val="00843AD8"/>
    <w:rsid w:val="008950AD"/>
    <w:rsid w:val="008A14D0"/>
    <w:rsid w:val="008B1403"/>
    <w:rsid w:val="008B6007"/>
    <w:rsid w:val="008D05B2"/>
    <w:rsid w:val="008E48F4"/>
    <w:rsid w:val="008E716A"/>
    <w:rsid w:val="008F033D"/>
    <w:rsid w:val="009005F8"/>
    <w:rsid w:val="00904EFB"/>
    <w:rsid w:val="00911D74"/>
    <w:rsid w:val="009216AF"/>
    <w:rsid w:val="00925E2A"/>
    <w:rsid w:val="00957ED6"/>
    <w:rsid w:val="009803CE"/>
    <w:rsid w:val="00991CDC"/>
    <w:rsid w:val="009A27A5"/>
    <w:rsid w:val="009C6423"/>
    <w:rsid w:val="00A33037"/>
    <w:rsid w:val="00A470B6"/>
    <w:rsid w:val="00A52F3E"/>
    <w:rsid w:val="00A75A2F"/>
    <w:rsid w:val="00A75D74"/>
    <w:rsid w:val="00A903EC"/>
    <w:rsid w:val="00A94149"/>
    <w:rsid w:val="00AA73FD"/>
    <w:rsid w:val="00AC177A"/>
    <w:rsid w:val="00AD068B"/>
    <w:rsid w:val="00AF0AE0"/>
    <w:rsid w:val="00B04A44"/>
    <w:rsid w:val="00B16B05"/>
    <w:rsid w:val="00B2103F"/>
    <w:rsid w:val="00B3257A"/>
    <w:rsid w:val="00B37B77"/>
    <w:rsid w:val="00B91CBC"/>
    <w:rsid w:val="00BA0B87"/>
    <w:rsid w:val="00BA1779"/>
    <w:rsid w:val="00BC1DF0"/>
    <w:rsid w:val="00BC2B3F"/>
    <w:rsid w:val="00C177C0"/>
    <w:rsid w:val="00C213AA"/>
    <w:rsid w:val="00C52343"/>
    <w:rsid w:val="00C5530D"/>
    <w:rsid w:val="00C84F80"/>
    <w:rsid w:val="00CB05EE"/>
    <w:rsid w:val="00CC28BA"/>
    <w:rsid w:val="00CD42FC"/>
    <w:rsid w:val="00CE385B"/>
    <w:rsid w:val="00D13E4C"/>
    <w:rsid w:val="00D53D0D"/>
    <w:rsid w:val="00D67507"/>
    <w:rsid w:val="00D71250"/>
    <w:rsid w:val="00DA2D13"/>
    <w:rsid w:val="00DD1F50"/>
    <w:rsid w:val="00DD6099"/>
    <w:rsid w:val="00DE3FC5"/>
    <w:rsid w:val="00E1296E"/>
    <w:rsid w:val="00E20D7B"/>
    <w:rsid w:val="00E6003D"/>
    <w:rsid w:val="00E76DCC"/>
    <w:rsid w:val="00E82D04"/>
    <w:rsid w:val="00E91785"/>
    <w:rsid w:val="00EB5C30"/>
    <w:rsid w:val="00ED5FD9"/>
    <w:rsid w:val="00ED722E"/>
    <w:rsid w:val="00EE4863"/>
    <w:rsid w:val="00EE6BD7"/>
    <w:rsid w:val="00F3124E"/>
    <w:rsid w:val="00F50B8B"/>
    <w:rsid w:val="00F547D0"/>
    <w:rsid w:val="00F76441"/>
    <w:rsid w:val="00FB5EDB"/>
    <w:rsid w:val="00FC59DB"/>
    <w:rsid w:val="00FD6DCA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4C"/>
  </w:style>
  <w:style w:type="paragraph" w:styleId="1">
    <w:name w:val="heading 1"/>
    <w:basedOn w:val="a"/>
    <w:next w:val="a"/>
    <w:link w:val="10"/>
    <w:qFormat/>
    <w:rsid w:val="00D13E4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17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1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3E4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3E4C"/>
    <w:rPr>
      <w:rFonts w:eastAsiaTheme="minorEastAsia"/>
      <w:lang w:eastAsia="ru-RU"/>
    </w:rPr>
  </w:style>
  <w:style w:type="paragraph" w:styleId="a4">
    <w:name w:val="No Spacing"/>
    <w:uiPriority w:val="1"/>
    <w:qFormat/>
    <w:rsid w:val="00D13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D13E4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Style4">
    <w:name w:val="Style4"/>
    <w:basedOn w:val="a"/>
    <w:uiPriority w:val="99"/>
    <w:rsid w:val="00D13E4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D13E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D13E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21">
    <w:name w:val="Font Style21"/>
    <w:rsid w:val="00D13E4C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Основной текст (13)"/>
    <w:basedOn w:val="a0"/>
    <w:rsid w:val="00D13E4C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D13E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D1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Standard"/>
    <w:qFormat/>
    <w:rsid w:val="00D13E4C"/>
    <w:pPr>
      <w:ind w:left="720"/>
    </w:pPr>
    <w:rPr>
      <w:rFonts w:eastAsia="Calibri" w:cs="Times New Roman"/>
      <w:lang w:eastAsia="en-US"/>
    </w:rPr>
  </w:style>
  <w:style w:type="character" w:styleId="a7">
    <w:name w:val="Strong"/>
    <w:basedOn w:val="a0"/>
    <w:qFormat/>
    <w:rsid w:val="00D13E4C"/>
    <w:rPr>
      <w:b/>
      <w:bCs/>
    </w:rPr>
  </w:style>
  <w:style w:type="paragraph" w:styleId="a8">
    <w:name w:val="Title"/>
    <w:basedOn w:val="a"/>
    <w:next w:val="a"/>
    <w:link w:val="a9"/>
    <w:qFormat/>
    <w:rsid w:val="00B2103F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2103F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21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1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rsid w:val="00C17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locked/>
    <w:rsid w:val="00C177C0"/>
  </w:style>
  <w:style w:type="paragraph" w:styleId="ad">
    <w:name w:val="footnote text"/>
    <w:basedOn w:val="a"/>
    <w:link w:val="ac"/>
    <w:semiHidden/>
    <w:rsid w:val="00C177C0"/>
    <w:pPr>
      <w:spacing w:after="0" w:line="240" w:lineRule="auto"/>
    </w:pPr>
  </w:style>
  <w:style w:type="character" w:customStyle="1" w:styleId="11">
    <w:name w:val="Текст сноски Знак1"/>
    <w:basedOn w:val="a0"/>
    <w:semiHidden/>
    <w:rsid w:val="00C177C0"/>
    <w:rPr>
      <w:sz w:val="20"/>
      <w:szCs w:val="20"/>
    </w:rPr>
  </w:style>
  <w:style w:type="paragraph" w:customStyle="1" w:styleId="CM13">
    <w:name w:val="CM13"/>
    <w:basedOn w:val="a"/>
    <w:next w:val="a"/>
    <w:rsid w:val="00C177C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C177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77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7C0"/>
    <w:rPr>
      <w:rFonts w:cs="Times New Roman"/>
    </w:rPr>
  </w:style>
  <w:style w:type="paragraph" w:customStyle="1" w:styleId="c0">
    <w:name w:val="c0"/>
    <w:basedOn w:val="a"/>
    <w:rsid w:val="00C177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77C0"/>
    <w:rPr>
      <w:rFonts w:cs="Times New Roman"/>
    </w:rPr>
  </w:style>
  <w:style w:type="character" w:styleId="ae">
    <w:name w:val="Emphasis"/>
    <w:basedOn w:val="a0"/>
    <w:qFormat/>
    <w:rsid w:val="00C177C0"/>
    <w:rPr>
      <w:rFonts w:cs="Times New Roman"/>
      <w:i/>
      <w:iCs/>
    </w:rPr>
  </w:style>
  <w:style w:type="character" w:customStyle="1" w:styleId="c8">
    <w:name w:val="c8"/>
    <w:basedOn w:val="a0"/>
    <w:rsid w:val="00C177C0"/>
    <w:rPr>
      <w:rFonts w:cs="Times New Roman"/>
    </w:rPr>
  </w:style>
  <w:style w:type="paragraph" w:customStyle="1" w:styleId="14">
    <w:name w:val="Абзац списка1"/>
    <w:basedOn w:val="a"/>
    <w:rsid w:val="00C177C0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semiHidden/>
    <w:rsid w:val="00C17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17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177C0"/>
  </w:style>
  <w:style w:type="paragraph" w:customStyle="1" w:styleId="u-2-msonormal">
    <w:name w:val="u-2-msonormal"/>
    <w:basedOn w:val="a"/>
    <w:rsid w:val="00C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rsid w:val="00C17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"/>
    <w:basedOn w:val="a"/>
    <w:link w:val="af5"/>
    <w:rsid w:val="00C177C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17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4657A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4">
    <w:name w:val="Абзац списка2"/>
    <w:basedOn w:val="a"/>
    <w:rsid w:val="004657A8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Hyperlink"/>
    <w:semiHidden/>
    <w:unhideWhenUsed/>
    <w:rsid w:val="003C711E"/>
    <w:rPr>
      <w:color w:val="0000FF"/>
      <w:u w:val="single"/>
    </w:rPr>
  </w:style>
  <w:style w:type="character" w:customStyle="1" w:styleId="apple-converted-space">
    <w:name w:val="apple-converted-space"/>
    <w:rsid w:val="00991CDC"/>
  </w:style>
  <w:style w:type="paragraph" w:styleId="af7">
    <w:name w:val="Balloon Text"/>
    <w:basedOn w:val="a"/>
    <w:link w:val="af8"/>
    <w:uiPriority w:val="99"/>
    <w:semiHidden/>
    <w:unhideWhenUsed/>
    <w:rsid w:val="00FC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29D2-90E9-4278-A17B-C2C0D3A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teacher</cp:lastModifiedBy>
  <cp:revision>19</cp:revision>
  <cp:lastPrinted>2018-04-12T17:12:00Z</cp:lastPrinted>
  <dcterms:created xsi:type="dcterms:W3CDTF">2017-08-23T15:04:00Z</dcterms:created>
  <dcterms:modified xsi:type="dcterms:W3CDTF">2018-12-26T07:24:00Z</dcterms:modified>
</cp:coreProperties>
</file>