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67" w:rsidRDefault="005E1B67" w:rsidP="00FE713F">
      <w:pPr>
        <w:tabs>
          <w:tab w:val="left" w:pos="5964"/>
        </w:tabs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2364427</wp:posOffset>
            </wp:positionH>
            <wp:positionV relativeFrom="paragraph">
              <wp:posOffset>-457200</wp:posOffset>
            </wp:positionV>
            <wp:extent cx="5255573" cy="7547324"/>
            <wp:effectExtent l="19050" t="0" r="2227" b="0"/>
            <wp:wrapNone/>
            <wp:docPr id="1" name="Рисунок 1" descr="H:\программа химия\Химия 11 класс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грамма химия\Химия 11 класс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77" t="2290" r="5955" b="2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573" cy="7547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B67" w:rsidRDefault="005E1B67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FE713F" w:rsidRDefault="00FE713F" w:rsidP="00FE713F">
      <w:pPr>
        <w:tabs>
          <w:tab w:val="left" w:pos="5964"/>
        </w:tabs>
        <w:jc w:val="center"/>
        <w:rPr>
          <w:b/>
          <w:i/>
          <w:sz w:val="28"/>
          <w:szCs w:val="28"/>
        </w:rPr>
      </w:pPr>
      <w:r w:rsidRPr="00455047">
        <w:rPr>
          <w:b/>
          <w:i/>
          <w:sz w:val="28"/>
          <w:szCs w:val="28"/>
        </w:rPr>
        <w:lastRenderedPageBreak/>
        <w:t>Пояснительная записка</w:t>
      </w:r>
    </w:p>
    <w:p w:rsidR="00BB1C19" w:rsidRDefault="00BB1C19" w:rsidP="00FE713F">
      <w:pPr>
        <w:tabs>
          <w:tab w:val="left" w:pos="5964"/>
        </w:tabs>
        <w:jc w:val="center"/>
        <w:rPr>
          <w:b/>
          <w:i/>
          <w:sz w:val="28"/>
          <w:szCs w:val="28"/>
        </w:rPr>
      </w:pPr>
    </w:p>
    <w:p w:rsidR="00BB1C19" w:rsidRPr="00455047" w:rsidRDefault="00BB1C19" w:rsidP="00FE713F">
      <w:pPr>
        <w:tabs>
          <w:tab w:val="left" w:pos="5964"/>
        </w:tabs>
        <w:jc w:val="center"/>
        <w:rPr>
          <w:b/>
          <w:i/>
          <w:sz w:val="28"/>
          <w:szCs w:val="28"/>
        </w:rPr>
      </w:pPr>
    </w:p>
    <w:p w:rsidR="00FE713F" w:rsidRPr="00DC6149" w:rsidRDefault="00FE713F" w:rsidP="00FE713F">
      <w:pPr>
        <w:tabs>
          <w:tab w:val="left" w:pos="5964"/>
        </w:tabs>
        <w:jc w:val="both"/>
        <w:rPr>
          <w:b/>
        </w:rPr>
      </w:pPr>
    </w:p>
    <w:p w:rsidR="00FE713F" w:rsidRPr="00455047" w:rsidRDefault="00FE713F" w:rsidP="00FE713F">
      <w:pPr>
        <w:ind w:firstLine="709"/>
        <w:contextualSpacing/>
        <w:jc w:val="both"/>
      </w:pPr>
      <w:r w:rsidRPr="00455047">
        <w:t xml:space="preserve">Рабочая программа по химии для основной школы составлена на основе: </w:t>
      </w:r>
    </w:p>
    <w:p w:rsidR="00FE713F" w:rsidRPr="00455047" w:rsidRDefault="00FE713F" w:rsidP="00FE713F">
      <w:pPr>
        <w:ind w:firstLine="709"/>
        <w:jc w:val="both"/>
      </w:pPr>
      <w:r w:rsidRPr="00455047">
        <w:t xml:space="preserve">Фундаментального ядра содержания общего образования и в соответствии с Государственным стандартом общего образования (приказ Министерства образования и науки Российской Федерации от 17.12.2010 г. № </w:t>
      </w:r>
      <w:r w:rsidRPr="00455047">
        <w:rPr>
          <w:u w:val="single"/>
        </w:rPr>
        <w:t>1897</w:t>
      </w:r>
      <w:r w:rsidRPr="00455047">
        <w:t>);</w:t>
      </w:r>
    </w:p>
    <w:p w:rsidR="00FE713F" w:rsidRPr="00455047" w:rsidRDefault="00FE713F" w:rsidP="00FE713F">
      <w:pPr>
        <w:ind w:firstLine="709"/>
        <w:contextualSpacing/>
        <w:jc w:val="both"/>
      </w:pPr>
      <w:r w:rsidRPr="00455047">
        <w:t>Федерального Закона от 29 декабря 2012 года, №273 (Федеральный закон  «Об образовании в РФ»);</w:t>
      </w:r>
    </w:p>
    <w:p w:rsidR="00FE713F" w:rsidRPr="00455047" w:rsidRDefault="00FE713F" w:rsidP="00FE713F">
      <w:pPr>
        <w:ind w:firstLine="709"/>
        <w:contextualSpacing/>
        <w:jc w:val="both"/>
      </w:pPr>
      <w:r w:rsidRPr="00455047">
        <w:t>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идеи развития и формирования универсальных учебных действий для основного общего образования.</w:t>
      </w:r>
    </w:p>
    <w:p w:rsidR="00FE713F" w:rsidRPr="00455047" w:rsidRDefault="00FE713F" w:rsidP="00FE713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55047">
        <w:t xml:space="preserve">Постановления Главного Государственного санитарного врача Российской Федерации «Об утверждении СанПин 2.4.2821-10 «Санитарно-эпидемиологические требования к условиям и организации обучения в </w:t>
      </w:r>
      <w:r w:rsidRPr="00455047">
        <w:rPr>
          <w:bCs/>
        </w:rPr>
        <w:t>общеобразовательных учреждениях</w:t>
      </w:r>
      <w:r w:rsidRPr="00455047">
        <w:t>» от 29.12.2010 №189;</w:t>
      </w:r>
    </w:p>
    <w:p w:rsidR="00FE713F" w:rsidRPr="00455047" w:rsidRDefault="00FE713F" w:rsidP="00FE713F">
      <w:pPr>
        <w:tabs>
          <w:tab w:val="left" w:pos="0"/>
        </w:tabs>
        <w:ind w:firstLine="709"/>
        <w:contextualSpacing/>
        <w:jc w:val="both"/>
      </w:pPr>
      <w:r w:rsidRPr="00455047">
        <w:t xml:space="preserve"> Приказа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BB1C19">
        <w:t>.</w:t>
      </w:r>
    </w:p>
    <w:p w:rsidR="00D7633E" w:rsidRPr="00D7633E" w:rsidRDefault="00D7633E" w:rsidP="00FE713F">
      <w:pPr>
        <w:ind w:firstLine="709"/>
        <w:contextualSpacing/>
        <w:jc w:val="both"/>
      </w:pPr>
      <w:r>
        <w:rPr>
          <w:color w:val="000000"/>
        </w:rPr>
        <w:t>Настоящая программа по химии составлена для учащихся 11 классов на базовом уровне в объеме</w:t>
      </w:r>
      <w:r w:rsidRPr="00D7633E">
        <w:rPr>
          <w:color w:val="000000"/>
        </w:rPr>
        <w:t xml:space="preserve"> </w:t>
      </w:r>
      <w:r>
        <w:rPr>
          <w:color w:val="000000"/>
        </w:rPr>
        <w:t>3</w:t>
      </w:r>
      <w:r w:rsidRPr="00FD2CEC">
        <w:rPr>
          <w:color w:val="000000"/>
        </w:rPr>
        <w:t>5</w:t>
      </w:r>
      <w:r w:rsidR="00FD2CEC">
        <w:rPr>
          <w:color w:val="000000"/>
        </w:rPr>
        <w:t xml:space="preserve"> часов </w:t>
      </w:r>
      <w:r>
        <w:rPr>
          <w:color w:val="000000"/>
        </w:rPr>
        <w:t>(1час в неделю).</w:t>
      </w:r>
    </w:p>
    <w:p w:rsidR="0017211E" w:rsidRDefault="0017211E" w:rsidP="0017211E">
      <w:pPr>
        <w:jc w:val="both"/>
      </w:pPr>
      <w:r>
        <w:t xml:space="preserve">            </w:t>
      </w:r>
      <w:r w:rsidRPr="001B2D45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химии, которые определены стандартом.</w:t>
      </w:r>
    </w:p>
    <w:p w:rsidR="0017211E" w:rsidRPr="001B2D45" w:rsidRDefault="0017211E" w:rsidP="0017211E">
      <w:pPr>
        <w:shd w:val="clear" w:color="auto" w:fill="FFFFFF"/>
        <w:ind w:firstLine="709"/>
        <w:jc w:val="both"/>
      </w:pPr>
      <w:r>
        <w:t xml:space="preserve">           </w:t>
      </w:r>
      <w:r w:rsidRPr="001B2D45">
        <w:rPr>
          <w:b/>
          <w:bCs/>
          <w:bdr w:val="none" w:sz="0" w:space="0" w:color="auto" w:frame="1"/>
        </w:rPr>
        <w:t>Цели</w:t>
      </w:r>
      <w:r w:rsidRPr="001B2D45">
        <w:rPr>
          <w:b/>
          <w:bCs/>
        </w:rPr>
        <w:t> </w:t>
      </w:r>
      <w:r w:rsidRPr="001B2D45">
        <w:t>учебного предмета:</w:t>
      </w:r>
    </w:p>
    <w:p w:rsidR="0017211E" w:rsidRPr="001B2D45" w:rsidRDefault="0017211E" w:rsidP="0017211E">
      <w:pPr>
        <w:numPr>
          <w:ilvl w:val="0"/>
          <w:numId w:val="10"/>
        </w:numPr>
        <w:shd w:val="clear" w:color="auto" w:fill="FFFFFF"/>
        <w:ind w:left="0" w:firstLine="0"/>
        <w:jc w:val="both"/>
      </w:pPr>
      <w:r w:rsidRPr="001B2D45">
        <w:t>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17211E" w:rsidRPr="001B2D45" w:rsidRDefault="0017211E" w:rsidP="0017211E">
      <w:pPr>
        <w:numPr>
          <w:ilvl w:val="0"/>
          <w:numId w:val="10"/>
        </w:numPr>
        <w:shd w:val="clear" w:color="auto" w:fill="FFFFFF"/>
        <w:ind w:left="0" w:firstLine="0"/>
        <w:jc w:val="both"/>
      </w:pPr>
      <w:r w:rsidRPr="001B2D45"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17211E" w:rsidRPr="001B2D45" w:rsidRDefault="0017211E" w:rsidP="0017211E">
      <w:pPr>
        <w:numPr>
          <w:ilvl w:val="0"/>
          <w:numId w:val="10"/>
        </w:numPr>
        <w:shd w:val="clear" w:color="auto" w:fill="FFFFFF"/>
        <w:ind w:left="0" w:firstLine="0"/>
        <w:jc w:val="both"/>
      </w:pPr>
      <w:r w:rsidRPr="001B2D45"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17211E" w:rsidRPr="001B2D45" w:rsidRDefault="0017211E" w:rsidP="0017211E">
      <w:pPr>
        <w:numPr>
          <w:ilvl w:val="0"/>
          <w:numId w:val="10"/>
        </w:numPr>
        <w:shd w:val="clear" w:color="auto" w:fill="FFFFFF"/>
        <w:ind w:left="0" w:firstLine="0"/>
        <w:jc w:val="both"/>
      </w:pPr>
      <w:r w:rsidRPr="001B2D45"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17211E" w:rsidRPr="001B2D45" w:rsidRDefault="0017211E" w:rsidP="0017211E">
      <w:pPr>
        <w:numPr>
          <w:ilvl w:val="0"/>
          <w:numId w:val="10"/>
        </w:numPr>
        <w:shd w:val="clear" w:color="auto" w:fill="FFFFFF"/>
        <w:ind w:left="0" w:firstLine="0"/>
        <w:jc w:val="both"/>
      </w:pPr>
      <w:r w:rsidRPr="001B2D45">
        <w:t>Применение полученных знаний и умений для безопасного использования веществ и материалов в быт, сельском хозяйстве и на производстве, решение практических задач в повседневной жизни, предупреждения явлений, наносящих вред здоровью человека и окружающей среде.</w:t>
      </w:r>
    </w:p>
    <w:p w:rsidR="001632A1" w:rsidRPr="001632A1" w:rsidRDefault="001632A1" w:rsidP="001632A1">
      <w:pPr>
        <w:shd w:val="clear" w:color="auto" w:fill="FFFFFF"/>
        <w:ind w:right="19"/>
        <w:jc w:val="both"/>
        <w:rPr>
          <w:color w:val="000000"/>
          <w:spacing w:val="7"/>
        </w:rPr>
      </w:pPr>
      <w:r>
        <w:rPr>
          <w:b/>
        </w:rPr>
        <w:t xml:space="preserve">           </w:t>
      </w:r>
      <w:r w:rsidRPr="001632A1">
        <w:rPr>
          <w:b/>
        </w:rPr>
        <w:t>Задача</w:t>
      </w:r>
      <w:r>
        <w:t xml:space="preserve"> данного курса </w:t>
      </w:r>
      <w:r w:rsidRPr="001632A1">
        <w:rPr>
          <w:color w:val="000000"/>
          <w:spacing w:val="9"/>
        </w:rPr>
        <w:t xml:space="preserve">систематизировать, обобщить и </w:t>
      </w:r>
      <w:r w:rsidRPr="001632A1">
        <w:rPr>
          <w:color w:val="000000"/>
          <w:spacing w:val="7"/>
        </w:rPr>
        <w:t xml:space="preserve">углубить знания о ранее изученных теориях и законах </w:t>
      </w:r>
      <w:r w:rsidRPr="001632A1">
        <w:rPr>
          <w:color w:val="000000"/>
          <w:spacing w:val="10"/>
        </w:rPr>
        <w:t>химической науки, химических процессах и производ</w:t>
      </w:r>
      <w:r w:rsidRPr="001632A1">
        <w:rPr>
          <w:color w:val="000000"/>
          <w:spacing w:val="10"/>
        </w:rPr>
        <w:softHyphen/>
      </w:r>
      <w:r w:rsidRPr="001632A1">
        <w:rPr>
          <w:color w:val="000000"/>
          <w:spacing w:val="7"/>
        </w:rPr>
        <w:t xml:space="preserve">ствах. </w:t>
      </w:r>
    </w:p>
    <w:p w:rsidR="001632A1" w:rsidRDefault="001632A1" w:rsidP="001632A1">
      <w:pPr>
        <w:shd w:val="clear" w:color="auto" w:fill="FFFFFF"/>
        <w:ind w:right="10"/>
        <w:jc w:val="both"/>
        <w:rPr>
          <w:color w:val="000000"/>
          <w:spacing w:val="10"/>
        </w:rPr>
      </w:pPr>
      <w:r>
        <w:rPr>
          <w:color w:val="000000"/>
          <w:spacing w:val="13"/>
        </w:rPr>
        <w:t xml:space="preserve">          </w:t>
      </w:r>
      <w:r w:rsidRPr="001632A1">
        <w:rPr>
          <w:color w:val="000000"/>
          <w:spacing w:val="13"/>
        </w:rPr>
        <w:t xml:space="preserve">Ведущая роль в раскрытии содержания курса химии </w:t>
      </w:r>
      <w:r w:rsidRPr="001632A1">
        <w:rPr>
          <w:color w:val="000000"/>
          <w:spacing w:val="6"/>
        </w:rPr>
        <w:t>11 класса принадлежит электронной теории, периодиче</w:t>
      </w:r>
      <w:r w:rsidRPr="001632A1">
        <w:rPr>
          <w:color w:val="000000"/>
          <w:spacing w:val="6"/>
        </w:rPr>
        <w:softHyphen/>
      </w:r>
      <w:r w:rsidRPr="001632A1">
        <w:rPr>
          <w:color w:val="000000"/>
          <w:spacing w:val="5"/>
        </w:rPr>
        <w:t>скому закону и системе химических элементов как наибо</w:t>
      </w:r>
      <w:r w:rsidRPr="001632A1">
        <w:rPr>
          <w:color w:val="000000"/>
          <w:spacing w:val="5"/>
        </w:rPr>
        <w:softHyphen/>
      </w:r>
      <w:r w:rsidRPr="001632A1">
        <w:rPr>
          <w:color w:val="000000"/>
          <w:spacing w:val="10"/>
        </w:rPr>
        <w:t>лее общим научным основам химии.</w:t>
      </w:r>
    </w:p>
    <w:p w:rsidR="00BB1C19" w:rsidRPr="001547A3" w:rsidRDefault="00BB1C19" w:rsidP="001632A1">
      <w:pPr>
        <w:shd w:val="clear" w:color="auto" w:fill="FFFFFF"/>
        <w:ind w:right="10"/>
        <w:jc w:val="both"/>
      </w:pPr>
    </w:p>
    <w:p w:rsidR="001632A1" w:rsidRDefault="001632A1" w:rsidP="001632A1">
      <w:pPr>
        <w:rPr>
          <w:color w:val="000000"/>
        </w:rPr>
      </w:pPr>
      <w:r>
        <w:rPr>
          <w:color w:val="000000"/>
          <w:spacing w:val="6"/>
        </w:rPr>
        <w:lastRenderedPageBreak/>
        <w:t xml:space="preserve">        </w:t>
      </w:r>
      <w:r w:rsidRPr="001632A1">
        <w:rPr>
          <w:color w:val="000000"/>
          <w:spacing w:val="6"/>
        </w:rPr>
        <w:t>Содержание этих разделов химии раскрывается во вза</w:t>
      </w:r>
      <w:r w:rsidRPr="001632A1">
        <w:rPr>
          <w:color w:val="000000"/>
          <w:spacing w:val="6"/>
        </w:rPr>
        <w:softHyphen/>
      </w:r>
      <w:r w:rsidRPr="001632A1">
        <w:rPr>
          <w:color w:val="000000"/>
          <w:spacing w:val="9"/>
        </w:rPr>
        <w:t>имосвязи органических и неорганических веществ.</w:t>
      </w:r>
      <w:r w:rsidR="00D904D7" w:rsidRPr="001632A1">
        <w:rPr>
          <w:color w:val="000000"/>
        </w:rPr>
        <w:t xml:space="preserve">             </w:t>
      </w:r>
    </w:p>
    <w:p w:rsidR="00D904D7" w:rsidRPr="001632A1" w:rsidRDefault="001632A1" w:rsidP="001632A1">
      <w:pPr>
        <w:rPr>
          <w:b/>
          <w:i/>
        </w:rPr>
      </w:pPr>
      <w:r>
        <w:rPr>
          <w:color w:val="000000"/>
        </w:rPr>
        <w:t xml:space="preserve">         </w:t>
      </w:r>
      <w:r w:rsidR="00D904D7" w:rsidRPr="001632A1">
        <w:rPr>
          <w:color w:val="000000"/>
        </w:rPr>
        <w:t>Данная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</w:t>
      </w:r>
      <w:r w:rsidR="00D904D7" w:rsidRPr="001632A1">
        <w:rPr>
          <w:color w:val="000000"/>
        </w:rPr>
        <w:br/>
      </w:r>
      <w:r w:rsidR="00D904D7">
        <w:rPr>
          <w:rFonts w:ascii="Symbol" w:hAnsi="Symbol"/>
        </w:rPr>
        <w:sym w:font="Symbol" w:char="F0B7"/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color w:val="000000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  <w:r w:rsidR="00D904D7" w:rsidRPr="001632A1">
        <w:rPr>
          <w:color w:val="000000"/>
        </w:rPr>
        <w:br/>
      </w:r>
      <w:r w:rsidR="00D904D7">
        <w:rPr>
          <w:rFonts w:ascii="Symbol" w:hAnsi="Symbol"/>
        </w:rPr>
        <w:sym w:font="Symbol" w:char="F0B7"/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color w:val="000000"/>
        </w:rPr>
        <w:t>определение сущностных характеристик изучаемого объекта;</w:t>
      </w:r>
      <w:r w:rsidR="00D904D7" w:rsidRPr="001632A1">
        <w:rPr>
          <w:color w:val="000000"/>
        </w:rPr>
        <w:br/>
      </w:r>
      <w:r w:rsidR="00D904D7">
        <w:rPr>
          <w:rFonts w:ascii="Symbol" w:hAnsi="Symbol"/>
        </w:rPr>
        <w:sym w:font="Symbol" w:char="F0B7"/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color w:val="000000"/>
        </w:rPr>
        <w:t>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среде;</w:t>
      </w:r>
      <w:r w:rsidR="00D904D7" w:rsidRPr="001632A1">
        <w:rPr>
          <w:color w:val="000000"/>
        </w:rPr>
        <w:br/>
      </w:r>
      <w:r w:rsidR="00D904D7">
        <w:rPr>
          <w:rFonts w:ascii="Symbol" w:hAnsi="Symbol"/>
        </w:rPr>
        <w:sym w:font="Symbol" w:char="F0B7"/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color w:val="000000"/>
        </w:rPr>
        <w:t>выполнение в практической деятельности и в повседневной жизни экологических требований;</w:t>
      </w:r>
      <w:r w:rsidR="00D904D7" w:rsidRPr="001632A1">
        <w:rPr>
          <w:color w:val="000000"/>
        </w:rPr>
        <w:br/>
      </w:r>
      <w:r w:rsidR="00D904D7">
        <w:rPr>
          <w:rFonts w:ascii="Symbol" w:hAnsi="Symbol"/>
        </w:rPr>
        <w:sym w:font="Symbol" w:char="F0B7"/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rFonts w:ascii="Symbol" w:hAnsi="Symbol"/>
          <w:color w:val="000000"/>
        </w:rPr>
        <w:t></w:t>
      </w:r>
      <w:r w:rsidR="00D904D7" w:rsidRPr="001632A1">
        <w:rPr>
          <w:color w:val="000000"/>
        </w:rPr>
        <w:t>использование мультимедийных ресурсов и компьютерных технологий для обработки, передачи, систематизации информации, создание баз данных, презентации результатов познавательной и практической деятельности. В основу программы положен принцип развивающего обучения.                                   Программа опирается на материал, изученный в 8–9 классах, поэтому некоторые темы курса рассматриваются повторно, но уже на более высоком теоретическом уровне. Такой подход позволяет углублять и развивать понятие о веществе и химическом процессе, закреплять пройденный материал в активной памяти учащихся, а также сохранять преемственность в процессе обучения. Программа обеспечивает сознательное усвоение учащимися важнейших химических законов, теорий и понятий; формирует представление о роли химии в развитии разнообразных отраслей производства; знакомит с веществами, окружающими человека. При этом основное внимание уделяется сущности химических реакций и методам их осуществления, а также способам защиты окружающей среды.</w:t>
      </w:r>
      <w:r w:rsidR="00D904D7" w:rsidRPr="001632A1">
        <w:rPr>
          <w:b/>
          <w:i/>
        </w:rPr>
        <w:t xml:space="preserve"> </w:t>
      </w:r>
    </w:p>
    <w:p w:rsidR="00D904D7" w:rsidRDefault="00D904D7" w:rsidP="00FE713F">
      <w:pPr>
        <w:rPr>
          <w:color w:val="000000"/>
        </w:rPr>
      </w:pPr>
      <w:r>
        <w:rPr>
          <w:color w:val="000000"/>
          <w:sz w:val="22"/>
          <w:szCs w:val="22"/>
        </w:rPr>
        <w:t xml:space="preserve">           В целом курс позволяет развить представления учащихся о познаваемости мира, единстве живой и неживой природы, сформировать знания о важнейших аспектах современной естественнонаучной картины мира, умения, востребованные в повседневной жизни и позволяющие ориентироваться в окружающем мире,</w:t>
      </w:r>
      <w:r>
        <w:rPr>
          <w:color w:val="000000"/>
          <w:sz w:val="22"/>
          <w:szCs w:val="22"/>
        </w:rPr>
        <w:br/>
        <w:t>воспитать человека, осознающего себя частью природы.</w:t>
      </w:r>
      <w:r>
        <w:rPr>
          <w:color w:val="000000"/>
        </w:rPr>
        <w:t xml:space="preserve"> </w:t>
      </w:r>
    </w:p>
    <w:p w:rsidR="00D904D7" w:rsidRDefault="00D904D7" w:rsidP="00FE713F">
      <w:pPr>
        <w:rPr>
          <w:color w:val="000000"/>
        </w:rPr>
      </w:pPr>
      <w:r>
        <w:rPr>
          <w:color w:val="000000"/>
        </w:rPr>
        <w:t xml:space="preserve">         Реализация данной программы в процессе обучения позволит учащимся усвоить ключевые химические компетенции и понять роль химии среди других наук о природе, значение ее для</w:t>
      </w:r>
      <w:r w:rsidRPr="00D904D7">
        <w:rPr>
          <w:color w:val="000000"/>
        </w:rPr>
        <w:t xml:space="preserve"> </w:t>
      </w:r>
      <w:r>
        <w:rPr>
          <w:color w:val="000000"/>
        </w:rPr>
        <w:t>человечества.</w:t>
      </w:r>
    </w:p>
    <w:p w:rsidR="00D904D7" w:rsidRDefault="00D904D7" w:rsidP="00FE713F">
      <w:pPr>
        <w:rPr>
          <w:b/>
          <w:i/>
        </w:rPr>
      </w:pPr>
    </w:p>
    <w:p w:rsidR="00FE713F" w:rsidRPr="00455047" w:rsidRDefault="00FE713F" w:rsidP="00FE713F">
      <w:pPr>
        <w:rPr>
          <w:b/>
          <w:i/>
        </w:rPr>
      </w:pPr>
      <w:r w:rsidRPr="00455047">
        <w:rPr>
          <w:b/>
          <w:i/>
        </w:rPr>
        <w:t>Состав учебно-методического комплекта:</w:t>
      </w:r>
    </w:p>
    <w:p w:rsidR="00FE713F" w:rsidRPr="00455047" w:rsidRDefault="0017211E" w:rsidP="00FE713F">
      <w:pPr>
        <w:pStyle w:val="a3"/>
        <w:numPr>
          <w:ilvl w:val="0"/>
          <w:numId w:val="2"/>
        </w:numPr>
        <w:ind w:left="0" w:firstLine="227"/>
      </w:pPr>
      <w:r>
        <w:t>Рудзитис Г.Е. Химия:11</w:t>
      </w:r>
      <w:r w:rsidR="00FE713F" w:rsidRPr="00455047">
        <w:t xml:space="preserve"> кл.: учеб. для общеобразоват. Учреждений / Г.Е. Рудзитис, Ф.Г. Фельдман. – М.: Просвещение.</w:t>
      </w:r>
    </w:p>
    <w:p w:rsidR="00FE713F" w:rsidRPr="00455047" w:rsidRDefault="0017211E" w:rsidP="00FE713F">
      <w:pPr>
        <w:pStyle w:val="a3"/>
        <w:numPr>
          <w:ilvl w:val="0"/>
          <w:numId w:val="2"/>
        </w:numPr>
        <w:ind w:left="0" w:firstLine="284"/>
      </w:pPr>
      <w:r>
        <w:t>Химия: 11</w:t>
      </w:r>
      <w:r w:rsidR="00FE713F" w:rsidRPr="00455047">
        <w:t xml:space="preserve"> кл.: электронное приложение к учебнику.</w:t>
      </w:r>
    </w:p>
    <w:p w:rsidR="00FE713F" w:rsidRPr="00455047" w:rsidRDefault="00FE713F" w:rsidP="00FE713F">
      <w:pPr>
        <w:pStyle w:val="a3"/>
        <w:numPr>
          <w:ilvl w:val="0"/>
          <w:numId w:val="2"/>
        </w:numPr>
        <w:ind w:left="0" w:firstLine="284"/>
      </w:pPr>
      <w:r w:rsidRPr="00455047">
        <w:t>Радецкий А.М. Хи</w:t>
      </w:r>
      <w:r w:rsidR="0017211E">
        <w:t>мия: дидактический материал: 10 - 11</w:t>
      </w:r>
      <w:r w:rsidRPr="00455047">
        <w:t xml:space="preserve"> кл. / А.М. Радецкий. – М.: Просвещение.</w:t>
      </w:r>
    </w:p>
    <w:p w:rsidR="001927CC" w:rsidRDefault="001927CC">
      <w:pPr>
        <w:spacing w:after="200" w:line="276" w:lineRule="auto"/>
      </w:pPr>
      <w:r>
        <w:br w:type="page"/>
      </w:r>
    </w:p>
    <w:p w:rsidR="001927CC" w:rsidRPr="00455047" w:rsidRDefault="001927CC" w:rsidP="001927CC">
      <w:pPr>
        <w:spacing w:after="120"/>
        <w:ind w:firstLine="709"/>
        <w:rPr>
          <w:b/>
          <w:i/>
        </w:rPr>
      </w:pPr>
      <w:r w:rsidRPr="00455047">
        <w:rPr>
          <w:b/>
          <w:i/>
        </w:rPr>
        <w:lastRenderedPageBreak/>
        <w:t>Планируемые результаты реализации программы «Формирование УУД» средствами предмета химии:</w:t>
      </w:r>
    </w:p>
    <w:p w:rsidR="001927CC" w:rsidRPr="00455047" w:rsidRDefault="001927CC" w:rsidP="001927CC">
      <w:pPr>
        <w:ind w:firstLine="709"/>
        <w:jc w:val="both"/>
        <w:outlineLvl w:val="0"/>
        <w:rPr>
          <w:b/>
          <w:bCs/>
          <w:lang w:bidi="en-US"/>
        </w:rPr>
      </w:pPr>
      <w:r w:rsidRPr="00455047">
        <w:rPr>
          <w:b/>
          <w:bCs/>
          <w:lang w:bidi="en-US"/>
        </w:rPr>
        <w:t>Личностные универсальные учебные действия</w:t>
      </w:r>
    </w:p>
    <w:p w:rsidR="001927CC" w:rsidRPr="00455047" w:rsidRDefault="001927CC" w:rsidP="001927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55047">
        <w:rPr>
          <w:rFonts w:eastAsia="Calibri"/>
        </w:rPr>
        <w:t xml:space="preserve">В рамках </w:t>
      </w:r>
      <w:r w:rsidRPr="00455047">
        <w:rPr>
          <w:rFonts w:eastAsia="Calibri"/>
          <w:b/>
        </w:rPr>
        <w:t>ценностного и эмоционального компонентов</w:t>
      </w:r>
      <w:r w:rsidRPr="00455047">
        <w:rPr>
          <w:rFonts w:eastAsia="Calibri"/>
        </w:rPr>
        <w:t xml:space="preserve"> будут сформированы: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гражданский патриотизм, любовь к Родине, чувство гордости за свою страну;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уважение к истории, культурным и историческим памятникам;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эмоционально положительное принятие своей этнической идентичности;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потребность в самовыражении и самореализации, социальном признании;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1927CC" w:rsidRPr="00455047" w:rsidRDefault="001927CC" w:rsidP="001927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55047">
        <w:rPr>
          <w:rFonts w:eastAsia="Calibri"/>
        </w:rPr>
        <w:t xml:space="preserve">В рамках </w:t>
      </w:r>
      <w:r w:rsidRPr="00455047">
        <w:rPr>
          <w:rFonts w:eastAsia="Calibri"/>
          <w:b/>
        </w:rPr>
        <w:t>деятельностного (поведенческого) компонента</w:t>
      </w:r>
      <w:r w:rsidRPr="00455047">
        <w:rPr>
          <w:rFonts w:eastAsia="Calibri"/>
        </w:rPr>
        <w:t xml:space="preserve"> будут сформированы: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готовность и способность к выполнению норм и требований школьной жизни, прав и обязанностей ученика;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устойчивый познавательный интерес и становление смыслообразующей функции познавательного мотива;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готовность к выбору профильного образования.</w:t>
      </w:r>
    </w:p>
    <w:p w:rsidR="001927CC" w:rsidRPr="00D7633E" w:rsidRDefault="001927CC" w:rsidP="001927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u w:val="single"/>
        </w:rPr>
      </w:pPr>
      <w:r w:rsidRPr="00D7633E">
        <w:rPr>
          <w:rFonts w:eastAsia="Calibri"/>
          <w:i/>
          <w:u w:val="single"/>
        </w:rPr>
        <w:t>Выпускник получит возможность для формирования: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</w:t>
      </w:r>
      <w:r w:rsidRPr="00455047">
        <w:rPr>
          <w:rFonts w:eastAsia="Calibri"/>
          <w:lang w:val="en-US"/>
        </w:rPr>
        <w:t> </w:t>
      </w:r>
      <w:r w:rsidRPr="00455047">
        <w:rPr>
          <w:rFonts w:eastAsia="Calibri"/>
          <w:i/>
        </w:rPr>
        <w:t>выраженной устойчивой учебно-познавательной мотивации и интереса к учению;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</w:t>
      </w:r>
      <w:r w:rsidRPr="00455047">
        <w:rPr>
          <w:rFonts w:eastAsia="Calibri"/>
          <w:lang w:val="en-US"/>
        </w:rPr>
        <w:t> </w:t>
      </w:r>
      <w:r w:rsidRPr="00455047">
        <w:rPr>
          <w:rFonts w:eastAsia="Calibri"/>
          <w:i/>
        </w:rPr>
        <w:t>готовности к самообразованию и самовоспитанию;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адекватной позитивной самооценки и Я-концепции;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компетентности в реализации основ гражданской идентичности в поступках и деятельности;</w:t>
      </w:r>
    </w:p>
    <w:p w:rsidR="001927CC" w:rsidRPr="00455047" w:rsidRDefault="001927CC" w:rsidP="001927CC">
      <w:pPr>
        <w:tabs>
          <w:tab w:val="left" w:pos="360"/>
        </w:tabs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</w:t>
      </w:r>
      <w:r w:rsidRPr="00455047">
        <w:rPr>
          <w:rFonts w:eastAsia="Calibri"/>
          <w:lang w:val="en-US"/>
        </w:rPr>
        <w:t> </w:t>
      </w:r>
      <w:r w:rsidRPr="00455047">
        <w:rPr>
          <w:rFonts w:eastAsia="Calibri"/>
          <w:i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1927CC" w:rsidRPr="00455047" w:rsidRDefault="001927CC" w:rsidP="001927CC">
      <w:pPr>
        <w:tabs>
          <w:tab w:val="left" w:pos="360"/>
        </w:tabs>
        <w:spacing w:after="120"/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</w:t>
      </w:r>
      <w:r w:rsidRPr="00455047">
        <w:rPr>
          <w:rFonts w:eastAsia="Calibri"/>
          <w:lang w:val="en-US"/>
        </w:rPr>
        <w:t> </w:t>
      </w:r>
      <w:r w:rsidRPr="00455047">
        <w:rPr>
          <w:rFonts w:eastAsia="Calibri"/>
          <w:i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1927CC" w:rsidRPr="00455047" w:rsidRDefault="001927CC" w:rsidP="001927C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eastAsia="@Arial Unicode MS"/>
          <w:b/>
          <w:bCs/>
        </w:rPr>
      </w:pPr>
      <w:r w:rsidRPr="00455047">
        <w:rPr>
          <w:rFonts w:eastAsia="@Arial Unicode MS"/>
          <w:b/>
        </w:rPr>
        <w:t>Ре</w:t>
      </w:r>
      <w:r w:rsidRPr="00455047">
        <w:rPr>
          <w:rFonts w:eastAsia="@Arial Unicode MS"/>
          <w:b/>
          <w:bCs/>
        </w:rPr>
        <w:t>гулятивные универсальные учебные действия</w:t>
      </w:r>
    </w:p>
    <w:p w:rsidR="001927CC" w:rsidRPr="00D7633E" w:rsidRDefault="001927CC" w:rsidP="001927CC">
      <w:pPr>
        <w:widowControl w:val="0"/>
        <w:autoSpaceDE w:val="0"/>
        <w:autoSpaceDN w:val="0"/>
        <w:adjustRightInd w:val="0"/>
        <w:ind w:firstLine="709"/>
        <w:jc w:val="both"/>
        <w:rPr>
          <w:rFonts w:eastAsia="@Arial Unicode MS"/>
          <w:bCs/>
          <w:u w:val="single"/>
        </w:rPr>
      </w:pPr>
      <w:r w:rsidRPr="00D7633E">
        <w:rPr>
          <w:rFonts w:eastAsia="@Arial Unicode MS"/>
          <w:bCs/>
          <w:u w:val="single"/>
        </w:rPr>
        <w:lastRenderedPageBreak/>
        <w:t>Выпускник научится: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целеполаганию, включая постановку новых целей, преобразование практической задачи в познавательную;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планировать пути достижения целей;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 xml:space="preserve">• устанавливать целевые приоритеты; 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уметь самостоятельно контролировать своё время и управлять им;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принимать решения в проблемной ситуации на основе переговоров;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Cs/>
        </w:rPr>
        <w:t>осуществлять констатирующий и предвосхищающий контроль по результату и по способу действия</w:t>
      </w:r>
      <w:r w:rsidRPr="00455047">
        <w:rPr>
          <w:rFonts w:eastAsia="Calibri"/>
        </w:rPr>
        <w:t>; актуальный контроль на уровне произвольного внимания;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Cs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основам прогнозирования как предвидения будущих событий и развития процесса.</w:t>
      </w:r>
    </w:p>
    <w:p w:rsidR="001927CC" w:rsidRPr="00D7633E" w:rsidRDefault="001927CC" w:rsidP="001927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u w:val="single"/>
        </w:rPr>
      </w:pPr>
      <w:r w:rsidRPr="00D7633E">
        <w:rPr>
          <w:rFonts w:eastAsia="Calibri"/>
          <w:i/>
          <w:u w:val="single"/>
        </w:rPr>
        <w:t>Выпускник получит возможность научиться:</w:t>
      </w:r>
    </w:p>
    <w:p w:rsidR="001927CC" w:rsidRPr="00455047" w:rsidRDefault="001927CC" w:rsidP="001927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самостоятельно ставить новые учебные цели и задачи;</w:t>
      </w:r>
    </w:p>
    <w:p w:rsidR="001927CC" w:rsidRPr="00455047" w:rsidRDefault="001927CC" w:rsidP="001927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построению жизненных планов во временно2й перспективе;</w:t>
      </w:r>
    </w:p>
    <w:p w:rsidR="001927CC" w:rsidRPr="00455047" w:rsidRDefault="001927CC" w:rsidP="001927CC">
      <w:pPr>
        <w:ind w:firstLine="709"/>
        <w:jc w:val="both"/>
        <w:rPr>
          <w:i/>
        </w:rPr>
      </w:pPr>
      <w:r w:rsidRPr="00455047">
        <w:t>• </w:t>
      </w:r>
      <w:r w:rsidRPr="00455047">
        <w:rPr>
          <w:i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1927CC" w:rsidRPr="00455047" w:rsidRDefault="001927CC" w:rsidP="001927CC">
      <w:pPr>
        <w:ind w:firstLine="709"/>
        <w:jc w:val="both"/>
        <w:rPr>
          <w:i/>
        </w:rPr>
      </w:pPr>
      <w:r w:rsidRPr="00455047">
        <w:t>• </w:t>
      </w:r>
      <w:r w:rsidRPr="00455047">
        <w:rPr>
          <w:i/>
        </w:rPr>
        <w:t>выделять альтернативные способы достижения цели и выбирать наиболее эффективный способ;</w:t>
      </w:r>
    </w:p>
    <w:p w:rsidR="001927CC" w:rsidRPr="00455047" w:rsidRDefault="001927CC" w:rsidP="001927CC">
      <w:pPr>
        <w:ind w:firstLine="709"/>
        <w:jc w:val="both"/>
        <w:rPr>
          <w:i/>
        </w:rPr>
      </w:pPr>
      <w:r w:rsidRPr="00455047">
        <w:t>• </w:t>
      </w:r>
      <w:r w:rsidRPr="00455047">
        <w:rPr>
          <w:i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1927CC" w:rsidRPr="00455047" w:rsidRDefault="001927CC" w:rsidP="001927CC">
      <w:pPr>
        <w:ind w:firstLine="709"/>
        <w:jc w:val="both"/>
        <w:rPr>
          <w:i/>
        </w:rPr>
      </w:pPr>
      <w:r w:rsidRPr="00455047">
        <w:t>• </w:t>
      </w:r>
      <w:r w:rsidRPr="00455047">
        <w:rPr>
          <w:i/>
        </w:rPr>
        <w:t>осуществлять познавательную рефлексию в отношении действий по решению учебных и познавательных задач;</w:t>
      </w:r>
    </w:p>
    <w:p w:rsidR="001927CC" w:rsidRPr="00455047" w:rsidRDefault="001927CC" w:rsidP="001927CC">
      <w:pPr>
        <w:ind w:firstLine="709"/>
        <w:jc w:val="both"/>
        <w:rPr>
          <w:i/>
        </w:rPr>
      </w:pPr>
      <w:r w:rsidRPr="00455047">
        <w:t>• </w:t>
      </w:r>
      <w:r w:rsidRPr="00455047">
        <w:rPr>
          <w:i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1927CC" w:rsidRPr="00455047" w:rsidRDefault="001927CC" w:rsidP="001927CC">
      <w:pPr>
        <w:ind w:firstLine="709"/>
        <w:jc w:val="both"/>
        <w:rPr>
          <w:i/>
        </w:rPr>
      </w:pPr>
      <w:r w:rsidRPr="00455047">
        <w:t>• </w:t>
      </w:r>
      <w:r w:rsidRPr="00455047">
        <w:rPr>
          <w:i/>
        </w:rPr>
        <w:t>основам саморегуляции эмоциональных состояний;</w:t>
      </w:r>
    </w:p>
    <w:p w:rsidR="001927CC" w:rsidRPr="00455047" w:rsidRDefault="001927CC" w:rsidP="001927CC">
      <w:pPr>
        <w:spacing w:after="120"/>
        <w:ind w:firstLine="709"/>
        <w:jc w:val="both"/>
        <w:rPr>
          <w:i/>
        </w:rPr>
      </w:pPr>
      <w:r w:rsidRPr="00455047">
        <w:t>• </w:t>
      </w:r>
      <w:r w:rsidRPr="00455047">
        <w:rPr>
          <w:i/>
        </w:rPr>
        <w:t>прилагать волевые усилия и преодолевать трудности и препятствия на пути достижения целей.</w:t>
      </w:r>
    </w:p>
    <w:p w:rsidR="001927CC" w:rsidRPr="00455047" w:rsidRDefault="001927CC" w:rsidP="001927CC">
      <w:pPr>
        <w:spacing w:after="120"/>
        <w:ind w:firstLine="709"/>
        <w:jc w:val="both"/>
        <w:rPr>
          <w:b/>
          <w:bCs/>
        </w:rPr>
      </w:pPr>
      <w:r w:rsidRPr="00455047">
        <w:rPr>
          <w:b/>
        </w:rPr>
        <w:t>К</w:t>
      </w:r>
      <w:r w:rsidRPr="00455047">
        <w:rPr>
          <w:b/>
          <w:bCs/>
        </w:rPr>
        <w:t>оммуникативные универсальные учебные действия</w:t>
      </w:r>
    </w:p>
    <w:p w:rsidR="001927CC" w:rsidRPr="00D7633E" w:rsidRDefault="001927CC" w:rsidP="001927CC">
      <w:pPr>
        <w:ind w:firstLine="709"/>
        <w:jc w:val="both"/>
        <w:rPr>
          <w:bCs/>
          <w:u w:val="single"/>
        </w:rPr>
      </w:pPr>
      <w:r w:rsidRPr="00D7633E">
        <w:rPr>
          <w:bCs/>
          <w:u w:val="single"/>
        </w:rPr>
        <w:t>Выпускник научится:</w:t>
      </w:r>
    </w:p>
    <w:p w:rsidR="001927CC" w:rsidRPr="00455047" w:rsidRDefault="001927CC" w:rsidP="001927CC">
      <w:pPr>
        <w:ind w:firstLine="709"/>
        <w:jc w:val="both"/>
        <w:rPr>
          <w:bCs/>
        </w:rPr>
      </w:pPr>
      <w:r w:rsidRPr="00455047">
        <w:t>• учитывать разные мнения и стремиться к координации различных позиций в сотрудничестве;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1927CC" w:rsidRPr="00455047" w:rsidRDefault="001927CC" w:rsidP="001927C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устанавливать и сравнивать разные точки зрения, прежде чем принимать решения и делать выбор;</w:t>
      </w:r>
    </w:p>
    <w:p w:rsidR="001927CC" w:rsidRPr="00455047" w:rsidRDefault="001927CC" w:rsidP="001927CC">
      <w:pPr>
        <w:widowControl w:val="0"/>
        <w:ind w:firstLine="709"/>
        <w:jc w:val="both"/>
      </w:pPr>
      <w:r w:rsidRPr="00455047">
        <w:t>• аргументировать свою точку зрения, спорить и отстаивать свою позицию не враждебным для оппонентов образом;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задавать вопросы, необходимые для организации собственной деятельности и сотрудничества с партнёром;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осуществлять взаимный контроль и оказывать в сотрудничестве необходимую взаимопомощь;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адекватно использовать речь для планирования и регуляции своей деятельности;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lastRenderedPageBreak/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осуществлять контроль, коррекцию, оценку действий партнёра, уметь убеждать;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основам коммуникативной рефлексии;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</w:t>
      </w:r>
      <w:r w:rsidRPr="00455047">
        <w:rPr>
          <w:rFonts w:eastAsia="Calibri"/>
          <w:lang w:val="en-US"/>
        </w:rPr>
        <w:t> </w:t>
      </w:r>
      <w:r w:rsidRPr="00455047">
        <w:rPr>
          <w:rFonts w:eastAsia="Calibri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1927CC" w:rsidRPr="00D7633E" w:rsidRDefault="001927CC" w:rsidP="001927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u w:val="single"/>
        </w:rPr>
      </w:pPr>
      <w:r w:rsidRPr="00D7633E">
        <w:rPr>
          <w:rFonts w:eastAsia="Calibri"/>
          <w:i/>
          <w:u w:val="single"/>
        </w:rPr>
        <w:t>Выпускник получит возможность научиться:</w:t>
      </w:r>
    </w:p>
    <w:p w:rsidR="001927CC" w:rsidRPr="00455047" w:rsidRDefault="001927CC" w:rsidP="001927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учитывать и координировать отличные от собственной позиции других людей в сотрудничестве;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учитывать разные мнения и интересы и обосновывать собственную позицию;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понимать относительность мнений и подходов к решению проблемы;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брать на себя инициативу в организации совместного действия (деловое лидерство);</w:t>
      </w:r>
    </w:p>
    <w:p w:rsidR="001927CC" w:rsidRPr="00455047" w:rsidRDefault="001927CC" w:rsidP="001927CC">
      <w:pPr>
        <w:shd w:val="clear" w:color="auto" w:fill="FFFFFF"/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оказывать поддержку и содействие тем, от кого зависит достижение цели в совместной деятельности</w:t>
      </w:r>
      <w:r w:rsidRPr="00455047">
        <w:rPr>
          <w:rFonts w:eastAsia="Calibri"/>
        </w:rPr>
        <w:t xml:space="preserve">; 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455047">
        <w:rPr>
          <w:rFonts w:eastAsia="Calibri"/>
        </w:rPr>
        <w:t>;</w:t>
      </w:r>
    </w:p>
    <w:p w:rsidR="001927CC" w:rsidRPr="00455047" w:rsidRDefault="001927CC" w:rsidP="001927CC">
      <w:pPr>
        <w:ind w:firstLine="709"/>
        <w:jc w:val="both"/>
        <w:rPr>
          <w:rFonts w:eastAsia="Calibri"/>
          <w:b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1927CC" w:rsidRPr="00455047" w:rsidRDefault="001927CC" w:rsidP="001927CC">
      <w:pPr>
        <w:shd w:val="clear" w:color="auto" w:fill="FFFFFF"/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1927CC" w:rsidRPr="00455047" w:rsidRDefault="001927CC" w:rsidP="001927CC">
      <w:pPr>
        <w:shd w:val="clear" w:color="auto" w:fill="FFFFFF"/>
        <w:spacing w:after="120"/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1927CC" w:rsidRPr="00455047" w:rsidRDefault="001927CC" w:rsidP="001927C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eastAsia="@Arial Unicode MS"/>
          <w:b/>
        </w:rPr>
      </w:pPr>
      <w:r w:rsidRPr="00455047">
        <w:rPr>
          <w:rFonts w:eastAsia="@Arial Unicode MS"/>
          <w:b/>
        </w:rPr>
        <w:t>Познавательные универсальные учебные действия</w:t>
      </w:r>
    </w:p>
    <w:p w:rsidR="001927CC" w:rsidRPr="00D7633E" w:rsidRDefault="001927CC" w:rsidP="001927CC">
      <w:pPr>
        <w:widowControl w:val="0"/>
        <w:autoSpaceDE w:val="0"/>
        <w:autoSpaceDN w:val="0"/>
        <w:adjustRightInd w:val="0"/>
        <w:ind w:firstLine="709"/>
        <w:jc w:val="both"/>
        <w:rPr>
          <w:rFonts w:eastAsia="@Arial Unicode MS"/>
          <w:u w:val="single"/>
        </w:rPr>
      </w:pPr>
      <w:r w:rsidRPr="00D7633E">
        <w:rPr>
          <w:rFonts w:eastAsia="@Arial Unicode MS"/>
          <w:u w:val="single"/>
        </w:rPr>
        <w:t>Выпускник научится: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основам реализации проектно-исследовательской деятельности;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lastRenderedPageBreak/>
        <w:t>• проводить наблюдение и эксперимент под руководством учителя;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осуществлять расширенный поиск информации с использованием ресурсов библиотек и Интернета;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создавать и преобразовывать модели и схемы для решения задач;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осуществлять выбор наиболее эффективных способов решения задач в зависимости от конкретных условий;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давать определение понятиям;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устанавливать причинно-следственные связи;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осуществлять логическую операцию установления родовидовых отношений, ограничение понятия;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строить классификацию на основе дихотомического деления (на основе отрицания);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строить логическое рассуждение, включающее установление причинно-следственных связей;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объяснять явления, процессы, связи и отношения, выявляемые в ходе исследования;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основам ознакомительного, изучающего, усваивающего и поискового чтения;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структурировать тексты,</w:t>
      </w:r>
      <w:r w:rsidRPr="00455047">
        <w:rPr>
          <w:rFonts w:eastAsia="Calibri"/>
          <w:b/>
        </w:rPr>
        <w:t xml:space="preserve"> </w:t>
      </w:r>
      <w:r w:rsidRPr="00455047">
        <w:rPr>
          <w:rFonts w:eastAsia="Calibri"/>
        </w:rPr>
        <w:t>включая</w:t>
      </w:r>
      <w:r w:rsidRPr="00455047">
        <w:rPr>
          <w:rFonts w:eastAsia="Calibri"/>
          <w:b/>
        </w:rPr>
        <w:t xml:space="preserve"> </w:t>
      </w:r>
      <w:r w:rsidRPr="00455047">
        <w:rPr>
          <w:rFonts w:eastAsia="Calibri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1927CC" w:rsidRPr="00455047" w:rsidRDefault="001927CC" w:rsidP="001927CC">
      <w:pPr>
        <w:ind w:firstLine="709"/>
        <w:jc w:val="both"/>
        <w:rPr>
          <w:rFonts w:eastAsia="Calibri"/>
          <w:b/>
        </w:rPr>
      </w:pPr>
      <w:r w:rsidRPr="00455047">
        <w:rPr>
          <w:rFonts w:eastAsia="Calibri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1927CC" w:rsidRPr="00D7633E" w:rsidRDefault="001927CC" w:rsidP="001927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u w:val="single"/>
        </w:rPr>
      </w:pPr>
      <w:r w:rsidRPr="00D7633E">
        <w:rPr>
          <w:rFonts w:eastAsia="Calibri"/>
          <w:i/>
          <w:u w:val="single"/>
        </w:rPr>
        <w:t>Выпускник получит возможность научиться: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основам рефлексивного чтения;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ставить проблему, аргументировать её актуальность;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самостоятельно проводить исследование на основе применения методов наблюдения и эксперимента;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выдвигать гипотезы о связях и закономерностях событий, процессов, объектов;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организовывать исследование с целью проверки гипотез;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делать умозаключения (индуктивное и по аналогии) и выводы на основе аргументации.</w:t>
      </w:r>
    </w:p>
    <w:p w:rsidR="001927CC" w:rsidRPr="00455047" w:rsidRDefault="001927CC" w:rsidP="001927CC">
      <w:pPr>
        <w:ind w:firstLine="709"/>
        <w:jc w:val="center"/>
        <w:rPr>
          <w:b/>
          <w:i/>
        </w:rPr>
      </w:pPr>
    </w:p>
    <w:p w:rsidR="001927CC" w:rsidRPr="00455047" w:rsidRDefault="001927CC" w:rsidP="001927CC">
      <w:pPr>
        <w:spacing w:after="120"/>
        <w:ind w:firstLine="709"/>
        <w:jc w:val="center"/>
        <w:rPr>
          <w:b/>
          <w:i/>
        </w:rPr>
      </w:pPr>
      <w:r w:rsidRPr="00455047">
        <w:rPr>
          <w:b/>
          <w:i/>
        </w:rPr>
        <w:t>Планируемые результаты реализации программы «Основы смыслового чтения и работы с текстом» средствами предмета химии:</w:t>
      </w:r>
    </w:p>
    <w:p w:rsidR="001927CC" w:rsidRPr="00D7633E" w:rsidRDefault="001927CC" w:rsidP="001927CC">
      <w:pPr>
        <w:ind w:firstLine="709"/>
        <w:jc w:val="both"/>
        <w:rPr>
          <w:u w:val="single"/>
        </w:rPr>
      </w:pPr>
      <w:r w:rsidRPr="00D7633E">
        <w:rPr>
          <w:u w:val="single"/>
        </w:rPr>
        <w:t>Выпускник научится:</w:t>
      </w:r>
    </w:p>
    <w:p w:rsidR="001927CC" w:rsidRPr="00455047" w:rsidRDefault="001927CC" w:rsidP="001927CC">
      <w:pPr>
        <w:ind w:firstLine="709"/>
        <w:jc w:val="both"/>
        <w:rPr>
          <w:b/>
        </w:rPr>
      </w:pPr>
      <w:r w:rsidRPr="00455047">
        <w:t>• ориентироваться в содержании текста и понимать его целостный смысл:</w:t>
      </w:r>
    </w:p>
    <w:p w:rsidR="001927CC" w:rsidRPr="00455047" w:rsidRDefault="001927CC" w:rsidP="001927CC">
      <w:pPr>
        <w:ind w:firstLine="709"/>
        <w:jc w:val="both"/>
        <w:rPr>
          <w:b/>
        </w:rPr>
      </w:pPr>
      <w:r w:rsidRPr="00455047">
        <w:t>— определять главную тему, общую цель или назначение текста;</w:t>
      </w:r>
    </w:p>
    <w:p w:rsidR="001927CC" w:rsidRPr="00455047" w:rsidRDefault="001927CC" w:rsidP="001927CC">
      <w:pPr>
        <w:ind w:firstLine="709"/>
        <w:jc w:val="both"/>
        <w:rPr>
          <w:b/>
        </w:rPr>
      </w:pPr>
      <w:r w:rsidRPr="00455047">
        <w:t>— выбирать из текста или придумать заголовок, соответствующий содержанию и общему смыслу текста;</w:t>
      </w:r>
    </w:p>
    <w:p w:rsidR="001927CC" w:rsidRPr="00455047" w:rsidRDefault="001927CC" w:rsidP="001927CC">
      <w:pPr>
        <w:ind w:firstLine="709"/>
        <w:jc w:val="both"/>
        <w:rPr>
          <w:b/>
        </w:rPr>
      </w:pPr>
      <w:r w:rsidRPr="00455047">
        <w:t>— формулировать тезис, выражающий общий смысл текста;</w:t>
      </w:r>
    </w:p>
    <w:p w:rsidR="001927CC" w:rsidRPr="00455047" w:rsidRDefault="001927CC" w:rsidP="001927CC">
      <w:pPr>
        <w:ind w:firstLine="709"/>
        <w:jc w:val="both"/>
        <w:rPr>
          <w:b/>
        </w:rPr>
      </w:pPr>
      <w:r w:rsidRPr="00455047">
        <w:t>— предвосхищать содержание предметного плана текста по заголовку и с опорой на предыдущий опыт;</w:t>
      </w:r>
    </w:p>
    <w:p w:rsidR="001927CC" w:rsidRPr="00455047" w:rsidRDefault="001927CC" w:rsidP="001927CC">
      <w:pPr>
        <w:ind w:firstLine="709"/>
        <w:jc w:val="both"/>
        <w:rPr>
          <w:b/>
        </w:rPr>
      </w:pPr>
      <w:r w:rsidRPr="00455047">
        <w:t>— объяснять порядок частей/инструкций, содержащихся в тексте;</w:t>
      </w:r>
    </w:p>
    <w:p w:rsidR="001927CC" w:rsidRPr="00455047" w:rsidRDefault="001927CC" w:rsidP="001927CC">
      <w:pPr>
        <w:ind w:firstLine="709"/>
        <w:jc w:val="both"/>
        <w:rPr>
          <w:b/>
        </w:rPr>
      </w:pPr>
      <w:r w:rsidRPr="00455047">
        <w:lastRenderedPageBreak/>
        <w:t>— 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рисунка, пояснять части графика или таблицы и т. д.;</w:t>
      </w:r>
    </w:p>
    <w:p w:rsidR="001927CC" w:rsidRPr="00455047" w:rsidRDefault="001927CC" w:rsidP="001927CC">
      <w:pPr>
        <w:pStyle w:val="a4"/>
        <w:spacing w:before="0" w:beforeAutospacing="0" w:after="0" w:afterAutospacing="0"/>
        <w:ind w:firstLine="709"/>
        <w:jc w:val="both"/>
      </w:pPr>
      <w:r w:rsidRPr="00455047">
        <w:t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1927CC" w:rsidRPr="00455047" w:rsidRDefault="001927CC" w:rsidP="001927CC">
      <w:pPr>
        <w:pStyle w:val="a4"/>
        <w:spacing w:before="0" w:beforeAutospacing="0" w:after="0" w:afterAutospacing="0"/>
        <w:ind w:firstLine="709"/>
        <w:jc w:val="both"/>
      </w:pPr>
      <w:r w:rsidRPr="00455047">
        <w:t>• решать учебно-познавательные и учебно-практические задачи, требующие полного и критического понимания текста:</w:t>
      </w:r>
    </w:p>
    <w:p w:rsidR="001927CC" w:rsidRPr="00455047" w:rsidRDefault="001927CC" w:rsidP="001927CC">
      <w:pPr>
        <w:pStyle w:val="a4"/>
        <w:spacing w:before="0" w:beforeAutospacing="0" w:after="0" w:afterAutospacing="0"/>
        <w:ind w:firstLine="709"/>
        <w:jc w:val="both"/>
      </w:pPr>
      <w:r w:rsidRPr="00455047">
        <w:t>— определять назначение разных видов текстов;</w:t>
      </w:r>
    </w:p>
    <w:p w:rsidR="001927CC" w:rsidRPr="00455047" w:rsidRDefault="001927CC" w:rsidP="001927CC">
      <w:pPr>
        <w:pStyle w:val="a4"/>
        <w:spacing w:before="0" w:beforeAutospacing="0" w:after="0" w:afterAutospacing="0"/>
        <w:ind w:firstLine="709"/>
        <w:jc w:val="both"/>
      </w:pPr>
      <w:r w:rsidRPr="00455047">
        <w:t>— ставить перед собой цель чтения, направляя внимание на полезную в данный момент информацию;</w:t>
      </w:r>
    </w:p>
    <w:p w:rsidR="001927CC" w:rsidRPr="00455047" w:rsidRDefault="001927CC" w:rsidP="001927CC">
      <w:pPr>
        <w:pStyle w:val="a4"/>
        <w:spacing w:before="0" w:beforeAutospacing="0" w:after="0" w:afterAutospacing="0"/>
        <w:ind w:firstLine="709"/>
        <w:jc w:val="both"/>
      </w:pPr>
      <w:r w:rsidRPr="00455047">
        <w:t>— различать темы и подтемы специального текста;</w:t>
      </w:r>
    </w:p>
    <w:p w:rsidR="001927CC" w:rsidRPr="00455047" w:rsidRDefault="001927CC" w:rsidP="001927CC">
      <w:pPr>
        <w:pStyle w:val="a4"/>
        <w:spacing w:before="0" w:beforeAutospacing="0" w:after="0" w:afterAutospacing="0"/>
        <w:ind w:firstLine="709"/>
        <w:jc w:val="both"/>
      </w:pPr>
      <w:r w:rsidRPr="00455047">
        <w:t>— выделять не только главную, но и избыточную информацию;</w:t>
      </w:r>
    </w:p>
    <w:p w:rsidR="001927CC" w:rsidRPr="00455047" w:rsidRDefault="001927CC" w:rsidP="001927CC">
      <w:pPr>
        <w:ind w:firstLine="709"/>
        <w:jc w:val="both"/>
        <w:rPr>
          <w:b/>
        </w:rPr>
      </w:pPr>
      <w:r w:rsidRPr="00455047">
        <w:t>— прогнозировать последовательность изложения идей текста;</w:t>
      </w:r>
    </w:p>
    <w:p w:rsidR="001927CC" w:rsidRPr="00455047" w:rsidRDefault="001927CC" w:rsidP="001927CC">
      <w:pPr>
        <w:pStyle w:val="a4"/>
        <w:spacing w:before="0" w:beforeAutospacing="0" w:after="0" w:afterAutospacing="0"/>
        <w:ind w:firstLine="709"/>
        <w:jc w:val="both"/>
      </w:pPr>
      <w:r w:rsidRPr="00455047">
        <w:t>— сопоставлять разные точки зрения и разные источники информации по заданной теме;</w:t>
      </w:r>
    </w:p>
    <w:p w:rsidR="001927CC" w:rsidRPr="00455047" w:rsidRDefault="001927CC" w:rsidP="001927CC">
      <w:pPr>
        <w:pStyle w:val="a4"/>
        <w:spacing w:before="0" w:beforeAutospacing="0" w:after="0" w:afterAutospacing="0"/>
        <w:ind w:firstLine="709"/>
        <w:jc w:val="both"/>
      </w:pPr>
      <w:r w:rsidRPr="00455047">
        <w:t>— выполнять смысловое свёртывание выделенных фактов и мыслей;</w:t>
      </w:r>
    </w:p>
    <w:p w:rsidR="001927CC" w:rsidRPr="00455047" w:rsidRDefault="001927CC" w:rsidP="001927CC">
      <w:pPr>
        <w:pStyle w:val="a4"/>
        <w:spacing w:before="0" w:beforeAutospacing="0" w:after="0" w:afterAutospacing="0"/>
        <w:ind w:firstLine="709"/>
        <w:jc w:val="both"/>
      </w:pPr>
      <w:r w:rsidRPr="00455047">
        <w:t>— формировать на основе текста систему аргументов (доводов) для обоснования определённой позиции;</w:t>
      </w:r>
    </w:p>
    <w:p w:rsidR="001927CC" w:rsidRPr="00455047" w:rsidRDefault="001927CC" w:rsidP="001927CC">
      <w:pPr>
        <w:pStyle w:val="a4"/>
        <w:spacing w:before="0" w:beforeAutospacing="0" w:after="0" w:afterAutospacing="0"/>
        <w:ind w:firstLine="709"/>
        <w:jc w:val="both"/>
      </w:pPr>
      <w:r w:rsidRPr="00455047">
        <w:t>— понимать душевное состояние персонажей текста, сопереживать им.</w:t>
      </w:r>
    </w:p>
    <w:p w:rsidR="001927CC" w:rsidRPr="00455047" w:rsidRDefault="001927CC" w:rsidP="001927CC">
      <w:pPr>
        <w:ind w:firstLine="709"/>
        <w:jc w:val="both"/>
      </w:pPr>
      <w:r w:rsidRPr="00455047">
        <w:t>• 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1927CC" w:rsidRPr="00455047" w:rsidRDefault="001927CC" w:rsidP="001927CC">
      <w:pPr>
        <w:ind w:firstLine="709"/>
        <w:jc w:val="both"/>
      </w:pPr>
      <w:r w:rsidRPr="00455047">
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1927CC" w:rsidRPr="00455047" w:rsidRDefault="001927CC" w:rsidP="001927CC">
      <w:pPr>
        <w:ind w:firstLine="709"/>
        <w:jc w:val="both"/>
        <w:rPr>
          <w:b/>
        </w:rPr>
      </w:pPr>
      <w:r w:rsidRPr="00455047">
        <w:t>• интерпретировать текст:</w:t>
      </w:r>
    </w:p>
    <w:p w:rsidR="001927CC" w:rsidRPr="00455047" w:rsidRDefault="001927CC" w:rsidP="001927CC">
      <w:pPr>
        <w:ind w:firstLine="709"/>
        <w:jc w:val="both"/>
        <w:rPr>
          <w:b/>
        </w:rPr>
      </w:pPr>
      <w:r w:rsidRPr="00455047">
        <w:t>— сравнивать и противопоставлять заключённую в тексте информацию разного характера;</w:t>
      </w:r>
    </w:p>
    <w:p w:rsidR="001927CC" w:rsidRPr="00455047" w:rsidRDefault="001927CC" w:rsidP="001927CC">
      <w:pPr>
        <w:ind w:firstLine="709"/>
        <w:jc w:val="both"/>
        <w:rPr>
          <w:b/>
        </w:rPr>
      </w:pPr>
      <w:r w:rsidRPr="00455047">
        <w:t>— обнаруживать в тексте доводы в подтверждение выдвинутых тезисов;</w:t>
      </w:r>
    </w:p>
    <w:p w:rsidR="001927CC" w:rsidRPr="00455047" w:rsidRDefault="001927CC" w:rsidP="001927CC">
      <w:pPr>
        <w:ind w:firstLine="709"/>
        <w:jc w:val="both"/>
        <w:rPr>
          <w:b/>
        </w:rPr>
      </w:pPr>
      <w:r w:rsidRPr="00455047">
        <w:t>— делать выводы из сформулированных посылок;</w:t>
      </w:r>
    </w:p>
    <w:p w:rsidR="001927CC" w:rsidRPr="00455047" w:rsidRDefault="001927CC" w:rsidP="001927CC">
      <w:pPr>
        <w:ind w:firstLine="709"/>
        <w:jc w:val="both"/>
        <w:rPr>
          <w:b/>
        </w:rPr>
      </w:pPr>
      <w:r w:rsidRPr="00455047">
        <w:t>— выводить заключение о намерении автора или главной мысли текста.</w:t>
      </w:r>
    </w:p>
    <w:p w:rsidR="001927CC" w:rsidRPr="00455047" w:rsidRDefault="001927CC" w:rsidP="001927CC">
      <w:pPr>
        <w:ind w:firstLine="709"/>
        <w:jc w:val="both"/>
      </w:pPr>
      <w:r w:rsidRPr="00455047">
        <w:t>• откликаться на содержание текста:</w:t>
      </w:r>
    </w:p>
    <w:p w:rsidR="001927CC" w:rsidRPr="00455047" w:rsidRDefault="001927CC" w:rsidP="001927CC">
      <w:pPr>
        <w:ind w:firstLine="709"/>
        <w:jc w:val="both"/>
      </w:pPr>
      <w:r w:rsidRPr="00455047">
        <w:t>— связывать информацию, обнаруженную в тексте, со знаниями из других источников;</w:t>
      </w:r>
    </w:p>
    <w:p w:rsidR="001927CC" w:rsidRPr="00455047" w:rsidRDefault="001927CC" w:rsidP="001927CC">
      <w:pPr>
        <w:ind w:firstLine="709"/>
        <w:jc w:val="both"/>
      </w:pPr>
      <w:r w:rsidRPr="00455047">
        <w:t>— оценивать утверждения, сделанные в тексте, исходя из своих представлений о мире;</w:t>
      </w:r>
    </w:p>
    <w:p w:rsidR="001927CC" w:rsidRPr="00455047" w:rsidRDefault="001927CC" w:rsidP="001927CC">
      <w:pPr>
        <w:ind w:firstLine="709"/>
        <w:jc w:val="both"/>
      </w:pPr>
      <w:r w:rsidRPr="00455047">
        <w:t>— находить доводы в защиту своей точки зрения;</w:t>
      </w:r>
    </w:p>
    <w:p w:rsidR="001927CC" w:rsidRPr="00455047" w:rsidRDefault="001927CC" w:rsidP="001927CC">
      <w:pPr>
        <w:ind w:firstLine="709"/>
        <w:jc w:val="both"/>
      </w:pPr>
      <w:r w:rsidRPr="00455047">
        <w:t>• откликаться на форму текста: оценивать не только содержание текста, но и его форму, а в целом — мастерство его исполнения;</w:t>
      </w:r>
    </w:p>
    <w:p w:rsidR="001927CC" w:rsidRPr="00455047" w:rsidRDefault="001927CC" w:rsidP="001927CC">
      <w:pPr>
        <w:pStyle w:val="a5"/>
        <w:spacing w:line="240" w:lineRule="auto"/>
        <w:ind w:firstLine="709"/>
        <w:rPr>
          <w:sz w:val="24"/>
        </w:rPr>
      </w:pPr>
      <w:r w:rsidRPr="00455047">
        <w:rPr>
          <w:sz w:val="24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1927CC" w:rsidRPr="00455047" w:rsidRDefault="001927CC" w:rsidP="001927CC">
      <w:pPr>
        <w:pStyle w:val="a5"/>
        <w:spacing w:line="240" w:lineRule="auto"/>
        <w:ind w:firstLine="709"/>
        <w:rPr>
          <w:sz w:val="24"/>
        </w:rPr>
      </w:pPr>
      <w:r w:rsidRPr="00455047">
        <w:rPr>
          <w:sz w:val="24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1927CC" w:rsidRPr="00455047" w:rsidRDefault="001927CC" w:rsidP="001927CC">
      <w:pPr>
        <w:pStyle w:val="a5"/>
        <w:spacing w:line="240" w:lineRule="auto"/>
        <w:ind w:firstLine="709"/>
        <w:rPr>
          <w:sz w:val="24"/>
        </w:rPr>
      </w:pPr>
      <w:r w:rsidRPr="00455047">
        <w:rPr>
          <w:sz w:val="24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1927CC" w:rsidRPr="00D7633E" w:rsidRDefault="001927CC" w:rsidP="001927CC">
      <w:pPr>
        <w:ind w:firstLine="709"/>
        <w:jc w:val="both"/>
        <w:rPr>
          <w:u w:val="single"/>
        </w:rPr>
      </w:pPr>
      <w:r w:rsidRPr="00D7633E">
        <w:rPr>
          <w:i/>
          <w:u w:val="single"/>
        </w:rPr>
        <w:t>Выпускник получит возможность научиться</w:t>
      </w:r>
      <w:r w:rsidRPr="00D7633E">
        <w:rPr>
          <w:u w:val="single"/>
        </w:rPr>
        <w:t>:</w:t>
      </w:r>
    </w:p>
    <w:p w:rsidR="001927CC" w:rsidRPr="00455047" w:rsidRDefault="001927CC" w:rsidP="001927CC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455047">
        <w:lastRenderedPageBreak/>
        <w:t>• </w:t>
      </w:r>
      <w:r w:rsidRPr="00455047">
        <w:rPr>
          <w:i/>
        </w:rPr>
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1927CC" w:rsidRPr="00455047" w:rsidRDefault="001927CC" w:rsidP="001927CC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455047">
        <w:t>• </w:t>
      </w:r>
      <w:r w:rsidRPr="00455047">
        <w:rPr>
          <w:i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1927CC" w:rsidRPr="00455047" w:rsidRDefault="001927CC" w:rsidP="001927CC">
      <w:pPr>
        <w:pStyle w:val="a5"/>
        <w:spacing w:line="240" w:lineRule="auto"/>
        <w:ind w:firstLine="709"/>
        <w:rPr>
          <w:i/>
          <w:sz w:val="24"/>
        </w:rPr>
      </w:pPr>
      <w:r w:rsidRPr="00455047">
        <w:rPr>
          <w:sz w:val="24"/>
        </w:rPr>
        <w:t>• </w:t>
      </w:r>
      <w:r w:rsidRPr="00455047">
        <w:rPr>
          <w:i/>
          <w:sz w:val="24"/>
        </w:rPr>
        <w:t>критически относиться к рекламной информации;</w:t>
      </w:r>
    </w:p>
    <w:p w:rsidR="001927CC" w:rsidRPr="00455047" w:rsidRDefault="001927CC" w:rsidP="001927CC">
      <w:pPr>
        <w:pStyle w:val="a5"/>
        <w:spacing w:line="240" w:lineRule="auto"/>
        <w:ind w:firstLine="709"/>
        <w:rPr>
          <w:i/>
          <w:sz w:val="24"/>
        </w:rPr>
      </w:pPr>
      <w:r w:rsidRPr="00455047">
        <w:rPr>
          <w:sz w:val="24"/>
        </w:rPr>
        <w:t>• </w:t>
      </w:r>
      <w:r w:rsidRPr="00455047">
        <w:rPr>
          <w:i/>
          <w:sz w:val="24"/>
        </w:rPr>
        <w:t>находить способы проверки противоречивой информации;</w:t>
      </w:r>
    </w:p>
    <w:p w:rsidR="001927CC" w:rsidRPr="00455047" w:rsidRDefault="001927CC" w:rsidP="001927CC">
      <w:pPr>
        <w:pStyle w:val="a5"/>
        <w:spacing w:line="240" w:lineRule="auto"/>
        <w:ind w:firstLine="709"/>
        <w:rPr>
          <w:i/>
          <w:sz w:val="24"/>
        </w:rPr>
      </w:pPr>
      <w:r w:rsidRPr="00455047">
        <w:rPr>
          <w:sz w:val="24"/>
        </w:rPr>
        <w:t>• </w:t>
      </w:r>
      <w:r w:rsidRPr="00455047">
        <w:rPr>
          <w:i/>
          <w:sz w:val="24"/>
        </w:rPr>
        <w:t>определять достоверную информацию в случае наличия противоречивой или конфликтной ситуации.</w:t>
      </w:r>
    </w:p>
    <w:p w:rsidR="001927CC" w:rsidRPr="00455047" w:rsidRDefault="001927CC" w:rsidP="001927CC">
      <w:pPr>
        <w:rPr>
          <w:b/>
          <w:i/>
        </w:rPr>
      </w:pPr>
    </w:p>
    <w:p w:rsidR="001927CC" w:rsidRPr="00455047" w:rsidRDefault="001927CC" w:rsidP="001927CC">
      <w:pPr>
        <w:spacing w:after="120"/>
        <w:ind w:firstLine="709"/>
        <w:jc w:val="center"/>
        <w:rPr>
          <w:b/>
          <w:i/>
        </w:rPr>
      </w:pPr>
      <w:r w:rsidRPr="00455047">
        <w:rPr>
          <w:b/>
          <w:i/>
        </w:rPr>
        <w:t>Планируемые результаты реализации программы «Формирование ИКТ-компетентности обучающихся» средствами предмета химии:</w:t>
      </w:r>
    </w:p>
    <w:p w:rsidR="001927CC" w:rsidRPr="00D7633E" w:rsidRDefault="001927CC" w:rsidP="001927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u w:val="single"/>
        </w:rPr>
      </w:pPr>
      <w:r w:rsidRPr="00D7633E">
        <w:rPr>
          <w:rFonts w:eastAsia="Calibri"/>
          <w:bCs/>
          <w:iCs/>
          <w:u w:val="single"/>
        </w:rPr>
        <w:t>Выпускник научится: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выступать с аудиовидеоподдержкой, включая выступление перед дистанционной аудиторией;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участвовать в обсуждении (аудиовидеофорум, текстовый форум) с использованием возможностей Интернета;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использовать возможности электронной почты для информационного обмена;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вести личный дневник (блог) с использованием возможностей Интернета;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использовать различные библиотечные, в том числе электронные, каталоги для поиска необходимых книг;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вводить результаты измерений и другие цифровые данные для их обработки, в том числе статистической и визуализации;</w:t>
      </w:r>
    </w:p>
    <w:p w:rsidR="001927CC" w:rsidRPr="00D7633E" w:rsidRDefault="001927CC" w:rsidP="001927CC">
      <w:pPr>
        <w:spacing w:after="120"/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проводить эксперименты и исследования в виртуальных лабораториях</w:t>
      </w:r>
      <w:r w:rsidRPr="00D7633E">
        <w:rPr>
          <w:rFonts w:eastAsia="Calibri"/>
        </w:rPr>
        <w:t>.</w:t>
      </w:r>
    </w:p>
    <w:p w:rsidR="001927CC" w:rsidRPr="00D7633E" w:rsidRDefault="001927CC" w:rsidP="001927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u w:val="single"/>
        </w:rPr>
      </w:pPr>
      <w:r w:rsidRPr="00D7633E">
        <w:rPr>
          <w:rFonts w:eastAsia="Calibri"/>
          <w:i/>
          <w:u w:val="single"/>
        </w:rPr>
        <w:t>Выпускник получит возможность научиться</w:t>
      </w:r>
      <w:r w:rsidRPr="00D7633E">
        <w:rPr>
          <w:rFonts w:eastAsia="Calibri"/>
          <w:u w:val="single"/>
        </w:rPr>
        <w:t>: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взаимодействовать в социальных сетях, работать в группе над сообщением (вики);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участвовать в форумах в социальных образовательных сетях;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взаимодействовать с партнёрами с использованием возможностей Интернета.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создавать и заполнять различные определители;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 xml:space="preserve">использовать различные приёмы поиска информации в Интернете в ходе учебной деятельности. 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lastRenderedPageBreak/>
        <w:t>• </w:t>
      </w:r>
      <w:r w:rsidRPr="00455047">
        <w:rPr>
          <w:rFonts w:eastAsia="Calibri"/>
          <w:i/>
        </w:rPr>
        <w:t>проводить естественно-научные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анализировать результаты своей деятельности и затрачиваемых ресурсов.</w:t>
      </w:r>
    </w:p>
    <w:p w:rsidR="001927CC" w:rsidRPr="00DC6149" w:rsidRDefault="001927CC" w:rsidP="001927CC">
      <w:pPr>
        <w:jc w:val="both"/>
        <w:rPr>
          <w:rFonts w:eastAsia="Calibri"/>
          <w:i/>
        </w:rPr>
      </w:pPr>
    </w:p>
    <w:p w:rsidR="001927CC" w:rsidRPr="00455047" w:rsidRDefault="001927CC" w:rsidP="001927CC">
      <w:pPr>
        <w:ind w:firstLine="709"/>
        <w:jc w:val="center"/>
        <w:rPr>
          <w:b/>
          <w:i/>
        </w:rPr>
      </w:pPr>
      <w:r w:rsidRPr="00455047">
        <w:rPr>
          <w:b/>
          <w:i/>
        </w:rPr>
        <w:t>Планируемые результаты реализации программы «Основы учебно-исследовательской и проектной деятельности» средствами предмета химии:</w:t>
      </w:r>
    </w:p>
    <w:p w:rsidR="001927CC" w:rsidRPr="00D7633E" w:rsidRDefault="001927CC" w:rsidP="001927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u w:val="single"/>
        </w:rPr>
      </w:pPr>
      <w:r w:rsidRPr="00D7633E">
        <w:rPr>
          <w:rFonts w:eastAsia="Calibri"/>
          <w:u w:val="single"/>
        </w:rPr>
        <w:t>Выпускник научится: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1927CC" w:rsidRPr="00455047" w:rsidRDefault="001927CC" w:rsidP="001927C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выбирать и использовать методы, релевантные рассматриваемой проблеме;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1927CC" w:rsidRPr="00455047" w:rsidRDefault="001927CC" w:rsidP="001927C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1927CC" w:rsidRPr="00455047" w:rsidRDefault="001927CC" w:rsidP="001927C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55047">
        <w:rPr>
          <w:rFonts w:eastAsia="Calibri"/>
        </w:rPr>
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1927CC" w:rsidRPr="00455047" w:rsidRDefault="001927CC" w:rsidP="001927CC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1927CC" w:rsidRPr="00D7633E" w:rsidRDefault="001927CC" w:rsidP="001927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u w:val="single"/>
        </w:rPr>
      </w:pPr>
      <w:r w:rsidRPr="00D7633E">
        <w:rPr>
          <w:rFonts w:eastAsia="Calibri"/>
          <w:i/>
          <w:u w:val="single"/>
        </w:rPr>
        <w:t>Выпускник получит возможность научиться: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самостоятельно задумывать, планировать и выполнять учебное исследование, учебный и социальный проект;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использовать догадку, озарение, интуицию;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1927CC" w:rsidRPr="00455047" w:rsidRDefault="001927CC" w:rsidP="001927CC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осознавать свою ответственность за достоверность полученных знаний, за качество выполненного проекта.</w:t>
      </w:r>
    </w:p>
    <w:p w:rsidR="00180655" w:rsidRPr="001927CC" w:rsidRDefault="00F07D9C" w:rsidP="001927CC">
      <w:pPr>
        <w:spacing w:after="200" w:line="276" w:lineRule="auto"/>
        <w:rPr>
          <w:rFonts w:eastAsia="TimesNewRomanPSMT"/>
          <w:color w:val="000000"/>
        </w:rPr>
      </w:pPr>
      <w:r>
        <w:br w:type="page"/>
      </w:r>
    </w:p>
    <w:p w:rsidR="0037646C" w:rsidRPr="00471FFE" w:rsidRDefault="0037646C" w:rsidP="0037646C">
      <w:pPr>
        <w:spacing w:line="276" w:lineRule="auto"/>
        <w:jc w:val="center"/>
        <w:rPr>
          <w:b/>
          <w:bCs/>
          <w:color w:val="000000"/>
        </w:rPr>
      </w:pPr>
      <w:r w:rsidRPr="00D41C80">
        <w:rPr>
          <w:b/>
          <w:bCs/>
          <w:color w:val="000000"/>
        </w:rPr>
        <w:lastRenderedPageBreak/>
        <w:t>Содержание учебного предмета с указанием форм организации учебных занятий</w:t>
      </w:r>
    </w:p>
    <w:p w:rsidR="0037646C" w:rsidRDefault="0037646C" w:rsidP="0037646C">
      <w:pPr>
        <w:spacing w:line="276" w:lineRule="auto"/>
        <w:jc w:val="center"/>
        <w:rPr>
          <w:b/>
          <w:bCs/>
          <w:color w:val="000000"/>
        </w:rPr>
      </w:pPr>
      <w:r w:rsidRPr="00D41C80">
        <w:rPr>
          <w:b/>
          <w:bCs/>
          <w:color w:val="000000"/>
        </w:rPr>
        <w:t>Содержание учебного предмета</w:t>
      </w:r>
    </w:p>
    <w:p w:rsidR="00D15843" w:rsidRPr="00D15843" w:rsidRDefault="003359EF" w:rsidP="00D15843">
      <w:pPr>
        <w:spacing w:after="120" w:line="276" w:lineRule="auto"/>
        <w:jc w:val="center"/>
        <w:rPr>
          <w:rFonts w:eastAsia="TimesNewRomanPSMT"/>
          <w:b/>
          <w:iCs/>
          <w:color w:val="000000"/>
        </w:rPr>
      </w:pPr>
      <w:r>
        <w:rPr>
          <w:rFonts w:eastAsia="TimesNewRomanPSMT"/>
          <w:b/>
          <w:iCs/>
          <w:color w:val="000000"/>
        </w:rPr>
        <w:t>11</w:t>
      </w:r>
      <w:r w:rsidR="00D15843" w:rsidRPr="00D15843">
        <w:rPr>
          <w:rFonts w:eastAsia="TimesNewRomanPSMT"/>
          <w:b/>
          <w:iCs/>
          <w:color w:val="000000"/>
        </w:rPr>
        <w:t xml:space="preserve"> класс</w:t>
      </w:r>
    </w:p>
    <w:p w:rsidR="003359EF" w:rsidRPr="0080723F" w:rsidRDefault="003359EF" w:rsidP="003359EF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80723F">
        <w:rPr>
          <w:rFonts w:ascii="Times New Roman" w:hAnsi="Times New Roman"/>
          <w:b/>
          <w:sz w:val="24"/>
          <w:szCs w:val="24"/>
        </w:rPr>
        <w:t xml:space="preserve">Теоретические основы химии </w:t>
      </w:r>
    </w:p>
    <w:p w:rsidR="003359EF" w:rsidRPr="001B2D45" w:rsidRDefault="003359EF" w:rsidP="003359EF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1B2D45">
        <w:rPr>
          <w:rFonts w:ascii="Times New Roman" w:hAnsi="Times New Roman"/>
          <w:b/>
          <w:sz w:val="24"/>
          <w:szCs w:val="24"/>
        </w:rPr>
        <w:t>Тема 1. Важнейшие химические понятия и законы (3 ч)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Атом. Химический элемент. Изотопы. Простые и сложные вещества.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59EF" w:rsidRPr="001B2D45" w:rsidRDefault="003359EF" w:rsidP="003359EF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1B2D45">
        <w:rPr>
          <w:rFonts w:ascii="Times New Roman" w:hAnsi="Times New Roman"/>
          <w:b/>
          <w:sz w:val="24"/>
          <w:szCs w:val="24"/>
        </w:rPr>
        <w:t>Тема 2. Периодический закон и периодическая система химических элементов Д. И. Менделеева на основе учения о строении атомов (4 ч)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Атомные орбитали, s-, p-, d- и f-электроны. Особенности размещения электронов по орбиталям в атомах малых и больших периодов. Энергетические уровни, подуровни. Связь периодического закона и периодической системы химических элементов с теорией строения атомов. Короткий и длинный варианты таблицы химических элементов. Положение в периодической системе химических элементов Д. И. Менделеева водорода, лантаноидов, актиноидов и искусственно полученных элементов.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Валентность и валентные возможности атомов. Периодическое изменение валентности и размеров атомов.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FB00F9">
        <w:rPr>
          <w:rFonts w:ascii="Times New Roman" w:hAnsi="Times New Roman"/>
          <w:b/>
          <w:sz w:val="24"/>
          <w:szCs w:val="24"/>
        </w:rPr>
        <w:t>Расчетные задачи.</w:t>
      </w:r>
      <w:r w:rsidRPr="001B2D45">
        <w:rPr>
          <w:rFonts w:ascii="Times New Roman" w:hAnsi="Times New Roman"/>
          <w:sz w:val="24"/>
          <w:szCs w:val="24"/>
        </w:rPr>
        <w:t xml:space="preserve"> Вычисления массы, объема или количества вещества по известной массе, объему или количеству вещества одного из вступивших в реакцию или получившихся в результате реакции.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59EF" w:rsidRPr="001B2D45" w:rsidRDefault="00FB00F9" w:rsidP="003359EF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 Строение вещества (5</w:t>
      </w:r>
      <w:r w:rsidR="003359EF" w:rsidRPr="001B2D45">
        <w:rPr>
          <w:rFonts w:ascii="Times New Roman" w:hAnsi="Times New Roman"/>
          <w:b/>
          <w:sz w:val="24"/>
          <w:szCs w:val="24"/>
        </w:rPr>
        <w:t xml:space="preserve"> ч)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Химическая связь. Виды и механизмы образования химической связи. Ионная связь. Катионы и анионы. Ковалентная неполярная связь. Ковалентная полярная связь. Электроотрицательность. Степень окисления. Металлическая связь. Водородная связь. Пространственное строение молекул неорганических и органических веществ.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Типы кристаллических решеток и свойства веществ.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Причины многообразия веществ: изомерия, гомология, аллотропия, изотопия.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Дисперсные системы. Истинные растворы. Способы выражения концентрации растворов: массовая доля растворенного вещества, молярная концентрация. Коллоидные растворы. Золи, гели.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FB00F9">
        <w:rPr>
          <w:rFonts w:ascii="Times New Roman" w:hAnsi="Times New Roman"/>
          <w:b/>
          <w:sz w:val="24"/>
          <w:szCs w:val="24"/>
        </w:rPr>
        <w:t>Демонстрации.</w:t>
      </w:r>
      <w:r w:rsidRPr="001B2D45">
        <w:rPr>
          <w:rFonts w:ascii="Times New Roman" w:hAnsi="Times New Roman"/>
          <w:sz w:val="24"/>
          <w:szCs w:val="24"/>
        </w:rPr>
        <w:t xml:space="preserve"> Модели ионных, атомных, молекулярных и металлических кристаллических решеток. Эффект Тиндаля. Модели молекул изомеров, гомологов.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FB00F9">
        <w:rPr>
          <w:rFonts w:ascii="Times New Roman" w:hAnsi="Times New Roman"/>
          <w:b/>
          <w:sz w:val="24"/>
          <w:szCs w:val="24"/>
        </w:rPr>
        <w:t>Расчетные задачи.</w:t>
      </w:r>
      <w:r w:rsidRPr="001B2D45">
        <w:rPr>
          <w:rFonts w:ascii="Times New Roman" w:hAnsi="Times New Roman"/>
          <w:sz w:val="24"/>
          <w:szCs w:val="24"/>
        </w:rPr>
        <w:t xml:space="preserve"> 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59EF" w:rsidRPr="001B2D45" w:rsidRDefault="00FB00F9" w:rsidP="003359EF">
      <w:pPr>
        <w:pStyle w:val="ab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4. Химические реакции (6</w:t>
      </w:r>
      <w:r w:rsidR="003359EF" w:rsidRPr="001B2D45">
        <w:rPr>
          <w:rFonts w:ascii="Times New Roman" w:hAnsi="Times New Roman"/>
          <w:b/>
          <w:sz w:val="24"/>
          <w:szCs w:val="24"/>
        </w:rPr>
        <w:t xml:space="preserve"> ч)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Классификация химических реакций в неорганической и органической химии.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lastRenderedPageBreak/>
        <w:t>Скорость реакции, ее зависимость от различных факторов. Закон действующих масс. Энергия активации. Катализ и катализаторы. Обратимость реакций. Химическое равновесие. Смещение равновесия под действием различных факторов. Принцип Ле Шателье. Производство серной кислоты контактным способом.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Электролитическая диссоциация. Сильные и слабые электролиты. Кислотно-основные взаимодействия в растворах. Среда водных растворов: кислая, нейтральная, щелочная. Ионное произведение воды. Водородный показатель (pH) раствора.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Гидролиз органических и неорганических соединений.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FB00F9">
        <w:rPr>
          <w:rFonts w:ascii="Times New Roman" w:hAnsi="Times New Roman"/>
          <w:b/>
          <w:sz w:val="24"/>
          <w:szCs w:val="24"/>
        </w:rPr>
        <w:t>Демонстрации.</w:t>
      </w:r>
      <w:r w:rsidRPr="001B2D45">
        <w:rPr>
          <w:rFonts w:ascii="Times New Roman" w:hAnsi="Times New Roman"/>
          <w:sz w:val="24"/>
          <w:szCs w:val="24"/>
        </w:rPr>
        <w:t xml:space="preserve"> Зависимость скорости реакции от концентрации и температуры. Разложение пероксида водорода в присутствии катализатора. Определение среды раствора с помощью универсального индикатора.</w:t>
      </w:r>
    </w:p>
    <w:p w:rsidR="003359EF" w:rsidRPr="001B2D45" w:rsidRDefault="003359EF" w:rsidP="00FB00F9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FB00F9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1B2D45">
        <w:rPr>
          <w:rFonts w:ascii="Times New Roman" w:hAnsi="Times New Roman"/>
          <w:sz w:val="24"/>
          <w:szCs w:val="24"/>
        </w:rPr>
        <w:t xml:space="preserve"> Проведение реакций ионного обмена для характеристики свойств электролитов.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FB00F9">
        <w:rPr>
          <w:rFonts w:ascii="Times New Roman" w:hAnsi="Times New Roman"/>
          <w:b/>
          <w:sz w:val="24"/>
          <w:szCs w:val="24"/>
        </w:rPr>
        <w:t>Расчетные задачи.</w:t>
      </w:r>
      <w:r w:rsidRPr="001B2D45">
        <w:rPr>
          <w:rFonts w:ascii="Times New Roman" w:hAnsi="Times New Roman"/>
          <w:sz w:val="24"/>
          <w:szCs w:val="24"/>
        </w:rPr>
        <w:t xml:space="preserve"> Вычисления массы (количества вещества, объема) продукта реакции, если известна масса исходного вещества, содержащего определенную долю примесей.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59EF" w:rsidRPr="0080723F" w:rsidRDefault="003359EF" w:rsidP="003359EF">
      <w:pPr>
        <w:pStyle w:val="ab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723F">
        <w:rPr>
          <w:rFonts w:ascii="Times New Roman" w:hAnsi="Times New Roman"/>
          <w:b/>
          <w:sz w:val="24"/>
          <w:szCs w:val="24"/>
        </w:rPr>
        <w:t xml:space="preserve">Неорганическая химия </w:t>
      </w:r>
    </w:p>
    <w:p w:rsidR="003359EF" w:rsidRPr="001B2D45" w:rsidRDefault="00FB00F9" w:rsidP="003359EF">
      <w:pPr>
        <w:pStyle w:val="ab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5. Металлы (7</w:t>
      </w:r>
      <w:r w:rsidR="003359EF" w:rsidRPr="001B2D45">
        <w:rPr>
          <w:rFonts w:ascii="Times New Roman" w:hAnsi="Times New Roman"/>
          <w:b/>
          <w:sz w:val="24"/>
          <w:szCs w:val="24"/>
        </w:rPr>
        <w:t xml:space="preserve"> ч)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Положение металлов в периодической системе химических элементов Д. И. Менделеева. Общие свойства металлов. Электрохимический ряд напряжений металлов. Общие способы получения металлов. Электролиз растворов и расплавов. Понятие о коррозии металлов. Способы защиты от коррозии.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Обзор металлов главных подгрупп (А-групп) периодической системы химических элементов.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Обзор металлов побочных подгрупп (Б-групп) периодической системы химических элементов (медь, цинк, титан, хром, железо, никель, платина).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Сплавы металлов.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Оксиды и гидроксиды металлов.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23928">
        <w:rPr>
          <w:rFonts w:ascii="Times New Roman" w:hAnsi="Times New Roman"/>
          <w:b/>
          <w:sz w:val="24"/>
          <w:szCs w:val="24"/>
        </w:rPr>
        <w:t>Демонстрации.</w:t>
      </w:r>
      <w:r w:rsidRPr="001B2D45">
        <w:rPr>
          <w:rFonts w:ascii="Times New Roman" w:hAnsi="Times New Roman"/>
          <w:sz w:val="24"/>
          <w:szCs w:val="24"/>
        </w:rPr>
        <w:t xml:space="preserve"> 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меди(II). Опыты по коррозии металлов и защите от нее.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23928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1B2D45">
        <w:rPr>
          <w:rFonts w:ascii="Times New Roman" w:hAnsi="Times New Roman"/>
          <w:sz w:val="24"/>
          <w:szCs w:val="24"/>
        </w:rPr>
        <w:t xml:space="preserve"> Взаимодействие цинка и железа с растворами кислот и щелочей. Знакомство с образцами металлов и их рудами (работа с коллекциями).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23928">
        <w:rPr>
          <w:rFonts w:ascii="Times New Roman" w:hAnsi="Times New Roman"/>
          <w:b/>
          <w:sz w:val="24"/>
          <w:szCs w:val="24"/>
        </w:rPr>
        <w:t>Расчетные задачи.</w:t>
      </w:r>
      <w:r w:rsidRPr="001B2D45">
        <w:rPr>
          <w:rFonts w:ascii="Times New Roman" w:hAnsi="Times New Roman"/>
          <w:sz w:val="24"/>
          <w:szCs w:val="24"/>
        </w:rPr>
        <w:t xml:space="preserve"> Расчеты по химическим уравнениям, связанные с массовой долей выхода продукта реакции от теоретически возможного.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59EF" w:rsidRDefault="003359EF" w:rsidP="003359EF">
      <w:pPr>
        <w:pStyle w:val="ab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359EF" w:rsidRPr="001B2D45" w:rsidRDefault="00223928" w:rsidP="003359EF">
      <w:pPr>
        <w:pStyle w:val="ab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6. Неметаллы (5</w:t>
      </w:r>
      <w:r w:rsidR="003359EF" w:rsidRPr="001B2D45">
        <w:rPr>
          <w:rFonts w:ascii="Times New Roman" w:hAnsi="Times New Roman"/>
          <w:b/>
          <w:sz w:val="24"/>
          <w:szCs w:val="24"/>
        </w:rPr>
        <w:t xml:space="preserve"> ч)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Обзор свойств неметаллов. Окислительно-восстановительные свойства типичных неметаллов. Оксиды неметаллов и кислородсодержащие кислоты. Водородные соединения неметаллов.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23928">
        <w:rPr>
          <w:rFonts w:ascii="Times New Roman" w:hAnsi="Times New Roman"/>
          <w:b/>
          <w:sz w:val="24"/>
          <w:szCs w:val="24"/>
        </w:rPr>
        <w:t>Демонстрации.</w:t>
      </w:r>
      <w:r w:rsidRPr="001B2D45">
        <w:rPr>
          <w:rFonts w:ascii="Times New Roman" w:hAnsi="Times New Roman"/>
          <w:sz w:val="24"/>
          <w:szCs w:val="24"/>
        </w:rPr>
        <w:t xml:space="preserve"> Образцы неметаллов. Образцы оксидов неметаллов и кислородсодержащих кислот. Горение серы, фосфора, железа, магния в кислороде.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223928">
        <w:rPr>
          <w:rFonts w:ascii="Times New Roman" w:hAnsi="Times New Roman"/>
          <w:b/>
          <w:sz w:val="24"/>
          <w:szCs w:val="24"/>
        </w:rPr>
        <w:lastRenderedPageBreak/>
        <w:t>Лабораторные опыты.</w:t>
      </w:r>
      <w:r w:rsidRPr="001B2D45">
        <w:rPr>
          <w:rFonts w:ascii="Times New Roman" w:hAnsi="Times New Roman"/>
          <w:sz w:val="24"/>
          <w:szCs w:val="24"/>
        </w:rPr>
        <w:t xml:space="preserve"> Знакомство с образцами неметаллов и их природными соединениями (работа с коллекциями). Распознавание хлоридов, сульфатов, карбонатов.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b/>
          <w:sz w:val="24"/>
          <w:szCs w:val="24"/>
        </w:rPr>
        <w:t>Тема 7. Генетическая связь неорганических и органических веществ</w:t>
      </w:r>
      <w:r w:rsidR="00223928">
        <w:rPr>
          <w:rFonts w:ascii="Times New Roman" w:hAnsi="Times New Roman"/>
          <w:b/>
          <w:sz w:val="24"/>
          <w:szCs w:val="24"/>
        </w:rPr>
        <w:t>.</w:t>
      </w:r>
      <w:r w:rsidR="00223928" w:rsidRPr="00223928">
        <w:rPr>
          <w:b/>
        </w:rPr>
        <w:t xml:space="preserve"> </w:t>
      </w:r>
      <w:r w:rsidR="00223928" w:rsidRPr="00223928">
        <w:rPr>
          <w:rFonts w:ascii="Times New Roman" w:hAnsi="Times New Roman"/>
          <w:b/>
          <w:sz w:val="24"/>
          <w:szCs w:val="24"/>
        </w:rPr>
        <w:t>Практикум</w:t>
      </w:r>
      <w:r w:rsidR="00223928">
        <w:rPr>
          <w:rFonts w:ascii="Times New Roman" w:hAnsi="Times New Roman"/>
          <w:b/>
          <w:sz w:val="24"/>
          <w:szCs w:val="24"/>
        </w:rPr>
        <w:t xml:space="preserve"> (5</w:t>
      </w:r>
      <w:r w:rsidRPr="001B2D45">
        <w:rPr>
          <w:rFonts w:ascii="Times New Roman" w:hAnsi="Times New Roman"/>
          <w:b/>
          <w:sz w:val="24"/>
          <w:szCs w:val="24"/>
        </w:rPr>
        <w:t xml:space="preserve"> ч) </w:t>
      </w:r>
    </w:p>
    <w:p w:rsidR="003359EF" w:rsidRPr="001B2D45" w:rsidRDefault="003359EF" w:rsidP="003359E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B2D45">
        <w:rPr>
          <w:rFonts w:ascii="Times New Roman" w:hAnsi="Times New Roman"/>
          <w:sz w:val="24"/>
          <w:szCs w:val="24"/>
        </w:rPr>
        <w:t>Генетическая связь неорганических и органических веществ.</w:t>
      </w:r>
    </w:p>
    <w:p w:rsidR="00223928" w:rsidRDefault="003359EF" w:rsidP="00223928">
      <w:pPr>
        <w:pStyle w:val="ab"/>
        <w:ind w:firstLine="709"/>
        <w:jc w:val="both"/>
        <w:rPr>
          <w:b/>
        </w:rPr>
      </w:pPr>
      <w:r w:rsidRPr="00223928">
        <w:rPr>
          <w:rFonts w:ascii="Times New Roman" w:hAnsi="Times New Roman"/>
          <w:sz w:val="24"/>
          <w:szCs w:val="24"/>
        </w:rPr>
        <w:t>Практикум: решение экспериментальных задач по неорганической химии; решение практических расчетных задач; получение, собирание и распознавание газов</w:t>
      </w:r>
      <w:r w:rsidRPr="001B2D45">
        <w:t>.</w:t>
      </w:r>
      <w:r w:rsidRPr="001B2D45">
        <w:rPr>
          <w:b/>
        </w:rPr>
        <w:t xml:space="preserve"> </w:t>
      </w:r>
    </w:p>
    <w:p w:rsidR="00223928" w:rsidRDefault="00223928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b/>
        </w:rPr>
        <w:br w:type="page"/>
      </w:r>
    </w:p>
    <w:p w:rsidR="003359EF" w:rsidRPr="00223928" w:rsidRDefault="003359EF" w:rsidP="00223928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5E59" w:rsidRPr="006D1AE7" w:rsidRDefault="006439C1" w:rsidP="00565E59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Тематическое планирование с определением основных видов учебной деятельности обучающихся, </w:t>
      </w:r>
    </w:p>
    <w:p w:rsidR="001D53F2" w:rsidRDefault="006439C1" w:rsidP="006439C1">
      <w:pPr>
        <w:spacing w:after="200" w:line="276" w:lineRule="auto"/>
        <w:jc w:val="center"/>
        <w:rPr>
          <w:rFonts w:asciiTheme="minorHAnsi" w:hAnsiTheme="minorHAnsi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форм организации учебных</w:t>
      </w:r>
      <w:r w:rsidR="00565E59" w:rsidRPr="00565E59">
        <w:rPr>
          <w:rFonts w:ascii="TimesNewRomanPS-BoldMT" w:hAnsi="TimesNewRomanPS-BoldMT"/>
          <w:color w:val="000000"/>
        </w:rPr>
        <w:t xml:space="preserve">  </w:t>
      </w:r>
      <w:r>
        <w:rPr>
          <w:rFonts w:ascii="TimesNewRomanPS-BoldMT" w:hAnsi="TimesNewRomanPS-BoldMT"/>
          <w:b/>
          <w:bCs/>
          <w:color w:val="000000"/>
        </w:rPr>
        <w:t xml:space="preserve">занятий </w:t>
      </w:r>
    </w:p>
    <w:p w:rsidR="006439C1" w:rsidRDefault="001D53F2" w:rsidP="006439C1">
      <w:pPr>
        <w:spacing w:after="200" w:line="276" w:lineRule="auto"/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 xml:space="preserve">11 </w:t>
      </w:r>
      <w:r w:rsidR="006439C1">
        <w:rPr>
          <w:rFonts w:ascii="TimesNewRomanPS-BoldMT" w:hAnsi="TimesNewRomanPS-BoldMT"/>
          <w:b/>
          <w:bCs/>
          <w:color w:val="000000"/>
        </w:rPr>
        <w:t>класс</w:t>
      </w:r>
    </w:p>
    <w:tbl>
      <w:tblPr>
        <w:tblStyle w:val="aa"/>
        <w:tblW w:w="0" w:type="auto"/>
        <w:tblLook w:val="04A0"/>
      </w:tblPr>
      <w:tblGrid>
        <w:gridCol w:w="2660"/>
        <w:gridCol w:w="8505"/>
        <w:gridCol w:w="4449"/>
      </w:tblGrid>
      <w:tr w:rsidR="006439C1" w:rsidTr="001D53F2">
        <w:tc>
          <w:tcPr>
            <w:tcW w:w="2660" w:type="dxa"/>
          </w:tcPr>
          <w:p w:rsidR="006439C1" w:rsidRDefault="006439C1" w:rsidP="001D53F2">
            <w:pPr>
              <w:spacing w:line="276" w:lineRule="auto"/>
              <w:jc w:val="center"/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Содержание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предмета</w:t>
            </w:r>
          </w:p>
        </w:tc>
        <w:tc>
          <w:tcPr>
            <w:tcW w:w="8505" w:type="dxa"/>
          </w:tcPr>
          <w:p w:rsidR="006439C1" w:rsidRDefault="006439C1" w:rsidP="001D53F2">
            <w:pPr>
              <w:spacing w:line="276" w:lineRule="auto"/>
              <w:jc w:val="center"/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Основные виды учебной деятельности обучающихся</w:t>
            </w:r>
          </w:p>
        </w:tc>
        <w:tc>
          <w:tcPr>
            <w:tcW w:w="4449" w:type="dxa"/>
          </w:tcPr>
          <w:p w:rsidR="006439C1" w:rsidRDefault="006439C1" w:rsidP="001D53F2">
            <w:pPr>
              <w:spacing w:line="276" w:lineRule="auto"/>
              <w:jc w:val="center"/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Формы организации учебных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занятий</w:t>
            </w:r>
          </w:p>
        </w:tc>
      </w:tr>
      <w:tr w:rsidR="006439C1" w:rsidRPr="00F91F9E" w:rsidTr="001D53F2">
        <w:tc>
          <w:tcPr>
            <w:tcW w:w="2660" w:type="dxa"/>
          </w:tcPr>
          <w:p w:rsidR="0001465A" w:rsidRPr="00F91F9E" w:rsidRDefault="0001465A" w:rsidP="001D53F2">
            <w:pPr>
              <w:spacing w:line="276" w:lineRule="auto"/>
              <w:jc w:val="center"/>
              <w:rPr>
                <w:rFonts w:eastAsia="TimesNewRomanPSMT"/>
                <w:color w:val="000000"/>
                <w:sz w:val="24"/>
                <w:szCs w:val="24"/>
              </w:rPr>
            </w:pPr>
            <w:r w:rsidRPr="00F91F9E">
              <w:rPr>
                <w:rFonts w:eastAsia="TimesNewRomanPSMT"/>
                <w:color w:val="000000"/>
                <w:sz w:val="24"/>
                <w:szCs w:val="24"/>
              </w:rPr>
              <w:t xml:space="preserve">Важнейшие химические понятия и законы </w:t>
            </w:r>
          </w:p>
          <w:p w:rsidR="006439C1" w:rsidRPr="00F91F9E" w:rsidRDefault="00A17EA5" w:rsidP="001D53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91F9E">
              <w:rPr>
                <w:rFonts w:eastAsia="TimesNewRomanPSMT"/>
                <w:color w:val="000000"/>
                <w:sz w:val="24"/>
                <w:szCs w:val="24"/>
              </w:rPr>
              <w:t>(3</w:t>
            </w:r>
            <w:r w:rsidR="0001465A" w:rsidRPr="00F91F9E">
              <w:rPr>
                <w:rFonts w:eastAsia="TimesNewRomanPSMT"/>
                <w:color w:val="000000"/>
                <w:sz w:val="24"/>
                <w:szCs w:val="24"/>
              </w:rPr>
              <w:t xml:space="preserve"> часа)</w:t>
            </w:r>
            <w:r w:rsidR="006439C1" w:rsidRPr="00F91F9E">
              <w:rPr>
                <w:rFonts w:eastAsia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1C157A" w:rsidRPr="00F91F9E" w:rsidRDefault="001C157A" w:rsidP="001C157A">
            <w:pPr>
              <w:rPr>
                <w:rFonts w:eastAsia="Calibri"/>
                <w:sz w:val="24"/>
                <w:szCs w:val="24"/>
              </w:rPr>
            </w:pPr>
            <w:r w:rsidRPr="00F91F9E">
              <w:rPr>
                <w:rFonts w:eastAsia="Calibri"/>
                <w:sz w:val="24"/>
                <w:szCs w:val="24"/>
              </w:rPr>
              <w:t>Знать определение закона сохранения массы веществ и закона постоянства состава, их практическое значение; взаимосвязь закона сохранения массы веществ и закона превращения энергии, классификацию неорганических веществ.</w:t>
            </w:r>
          </w:p>
          <w:p w:rsidR="001C157A" w:rsidRPr="00F91F9E" w:rsidRDefault="001C157A" w:rsidP="001C157A">
            <w:pPr>
              <w:rPr>
                <w:rFonts w:eastAsia="Calibri"/>
                <w:sz w:val="24"/>
                <w:szCs w:val="24"/>
              </w:rPr>
            </w:pPr>
            <w:r w:rsidRPr="00F91F9E">
              <w:rPr>
                <w:rFonts w:eastAsia="Calibri"/>
                <w:sz w:val="24"/>
                <w:szCs w:val="24"/>
              </w:rPr>
              <w:t>Уметь различать понятия «химический элемент» и «простое вещество»</w:t>
            </w:r>
          </w:p>
          <w:p w:rsidR="006439C1" w:rsidRPr="00F91F9E" w:rsidRDefault="006439C1" w:rsidP="001C157A">
            <w:pPr>
              <w:rPr>
                <w:rFonts w:eastAsia="TimesNewRomanPSMT"/>
                <w:color w:val="000000"/>
                <w:sz w:val="24"/>
                <w:szCs w:val="24"/>
              </w:rPr>
            </w:pPr>
            <w:r w:rsidRPr="00F91F9E">
              <w:rPr>
                <w:rFonts w:eastAsia="TimesNewRomanPSMT"/>
                <w:bCs/>
                <w:color w:val="000000"/>
                <w:sz w:val="24"/>
                <w:szCs w:val="24"/>
              </w:rPr>
              <w:t xml:space="preserve">Работать </w:t>
            </w:r>
            <w:r w:rsidRPr="00F91F9E">
              <w:rPr>
                <w:rFonts w:eastAsia="TimesNewRomanPSMT"/>
                <w:color w:val="000000"/>
                <w:sz w:val="24"/>
                <w:szCs w:val="24"/>
              </w:rPr>
              <w:t>с первоисточниками</w:t>
            </w:r>
            <w:r w:rsidRPr="00F91F9E">
              <w:rPr>
                <w:rFonts w:eastAsia="TimesNewRomanPSMT"/>
                <w:color w:val="000000"/>
                <w:sz w:val="24"/>
                <w:szCs w:val="24"/>
              </w:rPr>
              <w:br/>
            </w:r>
            <w:r w:rsidRPr="00F91F9E">
              <w:rPr>
                <w:rFonts w:eastAsia="TimesNewRomanPSMT"/>
                <w:bCs/>
                <w:color w:val="000000"/>
                <w:sz w:val="24"/>
                <w:szCs w:val="24"/>
              </w:rPr>
              <w:t xml:space="preserve">Извлекать </w:t>
            </w:r>
            <w:r w:rsidRPr="00F91F9E">
              <w:rPr>
                <w:rFonts w:eastAsia="TimesNewRomanPSMT"/>
                <w:color w:val="000000"/>
                <w:sz w:val="24"/>
                <w:szCs w:val="24"/>
              </w:rPr>
              <w:t>информацию.</w:t>
            </w:r>
            <w:r w:rsidRPr="00F91F9E">
              <w:rPr>
                <w:rFonts w:eastAsia="TimesNewRomanPSMT"/>
                <w:color w:val="000000"/>
                <w:sz w:val="24"/>
                <w:szCs w:val="24"/>
              </w:rPr>
              <w:br/>
            </w:r>
            <w:r w:rsidRPr="00F91F9E">
              <w:rPr>
                <w:rFonts w:eastAsia="TimesNewRomanPSMT"/>
                <w:bCs/>
                <w:color w:val="000000"/>
                <w:sz w:val="24"/>
                <w:szCs w:val="24"/>
              </w:rPr>
              <w:t xml:space="preserve">Изучать </w:t>
            </w:r>
            <w:r w:rsidRPr="00F91F9E">
              <w:rPr>
                <w:rFonts w:eastAsia="TimesNewRomanPSMT"/>
                <w:color w:val="000000"/>
                <w:sz w:val="24"/>
                <w:szCs w:val="24"/>
              </w:rPr>
              <w:t>историю развития химической науки.</w:t>
            </w:r>
            <w:r w:rsidRPr="00F91F9E">
              <w:rPr>
                <w:rFonts w:eastAsia="TimesNewRomanPSMT"/>
                <w:color w:val="000000"/>
                <w:sz w:val="24"/>
                <w:szCs w:val="24"/>
              </w:rPr>
              <w:br/>
            </w:r>
            <w:r w:rsidRPr="00F91F9E">
              <w:rPr>
                <w:rFonts w:eastAsia="TimesNewRomanPSMT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F91F9E">
              <w:rPr>
                <w:rFonts w:eastAsia="TimesNewRomanPSMT"/>
                <w:color w:val="000000"/>
                <w:sz w:val="24"/>
                <w:szCs w:val="24"/>
              </w:rPr>
              <w:t>свои достижения на уроке.</w:t>
            </w:r>
          </w:p>
        </w:tc>
        <w:tc>
          <w:tcPr>
            <w:tcW w:w="4449" w:type="dxa"/>
          </w:tcPr>
          <w:p w:rsidR="006439C1" w:rsidRDefault="006439C1" w:rsidP="001D53F2">
            <w:pPr>
              <w:spacing w:line="276" w:lineRule="auto"/>
              <w:jc w:val="center"/>
              <w:rPr>
                <w:rFonts w:eastAsia="TimesNewRomanPSMT"/>
                <w:color w:val="000000"/>
                <w:sz w:val="24"/>
                <w:szCs w:val="24"/>
              </w:rPr>
            </w:pPr>
            <w:r w:rsidRPr="00F91F9E">
              <w:rPr>
                <w:rFonts w:eastAsia="TimesNewRomanPSMT"/>
                <w:color w:val="000000"/>
                <w:sz w:val="24"/>
                <w:szCs w:val="24"/>
              </w:rPr>
              <w:t>Фронтальная, групповая,</w:t>
            </w:r>
            <w:r w:rsidRPr="00F91F9E">
              <w:rPr>
                <w:rFonts w:eastAsia="TimesNewRomanPSMT"/>
                <w:color w:val="000000"/>
                <w:sz w:val="24"/>
                <w:szCs w:val="24"/>
              </w:rPr>
              <w:br/>
              <w:t>парная, индивидуальная</w:t>
            </w:r>
            <w:r w:rsidR="00BB1C19">
              <w:rPr>
                <w:rFonts w:eastAsia="TimesNewRomanPSMT"/>
                <w:color w:val="000000"/>
                <w:sz w:val="24"/>
                <w:szCs w:val="24"/>
              </w:rPr>
              <w:t>,</w:t>
            </w:r>
          </w:p>
          <w:p w:rsidR="00BB1C19" w:rsidRPr="00F91F9E" w:rsidRDefault="00BB1C19" w:rsidP="001D53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color w:val="000000"/>
                <w:sz w:val="24"/>
                <w:szCs w:val="24"/>
              </w:rPr>
              <w:t>уроки-прктикумы</w:t>
            </w:r>
          </w:p>
        </w:tc>
      </w:tr>
      <w:tr w:rsidR="006439C1" w:rsidRPr="00F91F9E" w:rsidTr="001D53F2">
        <w:tc>
          <w:tcPr>
            <w:tcW w:w="2660" w:type="dxa"/>
          </w:tcPr>
          <w:p w:rsidR="0001465A" w:rsidRPr="00F91F9E" w:rsidRDefault="0001465A" w:rsidP="001D53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91F9E">
              <w:rPr>
                <w:sz w:val="24"/>
                <w:szCs w:val="24"/>
              </w:rPr>
              <w:t xml:space="preserve">Периодический закон и периодическая система химических элементов Д. И. Менделеева на основе учения о строении атомов </w:t>
            </w:r>
          </w:p>
          <w:p w:rsidR="006439C1" w:rsidRPr="00F91F9E" w:rsidRDefault="0001465A" w:rsidP="001D53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91F9E">
              <w:rPr>
                <w:sz w:val="24"/>
                <w:szCs w:val="24"/>
              </w:rPr>
              <w:t>(4 часа).</w:t>
            </w:r>
          </w:p>
        </w:tc>
        <w:tc>
          <w:tcPr>
            <w:tcW w:w="8505" w:type="dxa"/>
          </w:tcPr>
          <w:p w:rsidR="001C157A" w:rsidRPr="00F91F9E" w:rsidRDefault="001C157A" w:rsidP="001C157A">
            <w:pPr>
              <w:rPr>
                <w:rFonts w:eastAsia="Calibri"/>
                <w:sz w:val="24"/>
                <w:szCs w:val="24"/>
              </w:rPr>
            </w:pPr>
            <w:r w:rsidRPr="00F91F9E">
              <w:rPr>
                <w:rFonts w:eastAsia="Calibri"/>
                <w:sz w:val="24"/>
                <w:szCs w:val="24"/>
              </w:rPr>
              <w:t xml:space="preserve">Знать структуру ПС, определение периодического закона, строение электронных оболочек атомов химических элементов, расположение электронов на уровнях и подуровнях, значение периодического закона. </w:t>
            </w:r>
          </w:p>
          <w:p w:rsidR="006439C1" w:rsidRPr="00F91F9E" w:rsidRDefault="001C157A" w:rsidP="00370873">
            <w:pPr>
              <w:rPr>
                <w:rFonts w:eastAsia="Calibri"/>
                <w:sz w:val="24"/>
                <w:szCs w:val="24"/>
              </w:rPr>
            </w:pPr>
            <w:r w:rsidRPr="00F91F9E">
              <w:rPr>
                <w:rFonts w:eastAsia="Calibri"/>
                <w:sz w:val="24"/>
                <w:szCs w:val="24"/>
              </w:rPr>
              <w:t xml:space="preserve">Уметь различать понятия «электронное облако» и «орбиталь», характеризовать </w:t>
            </w:r>
            <w:r w:rsidRPr="00F91F9E">
              <w:rPr>
                <w:rFonts w:eastAsia="Calibri"/>
                <w:sz w:val="24"/>
                <w:szCs w:val="24"/>
                <w:lang w:val="en-US"/>
              </w:rPr>
              <w:t>s</w:t>
            </w:r>
            <w:r w:rsidRPr="00F91F9E">
              <w:rPr>
                <w:rFonts w:eastAsia="Calibri"/>
                <w:sz w:val="24"/>
                <w:szCs w:val="24"/>
              </w:rPr>
              <w:t xml:space="preserve">-, </w:t>
            </w:r>
            <w:r w:rsidRPr="00F91F9E">
              <w:rPr>
                <w:rFonts w:eastAsia="Calibri"/>
                <w:sz w:val="24"/>
                <w:szCs w:val="24"/>
                <w:lang w:val="en-US"/>
              </w:rPr>
              <w:t>p</w:t>
            </w:r>
            <w:r w:rsidRPr="00F91F9E">
              <w:rPr>
                <w:rFonts w:eastAsia="Calibri"/>
                <w:sz w:val="24"/>
                <w:szCs w:val="24"/>
              </w:rPr>
              <w:t xml:space="preserve">-, </w:t>
            </w:r>
            <w:r w:rsidRPr="00F91F9E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F91F9E">
              <w:rPr>
                <w:rFonts w:eastAsia="Calibri"/>
                <w:sz w:val="24"/>
                <w:szCs w:val="24"/>
              </w:rPr>
              <w:t>-электроны</w:t>
            </w:r>
            <w:r w:rsidR="00370873" w:rsidRPr="00F91F9E">
              <w:rPr>
                <w:rFonts w:eastAsia="Calibri"/>
                <w:sz w:val="24"/>
                <w:szCs w:val="24"/>
              </w:rPr>
              <w:t>;</w:t>
            </w:r>
          </w:p>
          <w:p w:rsidR="00370873" w:rsidRPr="00F91F9E" w:rsidRDefault="00370873" w:rsidP="001C157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91F9E">
              <w:rPr>
                <w:bCs/>
                <w:color w:val="000000"/>
                <w:sz w:val="24"/>
                <w:szCs w:val="24"/>
              </w:rPr>
              <w:t xml:space="preserve">Находить </w:t>
            </w:r>
            <w:r w:rsidRPr="00F91F9E">
              <w:rPr>
                <w:color w:val="000000"/>
                <w:sz w:val="24"/>
                <w:szCs w:val="24"/>
              </w:rPr>
              <w:t>необходимую информацию в источниках разного типа;</w:t>
            </w:r>
          </w:p>
          <w:p w:rsidR="00370873" w:rsidRPr="00F91F9E" w:rsidRDefault="00370873" w:rsidP="001C157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91F9E">
              <w:rPr>
                <w:bCs/>
                <w:color w:val="000000"/>
                <w:sz w:val="24"/>
                <w:szCs w:val="24"/>
              </w:rPr>
              <w:t xml:space="preserve">переводить </w:t>
            </w:r>
            <w:r w:rsidRPr="00F91F9E">
              <w:rPr>
                <w:color w:val="000000"/>
                <w:sz w:val="24"/>
                <w:szCs w:val="24"/>
              </w:rPr>
              <w:t>информацию из одной знаковой системы в другую (из таблицы в текст);</w:t>
            </w:r>
          </w:p>
          <w:p w:rsidR="00370873" w:rsidRPr="00F91F9E" w:rsidRDefault="00370873" w:rsidP="001C157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91F9E">
              <w:rPr>
                <w:bCs/>
                <w:color w:val="000000"/>
                <w:sz w:val="24"/>
                <w:szCs w:val="24"/>
              </w:rPr>
              <w:t xml:space="preserve">объяснять </w:t>
            </w:r>
            <w:r w:rsidRPr="00F91F9E">
              <w:rPr>
                <w:color w:val="000000"/>
                <w:sz w:val="24"/>
                <w:szCs w:val="24"/>
              </w:rPr>
              <w:t>законы диалектики на примере на конкретных примерах ПС;</w:t>
            </w:r>
          </w:p>
          <w:p w:rsidR="00370873" w:rsidRPr="00F91F9E" w:rsidRDefault="00370873" w:rsidP="00370873">
            <w:pPr>
              <w:rPr>
                <w:color w:val="000000"/>
                <w:sz w:val="24"/>
                <w:szCs w:val="24"/>
              </w:rPr>
            </w:pPr>
            <w:r w:rsidRPr="00F91F9E">
              <w:rPr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F91F9E">
              <w:rPr>
                <w:color w:val="000000"/>
                <w:sz w:val="24"/>
                <w:szCs w:val="24"/>
              </w:rPr>
              <w:t>элементы малых периодов по их положению в ПС;</w:t>
            </w:r>
          </w:p>
          <w:p w:rsidR="00370873" w:rsidRPr="00F91F9E" w:rsidRDefault="00370873" w:rsidP="001C157A">
            <w:pPr>
              <w:spacing w:line="276" w:lineRule="auto"/>
              <w:rPr>
                <w:sz w:val="24"/>
                <w:szCs w:val="24"/>
              </w:rPr>
            </w:pPr>
            <w:r w:rsidRPr="00F91F9E">
              <w:rPr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F91F9E">
              <w:rPr>
                <w:color w:val="000000"/>
                <w:sz w:val="24"/>
                <w:szCs w:val="24"/>
              </w:rPr>
              <w:t>элементы малых и больших периодов;</w:t>
            </w:r>
          </w:p>
        </w:tc>
        <w:tc>
          <w:tcPr>
            <w:tcW w:w="4449" w:type="dxa"/>
          </w:tcPr>
          <w:p w:rsidR="006439C1" w:rsidRDefault="006439C1" w:rsidP="001D53F2">
            <w:pPr>
              <w:spacing w:line="276" w:lineRule="auto"/>
              <w:jc w:val="center"/>
              <w:rPr>
                <w:rFonts w:eastAsia="TimesNewRomanPSMT"/>
                <w:color w:val="000000"/>
                <w:sz w:val="24"/>
                <w:szCs w:val="24"/>
              </w:rPr>
            </w:pPr>
            <w:r w:rsidRPr="00F91F9E">
              <w:rPr>
                <w:rFonts w:eastAsia="TimesNewRomanPSMT"/>
                <w:color w:val="000000"/>
                <w:sz w:val="24"/>
                <w:szCs w:val="24"/>
              </w:rPr>
              <w:t>Фронтальная, групповая,</w:t>
            </w:r>
            <w:r w:rsidRPr="00F91F9E">
              <w:rPr>
                <w:rFonts w:eastAsia="TimesNewRomanPSMT"/>
                <w:color w:val="000000"/>
                <w:sz w:val="24"/>
                <w:szCs w:val="24"/>
              </w:rPr>
              <w:br/>
              <w:t>парная, индивидуальная</w:t>
            </w:r>
            <w:r w:rsidR="00BB1C19">
              <w:rPr>
                <w:rFonts w:eastAsia="TimesNewRomanPSMT"/>
                <w:color w:val="000000"/>
                <w:sz w:val="24"/>
                <w:szCs w:val="24"/>
              </w:rPr>
              <w:t>,</w:t>
            </w:r>
          </w:p>
          <w:p w:rsidR="00BB1C19" w:rsidRDefault="00BB1C19" w:rsidP="001D53F2">
            <w:pPr>
              <w:spacing w:line="276" w:lineRule="auto"/>
              <w:jc w:val="center"/>
              <w:rPr>
                <w:rFonts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/>
                <w:color w:val="000000"/>
                <w:sz w:val="24"/>
                <w:szCs w:val="24"/>
              </w:rPr>
              <w:t>самостоятельная,</w:t>
            </w:r>
          </w:p>
          <w:p w:rsidR="00BB1C19" w:rsidRPr="00F91F9E" w:rsidRDefault="00BB1C19" w:rsidP="001D53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color w:val="000000"/>
              </w:rPr>
              <w:t>уроки-практикумы</w:t>
            </w:r>
          </w:p>
        </w:tc>
      </w:tr>
      <w:tr w:rsidR="006439C1" w:rsidRPr="00F91F9E" w:rsidTr="001D53F2">
        <w:tc>
          <w:tcPr>
            <w:tcW w:w="2660" w:type="dxa"/>
          </w:tcPr>
          <w:p w:rsidR="0001465A" w:rsidRPr="00F91F9E" w:rsidRDefault="0001465A" w:rsidP="000146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91F9E">
              <w:rPr>
                <w:sz w:val="24"/>
                <w:szCs w:val="24"/>
              </w:rPr>
              <w:t>Строение вещества</w:t>
            </w:r>
          </w:p>
          <w:p w:rsidR="006439C1" w:rsidRPr="00F91F9E" w:rsidRDefault="0001465A" w:rsidP="000146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91F9E">
              <w:rPr>
                <w:sz w:val="24"/>
                <w:szCs w:val="24"/>
              </w:rPr>
              <w:t>(5 часов).</w:t>
            </w:r>
          </w:p>
        </w:tc>
        <w:tc>
          <w:tcPr>
            <w:tcW w:w="8505" w:type="dxa"/>
          </w:tcPr>
          <w:p w:rsidR="001C157A" w:rsidRPr="00F91F9E" w:rsidRDefault="001C157A" w:rsidP="001C157A">
            <w:pPr>
              <w:spacing w:line="276" w:lineRule="auto"/>
              <w:rPr>
                <w:rFonts w:eastAsia="TimesNewRomanPSMT"/>
                <w:color w:val="000000"/>
                <w:sz w:val="24"/>
                <w:szCs w:val="24"/>
              </w:rPr>
            </w:pPr>
            <w:r w:rsidRPr="00F91F9E">
              <w:rPr>
                <w:rFonts w:eastAsia="Calibri"/>
                <w:sz w:val="24"/>
                <w:szCs w:val="24"/>
              </w:rPr>
              <w:t>Знать определение химической связи, виды химической связи, механизмы их образования.</w:t>
            </w:r>
          </w:p>
          <w:p w:rsidR="006439C1" w:rsidRPr="00F91F9E" w:rsidRDefault="001C157A" w:rsidP="001C157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F91F9E">
              <w:rPr>
                <w:rFonts w:eastAsia="Calibri"/>
                <w:sz w:val="24"/>
                <w:szCs w:val="24"/>
              </w:rPr>
              <w:t>Уметь  определять вид  химической связи в простых и сложных веществах, составлять схемы образования веществ с различными видами связи, объяснять механизм образования донорно-акцепторный, ковалентной связи, особенности водородной связи.</w:t>
            </w:r>
          </w:p>
          <w:p w:rsidR="001C157A" w:rsidRPr="00F91F9E" w:rsidRDefault="001C157A" w:rsidP="001C157A">
            <w:pPr>
              <w:rPr>
                <w:rFonts w:eastAsia="Calibri"/>
                <w:sz w:val="24"/>
                <w:szCs w:val="24"/>
              </w:rPr>
            </w:pPr>
            <w:r w:rsidRPr="00F91F9E">
              <w:rPr>
                <w:rFonts w:eastAsia="Calibri"/>
                <w:sz w:val="24"/>
                <w:szCs w:val="24"/>
              </w:rPr>
              <w:lastRenderedPageBreak/>
              <w:t>Знать основные характеристики химической связи, типы кристаллических решеток.</w:t>
            </w:r>
          </w:p>
          <w:p w:rsidR="001C157A" w:rsidRPr="00F91F9E" w:rsidRDefault="001C157A" w:rsidP="001C157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F91F9E">
              <w:rPr>
                <w:rFonts w:eastAsia="Calibri"/>
                <w:sz w:val="24"/>
                <w:szCs w:val="24"/>
              </w:rPr>
              <w:t>Уметь  доказывать зависимость характеристик химической связи от различных факторов, определять тип кристаллической решетки.</w:t>
            </w:r>
          </w:p>
          <w:p w:rsidR="001C157A" w:rsidRPr="00F91F9E" w:rsidRDefault="001C157A" w:rsidP="001C157A">
            <w:pPr>
              <w:rPr>
                <w:sz w:val="24"/>
                <w:szCs w:val="24"/>
              </w:rPr>
            </w:pPr>
            <w:r w:rsidRPr="00F91F9E">
              <w:rPr>
                <w:sz w:val="24"/>
                <w:szCs w:val="24"/>
              </w:rPr>
              <w:t>Иметь представление о дисперсных системах.</w:t>
            </w:r>
          </w:p>
          <w:p w:rsidR="001C157A" w:rsidRPr="00F91F9E" w:rsidRDefault="001C157A" w:rsidP="001C157A">
            <w:pPr>
              <w:spacing w:line="276" w:lineRule="auto"/>
              <w:rPr>
                <w:sz w:val="24"/>
                <w:szCs w:val="24"/>
              </w:rPr>
            </w:pPr>
            <w:r w:rsidRPr="00F91F9E">
              <w:rPr>
                <w:sz w:val="24"/>
                <w:szCs w:val="24"/>
              </w:rPr>
              <w:t>Уметь приводить примеры различных дисперсных систем, характеризовать их свойства, сравнивать по структуре (величине частиц диспергированного вещества); объяснять причины большей или меньшей устойчивости.</w:t>
            </w:r>
          </w:p>
        </w:tc>
        <w:tc>
          <w:tcPr>
            <w:tcW w:w="4449" w:type="dxa"/>
          </w:tcPr>
          <w:p w:rsidR="006439C1" w:rsidRDefault="006439C1" w:rsidP="001D53F2">
            <w:pPr>
              <w:spacing w:line="276" w:lineRule="auto"/>
              <w:jc w:val="center"/>
              <w:rPr>
                <w:rFonts w:eastAsia="TimesNewRomanPSMT"/>
                <w:color w:val="000000"/>
                <w:sz w:val="24"/>
                <w:szCs w:val="24"/>
              </w:rPr>
            </w:pPr>
            <w:r w:rsidRPr="00F91F9E">
              <w:rPr>
                <w:rFonts w:eastAsia="TimesNewRomanPSMT"/>
                <w:color w:val="000000"/>
                <w:sz w:val="24"/>
                <w:szCs w:val="24"/>
              </w:rPr>
              <w:lastRenderedPageBreak/>
              <w:t>Фронтальная, групповая,</w:t>
            </w:r>
            <w:r w:rsidRPr="00F91F9E">
              <w:rPr>
                <w:rFonts w:eastAsia="TimesNewRomanPSMT"/>
                <w:color w:val="000000"/>
                <w:sz w:val="24"/>
                <w:szCs w:val="24"/>
              </w:rPr>
              <w:br/>
              <w:t>парная, индивидуальная</w:t>
            </w:r>
            <w:r w:rsidR="00BB1C19">
              <w:rPr>
                <w:rFonts w:eastAsia="TimesNewRomanPSMT"/>
                <w:color w:val="000000"/>
                <w:sz w:val="24"/>
                <w:szCs w:val="24"/>
              </w:rPr>
              <w:t>,</w:t>
            </w:r>
          </w:p>
          <w:p w:rsidR="00BB1C19" w:rsidRDefault="00BB1C19" w:rsidP="00BB1C19">
            <w:pPr>
              <w:spacing w:line="276" w:lineRule="auto"/>
              <w:jc w:val="center"/>
              <w:rPr>
                <w:rFonts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/>
                <w:color w:val="000000"/>
                <w:sz w:val="24"/>
                <w:szCs w:val="24"/>
              </w:rPr>
              <w:t>самостоятельная,</w:t>
            </w:r>
          </w:p>
          <w:p w:rsidR="00BB1C19" w:rsidRPr="00F91F9E" w:rsidRDefault="00BB1C19" w:rsidP="00BB1C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color w:val="000000"/>
              </w:rPr>
              <w:t>уроки-практикумы</w:t>
            </w:r>
          </w:p>
        </w:tc>
      </w:tr>
      <w:tr w:rsidR="006439C1" w:rsidRPr="00F91F9E" w:rsidTr="001D53F2">
        <w:tc>
          <w:tcPr>
            <w:tcW w:w="2660" w:type="dxa"/>
          </w:tcPr>
          <w:p w:rsidR="001C7C64" w:rsidRPr="00F91F9E" w:rsidRDefault="001C7C64" w:rsidP="001D53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91F9E">
              <w:rPr>
                <w:sz w:val="24"/>
                <w:szCs w:val="24"/>
              </w:rPr>
              <w:lastRenderedPageBreak/>
              <w:t>Химические реакции</w:t>
            </w:r>
          </w:p>
          <w:p w:rsidR="006439C1" w:rsidRPr="00F91F9E" w:rsidRDefault="001C7C64" w:rsidP="001D53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91F9E">
              <w:rPr>
                <w:sz w:val="24"/>
                <w:szCs w:val="24"/>
              </w:rPr>
              <w:t xml:space="preserve"> (6 часов).</w:t>
            </w:r>
          </w:p>
        </w:tc>
        <w:tc>
          <w:tcPr>
            <w:tcW w:w="8505" w:type="dxa"/>
          </w:tcPr>
          <w:p w:rsidR="001C157A" w:rsidRPr="00F91F9E" w:rsidRDefault="001C157A" w:rsidP="001C15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91F9E">
              <w:rPr>
                <w:rFonts w:ascii="Times New Roman" w:hAnsi="Times New Roman"/>
                <w:sz w:val="24"/>
                <w:szCs w:val="24"/>
              </w:rPr>
              <w:t>Знать  признаки и классификации химических реакций.</w:t>
            </w:r>
          </w:p>
          <w:p w:rsidR="001C157A" w:rsidRPr="00F91F9E" w:rsidRDefault="001C157A" w:rsidP="001C15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91F9E">
              <w:rPr>
                <w:rFonts w:ascii="Times New Roman" w:hAnsi="Times New Roman"/>
                <w:sz w:val="24"/>
                <w:szCs w:val="24"/>
              </w:rPr>
              <w:t>Уметь классифицировать предложенные химические реакции или приводить примеры различных типов химических реакций, решать задачи на тепловой эффект.</w:t>
            </w:r>
          </w:p>
          <w:p w:rsidR="001C157A" w:rsidRPr="00F91F9E" w:rsidRDefault="001C157A" w:rsidP="001C157A">
            <w:pPr>
              <w:rPr>
                <w:rFonts w:eastAsia="Calibri"/>
                <w:sz w:val="24"/>
                <w:szCs w:val="24"/>
              </w:rPr>
            </w:pPr>
            <w:r w:rsidRPr="00F91F9E">
              <w:rPr>
                <w:rFonts w:eastAsia="Calibri"/>
                <w:sz w:val="24"/>
                <w:szCs w:val="24"/>
              </w:rPr>
              <w:t>Знать понятие скорости для гомогенной и гетерогенной реакции, факторы, влияющие на скорость реакции, сущность катализа, применение катализаторов и ингибиторов.</w:t>
            </w:r>
          </w:p>
          <w:p w:rsidR="001C157A" w:rsidRPr="00F91F9E" w:rsidRDefault="001C157A" w:rsidP="001C157A">
            <w:pPr>
              <w:rPr>
                <w:rFonts w:eastAsia="Calibri"/>
                <w:sz w:val="24"/>
                <w:szCs w:val="24"/>
              </w:rPr>
            </w:pPr>
            <w:r w:rsidRPr="00F91F9E">
              <w:rPr>
                <w:rFonts w:eastAsia="Calibri"/>
                <w:sz w:val="24"/>
                <w:szCs w:val="24"/>
              </w:rPr>
              <w:t>Уметь  объяснить действие каждого фактора, влияющего на скорость реакции на конкретных примерах.</w:t>
            </w:r>
          </w:p>
          <w:p w:rsidR="001C157A" w:rsidRPr="00F91F9E" w:rsidRDefault="001C157A" w:rsidP="001C157A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F9E">
              <w:rPr>
                <w:rFonts w:ascii="Times New Roman" w:hAnsi="Times New Roman"/>
                <w:color w:val="000000"/>
                <w:sz w:val="24"/>
                <w:szCs w:val="24"/>
              </w:rPr>
              <w:t>Уметь записывать уравнение диссоциации кислот, солей и щелочей.</w:t>
            </w:r>
          </w:p>
          <w:p w:rsidR="001C157A" w:rsidRPr="00F91F9E" w:rsidRDefault="001C157A" w:rsidP="001C15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91F9E">
              <w:rPr>
                <w:color w:val="000000"/>
                <w:sz w:val="24"/>
                <w:szCs w:val="24"/>
              </w:rPr>
              <w:t>Знать условия протекания реакций ионного обмена до конца.</w:t>
            </w:r>
          </w:p>
          <w:p w:rsidR="001C157A" w:rsidRPr="00F91F9E" w:rsidRDefault="001C157A" w:rsidP="001C157A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F9E">
              <w:rPr>
                <w:rFonts w:ascii="Times New Roman" w:hAnsi="Times New Roman"/>
                <w:color w:val="000000"/>
                <w:sz w:val="24"/>
                <w:szCs w:val="24"/>
              </w:rPr>
              <w:t>Уметь записывать ионные уравнения сокращенные и полные.</w:t>
            </w:r>
          </w:p>
          <w:p w:rsidR="00EB10D6" w:rsidRPr="00F91F9E" w:rsidRDefault="00EB10D6" w:rsidP="00EB10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91F9E">
              <w:rPr>
                <w:color w:val="000000"/>
                <w:sz w:val="24"/>
                <w:szCs w:val="24"/>
              </w:rPr>
              <w:t>Знать как происходит гидролиз органических и неорганических соединений.</w:t>
            </w:r>
          </w:p>
          <w:p w:rsidR="001C157A" w:rsidRPr="00F91F9E" w:rsidRDefault="00EB10D6" w:rsidP="00EB10D6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F9E">
              <w:rPr>
                <w:rFonts w:ascii="Times New Roman" w:hAnsi="Times New Roman"/>
                <w:color w:val="000000"/>
                <w:sz w:val="24"/>
                <w:szCs w:val="24"/>
              </w:rPr>
              <w:t>Уметь записывать уравнения гидролиза.</w:t>
            </w:r>
          </w:p>
          <w:p w:rsidR="00EB10D6" w:rsidRPr="00F91F9E" w:rsidRDefault="00EB10D6" w:rsidP="00EB10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91F9E">
              <w:rPr>
                <w:color w:val="000000"/>
                <w:sz w:val="24"/>
                <w:szCs w:val="24"/>
              </w:rPr>
              <w:t>Знать алгоритм решения задач</w:t>
            </w:r>
          </w:p>
          <w:p w:rsidR="006439C1" w:rsidRPr="00F91F9E" w:rsidRDefault="00EB10D6" w:rsidP="00EB10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91F9E">
              <w:rPr>
                <w:rFonts w:ascii="Times New Roman" w:hAnsi="Times New Roman"/>
                <w:color w:val="000000"/>
                <w:sz w:val="24"/>
                <w:szCs w:val="24"/>
              </w:rPr>
              <w:t>Уметь составлять дано, записывать уравнение реакции и осуществлять расчеты по формулам.</w:t>
            </w:r>
          </w:p>
        </w:tc>
        <w:tc>
          <w:tcPr>
            <w:tcW w:w="4449" w:type="dxa"/>
          </w:tcPr>
          <w:p w:rsidR="006439C1" w:rsidRDefault="006439C1" w:rsidP="001D53F2">
            <w:pPr>
              <w:spacing w:line="276" w:lineRule="auto"/>
              <w:jc w:val="center"/>
              <w:rPr>
                <w:rFonts w:eastAsia="TimesNewRomanPSMT"/>
                <w:color w:val="000000"/>
                <w:sz w:val="24"/>
                <w:szCs w:val="24"/>
              </w:rPr>
            </w:pPr>
            <w:r w:rsidRPr="00F91F9E">
              <w:rPr>
                <w:rFonts w:eastAsia="TimesNewRomanPSMT"/>
                <w:color w:val="000000"/>
                <w:sz w:val="24"/>
                <w:szCs w:val="24"/>
              </w:rPr>
              <w:t>Фронтальная, групповая,</w:t>
            </w:r>
            <w:r w:rsidRPr="00F91F9E">
              <w:rPr>
                <w:rFonts w:eastAsia="TimesNewRomanPSMT"/>
                <w:color w:val="000000"/>
                <w:sz w:val="24"/>
                <w:szCs w:val="24"/>
              </w:rPr>
              <w:br/>
              <w:t>парная, индивидуальная</w:t>
            </w:r>
            <w:r w:rsidR="00BB1C19">
              <w:rPr>
                <w:rFonts w:eastAsia="TimesNewRomanPSMT"/>
                <w:color w:val="000000"/>
                <w:sz w:val="24"/>
                <w:szCs w:val="24"/>
              </w:rPr>
              <w:t>,</w:t>
            </w:r>
          </w:p>
          <w:p w:rsidR="00BB1C19" w:rsidRDefault="00BB1C19" w:rsidP="00BB1C19">
            <w:pPr>
              <w:spacing w:line="276" w:lineRule="auto"/>
              <w:jc w:val="center"/>
              <w:rPr>
                <w:rFonts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/>
                <w:color w:val="000000"/>
                <w:sz w:val="24"/>
                <w:szCs w:val="24"/>
              </w:rPr>
              <w:t>самостоятельная,</w:t>
            </w:r>
          </w:p>
          <w:p w:rsidR="00BB1C19" w:rsidRPr="00F91F9E" w:rsidRDefault="00BB1C19" w:rsidP="00BB1C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color w:val="000000"/>
              </w:rPr>
              <w:t>уроки-практикумы</w:t>
            </w:r>
          </w:p>
        </w:tc>
      </w:tr>
      <w:tr w:rsidR="006439C1" w:rsidRPr="00F91F9E" w:rsidTr="001D53F2">
        <w:tc>
          <w:tcPr>
            <w:tcW w:w="2660" w:type="dxa"/>
          </w:tcPr>
          <w:p w:rsidR="007C4831" w:rsidRPr="00F91F9E" w:rsidRDefault="007C4831" w:rsidP="001D53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91F9E">
              <w:rPr>
                <w:sz w:val="24"/>
                <w:szCs w:val="24"/>
              </w:rPr>
              <w:t xml:space="preserve">Металлы </w:t>
            </w:r>
          </w:p>
          <w:p w:rsidR="006439C1" w:rsidRPr="00F91F9E" w:rsidRDefault="007C4831" w:rsidP="001D53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91F9E">
              <w:rPr>
                <w:sz w:val="24"/>
                <w:szCs w:val="24"/>
              </w:rPr>
              <w:t>(7 часов).</w:t>
            </w:r>
          </w:p>
        </w:tc>
        <w:tc>
          <w:tcPr>
            <w:tcW w:w="8505" w:type="dxa"/>
          </w:tcPr>
          <w:p w:rsidR="009740B1" w:rsidRPr="00F91F9E" w:rsidRDefault="009740B1" w:rsidP="009740B1">
            <w:pPr>
              <w:rPr>
                <w:rFonts w:eastAsia="Calibri"/>
                <w:sz w:val="24"/>
                <w:szCs w:val="24"/>
              </w:rPr>
            </w:pPr>
            <w:r w:rsidRPr="00F91F9E">
              <w:rPr>
                <w:rFonts w:eastAsia="Calibri"/>
                <w:sz w:val="24"/>
                <w:szCs w:val="24"/>
              </w:rPr>
              <w:t>Знать общие способы получения металлов.</w:t>
            </w:r>
          </w:p>
          <w:p w:rsidR="009740B1" w:rsidRPr="00F91F9E" w:rsidRDefault="009740B1" w:rsidP="009740B1">
            <w:pPr>
              <w:rPr>
                <w:rFonts w:eastAsia="Calibri"/>
                <w:sz w:val="24"/>
                <w:szCs w:val="24"/>
              </w:rPr>
            </w:pPr>
            <w:r w:rsidRPr="00F91F9E">
              <w:rPr>
                <w:rFonts w:eastAsia="Calibri"/>
                <w:sz w:val="24"/>
                <w:szCs w:val="24"/>
              </w:rPr>
              <w:t xml:space="preserve">Уметь записывать уравнения реакций, подтверждающие основные способы  получения </w:t>
            </w:r>
          </w:p>
          <w:p w:rsidR="006439C1" w:rsidRPr="00F91F9E" w:rsidRDefault="009740B1" w:rsidP="009740B1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F91F9E">
              <w:rPr>
                <w:rFonts w:eastAsia="Calibri"/>
                <w:sz w:val="24"/>
                <w:szCs w:val="24"/>
              </w:rPr>
              <w:t>металлов, записывать уравнения реакций электролиза растворов  и расплавов.</w:t>
            </w:r>
          </w:p>
          <w:p w:rsidR="009740B1" w:rsidRPr="00F91F9E" w:rsidRDefault="009740B1" w:rsidP="009740B1">
            <w:pPr>
              <w:rPr>
                <w:rFonts w:eastAsia="Calibri"/>
                <w:sz w:val="24"/>
                <w:szCs w:val="24"/>
              </w:rPr>
            </w:pPr>
            <w:r w:rsidRPr="00F91F9E">
              <w:rPr>
                <w:rFonts w:eastAsia="Calibri"/>
                <w:sz w:val="24"/>
                <w:szCs w:val="24"/>
              </w:rPr>
              <w:t>Знать основные виды коррозии</w:t>
            </w:r>
          </w:p>
          <w:p w:rsidR="009740B1" w:rsidRPr="00F91F9E" w:rsidRDefault="009740B1" w:rsidP="009740B1">
            <w:pPr>
              <w:rPr>
                <w:rFonts w:eastAsia="Calibri"/>
                <w:sz w:val="24"/>
                <w:szCs w:val="24"/>
              </w:rPr>
            </w:pPr>
            <w:r w:rsidRPr="00F91F9E">
              <w:rPr>
                <w:rFonts w:eastAsia="Calibri"/>
                <w:sz w:val="24"/>
                <w:szCs w:val="24"/>
              </w:rPr>
              <w:t xml:space="preserve">Уметь записывать уравнения реакций, подтверждающие основные способы  получения </w:t>
            </w:r>
          </w:p>
          <w:p w:rsidR="009740B1" w:rsidRPr="00F91F9E" w:rsidRDefault="009740B1" w:rsidP="009740B1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F91F9E">
              <w:rPr>
                <w:rFonts w:eastAsia="Calibri"/>
                <w:sz w:val="24"/>
                <w:szCs w:val="24"/>
              </w:rPr>
              <w:t>металлов, записывать уравнения реакций электролиза растворов  и расплавов.</w:t>
            </w:r>
          </w:p>
          <w:p w:rsidR="009740B1" w:rsidRPr="00F91F9E" w:rsidRDefault="009740B1" w:rsidP="009740B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91F9E">
              <w:rPr>
                <w:rFonts w:ascii="Times New Roman" w:hAnsi="Times New Roman"/>
                <w:sz w:val="24"/>
                <w:szCs w:val="24"/>
              </w:rPr>
              <w:t xml:space="preserve">Знать характеристику метал-лов главных подгрупп ПС и строения атомов. </w:t>
            </w:r>
          </w:p>
          <w:p w:rsidR="009740B1" w:rsidRPr="00F91F9E" w:rsidRDefault="009740B1" w:rsidP="009740B1">
            <w:pPr>
              <w:spacing w:line="276" w:lineRule="auto"/>
              <w:rPr>
                <w:sz w:val="24"/>
                <w:szCs w:val="24"/>
              </w:rPr>
            </w:pPr>
            <w:r w:rsidRPr="00F91F9E">
              <w:rPr>
                <w:sz w:val="24"/>
                <w:szCs w:val="24"/>
              </w:rPr>
              <w:lastRenderedPageBreak/>
              <w:t>Уметь объяснять изменение свойств простых веществ металлов, а также их соединений (оксидов, гидроксидов, гидридов) в пределах одного периода и главной подгруппы ПС, характеризовать химические свойства простых веществ металлов (главных подгрупп 1-3 групп), свойства их соединений (оксидов, гидроксидов), записывать уравнения реакций в молекулярном, ионном и окислительно-восстановительном виде.</w:t>
            </w:r>
          </w:p>
          <w:p w:rsidR="009740B1" w:rsidRPr="00F91F9E" w:rsidRDefault="009740B1" w:rsidP="009740B1">
            <w:pPr>
              <w:rPr>
                <w:rFonts w:eastAsia="Calibri"/>
                <w:sz w:val="24"/>
                <w:szCs w:val="24"/>
              </w:rPr>
            </w:pPr>
            <w:r w:rsidRPr="00F91F9E">
              <w:rPr>
                <w:rFonts w:eastAsia="Calibri"/>
                <w:sz w:val="24"/>
                <w:szCs w:val="24"/>
              </w:rPr>
              <w:t>Знать характеристику химических элементов побочных подгрупп (железа, хрома, меди) по положению в ПС и строению атомов, характеристику простых веществ металлов побочных подгрупп (меди, железа, хрома), важнейшие степени окисления меди, железа, хрома в их соединениях (оксидах, гидроксидах).</w:t>
            </w:r>
          </w:p>
          <w:p w:rsidR="009740B1" w:rsidRPr="00F91F9E" w:rsidRDefault="009740B1" w:rsidP="009740B1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F91F9E">
              <w:rPr>
                <w:rFonts w:eastAsia="Calibri"/>
                <w:sz w:val="24"/>
                <w:szCs w:val="24"/>
              </w:rPr>
              <w:t>Уметь характеризовать физические и химические свойства металлов в сравнении  с металлами главных подгрупп, записывать уравнения реакций в молекулярном и окислительно-восстановительном виде, прогнозировать химические свойства соединений металлов (железа, меди, хрома) по степени окисления и характеризовать на примере записи уравнений реакций в молекулярном и ионном виде.</w:t>
            </w:r>
          </w:p>
          <w:p w:rsidR="009740B1" w:rsidRPr="00F91F9E" w:rsidRDefault="009740B1" w:rsidP="009740B1">
            <w:pPr>
              <w:spacing w:line="276" w:lineRule="auto"/>
              <w:rPr>
                <w:sz w:val="24"/>
                <w:szCs w:val="24"/>
              </w:rPr>
            </w:pPr>
            <w:r w:rsidRPr="00F91F9E">
              <w:rPr>
                <w:sz w:val="24"/>
                <w:szCs w:val="24"/>
              </w:rPr>
              <w:t>Иметь представление о сплавах, их классификации, составе, свойствах, применении.</w:t>
            </w:r>
          </w:p>
          <w:p w:rsidR="009740B1" w:rsidRPr="00F91F9E" w:rsidRDefault="009740B1" w:rsidP="009740B1">
            <w:pPr>
              <w:rPr>
                <w:sz w:val="24"/>
                <w:szCs w:val="24"/>
              </w:rPr>
            </w:pPr>
            <w:r w:rsidRPr="00F91F9E">
              <w:rPr>
                <w:sz w:val="24"/>
                <w:szCs w:val="24"/>
              </w:rPr>
              <w:t>Знать классификацию оксидов, их состав, строение, свойства, применение.</w:t>
            </w:r>
          </w:p>
          <w:p w:rsidR="009740B1" w:rsidRPr="00F91F9E" w:rsidRDefault="009740B1" w:rsidP="009740B1">
            <w:pPr>
              <w:rPr>
                <w:sz w:val="24"/>
                <w:szCs w:val="24"/>
              </w:rPr>
            </w:pPr>
            <w:r w:rsidRPr="00F91F9E">
              <w:rPr>
                <w:sz w:val="24"/>
                <w:szCs w:val="24"/>
              </w:rPr>
              <w:t>Уметь составлять формулы оксидов металлов, определять в них тип связи, тип кристаллической решётки, предсказать исходя из этого физические и химические свойства оксидов.</w:t>
            </w:r>
          </w:p>
          <w:p w:rsidR="009740B1" w:rsidRPr="00F91F9E" w:rsidRDefault="009740B1" w:rsidP="00F91F9E">
            <w:pPr>
              <w:rPr>
                <w:sz w:val="24"/>
                <w:szCs w:val="24"/>
              </w:rPr>
            </w:pPr>
            <w:r w:rsidRPr="00F91F9E">
              <w:rPr>
                <w:sz w:val="24"/>
                <w:szCs w:val="24"/>
              </w:rPr>
              <w:t>Уметь записывать уравнения реакций, доказывающие хим. свойства оксидов металлов в молекулярном, ионном и окислительно-восстановительном виде.</w:t>
            </w:r>
          </w:p>
          <w:p w:rsidR="009740B1" w:rsidRPr="00F91F9E" w:rsidRDefault="009740B1" w:rsidP="009740B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91F9E">
              <w:rPr>
                <w:color w:val="000000"/>
                <w:sz w:val="24"/>
                <w:szCs w:val="24"/>
              </w:rPr>
              <w:t>Знать алгоритм решения задач</w:t>
            </w:r>
          </w:p>
          <w:p w:rsidR="009740B1" w:rsidRPr="00F91F9E" w:rsidRDefault="009740B1" w:rsidP="00F91F9E">
            <w:pPr>
              <w:rPr>
                <w:sz w:val="24"/>
                <w:szCs w:val="24"/>
              </w:rPr>
            </w:pPr>
            <w:r w:rsidRPr="00F91F9E">
              <w:rPr>
                <w:color w:val="000000"/>
                <w:sz w:val="24"/>
                <w:szCs w:val="24"/>
              </w:rPr>
              <w:t>Уметь составлять дано, записывать уравнение реакции и осуществлять расчеты по формулам.</w:t>
            </w:r>
          </w:p>
        </w:tc>
        <w:tc>
          <w:tcPr>
            <w:tcW w:w="4449" w:type="dxa"/>
          </w:tcPr>
          <w:p w:rsidR="00BB1C19" w:rsidRDefault="006439C1" w:rsidP="001D53F2">
            <w:pPr>
              <w:spacing w:line="276" w:lineRule="auto"/>
              <w:jc w:val="center"/>
              <w:rPr>
                <w:rFonts w:eastAsia="TimesNewRomanPSMT"/>
                <w:color w:val="000000"/>
                <w:sz w:val="24"/>
                <w:szCs w:val="24"/>
              </w:rPr>
            </w:pPr>
            <w:r w:rsidRPr="00F91F9E">
              <w:rPr>
                <w:rFonts w:eastAsia="TimesNewRomanPSMT"/>
                <w:color w:val="000000"/>
                <w:sz w:val="24"/>
                <w:szCs w:val="24"/>
              </w:rPr>
              <w:lastRenderedPageBreak/>
              <w:t>Фронтальная, групповая,</w:t>
            </w:r>
            <w:r w:rsidRPr="00F91F9E">
              <w:rPr>
                <w:rFonts w:eastAsia="TimesNewRomanPSMT"/>
                <w:color w:val="000000"/>
                <w:sz w:val="24"/>
                <w:szCs w:val="24"/>
              </w:rPr>
              <w:br/>
              <w:t>парная, индивидуальная</w:t>
            </w:r>
            <w:r w:rsidR="00BB1C19">
              <w:rPr>
                <w:rFonts w:eastAsia="TimesNewRomanPSMT"/>
                <w:color w:val="000000"/>
                <w:sz w:val="24"/>
                <w:szCs w:val="24"/>
              </w:rPr>
              <w:t>,</w:t>
            </w:r>
          </w:p>
          <w:p w:rsidR="00BB1C19" w:rsidRDefault="00BB1C19" w:rsidP="00BB1C19">
            <w:pPr>
              <w:spacing w:line="276" w:lineRule="auto"/>
              <w:jc w:val="center"/>
              <w:rPr>
                <w:rFonts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/>
                <w:color w:val="000000"/>
                <w:sz w:val="24"/>
                <w:szCs w:val="24"/>
              </w:rPr>
              <w:t>самостоятельная,</w:t>
            </w:r>
          </w:p>
          <w:p w:rsidR="006439C1" w:rsidRPr="00F91F9E" w:rsidRDefault="00BB1C19" w:rsidP="00BB1C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color w:val="000000"/>
              </w:rPr>
              <w:t>уроки-практикумы</w:t>
            </w:r>
            <w:r>
              <w:rPr>
                <w:rFonts w:eastAsia="TimesNewRomanPSMT"/>
                <w:color w:val="000000"/>
                <w:sz w:val="24"/>
                <w:szCs w:val="24"/>
              </w:rPr>
              <w:br/>
            </w:r>
          </w:p>
        </w:tc>
      </w:tr>
      <w:tr w:rsidR="006439C1" w:rsidRPr="00F91F9E" w:rsidTr="001D53F2">
        <w:tc>
          <w:tcPr>
            <w:tcW w:w="2660" w:type="dxa"/>
          </w:tcPr>
          <w:p w:rsidR="007C4831" w:rsidRPr="00F91F9E" w:rsidRDefault="007C4831" w:rsidP="001D53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91F9E">
              <w:rPr>
                <w:sz w:val="24"/>
                <w:szCs w:val="24"/>
              </w:rPr>
              <w:lastRenderedPageBreak/>
              <w:t xml:space="preserve">Неметаллы </w:t>
            </w:r>
          </w:p>
          <w:p w:rsidR="006439C1" w:rsidRPr="00F91F9E" w:rsidRDefault="007C4831" w:rsidP="001D53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91F9E">
              <w:rPr>
                <w:sz w:val="24"/>
                <w:szCs w:val="24"/>
              </w:rPr>
              <w:t>(5 часов).</w:t>
            </w:r>
          </w:p>
        </w:tc>
        <w:tc>
          <w:tcPr>
            <w:tcW w:w="8505" w:type="dxa"/>
          </w:tcPr>
          <w:p w:rsidR="00353E18" w:rsidRPr="00F91F9E" w:rsidRDefault="00353E18" w:rsidP="00353E18">
            <w:pPr>
              <w:rPr>
                <w:rFonts w:eastAsia="Calibri"/>
                <w:sz w:val="24"/>
                <w:szCs w:val="24"/>
              </w:rPr>
            </w:pPr>
            <w:r w:rsidRPr="00F91F9E">
              <w:rPr>
                <w:rFonts w:eastAsia="Calibri"/>
                <w:sz w:val="24"/>
                <w:szCs w:val="24"/>
              </w:rPr>
              <w:t xml:space="preserve">Знать строение, свойства и применение простых веществ неметаллов. </w:t>
            </w:r>
          </w:p>
          <w:p w:rsidR="006439C1" w:rsidRPr="00F91F9E" w:rsidRDefault="00353E18" w:rsidP="00353E1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F91F9E">
              <w:rPr>
                <w:rFonts w:eastAsia="Calibri"/>
                <w:sz w:val="24"/>
                <w:szCs w:val="24"/>
              </w:rPr>
              <w:t xml:space="preserve">Уметь характеризовать химические элементы не металлы по положению в ПС и строению атомов, определять вид химической связи, тип кристаллической решетки в простых вещества неметаллов, характеризовать физические и химические свойства,  записывать уравнения реакций в молекулярном   </w:t>
            </w:r>
            <w:r w:rsidRPr="00F91F9E">
              <w:rPr>
                <w:rFonts w:eastAsia="Calibri"/>
                <w:sz w:val="24"/>
                <w:szCs w:val="24"/>
              </w:rPr>
              <w:lastRenderedPageBreak/>
              <w:t>окислительно-восстановительном виде.</w:t>
            </w:r>
          </w:p>
          <w:p w:rsidR="00353E18" w:rsidRPr="00F91F9E" w:rsidRDefault="00353E18" w:rsidP="00353E18">
            <w:pPr>
              <w:rPr>
                <w:rFonts w:eastAsia="Calibri"/>
                <w:sz w:val="24"/>
                <w:szCs w:val="24"/>
              </w:rPr>
            </w:pPr>
            <w:r w:rsidRPr="00F91F9E">
              <w:rPr>
                <w:rFonts w:eastAsia="Calibri"/>
                <w:sz w:val="24"/>
                <w:szCs w:val="24"/>
              </w:rPr>
              <w:t>Знать классификацию оксидов, их состав, строение, свойства, применение.</w:t>
            </w:r>
          </w:p>
          <w:p w:rsidR="00353E18" w:rsidRPr="00F91F9E" w:rsidRDefault="00353E18" w:rsidP="00353E1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F91F9E">
              <w:rPr>
                <w:rFonts w:eastAsia="Calibri"/>
                <w:sz w:val="24"/>
                <w:szCs w:val="24"/>
              </w:rPr>
              <w:t>Уметь составлять формулы оксидов химических элементов неметаллов 1-4 периодов ПС, определять в них вид химической связи, тип кристаллической решетки, прогнозировать исходя из этого физические и химические свойства, объяснять причины изменения свойств в периодах и группах, записывать  уравнения реакций, характеризующие химические свойства оксидов неметаллов в молекулярном, ионном и окислительно-восстановительном виде.</w:t>
            </w:r>
          </w:p>
          <w:p w:rsidR="00353E18" w:rsidRPr="00F91F9E" w:rsidRDefault="00353E18" w:rsidP="00353E1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91F9E">
              <w:rPr>
                <w:rFonts w:ascii="Times New Roman" w:hAnsi="Times New Roman"/>
                <w:sz w:val="24"/>
                <w:szCs w:val="24"/>
              </w:rPr>
              <w:t>Знать  состав, строение, свойства, применение летучих  водородных соединений.</w:t>
            </w:r>
          </w:p>
          <w:p w:rsidR="00353E18" w:rsidRPr="00F91F9E" w:rsidRDefault="00353E18" w:rsidP="00353E1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91F9E">
              <w:rPr>
                <w:rFonts w:ascii="Times New Roman" w:hAnsi="Times New Roman"/>
                <w:sz w:val="24"/>
                <w:szCs w:val="24"/>
              </w:rPr>
              <w:t>Уметь составлять  формулы летучих  водородных соединений неметаллов.</w:t>
            </w:r>
          </w:p>
        </w:tc>
        <w:tc>
          <w:tcPr>
            <w:tcW w:w="4449" w:type="dxa"/>
          </w:tcPr>
          <w:p w:rsidR="006439C1" w:rsidRDefault="006439C1" w:rsidP="001D53F2">
            <w:pPr>
              <w:spacing w:line="276" w:lineRule="auto"/>
              <w:jc w:val="center"/>
              <w:rPr>
                <w:rFonts w:eastAsia="TimesNewRomanPSMT"/>
                <w:color w:val="000000"/>
                <w:sz w:val="24"/>
                <w:szCs w:val="24"/>
              </w:rPr>
            </w:pPr>
            <w:r w:rsidRPr="00F91F9E">
              <w:rPr>
                <w:rFonts w:eastAsia="TimesNewRomanPSMT"/>
                <w:color w:val="000000"/>
                <w:sz w:val="24"/>
                <w:szCs w:val="24"/>
              </w:rPr>
              <w:lastRenderedPageBreak/>
              <w:t>Фронтальная, групповая,</w:t>
            </w:r>
            <w:r w:rsidRPr="00F91F9E">
              <w:rPr>
                <w:rFonts w:eastAsia="TimesNewRomanPSMT"/>
                <w:color w:val="000000"/>
                <w:sz w:val="24"/>
                <w:szCs w:val="24"/>
              </w:rPr>
              <w:br/>
              <w:t>парная, индивидуальная</w:t>
            </w:r>
            <w:r w:rsidR="00BB1C19">
              <w:rPr>
                <w:rFonts w:eastAsia="TimesNewRomanPSMT"/>
                <w:color w:val="000000"/>
                <w:sz w:val="24"/>
                <w:szCs w:val="24"/>
              </w:rPr>
              <w:t>,</w:t>
            </w:r>
          </w:p>
          <w:p w:rsidR="00BB1C19" w:rsidRDefault="00BB1C19" w:rsidP="00BB1C19">
            <w:pPr>
              <w:spacing w:line="276" w:lineRule="auto"/>
              <w:jc w:val="center"/>
              <w:rPr>
                <w:rFonts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/>
                <w:color w:val="000000"/>
                <w:sz w:val="24"/>
                <w:szCs w:val="24"/>
              </w:rPr>
              <w:t>самостоятельная,</w:t>
            </w:r>
          </w:p>
          <w:p w:rsidR="00BB1C19" w:rsidRPr="00F91F9E" w:rsidRDefault="00BB1C19" w:rsidP="00BB1C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color w:val="000000"/>
              </w:rPr>
              <w:t>уроки-практикумы</w:t>
            </w:r>
          </w:p>
        </w:tc>
      </w:tr>
      <w:tr w:rsidR="006439C1" w:rsidRPr="00F91F9E" w:rsidTr="001D53F2">
        <w:tc>
          <w:tcPr>
            <w:tcW w:w="2660" w:type="dxa"/>
          </w:tcPr>
          <w:p w:rsidR="007C4831" w:rsidRPr="00F91F9E" w:rsidRDefault="007C4831" w:rsidP="001D53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91F9E">
              <w:rPr>
                <w:sz w:val="24"/>
                <w:szCs w:val="24"/>
              </w:rPr>
              <w:lastRenderedPageBreak/>
              <w:t xml:space="preserve">Генетическая связь неорганических и органических веществ. Практикум </w:t>
            </w:r>
          </w:p>
          <w:p w:rsidR="006439C1" w:rsidRPr="00F91F9E" w:rsidRDefault="007C4831" w:rsidP="001D53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91F9E">
              <w:rPr>
                <w:sz w:val="24"/>
                <w:szCs w:val="24"/>
              </w:rPr>
              <w:t>(5 часов)</w:t>
            </w:r>
          </w:p>
        </w:tc>
        <w:tc>
          <w:tcPr>
            <w:tcW w:w="8505" w:type="dxa"/>
          </w:tcPr>
          <w:p w:rsidR="00370873" w:rsidRPr="00F91F9E" w:rsidRDefault="000E605C" w:rsidP="001D53F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F91F9E">
              <w:rPr>
                <w:bCs/>
                <w:color w:val="000000"/>
                <w:sz w:val="24"/>
                <w:szCs w:val="24"/>
              </w:rPr>
              <w:t xml:space="preserve">владеть </w:t>
            </w:r>
            <w:r w:rsidRPr="00F91F9E">
              <w:rPr>
                <w:color w:val="000000"/>
                <w:sz w:val="24"/>
                <w:szCs w:val="24"/>
              </w:rPr>
              <w:t>приемами исследовательской деятельности, элементарными умениями прогноза;</w:t>
            </w:r>
            <w:r w:rsidRPr="00F91F9E">
              <w:rPr>
                <w:color w:val="000000"/>
                <w:sz w:val="24"/>
                <w:szCs w:val="24"/>
              </w:rPr>
              <w:br/>
            </w:r>
            <w:r w:rsidRPr="00F91F9E">
              <w:rPr>
                <w:bCs/>
                <w:color w:val="000000"/>
                <w:sz w:val="24"/>
                <w:szCs w:val="24"/>
              </w:rPr>
              <w:t xml:space="preserve">создавать </w:t>
            </w:r>
            <w:r w:rsidRPr="00F91F9E">
              <w:rPr>
                <w:color w:val="000000"/>
                <w:sz w:val="24"/>
                <w:szCs w:val="24"/>
              </w:rPr>
              <w:t>алгоритмы познавательной деятельности для решения задач творческого и</w:t>
            </w:r>
            <w:r w:rsidRPr="00F91F9E">
              <w:rPr>
                <w:color w:val="000000"/>
                <w:sz w:val="24"/>
                <w:szCs w:val="24"/>
              </w:rPr>
              <w:br/>
              <w:t>поискового характера;</w:t>
            </w:r>
            <w:r w:rsidRPr="00F91F9E">
              <w:rPr>
                <w:color w:val="000000"/>
                <w:sz w:val="24"/>
                <w:szCs w:val="24"/>
              </w:rPr>
              <w:br/>
            </w:r>
            <w:r w:rsidRPr="00F91F9E">
              <w:rPr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F91F9E">
              <w:rPr>
                <w:color w:val="000000"/>
                <w:sz w:val="24"/>
                <w:szCs w:val="24"/>
              </w:rPr>
              <w:t>полученные результаты</w:t>
            </w:r>
            <w:r w:rsidR="00370873" w:rsidRPr="00F91F9E">
              <w:rPr>
                <w:color w:val="000000"/>
                <w:sz w:val="24"/>
                <w:szCs w:val="24"/>
              </w:rPr>
              <w:t xml:space="preserve">; </w:t>
            </w:r>
            <w:r w:rsidRPr="00F91F9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6439C1" w:rsidRPr="00F91F9E" w:rsidRDefault="000E605C" w:rsidP="001D53F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91F9E">
              <w:rPr>
                <w:bCs/>
                <w:color w:val="000000"/>
                <w:sz w:val="24"/>
                <w:szCs w:val="24"/>
              </w:rPr>
              <w:t xml:space="preserve">извлекать </w:t>
            </w:r>
            <w:r w:rsidRPr="00F91F9E">
              <w:rPr>
                <w:color w:val="000000"/>
                <w:sz w:val="24"/>
                <w:szCs w:val="24"/>
              </w:rPr>
              <w:t>необхо</w:t>
            </w:r>
            <w:r w:rsidR="00370873" w:rsidRPr="00F91F9E">
              <w:rPr>
                <w:color w:val="000000"/>
                <w:sz w:val="24"/>
                <w:szCs w:val="24"/>
              </w:rPr>
              <w:t xml:space="preserve">димую информации из источников, созданных в различных знаковых </w:t>
            </w:r>
            <w:r w:rsidRPr="00F91F9E">
              <w:rPr>
                <w:color w:val="000000"/>
                <w:sz w:val="24"/>
                <w:szCs w:val="24"/>
              </w:rPr>
              <w:t>системах</w:t>
            </w:r>
            <w:r w:rsidR="00370873" w:rsidRPr="00F91F9E">
              <w:rPr>
                <w:color w:val="000000"/>
                <w:sz w:val="24"/>
                <w:szCs w:val="24"/>
              </w:rPr>
              <w:t>;</w:t>
            </w:r>
          </w:p>
          <w:p w:rsidR="00370873" w:rsidRPr="00F91F9E" w:rsidRDefault="00370873" w:rsidP="001D53F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91F9E">
              <w:rPr>
                <w:bCs/>
                <w:color w:val="000000"/>
                <w:sz w:val="24"/>
                <w:szCs w:val="24"/>
              </w:rPr>
              <w:t xml:space="preserve">выполнять </w:t>
            </w:r>
            <w:r w:rsidRPr="00F91F9E">
              <w:rPr>
                <w:color w:val="000000"/>
                <w:sz w:val="24"/>
                <w:szCs w:val="24"/>
              </w:rPr>
              <w:t>химический эксперимент по распознаванию с соблюдением правил ТБ;</w:t>
            </w:r>
          </w:p>
          <w:p w:rsidR="00370873" w:rsidRPr="00F91F9E" w:rsidRDefault="00370873" w:rsidP="001D53F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F91F9E">
              <w:rPr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F91F9E">
              <w:rPr>
                <w:color w:val="000000"/>
                <w:sz w:val="24"/>
                <w:szCs w:val="24"/>
              </w:rPr>
              <w:t>приобретенные знания и умения в практической деятельности и повседневной жизни.</w:t>
            </w:r>
          </w:p>
        </w:tc>
        <w:tc>
          <w:tcPr>
            <w:tcW w:w="4449" w:type="dxa"/>
          </w:tcPr>
          <w:p w:rsidR="006439C1" w:rsidRDefault="006439C1" w:rsidP="001D53F2">
            <w:pPr>
              <w:spacing w:line="276" w:lineRule="auto"/>
              <w:jc w:val="center"/>
              <w:rPr>
                <w:rFonts w:eastAsia="TimesNewRomanPSMT"/>
                <w:color w:val="000000"/>
                <w:sz w:val="24"/>
                <w:szCs w:val="24"/>
              </w:rPr>
            </w:pPr>
            <w:r w:rsidRPr="00F91F9E">
              <w:rPr>
                <w:rFonts w:eastAsia="TimesNewRomanPSMT"/>
                <w:color w:val="000000"/>
                <w:sz w:val="24"/>
                <w:szCs w:val="24"/>
              </w:rPr>
              <w:t>Фронтальная, групповая,</w:t>
            </w:r>
            <w:r w:rsidRPr="00F91F9E">
              <w:rPr>
                <w:rFonts w:eastAsia="TimesNewRomanPSMT"/>
                <w:color w:val="000000"/>
                <w:sz w:val="24"/>
                <w:szCs w:val="24"/>
              </w:rPr>
              <w:br/>
              <w:t>парная, индивидуальная</w:t>
            </w:r>
            <w:r w:rsidR="00BB1C19">
              <w:rPr>
                <w:rFonts w:eastAsia="TimesNewRomanPSMT"/>
                <w:color w:val="000000"/>
                <w:sz w:val="24"/>
                <w:szCs w:val="24"/>
              </w:rPr>
              <w:t>,</w:t>
            </w:r>
          </w:p>
          <w:p w:rsidR="00BB1C19" w:rsidRDefault="00BB1C19" w:rsidP="00BB1C19">
            <w:pPr>
              <w:spacing w:line="276" w:lineRule="auto"/>
              <w:jc w:val="center"/>
              <w:rPr>
                <w:rFonts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/>
                <w:color w:val="000000"/>
                <w:sz w:val="24"/>
                <w:szCs w:val="24"/>
              </w:rPr>
              <w:t>самостоятельная,</w:t>
            </w:r>
          </w:p>
          <w:p w:rsidR="00BB1C19" w:rsidRPr="00F91F9E" w:rsidRDefault="00BB1C19" w:rsidP="00BB1C19">
            <w:pPr>
              <w:spacing w:line="276" w:lineRule="auto"/>
              <w:jc w:val="center"/>
              <w:rPr>
                <w:rFonts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/>
                <w:color w:val="000000"/>
              </w:rPr>
              <w:t>уроки-практикумы</w:t>
            </w:r>
          </w:p>
        </w:tc>
      </w:tr>
    </w:tbl>
    <w:p w:rsidR="006439C1" w:rsidRPr="00F91F9E" w:rsidRDefault="00740D31" w:rsidP="00740D31">
      <w:pPr>
        <w:spacing w:line="276" w:lineRule="auto"/>
      </w:pPr>
      <w:r w:rsidRPr="00F91F9E">
        <w:t xml:space="preserve"> </w:t>
      </w:r>
    </w:p>
    <w:p w:rsidR="00397BEF" w:rsidRPr="001927CC" w:rsidRDefault="00397BEF" w:rsidP="001927CC">
      <w:pPr>
        <w:spacing w:after="200" w:line="276" w:lineRule="auto"/>
      </w:pPr>
    </w:p>
    <w:sectPr w:rsidR="00397BEF" w:rsidRPr="001927CC" w:rsidSect="00F07D9C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9BF" w:rsidRDefault="001319BF" w:rsidP="0005117A">
      <w:r>
        <w:separator/>
      </w:r>
    </w:p>
  </w:endnote>
  <w:endnote w:type="continuationSeparator" w:id="0">
    <w:p w:rsidR="001319BF" w:rsidRDefault="001319BF" w:rsidP="00051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CC" w:rsidRDefault="001927CC" w:rsidP="001927CC">
    <w:pPr>
      <w:pStyle w:val="a8"/>
    </w:pPr>
  </w:p>
  <w:p w:rsidR="00D7633E" w:rsidRDefault="00D763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9BF" w:rsidRDefault="001319BF" w:rsidP="0005117A">
      <w:r>
        <w:separator/>
      </w:r>
    </w:p>
  </w:footnote>
  <w:footnote w:type="continuationSeparator" w:id="0">
    <w:p w:rsidR="001319BF" w:rsidRDefault="001319BF" w:rsidP="00051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0E5F7425"/>
    <w:multiLevelType w:val="hybridMultilevel"/>
    <w:tmpl w:val="2A14B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6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9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13F"/>
    <w:rsid w:val="00001471"/>
    <w:rsid w:val="00012217"/>
    <w:rsid w:val="0001465A"/>
    <w:rsid w:val="00020CEA"/>
    <w:rsid w:val="00025D30"/>
    <w:rsid w:val="0005117A"/>
    <w:rsid w:val="0005415F"/>
    <w:rsid w:val="000608FC"/>
    <w:rsid w:val="000A2427"/>
    <w:rsid w:val="000A56C4"/>
    <w:rsid w:val="000B2BAD"/>
    <w:rsid w:val="000C1E16"/>
    <w:rsid w:val="000E2734"/>
    <w:rsid w:val="000E605C"/>
    <w:rsid w:val="000E6C85"/>
    <w:rsid w:val="00115C72"/>
    <w:rsid w:val="001173D0"/>
    <w:rsid w:val="001319BF"/>
    <w:rsid w:val="00133A59"/>
    <w:rsid w:val="001443BC"/>
    <w:rsid w:val="001632A1"/>
    <w:rsid w:val="0017211E"/>
    <w:rsid w:val="00176BBE"/>
    <w:rsid w:val="00180655"/>
    <w:rsid w:val="001927CC"/>
    <w:rsid w:val="001A077E"/>
    <w:rsid w:val="001A7F80"/>
    <w:rsid w:val="001B0A82"/>
    <w:rsid w:val="001C157A"/>
    <w:rsid w:val="001C7C64"/>
    <w:rsid w:val="001D53F2"/>
    <w:rsid w:val="00200017"/>
    <w:rsid w:val="00204DDA"/>
    <w:rsid w:val="00206E5A"/>
    <w:rsid w:val="00207E40"/>
    <w:rsid w:val="00223928"/>
    <w:rsid w:val="00241B2B"/>
    <w:rsid w:val="002473B1"/>
    <w:rsid w:val="00247635"/>
    <w:rsid w:val="002664D4"/>
    <w:rsid w:val="002A5263"/>
    <w:rsid w:val="002A6F3C"/>
    <w:rsid w:val="002C391F"/>
    <w:rsid w:val="002D1D4C"/>
    <w:rsid w:val="002D7173"/>
    <w:rsid w:val="002F13E7"/>
    <w:rsid w:val="002F51FA"/>
    <w:rsid w:val="003218BE"/>
    <w:rsid w:val="003359EF"/>
    <w:rsid w:val="00342C04"/>
    <w:rsid w:val="00352AF3"/>
    <w:rsid w:val="00353E18"/>
    <w:rsid w:val="0035651E"/>
    <w:rsid w:val="00370873"/>
    <w:rsid w:val="00373326"/>
    <w:rsid w:val="0037646C"/>
    <w:rsid w:val="00384496"/>
    <w:rsid w:val="003949CD"/>
    <w:rsid w:val="00397BEF"/>
    <w:rsid w:val="003D47CE"/>
    <w:rsid w:val="003E022D"/>
    <w:rsid w:val="003F520A"/>
    <w:rsid w:val="003F5C7B"/>
    <w:rsid w:val="00401537"/>
    <w:rsid w:val="004364EB"/>
    <w:rsid w:val="00451DAC"/>
    <w:rsid w:val="00455047"/>
    <w:rsid w:val="00471FFE"/>
    <w:rsid w:val="004868C7"/>
    <w:rsid w:val="00491398"/>
    <w:rsid w:val="004B0F7C"/>
    <w:rsid w:val="004D2A09"/>
    <w:rsid w:val="00501A98"/>
    <w:rsid w:val="00504933"/>
    <w:rsid w:val="00506372"/>
    <w:rsid w:val="00523E63"/>
    <w:rsid w:val="0053018B"/>
    <w:rsid w:val="00541C11"/>
    <w:rsid w:val="00560540"/>
    <w:rsid w:val="005629F1"/>
    <w:rsid w:val="00565E59"/>
    <w:rsid w:val="00567877"/>
    <w:rsid w:val="00571A6F"/>
    <w:rsid w:val="00572488"/>
    <w:rsid w:val="00582837"/>
    <w:rsid w:val="00582FAE"/>
    <w:rsid w:val="00594F8E"/>
    <w:rsid w:val="005E0075"/>
    <w:rsid w:val="005E1B67"/>
    <w:rsid w:val="005F1199"/>
    <w:rsid w:val="00600EC9"/>
    <w:rsid w:val="00611AA4"/>
    <w:rsid w:val="00621C4C"/>
    <w:rsid w:val="0063080E"/>
    <w:rsid w:val="00635097"/>
    <w:rsid w:val="006439C1"/>
    <w:rsid w:val="006672C9"/>
    <w:rsid w:val="00671500"/>
    <w:rsid w:val="006B43F2"/>
    <w:rsid w:val="006D0C2E"/>
    <w:rsid w:val="006D1AE7"/>
    <w:rsid w:val="00716474"/>
    <w:rsid w:val="00740D31"/>
    <w:rsid w:val="007615E4"/>
    <w:rsid w:val="007718FA"/>
    <w:rsid w:val="00777FA8"/>
    <w:rsid w:val="007B50F8"/>
    <w:rsid w:val="007C4831"/>
    <w:rsid w:val="00802ED1"/>
    <w:rsid w:val="00806F6E"/>
    <w:rsid w:val="00823858"/>
    <w:rsid w:val="0082709C"/>
    <w:rsid w:val="00847503"/>
    <w:rsid w:val="008B748D"/>
    <w:rsid w:val="008C1271"/>
    <w:rsid w:val="008D1996"/>
    <w:rsid w:val="00904A86"/>
    <w:rsid w:val="00904C5B"/>
    <w:rsid w:val="00957903"/>
    <w:rsid w:val="00970B9E"/>
    <w:rsid w:val="009740B1"/>
    <w:rsid w:val="0098541C"/>
    <w:rsid w:val="00993F7E"/>
    <w:rsid w:val="009B06B7"/>
    <w:rsid w:val="009B397C"/>
    <w:rsid w:val="009C2D2E"/>
    <w:rsid w:val="009C510D"/>
    <w:rsid w:val="009C6918"/>
    <w:rsid w:val="009C764C"/>
    <w:rsid w:val="009D0A0C"/>
    <w:rsid w:val="009D2FA5"/>
    <w:rsid w:val="009D588B"/>
    <w:rsid w:val="00A0496F"/>
    <w:rsid w:val="00A04F3F"/>
    <w:rsid w:val="00A17EA5"/>
    <w:rsid w:val="00A4015D"/>
    <w:rsid w:val="00A415DA"/>
    <w:rsid w:val="00A522E5"/>
    <w:rsid w:val="00A64BEA"/>
    <w:rsid w:val="00A978BE"/>
    <w:rsid w:val="00AA55DD"/>
    <w:rsid w:val="00AA764D"/>
    <w:rsid w:val="00B11F66"/>
    <w:rsid w:val="00B25894"/>
    <w:rsid w:val="00B32158"/>
    <w:rsid w:val="00B71E0E"/>
    <w:rsid w:val="00B75926"/>
    <w:rsid w:val="00B93182"/>
    <w:rsid w:val="00B972DB"/>
    <w:rsid w:val="00B97B9A"/>
    <w:rsid w:val="00BA5133"/>
    <w:rsid w:val="00BB1C19"/>
    <w:rsid w:val="00BB6A8F"/>
    <w:rsid w:val="00BE655D"/>
    <w:rsid w:val="00BE68A4"/>
    <w:rsid w:val="00BF7C93"/>
    <w:rsid w:val="00C13EA1"/>
    <w:rsid w:val="00C71B01"/>
    <w:rsid w:val="00C74FFA"/>
    <w:rsid w:val="00C90961"/>
    <w:rsid w:val="00C97575"/>
    <w:rsid w:val="00CC3036"/>
    <w:rsid w:val="00CC6806"/>
    <w:rsid w:val="00CF206E"/>
    <w:rsid w:val="00D01030"/>
    <w:rsid w:val="00D12E23"/>
    <w:rsid w:val="00D15843"/>
    <w:rsid w:val="00D24C3C"/>
    <w:rsid w:val="00D33544"/>
    <w:rsid w:val="00D34DEC"/>
    <w:rsid w:val="00D41C80"/>
    <w:rsid w:val="00D7633E"/>
    <w:rsid w:val="00D83786"/>
    <w:rsid w:val="00D904D7"/>
    <w:rsid w:val="00D957DB"/>
    <w:rsid w:val="00DA2BF6"/>
    <w:rsid w:val="00DA799D"/>
    <w:rsid w:val="00DB48D6"/>
    <w:rsid w:val="00DB502A"/>
    <w:rsid w:val="00DC138A"/>
    <w:rsid w:val="00DC6149"/>
    <w:rsid w:val="00DD4585"/>
    <w:rsid w:val="00DF1022"/>
    <w:rsid w:val="00E43C58"/>
    <w:rsid w:val="00E52A45"/>
    <w:rsid w:val="00E62CB9"/>
    <w:rsid w:val="00E77846"/>
    <w:rsid w:val="00E865AF"/>
    <w:rsid w:val="00EB10D6"/>
    <w:rsid w:val="00EB719A"/>
    <w:rsid w:val="00EC04C4"/>
    <w:rsid w:val="00EC618D"/>
    <w:rsid w:val="00F07D9C"/>
    <w:rsid w:val="00F17AB2"/>
    <w:rsid w:val="00F32800"/>
    <w:rsid w:val="00F4042F"/>
    <w:rsid w:val="00F40F6A"/>
    <w:rsid w:val="00F50BD9"/>
    <w:rsid w:val="00F91408"/>
    <w:rsid w:val="00F91A88"/>
    <w:rsid w:val="00F91F9E"/>
    <w:rsid w:val="00FB00F9"/>
    <w:rsid w:val="00FD2CEC"/>
    <w:rsid w:val="00FE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13F"/>
    <w:pPr>
      <w:ind w:left="720"/>
      <w:contextualSpacing/>
    </w:pPr>
  </w:style>
  <w:style w:type="paragraph" w:customStyle="1" w:styleId="c20">
    <w:name w:val="c20"/>
    <w:basedOn w:val="a"/>
    <w:rsid w:val="00FE713F"/>
    <w:pPr>
      <w:spacing w:before="100" w:beforeAutospacing="1" w:after="100" w:afterAutospacing="1"/>
    </w:pPr>
  </w:style>
  <w:style w:type="character" w:customStyle="1" w:styleId="c12">
    <w:name w:val="c12"/>
    <w:basedOn w:val="a0"/>
    <w:rsid w:val="00FE713F"/>
  </w:style>
  <w:style w:type="paragraph" w:styleId="a4">
    <w:name w:val="Normal (Web)"/>
    <w:basedOn w:val="a"/>
    <w:unhideWhenUsed/>
    <w:rsid w:val="0005117A"/>
    <w:pPr>
      <w:spacing w:before="100" w:beforeAutospacing="1" w:after="100" w:afterAutospacing="1"/>
    </w:pPr>
  </w:style>
  <w:style w:type="paragraph" w:customStyle="1" w:styleId="a5">
    <w:name w:val="Новый"/>
    <w:basedOn w:val="a"/>
    <w:rsid w:val="0005117A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styleId="a6">
    <w:name w:val="header"/>
    <w:basedOn w:val="a"/>
    <w:link w:val="a7"/>
    <w:uiPriority w:val="99"/>
    <w:semiHidden/>
    <w:unhideWhenUsed/>
    <w:rsid w:val="000511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11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11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91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D53F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927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27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AD7C8-2DBE-4371-A0B4-9892E927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17</Pages>
  <Words>5491</Words>
  <Characters>31305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эжэ</cp:lastModifiedBy>
  <cp:revision>25</cp:revision>
  <cp:lastPrinted>2017-01-10T19:26:00Z</cp:lastPrinted>
  <dcterms:created xsi:type="dcterms:W3CDTF">2017-01-07T08:27:00Z</dcterms:created>
  <dcterms:modified xsi:type="dcterms:W3CDTF">2019-02-14T19:03:00Z</dcterms:modified>
</cp:coreProperties>
</file>