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A2" w:rsidRDefault="009F57A2" w:rsidP="002E7200">
      <w:pPr>
        <w:jc w:val="center"/>
        <w:rPr>
          <w:b/>
          <w:sz w:val="28"/>
          <w:szCs w:val="28"/>
        </w:rPr>
      </w:pPr>
      <w:bookmarkStart w:id="0" w:name="_GoBack"/>
      <w:r w:rsidRPr="009F57A2">
        <w:rPr>
          <w:b/>
          <w:noProof/>
          <w:sz w:val="28"/>
          <w:szCs w:val="28"/>
        </w:rPr>
        <w:drawing>
          <wp:anchor distT="0" distB="0" distL="114300" distR="114300" simplePos="0" relativeHeight="251658240" behindDoc="0" locked="0" layoutInCell="1" allowOverlap="1">
            <wp:simplePos x="0" y="0"/>
            <wp:positionH relativeFrom="column">
              <wp:posOffset>-629920</wp:posOffset>
            </wp:positionH>
            <wp:positionV relativeFrom="paragraph">
              <wp:posOffset>-182133</wp:posOffset>
            </wp:positionV>
            <wp:extent cx="7413793" cy="10470777"/>
            <wp:effectExtent l="0" t="0" r="0" b="0"/>
            <wp:wrapNone/>
            <wp:docPr id="1" name="Рисунок 1" descr="E:\литература\литература\обложка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итература\литература\обложка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3793" cy="104707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9F57A2" w:rsidRDefault="009F57A2" w:rsidP="002E7200">
      <w:pPr>
        <w:jc w:val="center"/>
        <w:rPr>
          <w:b/>
          <w:sz w:val="28"/>
          <w:szCs w:val="28"/>
        </w:rPr>
      </w:pPr>
    </w:p>
    <w:p w:rsidR="002E7200" w:rsidRDefault="002E7200" w:rsidP="002E7200">
      <w:pPr>
        <w:jc w:val="center"/>
        <w:rPr>
          <w:b/>
          <w:sz w:val="28"/>
          <w:szCs w:val="28"/>
        </w:rPr>
      </w:pPr>
      <w:r>
        <w:rPr>
          <w:b/>
          <w:sz w:val="28"/>
          <w:szCs w:val="28"/>
        </w:rPr>
        <w:lastRenderedPageBreak/>
        <w:t>Пояснительная записка</w:t>
      </w:r>
    </w:p>
    <w:p w:rsidR="002E7200" w:rsidRDefault="002E7200" w:rsidP="002E7200">
      <w:pPr>
        <w:rPr>
          <w:sz w:val="28"/>
          <w:szCs w:val="28"/>
        </w:rPr>
      </w:pPr>
    </w:p>
    <w:p w:rsidR="002E7200" w:rsidRDefault="002E7200" w:rsidP="002E7200">
      <w:pPr>
        <w:ind w:firstLine="709"/>
        <w:rPr>
          <w:sz w:val="28"/>
          <w:szCs w:val="28"/>
        </w:rPr>
      </w:pPr>
      <w:r w:rsidRPr="0088296A">
        <w:rPr>
          <w:sz w:val="28"/>
          <w:szCs w:val="28"/>
        </w:rPr>
        <w:t>Настоящая рабочая програ</w:t>
      </w:r>
      <w:r>
        <w:rPr>
          <w:sz w:val="28"/>
          <w:szCs w:val="28"/>
        </w:rPr>
        <w:t>мма с углубленным изучением литературы для учащихся 10</w:t>
      </w:r>
      <w:r w:rsidRPr="0088296A">
        <w:rPr>
          <w:sz w:val="28"/>
          <w:szCs w:val="28"/>
        </w:rPr>
        <w:t xml:space="preserve"> класса составлена  в соответствии с приказом министра образования Московской области от 15.04.2016 № 1427 «Об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образовательные программы основного общего и среднего общего образования на 2016 – 2017</w:t>
      </w:r>
      <w:r>
        <w:rPr>
          <w:sz w:val="28"/>
          <w:szCs w:val="28"/>
        </w:rPr>
        <w:t xml:space="preserve"> учебный год».  </w:t>
      </w:r>
    </w:p>
    <w:p w:rsidR="0078532A" w:rsidRPr="0078532A" w:rsidRDefault="002E7200" w:rsidP="0078532A">
      <w:pPr>
        <w:ind w:firstLine="709"/>
        <w:rPr>
          <w:sz w:val="28"/>
          <w:szCs w:val="28"/>
        </w:rPr>
      </w:pPr>
      <w:r w:rsidRPr="0078532A">
        <w:rPr>
          <w:sz w:val="28"/>
          <w:szCs w:val="28"/>
        </w:rPr>
        <w:t xml:space="preserve">Данная </w:t>
      </w:r>
      <w:r w:rsidR="0078532A" w:rsidRPr="0078532A">
        <w:rPr>
          <w:sz w:val="28"/>
          <w:szCs w:val="28"/>
        </w:rPr>
        <w:t>рабочая программа с углубленным изучением литературы для гимназий и лицеев гуманитарного профиля разработана на основе авторской программы Лебедева Ю.В. и Романовой А.Н. «Программы общеобразовательных учреждений: Программа литературного образования: 5-11 класс</w:t>
      </w:r>
      <w:r w:rsidR="0078532A">
        <w:rPr>
          <w:sz w:val="28"/>
          <w:szCs w:val="28"/>
        </w:rPr>
        <w:t>ы». – М.: Просвещение, 2009 г.</w:t>
      </w:r>
      <w:r w:rsidR="0078532A" w:rsidRPr="0078532A">
        <w:rPr>
          <w:sz w:val="28"/>
          <w:szCs w:val="28"/>
        </w:rPr>
        <w:t xml:space="preserve"> Рабочая программа </w:t>
      </w:r>
      <w:r w:rsidR="0078532A">
        <w:rPr>
          <w:sz w:val="28"/>
          <w:szCs w:val="28"/>
        </w:rPr>
        <w:t xml:space="preserve">рассчитана на </w:t>
      </w:r>
      <w:r w:rsidR="0078532A" w:rsidRPr="0078532A">
        <w:rPr>
          <w:b/>
          <w:sz w:val="28"/>
          <w:szCs w:val="28"/>
        </w:rPr>
        <w:t>175</w:t>
      </w:r>
      <w:r w:rsidR="0078532A" w:rsidRPr="0078532A">
        <w:rPr>
          <w:sz w:val="28"/>
          <w:szCs w:val="28"/>
        </w:rPr>
        <w:t xml:space="preserve"> часов</w:t>
      </w:r>
      <w:r w:rsidR="0078532A">
        <w:rPr>
          <w:sz w:val="28"/>
          <w:szCs w:val="28"/>
        </w:rPr>
        <w:t xml:space="preserve"> (5 ч. В неделю, 35 недель)</w:t>
      </w:r>
      <w:r w:rsidR="0078532A" w:rsidRPr="0078532A">
        <w:rPr>
          <w:sz w:val="28"/>
          <w:szCs w:val="28"/>
        </w:rPr>
        <w:t>. Учебник: Ю.В. Лебедев. Русская литература XIX века. 10 класс. Учебник для общеобразовательных учреждений. В двух частях. М.: Просвещение, 2014 г.</w:t>
      </w:r>
    </w:p>
    <w:p w:rsidR="002E7200" w:rsidRDefault="002E7200" w:rsidP="002E7200">
      <w:pPr>
        <w:pStyle w:val="a3"/>
        <w:ind w:firstLine="709"/>
        <w:rPr>
          <w:sz w:val="28"/>
          <w:szCs w:val="28"/>
        </w:rPr>
      </w:pPr>
      <w:r>
        <w:rPr>
          <w:sz w:val="28"/>
          <w:szCs w:val="28"/>
        </w:rPr>
        <w:t>Выбор указанной авторской программы, рекомендованной Министерством образования РФ для общеобразовательных классов, мотивирован следующим:</w:t>
      </w:r>
    </w:p>
    <w:p w:rsidR="002E7200" w:rsidRDefault="002E7200" w:rsidP="002E7200">
      <w:pPr>
        <w:numPr>
          <w:ilvl w:val="0"/>
          <w:numId w:val="1"/>
        </w:numPr>
        <w:tabs>
          <w:tab w:val="clear" w:pos="1428"/>
          <w:tab w:val="num" w:pos="0"/>
        </w:tabs>
        <w:suppressAutoHyphens/>
        <w:spacing w:after="200"/>
        <w:ind w:left="0" w:firstLine="426"/>
        <w:rPr>
          <w:sz w:val="28"/>
          <w:szCs w:val="28"/>
        </w:rPr>
      </w:pPr>
      <w:r>
        <w:rPr>
          <w:sz w:val="28"/>
          <w:szCs w:val="28"/>
        </w:rPr>
        <w:t>программа построена с учётом принципов системности, научности, доступности и преемственности;</w:t>
      </w:r>
    </w:p>
    <w:p w:rsidR="002E7200" w:rsidRDefault="002E7200" w:rsidP="002E7200">
      <w:pPr>
        <w:numPr>
          <w:ilvl w:val="0"/>
          <w:numId w:val="1"/>
        </w:numPr>
        <w:tabs>
          <w:tab w:val="clear" w:pos="1428"/>
          <w:tab w:val="num" w:pos="0"/>
        </w:tabs>
        <w:suppressAutoHyphens/>
        <w:spacing w:after="200"/>
        <w:ind w:left="0" w:firstLine="426"/>
        <w:rPr>
          <w:sz w:val="28"/>
          <w:szCs w:val="28"/>
        </w:rPr>
      </w:pPr>
      <w:r>
        <w:rPr>
          <w:sz w:val="28"/>
          <w:szCs w:val="28"/>
        </w:rPr>
        <w:t xml:space="preserve">программа реализует коммуникативно-деятельностный </w:t>
      </w:r>
      <w:r w:rsidR="001D620B">
        <w:rPr>
          <w:sz w:val="28"/>
          <w:szCs w:val="28"/>
        </w:rPr>
        <w:t>подход в обучении литературе в 10</w:t>
      </w:r>
      <w:r>
        <w:rPr>
          <w:sz w:val="28"/>
          <w:szCs w:val="28"/>
        </w:rPr>
        <w:t xml:space="preserve"> классе;</w:t>
      </w:r>
    </w:p>
    <w:p w:rsidR="002E7200" w:rsidRDefault="002E7200" w:rsidP="002E7200">
      <w:pPr>
        <w:numPr>
          <w:ilvl w:val="0"/>
          <w:numId w:val="1"/>
        </w:numPr>
        <w:tabs>
          <w:tab w:val="clear" w:pos="1428"/>
          <w:tab w:val="num" w:pos="0"/>
        </w:tabs>
        <w:suppressAutoHyphens/>
        <w:spacing w:after="200"/>
        <w:ind w:left="0" w:firstLine="426"/>
        <w:rPr>
          <w:sz w:val="28"/>
          <w:szCs w:val="28"/>
        </w:rPr>
      </w:pPr>
      <w:r>
        <w:rPr>
          <w:sz w:val="28"/>
          <w:szCs w:val="28"/>
        </w:rPr>
        <w:t xml:space="preserve">программа способствует развитию коммуникативной, языковой, лингвистической и  культуроведческой компетенций; </w:t>
      </w:r>
    </w:p>
    <w:p w:rsidR="002E7200" w:rsidRDefault="002E7200" w:rsidP="002E7200">
      <w:pPr>
        <w:numPr>
          <w:ilvl w:val="0"/>
          <w:numId w:val="1"/>
        </w:numPr>
        <w:tabs>
          <w:tab w:val="clear" w:pos="1428"/>
          <w:tab w:val="num" w:pos="0"/>
        </w:tabs>
        <w:suppressAutoHyphens/>
        <w:spacing w:after="200"/>
        <w:ind w:left="0" w:firstLine="426"/>
        <w:rPr>
          <w:sz w:val="28"/>
          <w:szCs w:val="28"/>
        </w:rPr>
      </w:pPr>
      <w:r>
        <w:rPr>
          <w:sz w:val="28"/>
          <w:szCs w:val="28"/>
        </w:rPr>
        <w:t>программа обеспечивает условия для реализации практической направленности обучения;</w:t>
      </w:r>
    </w:p>
    <w:p w:rsidR="002E7200" w:rsidRDefault="002E7200" w:rsidP="002E7200">
      <w:pPr>
        <w:numPr>
          <w:ilvl w:val="0"/>
          <w:numId w:val="1"/>
        </w:numPr>
        <w:tabs>
          <w:tab w:val="clear" w:pos="1428"/>
          <w:tab w:val="num" w:pos="0"/>
        </w:tabs>
        <w:suppressAutoHyphens/>
        <w:spacing w:after="200"/>
        <w:ind w:left="0" w:firstLine="426"/>
        <w:rPr>
          <w:sz w:val="28"/>
          <w:szCs w:val="28"/>
        </w:rPr>
      </w:pPr>
      <w:r>
        <w:rPr>
          <w:sz w:val="28"/>
          <w:szCs w:val="28"/>
        </w:rPr>
        <w:t>программа учитывает возрастные психологические особенности, возможн</w:t>
      </w:r>
      <w:r w:rsidR="001D620B">
        <w:rPr>
          <w:sz w:val="28"/>
          <w:szCs w:val="28"/>
        </w:rPr>
        <w:t>ости и потребности обучающихся 10 классов.</w:t>
      </w:r>
    </w:p>
    <w:p w:rsidR="001D620B" w:rsidRPr="001D620B" w:rsidRDefault="001D620B" w:rsidP="001D620B">
      <w:pPr>
        <w:ind w:firstLine="709"/>
        <w:rPr>
          <w:sz w:val="28"/>
          <w:szCs w:val="28"/>
        </w:rPr>
      </w:pPr>
      <w:r w:rsidRPr="001D620B">
        <w:rPr>
          <w:b/>
          <w:sz w:val="28"/>
          <w:szCs w:val="28"/>
        </w:rPr>
        <w:t>Целью</w:t>
      </w:r>
      <w:r w:rsidRPr="001D620B">
        <w:rPr>
          <w:sz w:val="28"/>
          <w:szCs w:val="28"/>
        </w:rPr>
        <w:t xml:space="preserve"> литературного образования является духовно-нравственное воспитание школьников; развитие их эмоционально-ценностного отношения к миру, человеку, процессу познания; формирование основ читательской культуры в процессе чтения, восприятия и оценки произведений художественной литературы</w:t>
      </w:r>
    </w:p>
    <w:p w:rsidR="001D620B" w:rsidRPr="001D620B" w:rsidRDefault="001D620B" w:rsidP="001D620B">
      <w:pPr>
        <w:ind w:firstLine="709"/>
        <w:rPr>
          <w:sz w:val="28"/>
          <w:szCs w:val="28"/>
        </w:rPr>
      </w:pPr>
      <w:r w:rsidRPr="001D620B">
        <w:rPr>
          <w:sz w:val="28"/>
          <w:szCs w:val="28"/>
        </w:rPr>
        <w:t xml:space="preserve">   </w:t>
      </w:r>
      <w:r w:rsidRPr="001D620B">
        <w:rPr>
          <w:b/>
          <w:sz w:val="28"/>
          <w:szCs w:val="28"/>
        </w:rPr>
        <w:t>Задачи</w:t>
      </w:r>
      <w:r w:rsidRPr="001D620B">
        <w:rPr>
          <w:sz w:val="28"/>
          <w:szCs w:val="28"/>
        </w:rPr>
        <w:t xml:space="preserve"> литературного образования в школе:</w:t>
      </w:r>
    </w:p>
    <w:p w:rsidR="001D620B" w:rsidRPr="001D620B" w:rsidRDefault="001D620B" w:rsidP="001D620B">
      <w:pPr>
        <w:ind w:firstLine="709"/>
        <w:rPr>
          <w:sz w:val="28"/>
          <w:szCs w:val="28"/>
        </w:rPr>
      </w:pPr>
      <w:r w:rsidRPr="001D620B">
        <w:rPr>
          <w:sz w:val="28"/>
          <w:szCs w:val="28"/>
        </w:rPr>
        <w:t>1) Сформировать представление о литературе как виде искусства, научить понимать внутренние законы этого вида искусства, применять полученные знания в процессе творческого чтения, отличать подлинно художественные произведения от явлений массовой культуры.</w:t>
      </w:r>
    </w:p>
    <w:p w:rsidR="001D620B" w:rsidRPr="001D620B" w:rsidRDefault="001D620B" w:rsidP="001D620B">
      <w:pPr>
        <w:ind w:firstLine="709"/>
        <w:rPr>
          <w:sz w:val="28"/>
          <w:szCs w:val="28"/>
        </w:rPr>
      </w:pPr>
      <w:r w:rsidRPr="001D620B">
        <w:rPr>
          <w:sz w:val="28"/>
          <w:szCs w:val="28"/>
        </w:rPr>
        <w:t>2) На основе понимания языка литературы как вида искусства научить школьника анализу литературного произведения как объективной художественной реальности.</w:t>
      </w:r>
    </w:p>
    <w:p w:rsidR="001D620B" w:rsidRPr="001D620B" w:rsidRDefault="001D620B" w:rsidP="001D620B">
      <w:pPr>
        <w:ind w:firstLine="709"/>
        <w:rPr>
          <w:sz w:val="28"/>
          <w:szCs w:val="28"/>
        </w:rPr>
      </w:pPr>
      <w:r w:rsidRPr="001D620B">
        <w:rPr>
          <w:sz w:val="28"/>
          <w:szCs w:val="28"/>
        </w:rPr>
        <w:lastRenderedPageBreak/>
        <w:t>3) Выработать представление о художественном мире литературного произведения, закономерностях творчества писателя, о литературе и мировом литературном процессе.</w:t>
      </w:r>
    </w:p>
    <w:p w:rsidR="001D620B" w:rsidRPr="001D620B" w:rsidRDefault="001D620B" w:rsidP="001D620B">
      <w:pPr>
        <w:ind w:firstLine="709"/>
        <w:rPr>
          <w:sz w:val="28"/>
          <w:szCs w:val="28"/>
        </w:rPr>
      </w:pPr>
      <w:r w:rsidRPr="001D620B">
        <w:rPr>
          <w:sz w:val="28"/>
          <w:szCs w:val="28"/>
        </w:rPr>
        <w:t>4) Определить национальное своеобразие и мировое значение русской литературы.</w:t>
      </w:r>
    </w:p>
    <w:p w:rsidR="001D620B" w:rsidRPr="001D620B" w:rsidRDefault="001D620B" w:rsidP="001D620B">
      <w:pPr>
        <w:ind w:firstLine="709"/>
        <w:rPr>
          <w:sz w:val="28"/>
          <w:szCs w:val="28"/>
        </w:rPr>
      </w:pPr>
      <w:r w:rsidRPr="001D620B">
        <w:rPr>
          <w:sz w:val="28"/>
          <w:szCs w:val="28"/>
        </w:rPr>
        <w:t>Этап основного общего литературного образования (5–9 классы) предполагает освоение специфики литературы как полноценной составной части духовной культуры человечества.</w:t>
      </w:r>
    </w:p>
    <w:p w:rsidR="001D620B" w:rsidRPr="001D620B" w:rsidRDefault="001D620B" w:rsidP="001D620B">
      <w:pPr>
        <w:ind w:firstLine="709"/>
        <w:rPr>
          <w:sz w:val="28"/>
          <w:szCs w:val="28"/>
        </w:rPr>
      </w:pPr>
      <w:r w:rsidRPr="001D620B">
        <w:rPr>
          <w:sz w:val="28"/>
          <w:szCs w:val="28"/>
        </w:rPr>
        <w:t xml:space="preserve">Главная цель этого этапа — на основе творческого чтения произведений русской и зарубежной классики сформировать представление об основных законах литературы как вида искусства и ее отличии от народного поэтического творчества (фольклора); о специфике художественной условности словесного творчества; об основных этапах развития мировой литературы и о месте в ней русской национальной литературы; изучить основные понятия, позволяющие осознать особенности художественного мира литературного произведения; сформировать систему умений читательской деятельности как инструмент анализа литературного текста; развить навыки свободного владения устной и письменной речью. </w:t>
      </w:r>
    </w:p>
    <w:p w:rsidR="001D620B" w:rsidRPr="001D620B" w:rsidRDefault="001D620B" w:rsidP="001D620B">
      <w:pPr>
        <w:ind w:firstLine="709"/>
        <w:rPr>
          <w:sz w:val="28"/>
          <w:szCs w:val="28"/>
        </w:rPr>
      </w:pPr>
      <w:r w:rsidRPr="001D620B">
        <w:rPr>
          <w:sz w:val="28"/>
          <w:szCs w:val="28"/>
        </w:rPr>
        <w:t>Отбор материала для программы подчинен нескольким основным принципам.</w:t>
      </w:r>
    </w:p>
    <w:p w:rsidR="001D620B" w:rsidRPr="001D620B" w:rsidRDefault="001D620B" w:rsidP="001D620B">
      <w:pPr>
        <w:ind w:firstLine="709"/>
        <w:rPr>
          <w:sz w:val="28"/>
          <w:szCs w:val="28"/>
        </w:rPr>
      </w:pPr>
      <w:r w:rsidRPr="001D620B">
        <w:rPr>
          <w:sz w:val="28"/>
          <w:szCs w:val="28"/>
        </w:rPr>
        <w:t>Во-первых, литературное образование должно базироваться на изучении художественных произведений, обладающих несомненной эстетической ценностью, причем произведения должны читаться и изучаться в полном объеме (без конъюнктурного искажения текста, включающего и адаптацию).</w:t>
      </w:r>
    </w:p>
    <w:p w:rsidR="001D620B" w:rsidRPr="001D620B" w:rsidRDefault="001D620B" w:rsidP="001D620B">
      <w:pPr>
        <w:ind w:firstLine="709"/>
        <w:rPr>
          <w:sz w:val="28"/>
          <w:szCs w:val="28"/>
        </w:rPr>
      </w:pPr>
      <w:r w:rsidRPr="001D620B">
        <w:rPr>
          <w:sz w:val="28"/>
          <w:szCs w:val="28"/>
        </w:rPr>
        <w:t>Во-вторых, произведения, отобранные для изучения, должны быть доступны читательскому восприятию учеников, соответствовать интересам и возрастным особенностям школьников.</w:t>
      </w:r>
    </w:p>
    <w:p w:rsidR="001D620B" w:rsidRPr="001D620B" w:rsidRDefault="001D620B" w:rsidP="001D620B">
      <w:pPr>
        <w:ind w:firstLine="709"/>
        <w:rPr>
          <w:sz w:val="28"/>
          <w:szCs w:val="28"/>
        </w:rPr>
      </w:pPr>
      <w:r w:rsidRPr="001D620B">
        <w:rPr>
          <w:sz w:val="28"/>
          <w:szCs w:val="28"/>
        </w:rPr>
        <w:t>В-третьих, произведения должны соответствовать образовательным целям данного раздела программы, способствовать решению обозначенных в программе задач.</w:t>
      </w:r>
    </w:p>
    <w:p w:rsidR="001D620B" w:rsidRPr="001D620B" w:rsidRDefault="001D620B" w:rsidP="001D620B">
      <w:pPr>
        <w:ind w:firstLine="709"/>
        <w:rPr>
          <w:sz w:val="28"/>
          <w:szCs w:val="28"/>
        </w:rPr>
      </w:pPr>
      <w:r w:rsidRPr="001D620B">
        <w:rPr>
          <w:sz w:val="28"/>
          <w:szCs w:val="28"/>
        </w:rPr>
        <w:t>Литературный материал в программе скомпонован вокруг центральных проблем, распределенных по классам для обеспечения последовательности изучения литературных явлений, формирования литературных знаний, становления и развития системы деятельности по чтению, восприятию, анализу и оценке художественных произведений.</w:t>
      </w:r>
    </w:p>
    <w:p w:rsidR="001D620B" w:rsidRPr="001D620B" w:rsidRDefault="001D620B" w:rsidP="001D620B">
      <w:pPr>
        <w:ind w:firstLine="709"/>
        <w:rPr>
          <w:sz w:val="28"/>
          <w:szCs w:val="28"/>
        </w:rPr>
      </w:pPr>
      <w:r w:rsidRPr="001D620B">
        <w:rPr>
          <w:sz w:val="28"/>
          <w:szCs w:val="28"/>
        </w:rPr>
        <w:t>Так, в 5-м классе центральной является проблема «Фольклор и литература», в 6-м — «Художественный мир литературного произведения», в 7-м — «Человек в литературе», в 8-м – «Литературный процесс», в 9-м – «Классика и современность», в 10–11-м — «Национальное своеобразие и история русской литературы ХIХ-ХХ вв.».</w:t>
      </w:r>
    </w:p>
    <w:p w:rsidR="001D620B" w:rsidRPr="001D620B" w:rsidRDefault="001D620B" w:rsidP="001D620B">
      <w:pPr>
        <w:ind w:firstLine="709"/>
        <w:rPr>
          <w:sz w:val="28"/>
          <w:szCs w:val="28"/>
        </w:rPr>
      </w:pPr>
      <w:r w:rsidRPr="001D620B">
        <w:rPr>
          <w:sz w:val="28"/>
          <w:szCs w:val="28"/>
        </w:rPr>
        <w:t>Внутри тем выделяются специальные разделы, призванные систематизировать литературное образование на всех этапах обучения.</w:t>
      </w:r>
    </w:p>
    <w:p w:rsidR="001D620B" w:rsidRPr="001D620B" w:rsidRDefault="001D620B" w:rsidP="001D620B">
      <w:pPr>
        <w:ind w:firstLine="709"/>
        <w:rPr>
          <w:sz w:val="28"/>
          <w:szCs w:val="28"/>
        </w:rPr>
      </w:pPr>
      <w:r w:rsidRPr="001D620B">
        <w:rPr>
          <w:sz w:val="28"/>
          <w:szCs w:val="28"/>
        </w:rPr>
        <w:t>Раздел «Уроки волшебства (мастерства)» способствует теоретическому освоению законов литературы как вида искусства и закреплению в сознании учащихся элементарного инструментария для анализа литературного произведения.</w:t>
      </w:r>
    </w:p>
    <w:p w:rsidR="001D620B" w:rsidRPr="001D620B" w:rsidRDefault="001D620B" w:rsidP="001D620B">
      <w:pPr>
        <w:ind w:firstLine="709"/>
        <w:rPr>
          <w:sz w:val="28"/>
          <w:szCs w:val="28"/>
        </w:rPr>
      </w:pPr>
      <w:r w:rsidRPr="001D620B">
        <w:rPr>
          <w:sz w:val="28"/>
          <w:szCs w:val="28"/>
        </w:rPr>
        <w:lastRenderedPageBreak/>
        <w:t xml:space="preserve">Раздел, в котором рекомендуется обязательное изучение, предполагает чтение и осмысление названных произведений на основе их анализа и оценки. </w:t>
      </w:r>
    </w:p>
    <w:p w:rsidR="001D620B" w:rsidRPr="001D620B" w:rsidRDefault="001D620B" w:rsidP="001D620B">
      <w:pPr>
        <w:ind w:firstLine="709"/>
        <w:rPr>
          <w:sz w:val="28"/>
          <w:szCs w:val="28"/>
        </w:rPr>
      </w:pPr>
      <w:r w:rsidRPr="001D620B">
        <w:rPr>
          <w:sz w:val="28"/>
          <w:szCs w:val="28"/>
        </w:rPr>
        <w:t>Раздел «Читательская лаборатория» формирует основные умения читательской деятельности и обеспечивает становлению навыков самостоятельной работы с художественным текстом.</w:t>
      </w:r>
    </w:p>
    <w:p w:rsidR="001D620B" w:rsidRPr="001D620B" w:rsidRDefault="001D620B" w:rsidP="001D620B">
      <w:pPr>
        <w:ind w:firstLine="709"/>
        <w:rPr>
          <w:sz w:val="28"/>
          <w:szCs w:val="28"/>
        </w:rPr>
      </w:pPr>
      <w:r w:rsidRPr="001D620B">
        <w:rPr>
          <w:sz w:val="28"/>
          <w:szCs w:val="28"/>
        </w:rPr>
        <w:t>Раздел «Сокровища книжных полок» призван помочь учителю в организации системы внеклассного чтения и расширить представления учеников о мировой литературе.</w:t>
      </w:r>
    </w:p>
    <w:p w:rsidR="001D620B" w:rsidRPr="001D620B" w:rsidRDefault="001D620B" w:rsidP="001D620B">
      <w:pPr>
        <w:ind w:firstLine="709"/>
        <w:rPr>
          <w:sz w:val="28"/>
          <w:szCs w:val="28"/>
        </w:rPr>
      </w:pPr>
      <w:r w:rsidRPr="001D620B">
        <w:rPr>
          <w:sz w:val="28"/>
          <w:szCs w:val="28"/>
        </w:rPr>
        <w:t>Раздел «В мастерской художника слова» раскрывает некоторые тайны поэтического мастерства, помогает ученикам проникнуть в творческую лабораторию писателя.</w:t>
      </w:r>
    </w:p>
    <w:p w:rsidR="001D620B" w:rsidRPr="001D620B" w:rsidRDefault="001D620B" w:rsidP="001D620B">
      <w:pPr>
        <w:ind w:firstLine="709"/>
        <w:rPr>
          <w:sz w:val="28"/>
          <w:szCs w:val="28"/>
        </w:rPr>
      </w:pPr>
      <w:r w:rsidRPr="001D620B">
        <w:rPr>
          <w:sz w:val="28"/>
          <w:szCs w:val="28"/>
        </w:rPr>
        <w:t>Углублённое изучение предмета не сводится к простому расширению материала. Это особый подход к освоению учебной дисциплины. В данной программе авторы разрабатывают алгоритм, на базе которого должны быть сформированы система представлений, конкретные знания, умения читательской деятельности. Освоение алгоритма, по мнению авторов, сделает выпускника вдумчивым, внимательным и подготовленным читателем, глубоко постигающим суть литературного произведения, способного испытать эмоциональное переживание, получить эстетическое наслаждение, выразить эстетическое отношение к прочитанному и обогатить свой внутренний мир в процессе чтения художественной литературы. Таким образом, программа предполагает квалификационный подход к изучению литературы как вида искусства, но конечной целью этого изучения является воспитание читателя, а не писателя или литературоведа.</w:t>
      </w:r>
    </w:p>
    <w:p w:rsidR="002E7200" w:rsidRDefault="002E7200" w:rsidP="002E7200">
      <w:pPr>
        <w:ind w:firstLine="709"/>
        <w:rPr>
          <w:sz w:val="28"/>
          <w:szCs w:val="28"/>
          <w:lang w:bidi="ru-RU"/>
        </w:rPr>
      </w:pPr>
    </w:p>
    <w:p w:rsidR="002E7200" w:rsidRDefault="002E7200" w:rsidP="002E7200">
      <w:pPr>
        <w:autoSpaceDE w:val="0"/>
        <w:autoSpaceDN w:val="0"/>
        <w:adjustRightInd w:val="0"/>
        <w:ind w:firstLine="709"/>
        <w:rPr>
          <w:b/>
          <w:bCs/>
          <w:sz w:val="28"/>
          <w:szCs w:val="28"/>
        </w:rPr>
      </w:pPr>
      <w:r>
        <w:rPr>
          <w:b/>
          <w:bCs/>
          <w:sz w:val="28"/>
          <w:szCs w:val="28"/>
        </w:rPr>
        <w:t>Критерии оценки письменных и устных ответов обучающихся</w:t>
      </w:r>
    </w:p>
    <w:p w:rsidR="002E7200" w:rsidRDefault="002E7200" w:rsidP="002E7200">
      <w:pPr>
        <w:ind w:firstLine="709"/>
        <w:rPr>
          <w:b/>
          <w:bCs/>
          <w:sz w:val="28"/>
          <w:szCs w:val="28"/>
        </w:rPr>
      </w:pPr>
      <w:r>
        <w:rPr>
          <w:b/>
          <w:bCs/>
          <w:i/>
          <w:iCs/>
          <w:sz w:val="28"/>
          <w:szCs w:val="28"/>
        </w:rPr>
        <w:t>Устные ответы</w:t>
      </w:r>
    </w:p>
    <w:p w:rsidR="002E7200" w:rsidRDefault="002E7200" w:rsidP="002E7200">
      <w:pPr>
        <w:ind w:firstLine="567"/>
        <w:rPr>
          <w:sz w:val="28"/>
          <w:szCs w:val="28"/>
        </w:rPr>
      </w:pPr>
      <w:r>
        <w:rPr>
          <w:b/>
          <w:bCs/>
          <w:sz w:val="28"/>
          <w:szCs w:val="28"/>
        </w:rPr>
        <w:t xml:space="preserve">«5» </w:t>
      </w:r>
      <w:r>
        <w:rPr>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2E7200" w:rsidRDefault="002E7200" w:rsidP="002E7200">
      <w:pPr>
        <w:ind w:firstLine="567"/>
        <w:rPr>
          <w:sz w:val="28"/>
          <w:szCs w:val="28"/>
        </w:rPr>
      </w:pPr>
      <w:r>
        <w:rPr>
          <w:b/>
          <w:bCs/>
          <w:sz w:val="28"/>
          <w:szCs w:val="28"/>
        </w:rPr>
        <w:t>«4</w:t>
      </w:r>
      <w:r>
        <w:rPr>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E7200" w:rsidRDefault="002E7200" w:rsidP="002E7200">
      <w:pPr>
        <w:ind w:firstLine="567"/>
        <w:rPr>
          <w:sz w:val="28"/>
          <w:szCs w:val="28"/>
        </w:rPr>
      </w:pPr>
      <w:r>
        <w:rPr>
          <w:b/>
          <w:bCs/>
          <w:sz w:val="28"/>
          <w:szCs w:val="28"/>
        </w:rPr>
        <w:t xml:space="preserve">«3» </w:t>
      </w:r>
      <w:r>
        <w:rPr>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2E7200" w:rsidRDefault="002E7200" w:rsidP="002E7200">
      <w:pPr>
        <w:ind w:firstLine="567"/>
        <w:rPr>
          <w:sz w:val="28"/>
          <w:szCs w:val="28"/>
        </w:rPr>
      </w:pPr>
      <w:r>
        <w:rPr>
          <w:b/>
          <w:bCs/>
          <w:sz w:val="28"/>
          <w:szCs w:val="28"/>
        </w:rPr>
        <w:t>«2»</w:t>
      </w:r>
      <w:r>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w:t>
      </w:r>
      <w:r>
        <w:rPr>
          <w:sz w:val="28"/>
          <w:szCs w:val="28"/>
        </w:rPr>
        <w:lastRenderedPageBreak/>
        <w:t>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E7200" w:rsidRDefault="002E7200" w:rsidP="002E7200">
      <w:pPr>
        <w:ind w:firstLine="567"/>
        <w:rPr>
          <w:sz w:val="28"/>
          <w:szCs w:val="28"/>
        </w:rPr>
      </w:pPr>
      <w:r>
        <w:rPr>
          <w:b/>
          <w:bCs/>
          <w:sz w:val="28"/>
          <w:szCs w:val="28"/>
        </w:rPr>
        <w:t>«1»</w:t>
      </w:r>
      <w:r>
        <w:rPr>
          <w:sz w:val="28"/>
          <w:szCs w:val="28"/>
        </w:rPr>
        <w:t xml:space="preserve"> ставится, если ученик обнаруживает полное незнание или непонимание материала.</w:t>
      </w:r>
    </w:p>
    <w:p w:rsidR="002E7200" w:rsidRDefault="002E7200" w:rsidP="002E7200">
      <w:pPr>
        <w:ind w:firstLine="567"/>
        <w:rPr>
          <w:sz w:val="28"/>
          <w:szCs w:val="28"/>
        </w:rPr>
      </w:pPr>
      <w:r>
        <w:rPr>
          <w:i/>
          <w:sz w:val="28"/>
          <w:szCs w:val="28"/>
        </w:rPr>
        <w:t>Оценка может ставиться</w:t>
      </w:r>
      <w:r>
        <w:rPr>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2E7200" w:rsidRDefault="002E7200" w:rsidP="002E7200">
      <w:pPr>
        <w:ind w:firstLine="709"/>
        <w:rPr>
          <w:b/>
          <w:bCs/>
          <w:iCs/>
          <w:sz w:val="28"/>
          <w:szCs w:val="28"/>
        </w:rPr>
      </w:pPr>
      <w:r>
        <w:rPr>
          <w:b/>
          <w:bCs/>
          <w:i/>
          <w:iCs/>
          <w:sz w:val="28"/>
          <w:szCs w:val="28"/>
        </w:rPr>
        <w:t>Оценка сочинений и изложений</w:t>
      </w:r>
    </w:p>
    <w:p w:rsidR="002E7200" w:rsidRDefault="002E7200" w:rsidP="002E7200">
      <w:pPr>
        <w:ind w:firstLine="709"/>
        <w:rPr>
          <w:sz w:val="28"/>
          <w:szCs w:val="28"/>
        </w:rPr>
      </w:pPr>
      <w:r>
        <w:rPr>
          <w:color w:val="000000"/>
          <w:sz w:val="28"/>
          <w:szCs w:val="28"/>
        </w:rPr>
        <w:t xml:space="preserve">Сочинения и изложения в </w:t>
      </w:r>
      <w:r>
        <w:rPr>
          <w:color w:val="000000"/>
          <w:sz w:val="28"/>
          <w:szCs w:val="28"/>
          <w:lang w:val="en-US"/>
        </w:rPr>
        <w:t>V</w:t>
      </w:r>
      <w:r>
        <w:rPr>
          <w:color w:val="000000"/>
          <w:sz w:val="28"/>
          <w:szCs w:val="28"/>
        </w:rPr>
        <w:t>-</w:t>
      </w:r>
      <w:r>
        <w:rPr>
          <w:color w:val="000000"/>
          <w:sz w:val="28"/>
          <w:szCs w:val="28"/>
          <w:lang w:val="en-US"/>
        </w:rPr>
        <w:t>IX</w:t>
      </w:r>
      <w:r>
        <w:rPr>
          <w:color w:val="000000"/>
          <w:sz w:val="28"/>
          <w:szCs w:val="28"/>
        </w:rPr>
        <w:t xml:space="preserve"> классах проводятся в соответствии с требованиями раздела программы «Развитие навыков связной речи». </w:t>
      </w:r>
      <w:r>
        <w:rPr>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E7200" w:rsidRDefault="002E7200" w:rsidP="002E7200">
      <w:pPr>
        <w:shd w:val="clear" w:color="auto" w:fill="FFFFFF"/>
        <w:ind w:firstLine="709"/>
        <w:rPr>
          <w:sz w:val="28"/>
          <w:szCs w:val="28"/>
        </w:rPr>
      </w:pPr>
      <w:r>
        <w:rPr>
          <w:sz w:val="28"/>
          <w:szCs w:val="28"/>
        </w:rPr>
        <w:t xml:space="preserve">Содержание сочинения и изложения оценивается по следующим критериям: </w:t>
      </w:r>
    </w:p>
    <w:p w:rsidR="002E7200" w:rsidRDefault="002E7200" w:rsidP="002E7200">
      <w:pPr>
        <w:shd w:val="clear" w:color="auto" w:fill="FFFFFF"/>
        <w:ind w:firstLine="709"/>
        <w:rPr>
          <w:sz w:val="28"/>
          <w:szCs w:val="28"/>
        </w:rPr>
      </w:pPr>
      <w:r>
        <w:rPr>
          <w:color w:val="000000"/>
          <w:sz w:val="28"/>
          <w:szCs w:val="28"/>
        </w:rPr>
        <w:t>- соответствие работы ученика теме и основной мысли;</w:t>
      </w:r>
    </w:p>
    <w:p w:rsidR="002E7200" w:rsidRDefault="002E7200" w:rsidP="002E7200">
      <w:pPr>
        <w:shd w:val="clear" w:color="auto" w:fill="FFFFFF"/>
        <w:ind w:firstLine="709"/>
        <w:rPr>
          <w:sz w:val="28"/>
          <w:szCs w:val="28"/>
        </w:rPr>
      </w:pPr>
      <w:r>
        <w:rPr>
          <w:color w:val="000000"/>
          <w:sz w:val="28"/>
          <w:szCs w:val="28"/>
        </w:rPr>
        <w:t xml:space="preserve">- полнота раскрытия темы; </w:t>
      </w:r>
    </w:p>
    <w:p w:rsidR="002E7200" w:rsidRDefault="002E7200" w:rsidP="002E7200">
      <w:pPr>
        <w:shd w:val="clear" w:color="auto" w:fill="FFFFFF"/>
        <w:ind w:firstLine="709"/>
        <w:rPr>
          <w:sz w:val="28"/>
          <w:szCs w:val="28"/>
        </w:rPr>
      </w:pPr>
      <w:r>
        <w:rPr>
          <w:color w:val="000000"/>
          <w:sz w:val="28"/>
          <w:szCs w:val="28"/>
        </w:rPr>
        <w:t>- правильность фактического материала;</w:t>
      </w:r>
    </w:p>
    <w:p w:rsidR="002E7200" w:rsidRDefault="002E7200" w:rsidP="002E7200">
      <w:pPr>
        <w:shd w:val="clear" w:color="auto" w:fill="FFFFFF"/>
        <w:ind w:firstLine="709"/>
        <w:rPr>
          <w:color w:val="000000"/>
          <w:sz w:val="28"/>
          <w:szCs w:val="28"/>
        </w:rPr>
      </w:pPr>
      <w:r>
        <w:rPr>
          <w:color w:val="000000"/>
          <w:sz w:val="28"/>
          <w:szCs w:val="28"/>
        </w:rPr>
        <w:t>- последовательность изложения.</w:t>
      </w:r>
    </w:p>
    <w:p w:rsidR="002E7200" w:rsidRDefault="002E7200" w:rsidP="002E7200">
      <w:pPr>
        <w:shd w:val="clear" w:color="auto" w:fill="FFFFFF"/>
        <w:ind w:firstLine="709"/>
        <w:rPr>
          <w:sz w:val="28"/>
          <w:szCs w:val="28"/>
        </w:rPr>
      </w:pPr>
      <w:r>
        <w:rPr>
          <w:sz w:val="28"/>
          <w:szCs w:val="28"/>
        </w:rPr>
        <w:t>При оценке речевого оформления сочинений и изложений учитывается:</w:t>
      </w:r>
    </w:p>
    <w:p w:rsidR="002E7200" w:rsidRDefault="002E7200" w:rsidP="002E7200">
      <w:pPr>
        <w:shd w:val="clear" w:color="auto" w:fill="FFFFFF"/>
        <w:ind w:firstLine="709"/>
        <w:rPr>
          <w:sz w:val="28"/>
          <w:szCs w:val="28"/>
        </w:rPr>
      </w:pPr>
      <w:r>
        <w:rPr>
          <w:color w:val="000000"/>
          <w:sz w:val="28"/>
          <w:szCs w:val="28"/>
        </w:rPr>
        <w:t>- разнообразие словарного и грамматического строя речи;</w:t>
      </w:r>
    </w:p>
    <w:p w:rsidR="002E7200" w:rsidRDefault="002E7200" w:rsidP="002E7200">
      <w:pPr>
        <w:shd w:val="clear" w:color="auto" w:fill="FFFFFF"/>
        <w:ind w:firstLine="709"/>
        <w:rPr>
          <w:sz w:val="28"/>
          <w:szCs w:val="28"/>
        </w:rPr>
      </w:pPr>
      <w:r>
        <w:rPr>
          <w:color w:val="000000"/>
          <w:sz w:val="28"/>
          <w:szCs w:val="28"/>
        </w:rPr>
        <w:t>- стилевое единство и выразительность речи;</w:t>
      </w:r>
    </w:p>
    <w:p w:rsidR="002E7200" w:rsidRDefault="002E7200" w:rsidP="002E7200">
      <w:pPr>
        <w:shd w:val="clear" w:color="auto" w:fill="FFFFFF"/>
        <w:ind w:firstLine="709"/>
        <w:rPr>
          <w:color w:val="000000"/>
          <w:sz w:val="28"/>
          <w:szCs w:val="28"/>
        </w:rPr>
      </w:pPr>
      <w:r>
        <w:rPr>
          <w:color w:val="000000"/>
          <w:sz w:val="28"/>
          <w:szCs w:val="28"/>
        </w:rPr>
        <w:t>- число языковых ошибок и стилистических недочетов.</w:t>
      </w:r>
    </w:p>
    <w:p w:rsidR="002E7200" w:rsidRDefault="002E7200" w:rsidP="002E7200">
      <w:pPr>
        <w:shd w:val="clear" w:color="auto" w:fill="FFFFFF"/>
        <w:ind w:firstLine="709"/>
        <w:rPr>
          <w:sz w:val="28"/>
          <w:szCs w:val="28"/>
        </w:rPr>
      </w:pPr>
      <w:r>
        <w:rPr>
          <w:sz w:val="28"/>
          <w:szCs w:val="28"/>
        </w:rPr>
        <w:t>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2E7200" w:rsidRDefault="002E7200" w:rsidP="002E7200">
      <w:pPr>
        <w:shd w:val="clear" w:color="auto" w:fill="FFFFFF"/>
        <w:rPr>
          <w:sz w:val="28"/>
          <w:szCs w:val="28"/>
        </w:rPr>
      </w:pPr>
      <w:r>
        <w:rPr>
          <w:b/>
          <w:sz w:val="28"/>
          <w:szCs w:val="28"/>
        </w:rPr>
        <w:t>«5» ставится, если:</w:t>
      </w:r>
    </w:p>
    <w:p w:rsidR="002E7200" w:rsidRDefault="002E7200" w:rsidP="002E7200">
      <w:pPr>
        <w:shd w:val="clear" w:color="auto" w:fill="FFFFFF"/>
        <w:ind w:firstLine="709"/>
        <w:rPr>
          <w:sz w:val="28"/>
          <w:szCs w:val="28"/>
        </w:rPr>
      </w:pPr>
      <w:r>
        <w:rPr>
          <w:color w:val="000000"/>
          <w:sz w:val="28"/>
          <w:szCs w:val="28"/>
        </w:rPr>
        <w:t>1) содержание работы полностью соответствует теме;</w:t>
      </w:r>
    </w:p>
    <w:p w:rsidR="002E7200" w:rsidRDefault="002E7200" w:rsidP="002E7200">
      <w:pPr>
        <w:shd w:val="clear" w:color="auto" w:fill="FFFFFF"/>
        <w:ind w:firstLine="709"/>
        <w:rPr>
          <w:sz w:val="28"/>
          <w:szCs w:val="28"/>
        </w:rPr>
      </w:pPr>
      <w:r>
        <w:rPr>
          <w:color w:val="000000"/>
          <w:sz w:val="28"/>
          <w:szCs w:val="28"/>
        </w:rPr>
        <w:t>2) фактические ошибки отсутствуют;</w:t>
      </w:r>
    </w:p>
    <w:p w:rsidR="002E7200" w:rsidRDefault="002E7200" w:rsidP="002E7200">
      <w:pPr>
        <w:shd w:val="clear" w:color="auto" w:fill="FFFFFF"/>
        <w:ind w:firstLine="709"/>
        <w:rPr>
          <w:sz w:val="28"/>
          <w:szCs w:val="28"/>
        </w:rPr>
      </w:pPr>
      <w:r>
        <w:rPr>
          <w:color w:val="000000"/>
          <w:sz w:val="28"/>
          <w:szCs w:val="28"/>
        </w:rPr>
        <w:t>3) содержание излагается последовательно;</w:t>
      </w:r>
    </w:p>
    <w:p w:rsidR="002E7200" w:rsidRDefault="002E7200" w:rsidP="002E7200">
      <w:pPr>
        <w:shd w:val="clear" w:color="auto" w:fill="FFFFFF"/>
        <w:ind w:firstLine="709"/>
        <w:rPr>
          <w:sz w:val="28"/>
          <w:szCs w:val="28"/>
        </w:rPr>
      </w:pPr>
      <w:r>
        <w:rPr>
          <w:color w:val="000000"/>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2E7200" w:rsidRDefault="002E7200" w:rsidP="002E7200">
      <w:pPr>
        <w:shd w:val="clear" w:color="auto" w:fill="FFFFFF"/>
        <w:ind w:firstLine="709"/>
        <w:rPr>
          <w:color w:val="000000"/>
          <w:sz w:val="28"/>
          <w:szCs w:val="28"/>
        </w:rPr>
      </w:pPr>
      <w:r>
        <w:rPr>
          <w:color w:val="000000"/>
          <w:sz w:val="28"/>
          <w:szCs w:val="28"/>
        </w:rPr>
        <w:t>5) достигнуто стилевое единство и выразительность текста.</w:t>
      </w:r>
    </w:p>
    <w:p w:rsidR="002E7200" w:rsidRDefault="002E7200" w:rsidP="002E7200">
      <w:pPr>
        <w:shd w:val="clear" w:color="auto" w:fill="FFFFFF"/>
        <w:ind w:firstLine="709"/>
        <w:rPr>
          <w:sz w:val="28"/>
          <w:szCs w:val="28"/>
        </w:rPr>
      </w:pPr>
      <w:r>
        <w:rPr>
          <w:sz w:val="28"/>
          <w:szCs w:val="28"/>
        </w:rPr>
        <w:t xml:space="preserve">В работе допускается 1 недочет в содержании, 1-2 речевых недочета, 1 грамматическая ошибка. </w:t>
      </w:r>
    </w:p>
    <w:p w:rsidR="002E7200" w:rsidRDefault="002E7200" w:rsidP="002E7200">
      <w:pPr>
        <w:shd w:val="clear" w:color="auto" w:fill="FFFFFF"/>
        <w:rPr>
          <w:b/>
          <w:sz w:val="28"/>
          <w:szCs w:val="28"/>
        </w:rPr>
      </w:pPr>
      <w:r>
        <w:rPr>
          <w:b/>
          <w:color w:val="000000"/>
          <w:sz w:val="28"/>
          <w:szCs w:val="28"/>
        </w:rPr>
        <w:t>«4» ставится, если:</w:t>
      </w:r>
    </w:p>
    <w:p w:rsidR="002E7200" w:rsidRDefault="002E7200" w:rsidP="002E7200">
      <w:pPr>
        <w:shd w:val="clear" w:color="auto" w:fill="FFFFFF"/>
        <w:ind w:firstLine="709"/>
        <w:rPr>
          <w:sz w:val="28"/>
          <w:szCs w:val="28"/>
        </w:rPr>
      </w:pPr>
      <w:r>
        <w:rPr>
          <w:color w:val="000000"/>
          <w:sz w:val="28"/>
          <w:szCs w:val="28"/>
          <w:lang w:val="en-US"/>
        </w:rPr>
        <w:lastRenderedPageBreak/>
        <w:t>I</w:t>
      </w:r>
      <w:r>
        <w:rPr>
          <w:color w:val="000000"/>
          <w:sz w:val="28"/>
          <w:szCs w:val="28"/>
        </w:rPr>
        <w:t>) содержание работы в основном соответствует теме (имеются незначительные отклонения от темы);</w:t>
      </w:r>
    </w:p>
    <w:p w:rsidR="002E7200" w:rsidRDefault="002E7200" w:rsidP="002E7200">
      <w:pPr>
        <w:shd w:val="clear" w:color="auto" w:fill="FFFFFF"/>
        <w:ind w:firstLine="709"/>
        <w:rPr>
          <w:sz w:val="28"/>
          <w:szCs w:val="28"/>
        </w:rPr>
      </w:pPr>
      <w:r>
        <w:rPr>
          <w:color w:val="000000"/>
          <w:sz w:val="28"/>
          <w:szCs w:val="28"/>
        </w:rPr>
        <w:t>2)</w:t>
      </w:r>
      <w:r>
        <w:rPr>
          <w:i/>
          <w:iCs/>
          <w:color w:val="000000"/>
          <w:sz w:val="28"/>
          <w:szCs w:val="28"/>
        </w:rPr>
        <w:t xml:space="preserve"> </w:t>
      </w:r>
      <w:r>
        <w:rPr>
          <w:color w:val="000000"/>
          <w:sz w:val="28"/>
          <w:szCs w:val="28"/>
        </w:rPr>
        <w:t xml:space="preserve">содержание в основном достоверно, но имеются единичные фактические неточности; </w:t>
      </w:r>
    </w:p>
    <w:p w:rsidR="002E7200" w:rsidRDefault="002E7200" w:rsidP="002E7200">
      <w:pPr>
        <w:shd w:val="clear" w:color="auto" w:fill="FFFFFF"/>
        <w:ind w:firstLine="709"/>
        <w:rPr>
          <w:sz w:val="28"/>
          <w:szCs w:val="28"/>
        </w:rPr>
      </w:pPr>
      <w:r>
        <w:rPr>
          <w:color w:val="000000"/>
          <w:sz w:val="28"/>
          <w:szCs w:val="28"/>
        </w:rPr>
        <w:t>3) имеются незначительные нарушения последовательности в</w:t>
      </w:r>
      <w:r>
        <w:rPr>
          <w:smallCaps/>
          <w:color w:val="000000"/>
          <w:sz w:val="28"/>
          <w:szCs w:val="28"/>
        </w:rPr>
        <w:t xml:space="preserve"> </w:t>
      </w:r>
      <w:r>
        <w:rPr>
          <w:color w:val="000000"/>
          <w:sz w:val="28"/>
          <w:szCs w:val="28"/>
        </w:rPr>
        <w:t>изложении мыслей;</w:t>
      </w:r>
    </w:p>
    <w:p w:rsidR="002E7200" w:rsidRDefault="002E7200" w:rsidP="002E7200">
      <w:pPr>
        <w:shd w:val="clear" w:color="auto" w:fill="FFFFFF"/>
        <w:ind w:firstLine="709"/>
        <w:rPr>
          <w:sz w:val="28"/>
          <w:szCs w:val="28"/>
        </w:rPr>
      </w:pPr>
      <w:r>
        <w:rPr>
          <w:color w:val="000000"/>
          <w:sz w:val="28"/>
          <w:szCs w:val="28"/>
        </w:rPr>
        <w:t>4) лексический и грамматический строй речи достаточно разнообразен;</w:t>
      </w:r>
    </w:p>
    <w:p w:rsidR="002E7200" w:rsidRDefault="002E7200" w:rsidP="002E7200">
      <w:pPr>
        <w:shd w:val="clear" w:color="auto" w:fill="FFFFFF"/>
        <w:ind w:firstLine="709"/>
        <w:rPr>
          <w:color w:val="000000"/>
          <w:sz w:val="28"/>
          <w:szCs w:val="28"/>
        </w:rPr>
      </w:pPr>
      <w:r>
        <w:rPr>
          <w:color w:val="000000"/>
          <w:sz w:val="28"/>
          <w:szCs w:val="28"/>
        </w:rPr>
        <w:t>5) стиль работы отличается единством и достаточной выразительностью.</w:t>
      </w:r>
    </w:p>
    <w:p w:rsidR="002E7200" w:rsidRDefault="002E7200" w:rsidP="002E7200">
      <w:pPr>
        <w:shd w:val="clear" w:color="auto" w:fill="FFFFFF"/>
        <w:ind w:firstLine="709"/>
        <w:rPr>
          <w:sz w:val="28"/>
          <w:szCs w:val="28"/>
        </w:rPr>
      </w:pPr>
      <w:r>
        <w:rPr>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2E7200" w:rsidRDefault="002E7200" w:rsidP="002E7200">
      <w:pPr>
        <w:shd w:val="clear" w:color="auto" w:fill="FFFFFF"/>
        <w:rPr>
          <w:b/>
          <w:color w:val="000000"/>
          <w:sz w:val="28"/>
          <w:szCs w:val="28"/>
        </w:rPr>
      </w:pPr>
      <w:r>
        <w:rPr>
          <w:b/>
          <w:color w:val="000000"/>
          <w:sz w:val="28"/>
          <w:szCs w:val="28"/>
        </w:rPr>
        <w:t xml:space="preserve">«3» ставится, если: </w:t>
      </w:r>
    </w:p>
    <w:p w:rsidR="002E7200" w:rsidRDefault="002E7200" w:rsidP="002E7200">
      <w:pPr>
        <w:shd w:val="clear" w:color="auto" w:fill="FFFFFF"/>
        <w:ind w:firstLine="709"/>
        <w:rPr>
          <w:sz w:val="28"/>
          <w:szCs w:val="28"/>
        </w:rPr>
      </w:pPr>
      <w:r>
        <w:rPr>
          <w:color w:val="000000"/>
          <w:sz w:val="28"/>
          <w:szCs w:val="28"/>
        </w:rPr>
        <w:t>1) в работе допущены существенные отклонения от темы;</w:t>
      </w:r>
    </w:p>
    <w:p w:rsidR="002E7200" w:rsidRDefault="002E7200" w:rsidP="002E7200">
      <w:pPr>
        <w:shd w:val="clear" w:color="auto" w:fill="FFFFFF"/>
        <w:ind w:firstLine="709"/>
        <w:rPr>
          <w:sz w:val="28"/>
          <w:szCs w:val="28"/>
        </w:rPr>
      </w:pPr>
      <w:r>
        <w:rPr>
          <w:color w:val="000000"/>
          <w:sz w:val="28"/>
          <w:szCs w:val="28"/>
        </w:rPr>
        <w:t>2) работа достоверна в главном, но в ней имеются отдельные нарушения последовательности изложения;</w:t>
      </w:r>
    </w:p>
    <w:p w:rsidR="002E7200" w:rsidRDefault="002E7200" w:rsidP="002E7200">
      <w:pPr>
        <w:shd w:val="clear" w:color="auto" w:fill="FFFFFF"/>
        <w:ind w:firstLine="709"/>
        <w:rPr>
          <w:sz w:val="28"/>
          <w:szCs w:val="28"/>
        </w:rPr>
      </w:pPr>
      <w:r>
        <w:rPr>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2E7200" w:rsidRDefault="002E7200" w:rsidP="002E7200">
      <w:pPr>
        <w:shd w:val="clear" w:color="auto" w:fill="FFFFFF"/>
        <w:ind w:firstLine="709"/>
        <w:rPr>
          <w:color w:val="000000"/>
          <w:sz w:val="28"/>
          <w:szCs w:val="28"/>
        </w:rPr>
      </w:pPr>
      <w:r>
        <w:rPr>
          <w:color w:val="000000"/>
          <w:sz w:val="28"/>
          <w:szCs w:val="28"/>
        </w:rPr>
        <w:t>5) стиль работы не отличается единством, речь недостаточно выразительна.</w:t>
      </w:r>
    </w:p>
    <w:p w:rsidR="002E7200" w:rsidRDefault="002E7200" w:rsidP="002E7200">
      <w:pPr>
        <w:shd w:val="clear" w:color="auto" w:fill="FFFFFF"/>
        <w:ind w:firstLine="709"/>
        <w:rPr>
          <w:sz w:val="28"/>
          <w:szCs w:val="28"/>
        </w:rPr>
      </w:pPr>
      <w:r>
        <w:rPr>
          <w:sz w:val="28"/>
          <w:szCs w:val="28"/>
        </w:rPr>
        <w:t xml:space="preserve">В работе допускается не более 4 недочетов в содержании, 5 речевых недочетов, 4 грамматических ошибок. </w:t>
      </w:r>
    </w:p>
    <w:p w:rsidR="002E7200" w:rsidRDefault="002E7200" w:rsidP="002E7200">
      <w:pPr>
        <w:shd w:val="clear" w:color="auto" w:fill="FFFFFF"/>
        <w:rPr>
          <w:b/>
          <w:sz w:val="28"/>
          <w:szCs w:val="28"/>
        </w:rPr>
      </w:pPr>
      <w:r>
        <w:rPr>
          <w:b/>
          <w:color w:val="000000"/>
          <w:sz w:val="28"/>
          <w:szCs w:val="28"/>
        </w:rPr>
        <w:t>«2» ставится, если:</w:t>
      </w:r>
    </w:p>
    <w:p w:rsidR="002E7200" w:rsidRDefault="002E7200" w:rsidP="002E7200">
      <w:pPr>
        <w:shd w:val="clear" w:color="auto" w:fill="FFFFFF"/>
        <w:ind w:firstLine="709"/>
        <w:rPr>
          <w:sz w:val="28"/>
          <w:szCs w:val="28"/>
        </w:rPr>
      </w:pPr>
      <w:r>
        <w:rPr>
          <w:color w:val="000000"/>
          <w:sz w:val="28"/>
          <w:szCs w:val="28"/>
        </w:rPr>
        <w:t>1) работа не соответствует теме;</w:t>
      </w:r>
    </w:p>
    <w:p w:rsidR="002E7200" w:rsidRDefault="002E7200" w:rsidP="002E7200">
      <w:pPr>
        <w:shd w:val="clear" w:color="auto" w:fill="FFFFFF"/>
        <w:ind w:firstLine="709"/>
        <w:rPr>
          <w:sz w:val="28"/>
          <w:szCs w:val="28"/>
        </w:rPr>
      </w:pPr>
      <w:r>
        <w:rPr>
          <w:color w:val="000000"/>
          <w:sz w:val="28"/>
          <w:szCs w:val="28"/>
        </w:rPr>
        <w:t>2) допущено много фактических неточностей;</w:t>
      </w:r>
    </w:p>
    <w:p w:rsidR="002E7200" w:rsidRDefault="002E7200" w:rsidP="002E7200">
      <w:pPr>
        <w:shd w:val="clear" w:color="auto" w:fill="FFFFFF"/>
        <w:ind w:firstLine="709"/>
        <w:rPr>
          <w:sz w:val="28"/>
          <w:szCs w:val="28"/>
        </w:rPr>
      </w:pPr>
      <w:r>
        <w:rPr>
          <w:color w:val="00000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2E7200" w:rsidRDefault="002E7200" w:rsidP="002E7200">
      <w:pPr>
        <w:shd w:val="clear" w:color="auto" w:fill="FFFFFF"/>
        <w:ind w:firstLine="709"/>
        <w:rPr>
          <w:sz w:val="28"/>
          <w:szCs w:val="28"/>
        </w:rPr>
      </w:pPr>
      <w:r>
        <w:rPr>
          <w:color w:val="00000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E7200" w:rsidRDefault="002E7200" w:rsidP="002E7200">
      <w:pPr>
        <w:shd w:val="clear" w:color="auto" w:fill="FFFFFF"/>
        <w:ind w:firstLine="709"/>
        <w:rPr>
          <w:sz w:val="28"/>
          <w:szCs w:val="28"/>
        </w:rPr>
      </w:pPr>
      <w:r>
        <w:rPr>
          <w:color w:val="000000"/>
          <w:sz w:val="28"/>
          <w:szCs w:val="28"/>
        </w:rPr>
        <w:t>5) нарушено стилевое единство текста.</w:t>
      </w:r>
    </w:p>
    <w:p w:rsidR="002E7200" w:rsidRDefault="002E7200" w:rsidP="002E7200">
      <w:pPr>
        <w:shd w:val="clear" w:color="auto" w:fill="FFFFFF"/>
        <w:ind w:firstLine="709"/>
        <w:rPr>
          <w:color w:val="000000"/>
          <w:sz w:val="28"/>
          <w:szCs w:val="28"/>
        </w:rPr>
      </w:pPr>
      <w:r>
        <w:rPr>
          <w:color w:val="000000"/>
          <w:sz w:val="28"/>
          <w:szCs w:val="28"/>
        </w:rPr>
        <w:t>В работе допущено более 6 недочетов в содержании, более 7 речевых недочетов и более 7 грамматических ошибок.</w:t>
      </w:r>
    </w:p>
    <w:p w:rsidR="002E7200" w:rsidRDefault="002E7200" w:rsidP="002E7200">
      <w:pPr>
        <w:shd w:val="clear" w:color="auto" w:fill="FFFFFF"/>
        <w:ind w:firstLine="709"/>
        <w:rPr>
          <w:sz w:val="28"/>
          <w:szCs w:val="28"/>
        </w:rPr>
      </w:pPr>
      <w:r>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E7200" w:rsidRDefault="002E7200" w:rsidP="002E7200">
      <w:pPr>
        <w:shd w:val="clear" w:color="auto" w:fill="FFFFFF"/>
        <w:ind w:firstLine="709"/>
        <w:rPr>
          <w:sz w:val="28"/>
          <w:szCs w:val="28"/>
        </w:rPr>
      </w:pPr>
    </w:p>
    <w:p w:rsidR="002E7200" w:rsidRPr="000E5D5B" w:rsidRDefault="002E7200" w:rsidP="002E7200">
      <w:pPr>
        <w:jc w:val="center"/>
        <w:rPr>
          <w:b/>
          <w:sz w:val="28"/>
          <w:szCs w:val="28"/>
        </w:rPr>
      </w:pPr>
      <w:r w:rsidRPr="000E5D5B">
        <w:rPr>
          <w:b/>
          <w:sz w:val="28"/>
          <w:szCs w:val="28"/>
        </w:rPr>
        <w:t>Планируемые предметные результаты освоения</w:t>
      </w:r>
    </w:p>
    <w:p w:rsidR="002E7200" w:rsidRDefault="002E7200" w:rsidP="002E7200">
      <w:pPr>
        <w:jc w:val="center"/>
        <w:rPr>
          <w:b/>
          <w:sz w:val="28"/>
          <w:szCs w:val="28"/>
        </w:rPr>
      </w:pPr>
      <w:r w:rsidRPr="000E5D5B">
        <w:rPr>
          <w:b/>
          <w:sz w:val="28"/>
          <w:szCs w:val="28"/>
        </w:rPr>
        <w:t>учебного предмета</w:t>
      </w:r>
    </w:p>
    <w:p w:rsidR="002E7200" w:rsidRDefault="002E7200" w:rsidP="002E7200">
      <w:pPr>
        <w:ind w:firstLine="709"/>
        <w:rPr>
          <w:b/>
          <w:sz w:val="28"/>
          <w:szCs w:val="28"/>
        </w:rPr>
      </w:pPr>
    </w:p>
    <w:p w:rsidR="002E7200" w:rsidRDefault="002E7200" w:rsidP="002E7200">
      <w:pPr>
        <w:ind w:firstLine="709"/>
        <w:rPr>
          <w:b/>
          <w:sz w:val="28"/>
          <w:szCs w:val="28"/>
        </w:rPr>
      </w:pPr>
      <w:r>
        <w:rPr>
          <w:b/>
          <w:sz w:val="28"/>
          <w:szCs w:val="28"/>
        </w:rPr>
        <w:t>Предметные результаты.</w:t>
      </w:r>
    </w:p>
    <w:p w:rsidR="002E7200" w:rsidRDefault="002E7200" w:rsidP="002E7200">
      <w:pPr>
        <w:ind w:firstLine="709"/>
        <w:rPr>
          <w:b/>
          <w:sz w:val="28"/>
          <w:szCs w:val="28"/>
        </w:rPr>
      </w:pPr>
      <w:r>
        <w:rPr>
          <w:b/>
          <w:sz w:val="28"/>
          <w:szCs w:val="28"/>
        </w:rPr>
        <w:t>Ученик научится:</w:t>
      </w:r>
    </w:p>
    <w:p w:rsidR="002E7200" w:rsidRPr="000E5D5B" w:rsidRDefault="002E7200" w:rsidP="002E7200">
      <w:pPr>
        <w:ind w:firstLine="709"/>
        <w:rPr>
          <w:sz w:val="28"/>
          <w:szCs w:val="28"/>
        </w:rPr>
      </w:pPr>
      <w:r>
        <w:rPr>
          <w:sz w:val="28"/>
          <w:szCs w:val="28"/>
        </w:rPr>
        <w:t>–  понимать ключевые</w:t>
      </w:r>
      <w:r w:rsidRPr="000E5D5B">
        <w:rPr>
          <w:sz w:val="28"/>
          <w:szCs w:val="28"/>
        </w:rPr>
        <w:t xml:space="preserve"> проблем</w:t>
      </w:r>
      <w:r>
        <w:rPr>
          <w:sz w:val="28"/>
          <w:szCs w:val="28"/>
        </w:rPr>
        <w:t>ы</w:t>
      </w:r>
      <w:r w:rsidRPr="000E5D5B">
        <w:rPr>
          <w:sz w:val="28"/>
          <w:szCs w:val="28"/>
        </w:rPr>
        <w:t xml:space="preserve"> изученных произведений литературы XVIII в., русских писателей XIX-XX вв., литературы народов России и за</w:t>
      </w:r>
      <w:r w:rsidRPr="000E5D5B">
        <w:rPr>
          <w:sz w:val="28"/>
          <w:szCs w:val="28"/>
        </w:rPr>
        <w:softHyphen/>
        <w:t>рубежной литературы;</w:t>
      </w:r>
    </w:p>
    <w:p w:rsidR="002E7200" w:rsidRPr="000E5D5B" w:rsidRDefault="002E7200" w:rsidP="002E7200">
      <w:pPr>
        <w:ind w:firstLine="709"/>
        <w:rPr>
          <w:sz w:val="28"/>
          <w:szCs w:val="28"/>
        </w:rPr>
      </w:pPr>
      <w:r>
        <w:rPr>
          <w:sz w:val="28"/>
          <w:szCs w:val="28"/>
        </w:rPr>
        <w:lastRenderedPageBreak/>
        <w:t>– понимать связь</w:t>
      </w:r>
      <w:r w:rsidRPr="000E5D5B">
        <w:rPr>
          <w:sz w:val="28"/>
          <w:szCs w:val="28"/>
        </w:rPr>
        <w:t xml:space="preserve"> литературных произведений </w:t>
      </w:r>
      <w:r>
        <w:rPr>
          <w:sz w:val="28"/>
          <w:szCs w:val="28"/>
        </w:rPr>
        <w:t>с эпохой их написания, выявлять заложенные в них вневременные, непреходящие нравствен</w:t>
      </w:r>
      <w:r>
        <w:rPr>
          <w:sz w:val="28"/>
          <w:szCs w:val="28"/>
        </w:rPr>
        <w:softHyphen/>
        <w:t>ные ценности и их современное звучание</w:t>
      </w:r>
      <w:r w:rsidRPr="000E5D5B">
        <w:rPr>
          <w:sz w:val="28"/>
          <w:szCs w:val="28"/>
        </w:rPr>
        <w:t>;</w:t>
      </w:r>
    </w:p>
    <w:p w:rsidR="002E7200" w:rsidRPr="000E5D5B" w:rsidRDefault="002E7200" w:rsidP="002E7200">
      <w:pPr>
        <w:ind w:firstLine="709"/>
        <w:rPr>
          <w:sz w:val="28"/>
          <w:szCs w:val="28"/>
        </w:rPr>
      </w:pPr>
      <w:r>
        <w:rPr>
          <w:sz w:val="28"/>
          <w:szCs w:val="28"/>
        </w:rPr>
        <w:t>– уметь</w:t>
      </w:r>
      <w:r w:rsidRPr="000E5D5B">
        <w:rPr>
          <w:sz w:val="28"/>
          <w:szCs w:val="28"/>
        </w:rPr>
        <w:t xml:space="preserve"> анализировать литературное про</w:t>
      </w:r>
      <w:r w:rsidRPr="000E5D5B">
        <w:rPr>
          <w:sz w:val="28"/>
          <w:szCs w:val="28"/>
        </w:rPr>
        <w:softHyphen/>
        <w:t>изведение: определять его принадлежность к одному из литературных родов и жанров; понимать и формулировать тему, идею, нрав</w:t>
      </w:r>
      <w:r w:rsidRPr="000E5D5B">
        <w:rPr>
          <w:sz w:val="28"/>
          <w:szCs w:val="28"/>
        </w:rPr>
        <w:softHyphen/>
        <w:t>ственный пафос литературного произведения; характеризовать его героев, сопоставлять ге</w:t>
      </w:r>
      <w:r w:rsidRPr="000E5D5B">
        <w:rPr>
          <w:sz w:val="28"/>
          <w:szCs w:val="28"/>
        </w:rPr>
        <w:softHyphen/>
        <w:t>роев одного или нескольких произведений;</w:t>
      </w:r>
    </w:p>
    <w:p w:rsidR="002E7200" w:rsidRPr="000E5D5B" w:rsidRDefault="002E7200" w:rsidP="002E7200">
      <w:pPr>
        <w:ind w:firstLine="709"/>
        <w:rPr>
          <w:sz w:val="28"/>
          <w:szCs w:val="28"/>
        </w:rPr>
      </w:pPr>
      <w:r>
        <w:rPr>
          <w:sz w:val="28"/>
          <w:szCs w:val="28"/>
        </w:rPr>
        <w:t>– определять в произведении элементы</w:t>
      </w:r>
      <w:r w:rsidRPr="000E5D5B">
        <w:rPr>
          <w:sz w:val="28"/>
          <w:szCs w:val="28"/>
        </w:rPr>
        <w:t xml:space="preserve"> сю</w:t>
      </w:r>
      <w:r w:rsidRPr="000E5D5B">
        <w:rPr>
          <w:sz w:val="28"/>
          <w:szCs w:val="28"/>
        </w:rPr>
        <w:softHyphen/>
        <w:t>жета, композиции, изобразительно-вырази</w:t>
      </w:r>
      <w:r w:rsidRPr="000E5D5B">
        <w:rPr>
          <w:sz w:val="28"/>
          <w:szCs w:val="28"/>
        </w:rPr>
        <w:softHyphen/>
      </w:r>
      <w:r>
        <w:rPr>
          <w:sz w:val="28"/>
          <w:szCs w:val="28"/>
        </w:rPr>
        <w:t>тельных средств языка, понимать их роль</w:t>
      </w:r>
      <w:r w:rsidRPr="000E5D5B">
        <w:rPr>
          <w:sz w:val="28"/>
          <w:szCs w:val="28"/>
        </w:rPr>
        <w:t xml:space="preserve"> в раскрытии идейно-художественного содер</w:t>
      </w:r>
      <w:r w:rsidRPr="000E5D5B">
        <w:rPr>
          <w:sz w:val="28"/>
          <w:szCs w:val="28"/>
        </w:rPr>
        <w:softHyphen/>
        <w:t>жания произведения (элементы филологиче</w:t>
      </w:r>
      <w:r w:rsidRPr="000E5D5B">
        <w:rPr>
          <w:sz w:val="28"/>
          <w:szCs w:val="28"/>
        </w:rPr>
        <w:softHyphen/>
        <w:t xml:space="preserve">ского анализа); </w:t>
      </w:r>
      <w:r>
        <w:rPr>
          <w:sz w:val="28"/>
          <w:szCs w:val="28"/>
        </w:rPr>
        <w:t>владеть</w:t>
      </w:r>
      <w:r w:rsidRPr="000E5D5B">
        <w:rPr>
          <w:sz w:val="28"/>
          <w:szCs w:val="28"/>
        </w:rPr>
        <w:t xml:space="preserve"> элементарной лите</w:t>
      </w:r>
      <w:r w:rsidRPr="000E5D5B">
        <w:rPr>
          <w:sz w:val="28"/>
          <w:szCs w:val="28"/>
        </w:rPr>
        <w:softHyphen/>
        <w:t>ратуроведческой терминологией при анализе литературного произведения;</w:t>
      </w:r>
    </w:p>
    <w:p w:rsidR="002E7200" w:rsidRPr="000E5D5B" w:rsidRDefault="002E7200" w:rsidP="002E7200">
      <w:pPr>
        <w:ind w:firstLine="709"/>
        <w:rPr>
          <w:sz w:val="28"/>
          <w:szCs w:val="28"/>
        </w:rPr>
      </w:pPr>
      <w:r>
        <w:rPr>
          <w:sz w:val="28"/>
          <w:szCs w:val="28"/>
        </w:rPr>
        <w:t xml:space="preserve">– </w:t>
      </w:r>
      <w:r w:rsidRPr="000E5D5B">
        <w:rPr>
          <w:sz w:val="28"/>
          <w:szCs w:val="28"/>
        </w:rPr>
        <w:t>приобщение к духовно-нравственным цен</w:t>
      </w:r>
      <w:r w:rsidRPr="000E5D5B">
        <w:rPr>
          <w:sz w:val="28"/>
          <w:szCs w:val="28"/>
        </w:rPr>
        <w:softHyphen/>
        <w:t>ностям русской литературы и культуры, со</w:t>
      </w:r>
      <w:r w:rsidRPr="000E5D5B">
        <w:rPr>
          <w:sz w:val="28"/>
          <w:szCs w:val="28"/>
        </w:rPr>
        <w:softHyphen/>
        <w:t>поставление их с духовно-нравственными ценностями других народов;</w:t>
      </w:r>
    </w:p>
    <w:p w:rsidR="002E7200" w:rsidRPr="000E5D5B" w:rsidRDefault="002E7200" w:rsidP="002E7200">
      <w:pPr>
        <w:ind w:firstLine="709"/>
        <w:rPr>
          <w:sz w:val="28"/>
          <w:szCs w:val="28"/>
        </w:rPr>
      </w:pPr>
      <w:r>
        <w:rPr>
          <w:sz w:val="28"/>
          <w:szCs w:val="28"/>
        </w:rPr>
        <w:t>– формулировать собственное отношение</w:t>
      </w:r>
      <w:r w:rsidRPr="000E5D5B">
        <w:rPr>
          <w:sz w:val="28"/>
          <w:szCs w:val="28"/>
        </w:rPr>
        <w:t xml:space="preserve"> к произведениям литературы, их оценка;</w:t>
      </w:r>
    </w:p>
    <w:p w:rsidR="002E7200" w:rsidRPr="000E5D5B" w:rsidRDefault="002E7200" w:rsidP="002E7200">
      <w:pPr>
        <w:ind w:firstLine="709"/>
        <w:rPr>
          <w:sz w:val="28"/>
          <w:szCs w:val="28"/>
        </w:rPr>
      </w:pPr>
      <w:r>
        <w:rPr>
          <w:sz w:val="28"/>
          <w:szCs w:val="28"/>
        </w:rPr>
        <w:t>– собственная интерпретация</w:t>
      </w:r>
      <w:r w:rsidRPr="000E5D5B">
        <w:rPr>
          <w:sz w:val="28"/>
          <w:szCs w:val="28"/>
        </w:rPr>
        <w:t xml:space="preserve"> (в отдельных слу</w:t>
      </w:r>
      <w:r w:rsidRPr="000E5D5B">
        <w:rPr>
          <w:sz w:val="28"/>
          <w:szCs w:val="28"/>
        </w:rPr>
        <w:softHyphen/>
        <w:t>чаях) изученных литературных произведений;</w:t>
      </w:r>
    </w:p>
    <w:p w:rsidR="002E7200" w:rsidRPr="000E5D5B" w:rsidRDefault="002E7200" w:rsidP="002E7200">
      <w:pPr>
        <w:ind w:firstLine="709"/>
        <w:rPr>
          <w:sz w:val="28"/>
          <w:szCs w:val="28"/>
        </w:rPr>
      </w:pPr>
      <w:r>
        <w:rPr>
          <w:sz w:val="28"/>
          <w:szCs w:val="28"/>
        </w:rPr>
        <w:t>– понимать авторскую позицию</w:t>
      </w:r>
      <w:r w:rsidRPr="000E5D5B">
        <w:rPr>
          <w:sz w:val="28"/>
          <w:szCs w:val="28"/>
        </w:rPr>
        <w:t xml:space="preserve"> и свое отно</w:t>
      </w:r>
      <w:r w:rsidRPr="000E5D5B">
        <w:rPr>
          <w:sz w:val="28"/>
          <w:szCs w:val="28"/>
        </w:rPr>
        <w:softHyphen/>
        <w:t>шение к ней;</w:t>
      </w:r>
    </w:p>
    <w:p w:rsidR="002E7200" w:rsidRPr="000E5D5B" w:rsidRDefault="002E7200" w:rsidP="002E7200">
      <w:pPr>
        <w:ind w:firstLine="709"/>
        <w:rPr>
          <w:sz w:val="28"/>
          <w:szCs w:val="28"/>
        </w:rPr>
      </w:pPr>
      <w:r>
        <w:rPr>
          <w:sz w:val="28"/>
          <w:szCs w:val="28"/>
        </w:rPr>
        <w:t>– воспринимать на слух литературные произве</w:t>
      </w:r>
      <w:r>
        <w:rPr>
          <w:sz w:val="28"/>
          <w:szCs w:val="28"/>
        </w:rPr>
        <w:softHyphen/>
        <w:t>дения</w:t>
      </w:r>
      <w:r w:rsidRPr="000E5D5B">
        <w:rPr>
          <w:sz w:val="28"/>
          <w:szCs w:val="28"/>
        </w:rPr>
        <w:t xml:space="preserve"> разных жанров, осмысленное чтение и адекватное восприятие;</w:t>
      </w:r>
    </w:p>
    <w:p w:rsidR="002E7200" w:rsidRPr="000E5D5B" w:rsidRDefault="002E7200" w:rsidP="002E7200">
      <w:pPr>
        <w:ind w:firstLine="709"/>
        <w:rPr>
          <w:sz w:val="28"/>
          <w:szCs w:val="28"/>
        </w:rPr>
      </w:pPr>
      <w:r>
        <w:rPr>
          <w:sz w:val="28"/>
          <w:szCs w:val="28"/>
        </w:rPr>
        <w:t>– уметь</w:t>
      </w:r>
      <w:r w:rsidRPr="000E5D5B">
        <w:rPr>
          <w:sz w:val="28"/>
          <w:szCs w:val="28"/>
        </w:rPr>
        <w:t xml:space="preserve"> пересказывать прозаические произве</w:t>
      </w:r>
      <w:r w:rsidRPr="000E5D5B">
        <w:rPr>
          <w:sz w:val="28"/>
          <w:szCs w:val="28"/>
        </w:rPr>
        <w:softHyphen/>
        <w:t>дения или их отрывки с использованием об</w:t>
      </w:r>
      <w:r w:rsidRPr="000E5D5B">
        <w:rPr>
          <w:sz w:val="28"/>
          <w:szCs w:val="28"/>
        </w:rPr>
        <w:softHyphen/>
        <w:t>разных средств русского языка и цитат из тек</w:t>
      </w:r>
      <w:r w:rsidRPr="000E5D5B">
        <w:rPr>
          <w:sz w:val="28"/>
          <w:szCs w:val="28"/>
        </w:rPr>
        <w:softHyphen/>
        <w:t>ста, отвечать на вопросы по прослушанному или прочитанному тексту, создавать устные монологические высказывания разного типа, вести диалог;</w:t>
      </w:r>
    </w:p>
    <w:p w:rsidR="002E7200" w:rsidRPr="000E5D5B" w:rsidRDefault="002E7200" w:rsidP="002E7200">
      <w:pPr>
        <w:ind w:firstLine="709"/>
        <w:rPr>
          <w:sz w:val="28"/>
          <w:szCs w:val="28"/>
        </w:rPr>
      </w:pPr>
      <w:r>
        <w:rPr>
          <w:sz w:val="28"/>
          <w:szCs w:val="28"/>
        </w:rPr>
        <w:t xml:space="preserve">– </w:t>
      </w:r>
      <w:r w:rsidRPr="000E5D5B">
        <w:rPr>
          <w:sz w:val="28"/>
          <w:szCs w:val="28"/>
        </w:rPr>
        <w:t>написание изложений и сочинений на темы, связанные с тематикой, проблематикой изученных произведений; классные и домаш</w:t>
      </w:r>
      <w:r w:rsidRPr="000E5D5B">
        <w:rPr>
          <w:sz w:val="28"/>
          <w:szCs w:val="28"/>
        </w:rPr>
        <w:softHyphen/>
        <w:t>ние творческие работы; рефераты на литера</w:t>
      </w:r>
      <w:r w:rsidRPr="000E5D5B">
        <w:rPr>
          <w:sz w:val="28"/>
          <w:szCs w:val="28"/>
        </w:rPr>
        <w:softHyphen/>
        <w:t>турные и общекультурные темы;</w:t>
      </w:r>
    </w:p>
    <w:p w:rsidR="002E7200" w:rsidRPr="000E5D5B" w:rsidRDefault="002E7200" w:rsidP="002E7200">
      <w:pPr>
        <w:ind w:firstLine="709"/>
        <w:rPr>
          <w:sz w:val="28"/>
          <w:szCs w:val="28"/>
        </w:rPr>
      </w:pPr>
      <w:r>
        <w:rPr>
          <w:sz w:val="28"/>
          <w:szCs w:val="28"/>
        </w:rPr>
        <w:t xml:space="preserve">– </w:t>
      </w:r>
      <w:r w:rsidRPr="000E5D5B">
        <w:rPr>
          <w:sz w:val="28"/>
          <w:szCs w:val="28"/>
        </w:rPr>
        <w:t>понимание образной природы литературы как явления словесного искусства; эстетическое восприятие произведений литературы; фор</w:t>
      </w:r>
      <w:r w:rsidRPr="000E5D5B">
        <w:rPr>
          <w:sz w:val="28"/>
          <w:szCs w:val="28"/>
        </w:rPr>
        <w:softHyphen/>
        <w:t>мирование эстетического вкуса;</w:t>
      </w:r>
    </w:p>
    <w:p w:rsidR="002E7200" w:rsidRDefault="002E7200" w:rsidP="002E7200">
      <w:pPr>
        <w:ind w:firstLine="709"/>
        <w:rPr>
          <w:sz w:val="28"/>
          <w:szCs w:val="28"/>
        </w:rPr>
      </w:pPr>
      <w:r>
        <w:rPr>
          <w:sz w:val="28"/>
          <w:szCs w:val="28"/>
        </w:rPr>
        <w:t xml:space="preserve">– </w:t>
      </w:r>
      <w:r w:rsidRPr="000E5D5B">
        <w:rPr>
          <w:sz w:val="28"/>
          <w:szCs w:val="28"/>
        </w:rPr>
        <w:t>понимание русского слова в его эстетиче</w:t>
      </w:r>
      <w:r w:rsidRPr="000E5D5B">
        <w:rPr>
          <w:sz w:val="28"/>
          <w:szCs w:val="28"/>
        </w:rPr>
        <w:softHyphen/>
        <w:t>ской функции, роли изобразительно-вы</w:t>
      </w:r>
      <w:r w:rsidRPr="000E5D5B">
        <w:rPr>
          <w:sz w:val="28"/>
          <w:szCs w:val="28"/>
        </w:rPr>
        <w:softHyphen/>
        <w:t>разительных языковых средств в создании художественных образов литературных про</w:t>
      </w:r>
      <w:r w:rsidRPr="000E5D5B">
        <w:rPr>
          <w:sz w:val="28"/>
          <w:szCs w:val="28"/>
        </w:rPr>
        <w:softHyphen/>
        <w:t>изведений.</w:t>
      </w:r>
    </w:p>
    <w:p w:rsidR="002E7200" w:rsidRDefault="002E7200" w:rsidP="002E7200">
      <w:pPr>
        <w:ind w:firstLine="709"/>
        <w:rPr>
          <w:sz w:val="28"/>
          <w:szCs w:val="28"/>
        </w:rPr>
      </w:pPr>
    </w:p>
    <w:p w:rsidR="002E7200" w:rsidRDefault="002E7200" w:rsidP="002E7200">
      <w:pPr>
        <w:ind w:firstLine="709"/>
        <w:rPr>
          <w:b/>
          <w:sz w:val="28"/>
          <w:szCs w:val="28"/>
        </w:rPr>
      </w:pPr>
      <w:r>
        <w:rPr>
          <w:b/>
          <w:sz w:val="28"/>
          <w:szCs w:val="28"/>
        </w:rPr>
        <w:t>Ученик получит возможность научиться:</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t xml:space="preserve">– выбирать путь анализа произведения, адекватный жанрово-родовой природе художественного текста; </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lastRenderedPageBreak/>
        <w:t>– дифференцировать элементы поэтики художественного текста, видеть их художественную и смысловую функцию;</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t>– сопоставлять «чужие» тексты интерпретирующего характера, аргументировано оценивать их;</w:t>
      </w:r>
    </w:p>
    <w:p w:rsidR="002E7200" w:rsidRDefault="002E7200" w:rsidP="002E7200">
      <w:pPr>
        <w:pStyle w:val="ParagraphStyle"/>
        <w:ind w:firstLine="360"/>
        <w:rPr>
          <w:rFonts w:ascii="Times New Roman" w:hAnsi="Times New Roman" w:cs="Times New Roman"/>
          <w:i/>
          <w:sz w:val="28"/>
          <w:szCs w:val="28"/>
        </w:rPr>
      </w:pPr>
      <w:r>
        <w:rPr>
          <w:rFonts w:ascii="Times New Roman" w:hAnsi="Times New Roman" w:cs="Times New Roman"/>
          <w:i/>
          <w:sz w:val="28"/>
          <w:szCs w:val="28"/>
        </w:rPr>
        <w:t>– оценивать интерпретацию художественного текста, созданную средствами других искусств;</w:t>
      </w:r>
    </w:p>
    <w:p w:rsidR="002E7200" w:rsidRDefault="002E7200" w:rsidP="002E7200">
      <w:pPr>
        <w:pStyle w:val="ParagraphStyle"/>
        <w:shd w:val="clear" w:color="auto" w:fill="FFFFFF"/>
        <w:tabs>
          <w:tab w:val="left" w:leader="underscore" w:pos="10290"/>
        </w:tabs>
        <w:ind w:firstLine="360"/>
        <w:rPr>
          <w:rFonts w:ascii="Times New Roman" w:hAnsi="Times New Roman" w:cs="Times New Roman"/>
          <w:i/>
          <w:sz w:val="28"/>
          <w:szCs w:val="28"/>
        </w:rPr>
      </w:pPr>
      <w:r>
        <w:rPr>
          <w:rFonts w:ascii="Times New Roman" w:hAnsi="Times New Roman" w:cs="Times New Roman"/>
          <w:i/>
          <w:sz w:val="28"/>
          <w:szCs w:val="28"/>
        </w:rPr>
        <w:t>– 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2E7200" w:rsidRDefault="002E7200" w:rsidP="002E7200">
      <w:pPr>
        <w:pStyle w:val="ParagraphStyle"/>
        <w:shd w:val="clear" w:color="auto" w:fill="FFFFFF"/>
        <w:tabs>
          <w:tab w:val="left" w:leader="underscore" w:pos="10290"/>
        </w:tabs>
        <w:ind w:firstLine="360"/>
        <w:rPr>
          <w:rFonts w:ascii="Times New Roman" w:hAnsi="Times New Roman" w:cs="Times New Roman"/>
          <w:i/>
          <w:sz w:val="28"/>
          <w:szCs w:val="28"/>
        </w:rPr>
      </w:pPr>
    </w:p>
    <w:p w:rsidR="002E7200" w:rsidRDefault="002E7200" w:rsidP="002E7200">
      <w:pPr>
        <w:pStyle w:val="ParagraphStyle"/>
        <w:shd w:val="clear" w:color="auto" w:fill="FFFFFF"/>
        <w:tabs>
          <w:tab w:val="left" w:leader="underscore" w:pos="10290"/>
        </w:tabs>
        <w:spacing w:before="60" w:after="60"/>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предмета с указанием форм организации учебных занятий, основных видов учебной деятельности</w:t>
      </w:r>
    </w:p>
    <w:p w:rsidR="0078532A" w:rsidRDefault="0078532A" w:rsidP="002E7200">
      <w:pPr>
        <w:pStyle w:val="ParagraphStyle"/>
        <w:shd w:val="clear" w:color="auto" w:fill="FFFFFF"/>
        <w:tabs>
          <w:tab w:val="left" w:leader="underscore" w:pos="10290"/>
        </w:tabs>
        <w:spacing w:before="60" w:after="60"/>
        <w:jc w:val="center"/>
        <w:rPr>
          <w:rFonts w:ascii="Times New Roman" w:hAnsi="Times New Roman" w:cs="Times New Roman"/>
          <w:b/>
          <w:bCs/>
          <w:sz w:val="28"/>
          <w:szCs w:val="28"/>
        </w:rPr>
      </w:pPr>
    </w:p>
    <w:p w:rsidR="0078532A" w:rsidRDefault="0078532A" w:rsidP="0078532A">
      <w:pPr>
        <w:shd w:val="clear" w:color="auto" w:fill="FFFFFF"/>
        <w:ind w:firstLine="709"/>
        <w:rPr>
          <w:color w:val="000000"/>
          <w:sz w:val="28"/>
          <w:szCs w:val="28"/>
        </w:rPr>
      </w:pPr>
      <w:r w:rsidRPr="0078532A">
        <w:rPr>
          <w:b/>
          <w:bCs/>
          <w:color w:val="000000"/>
          <w:sz w:val="28"/>
          <w:szCs w:val="28"/>
        </w:rPr>
        <w:t>Введение</w:t>
      </w:r>
      <w:r w:rsidRPr="0078532A">
        <w:rPr>
          <w:color w:val="000000"/>
          <w:sz w:val="28"/>
          <w:szCs w:val="28"/>
        </w:rPr>
        <w:t> </w:t>
      </w:r>
      <w:r>
        <w:rPr>
          <w:b/>
          <w:bCs/>
          <w:color w:val="000000"/>
          <w:sz w:val="28"/>
          <w:szCs w:val="28"/>
        </w:rPr>
        <w:t>(2</w:t>
      </w:r>
      <w:r w:rsidRPr="0078532A">
        <w:rPr>
          <w:b/>
          <w:bCs/>
          <w:color w:val="000000"/>
          <w:sz w:val="28"/>
          <w:szCs w:val="28"/>
        </w:rPr>
        <w:t xml:space="preserve"> ч).</w:t>
      </w:r>
    </w:p>
    <w:p w:rsidR="00800E43" w:rsidRPr="009D3ED2" w:rsidRDefault="0078532A" w:rsidP="0078532A">
      <w:pPr>
        <w:ind w:firstLine="709"/>
        <w:rPr>
          <w:color w:val="000000"/>
          <w:sz w:val="28"/>
          <w:szCs w:val="28"/>
        </w:rPr>
      </w:pPr>
      <w:r w:rsidRPr="009D3ED2">
        <w:rPr>
          <w:color w:val="000000"/>
          <w:sz w:val="28"/>
          <w:szCs w:val="28"/>
        </w:rPr>
        <w:t>Периодизация исторического и литературного развития. Основные темы и проблемы русской литературы XIX века.</w:t>
      </w:r>
    </w:p>
    <w:p w:rsidR="0078532A" w:rsidRPr="009D3ED2" w:rsidRDefault="0078532A" w:rsidP="0078532A">
      <w:pPr>
        <w:ind w:firstLine="709"/>
        <w:rPr>
          <w:b/>
          <w:sz w:val="28"/>
          <w:szCs w:val="28"/>
        </w:rPr>
      </w:pPr>
      <w:r w:rsidRPr="009D3ED2">
        <w:rPr>
          <w:b/>
          <w:sz w:val="28"/>
          <w:szCs w:val="28"/>
        </w:rPr>
        <w:t>Литература первой половины XIX века. Творчество Г.Р.Державина,</w:t>
      </w:r>
      <w:r w:rsidR="009D3ED2" w:rsidRPr="009D3ED2">
        <w:rPr>
          <w:b/>
          <w:sz w:val="28"/>
          <w:szCs w:val="28"/>
        </w:rPr>
        <w:t xml:space="preserve"> В.А.Жуковского, К.Н.Батюшкова (9 ч)</w:t>
      </w:r>
    </w:p>
    <w:p w:rsidR="009D3ED2" w:rsidRPr="009D3ED2" w:rsidRDefault="009D3ED2" w:rsidP="009D3ED2">
      <w:pPr>
        <w:ind w:firstLine="709"/>
        <w:rPr>
          <w:rFonts w:eastAsia="Arial Unicode MS"/>
          <w:kern w:val="1"/>
          <w:sz w:val="28"/>
          <w:szCs w:val="28"/>
        </w:rPr>
      </w:pPr>
      <w:r w:rsidRPr="009D3ED2">
        <w:rPr>
          <w:rFonts w:eastAsia="Arial Unicode MS"/>
          <w:kern w:val="1"/>
          <w:sz w:val="28"/>
          <w:szCs w:val="28"/>
        </w:rPr>
        <w:t xml:space="preserve">Значение творчества </w:t>
      </w:r>
      <w:r w:rsidRPr="009D3ED2">
        <w:rPr>
          <w:rFonts w:eastAsia="Arial Unicode MS"/>
          <w:b/>
          <w:bCs/>
          <w:kern w:val="1"/>
          <w:sz w:val="28"/>
          <w:szCs w:val="28"/>
        </w:rPr>
        <w:t>Г.Р. Державина</w:t>
      </w:r>
      <w:r w:rsidRPr="009D3ED2">
        <w:rPr>
          <w:rFonts w:eastAsia="Arial Unicode MS"/>
          <w:kern w:val="1"/>
          <w:sz w:val="28"/>
          <w:szCs w:val="28"/>
        </w:rPr>
        <w:t xml:space="preserve"> для становления новой русской литературы.</w:t>
      </w:r>
    </w:p>
    <w:p w:rsidR="0078532A" w:rsidRPr="009D3ED2" w:rsidRDefault="009D3ED2" w:rsidP="009D3ED2">
      <w:pPr>
        <w:ind w:firstLine="709"/>
        <w:rPr>
          <w:rFonts w:eastAsia="Arial Unicode MS"/>
          <w:kern w:val="1"/>
          <w:sz w:val="28"/>
          <w:szCs w:val="28"/>
        </w:rPr>
      </w:pPr>
      <w:r w:rsidRPr="009D3ED2">
        <w:rPr>
          <w:rFonts w:eastAsia="Arial Unicode MS"/>
          <w:b/>
          <w:bCs/>
          <w:kern w:val="1"/>
          <w:sz w:val="28"/>
          <w:szCs w:val="28"/>
        </w:rPr>
        <w:t>В.А. Жуковский (повторение).</w:t>
      </w:r>
      <w:r w:rsidRPr="009D3ED2">
        <w:rPr>
          <w:rFonts w:eastAsia="Arial Unicode MS"/>
          <w:kern w:val="1"/>
          <w:sz w:val="28"/>
          <w:szCs w:val="28"/>
        </w:rPr>
        <w:t xml:space="preserve"> Художественные достоинства произведений В.А. Жуковского </w:t>
      </w:r>
      <w:r w:rsidRPr="009D3ED2">
        <w:rPr>
          <w:rFonts w:eastAsia="Arial Unicode MS"/>
          <w:b/>
          <w:kern w:val="1"/>
          <w:sz w:val="28"/>
          <w:szCs w:val="28"/>
        </w:rPr>
        <w:t>(«Вечер», «Невыразимое», «Море»).</w:t>
      </w:r>
      <w:r w:rsidRPr="009D3ED2">
        <w:rPr>
          <w:rFonts w:eastAsia="Arial Unicode MS"/>
          <w:kern w:val="1"/>
          <w:sz w:val="28"/>
          <w:szCs w:val="28"/>
        </w:rPr>
        <w:t xml:space="preserve"> Пушкин о В.А. Жуковском </w:t>
      </w:r>
      <w:r w:rsidRPr="009D3ED2">
        <w:rPr>
          <w:rFonts w:eastAsia="Arial Unicode MS"/>
          <w:b/>
          <w:kern w:val="1"/>
          <w:sz w:val="28"/>
          <w:szCs w:val="28"/>
        </w:rPr>
        <w:t>(«Надпись к портрету Жуковского»).</w:t>
      </w:r>
      <w:r w:rsidRPr="009D3ED2">
        <w:rPr>
          <w:rFonts w:eastAsia="Arial Unicode MS"/>
          <w:kern w:val="1"/>
          <w:sz w:val="28"/>
          <w:szCs w:val="28"/>
        </w:rPr>
        <w:t xml:space="preserve"> Романтический характер творчества поэта. Глубина проблематики и гуманистический пафос творчества. Разработка В.А. Жуковским жанра баллады </w:t>
      </w:r>
      <w:r w:rsidRPr="009D3ED2">
        <w:rPr>
          <w:rFonts w:eastAsia="Arial Unicode MS"/>
          <w:b/>
          <w:kern w:val="1"/>
          <w:sz w:val="28"/>
          <w:szCs w:val="28"/>
        </w:rPr>
        <w:t>(«Светлана»).</w:t>
      </w:r>
      <w:r w:rsidRPr="009D3ED2">
        <w:rPr>
          <w:rFonts w:eastAsia="Arial Unicode MS"/>
          <w:kern w:val="1"/>
          <w:sz w:val="28"/>
          <w:szCs w:val="28"/>
        </w:rPr>
        <w:t xml:space="preserve"> В.А. Жуковский как переводчик. В.А. Жуковский как поэт-романтик. Оригинальность и самобытность поэзии В.А. Жуковского. В.А. Жуковский в русской критике Х</w:t>
      </w:r>
      <w:r w:rsidRPr="009D3ED2">
        <w:rPr>
          <w:rFonts w:eastAsia="Arial Unicode MS"/>
          <w:kern w:val="1"/>
          <w:sz w:val="28"/>
          <w:szCs w:val="28"/>
          <w:lang w:val="en-US"/>
        </w:rPr>
        <w:t>I</w:t>
      </w:r>
      <w:r w:rsidRPr="009D3ED2">
        <w:rPr>
          <w:rFonts w:eastAsia="Arial Unicode MS"/>
          <w:kern w:val="1"/>
          <w:sz w:val="28"/>
          <w:szCs w:val="28"/>
        </w:rPr>
        <w:t>Х–ХХ вв.</w:t>
      </w:r>
    </w:p>
    <w:p w:rsidR="009D3ED2" w:rsidRPr="009D3ED2" w:rsidRDefault="009D3ED2" w:rsidP="009D3ED2">
      <w:pPr>
        <w:ind w:firstLine="709"/>
        <w:rPr>
          <w:color w:val="000000"/>
          <w:sz w:val="28"/>
          <w:szCs w:val="28"/>
        </w:rPr>
      </w:pPr>
      <w:r>
        <w:rPr>
          <w:color w:val="000000"/>
          <w:sz w:val="28"/>
          <w:szCs w:val="28"/>
        </w:rPr>
        <w:t>К.</w:t>
      </w:r>
      <w:r w:rsidRPr="009D3ED2">
        <w:rPr>
          <w:color w:val="000000"/>
          <w:sz w:val="28"/>
          <w:szCs w:val="28"/>
        </w:rPr>
        <w:t xml:space="preserve">Н.Батюшков. Жизнь и творческий путь. Анакреонтические мотивы в лирике. </w:t>
      </w:r>
      <w:r w:rsidRPr="009D3ED2">
        <w:rPr>
          <w:b/>
          <w:color w:val="000000"/>
          <w:sz w:val="28"/>
          <w:szCs w:val="28"/>
        </w:rPr>
        <w:t>«Мои пенаты», «Радость», «Вакханка».</w:t>
      </w:r>
    </w:p>
    <w:p w:rsidR="009D3ED2" w:rsidRDefault="009D3ED2" w:rsidP="009D3ED2">
      <w:pPr>
        <w:ind w:firstLine="709"/>
        <w:rPr>
          <w:b/>
          <w:color w:val="000000"/>
          <w:sz w:val="28"/>
          <w:szCs w:val="28"/>
        </w:rPr>
      </w:pPr>
      <w:r w:rsidRPr="009D3ED2">
        <w:rPr>
          <w:color w:val="000000"/>
          <w:sz w:val="28"/>
          <w:szCs w:val="28"/>
        </w:rPr>
        <w:t>Философские элегии Батюшкова. Тема жизни и смерти, мотив дружбы</w:t>
      </w:r>
      <w:r w:rsidRPr="009D3ED2">
        <w:rPr>
          <w:b/>
          <w:color w:val="000000"/>
          <w:sz w:val="28"/>
          <w:szCs w:val="28"/>
        </w:rPr>
        <w:t>. «К другу», «Тень друга».</w:t>
      </w:r>
    </w:p>
    <w:p w:rsidR="009D3ED2" w:rsidRDefault="009D3ED2" w:rsidP="00A678FD">
      <w:pPr>
        <w:ind w:firstLine="709"/>
        <w:rPr>
          <w:b/>
          <w:sz w:val="28"/>
          <w:szCs w:val="28"/>
        </w:rPr>
      </w:pPr>
      <w:r>
        <w:rPr>
          <w:b/>
          <w:sz w:val="28"/>
          <w:szCs w:val="28"/>
        </w:rPr>
        <w:t>Творчество А.С.Пушкина (20 ч) (</w:t>
      </w:r>
      <w:r w:rsidRPr="009D3ED2">
        <w:rPr>
          <w:b/>
          <w:sz w:val="28"/>
          <w:szCs w:val="28"/>
        </w:rPr>
        <w:t>1 кл/с)</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Творчество А.С. Пушкина как выражение высочайшей духовной гармонии. Воплощение в творчестве А.С. Пушкина общечеловеческих ценностей: свободы, красоты, любви, дружбы, патриотизма, творчества, слитности с миром. Национальное и общечеловеческое значение творчества А.С. Пушкина. Общая характеристика творчества А.С. Пушкина. Основные этапы творческого пути. Литературная полемика вокруг его творчества.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Лирика А.С. Пушкина. Многообразие тем и мотивов лирики </w:t>
      </w:r>
      <w:r w:rsidRPr="009D3ED2">
        <w:rPr>
          <w:rFonts w:eastAsia="Arial Unicode MS"/>
          <w:b/>
          <w:iCs/>
          <w:kern w:val="1"/>
          <w:sz w:val="28"/>
          <w:szCs w:val="28"/>
        </w:rPr>
        <w:t>(«Все волновало нежный ум...»).</w:t>
      </w:r>
      <w:r w:rsidRPr="009D3ED2">
        <w:rPr>
          <w:rFonts w:eastAsia="Arial Unicode MS"/>
          <w:i/>
          <w:iCs/>
          <w:kern w:val="1"/>
          <w:sz w:val="28"/>
          <w:szCs w:val="28"/>
        </w:rPr>
        <w:t xml:space="preserve"> </w:t>
      </w:r>
      <w:r w:rsidRPr="009D3ED2">
        <w:rPr>
          <w:rFonts w:eastAsia="Arial Unicode MS"/>
          <w:kern w:val="1"/>
          <w:sz w:val="28"/>
          <w:szCs w:val="28"/>
        </w:rPr>
        <w:t xml:space="preserve">Свобода как социальный, нравственный и философский идеал Пушкина. Многообразие понимания свободы: политическая независимость </w:t>
      </w:r>
      <w:r w:rsidRPr="009D3ED2">
        <w:rPr>
          <w:rFonts w:eastAsia="Arial Unicode MS"/>
          <w:b/>
          <w:kern w:val="1"/>
          <w:sz w:val="28"/>
          <w:szCs w:val="28"/>
        </w:rPr>
        <w:t>(</w:t>
      </w:r>
      <w:r w:rsidRPr="009D3ED2">
        <w:rPr>
          <w:rFonts w:eastAsia="Arial Unicode MS"/>
          <w:b/>
          <w:iCs/>
          <w:kern w:val="1"/>
          <w:sz w:val="28"/>
          <w:szCs w:val="28"/>
        </w:rPr>
        <w:t>«Деревня», «Вольность», «К Чаадаеву» («Любви, надежды, тихой славы…»)</w:t>
      </w:r>
      <w:r w:rsidRPr="009D3ED2">
        <w:rPr>
          <w:rFonts w:eastAsia="Arial Unicode MS"/>
          <w:i/>
          <w:iCs/>
          <w:kern w:val="1"/>
          <w:sz w:val="28"/>
          <w:szCs w:val="28"/>
        </w:rPr>
        <w:t xml:space="preserve">, </w:t>
      </w:r>
      <w:r w:rsidRPr="009D3ED2">
        <w:rPr>
          <w:rFonts w:eastAsia="Arial Unicode MS"/>
          <w:kern w:val="1"/>
          <w:sz w:val="28"/>
          <w:szCs w:val="28"/>
        </w:rPr>
        <w:t xml:space="preserve">личная свобода </w:t>
      </w:r>
      <w:r w:rsidRPr="009D3ED2">
        <w:rPr>
          <w:rFonts w:eastAsia="Arial Unicode MS"/>
          <w:b/>
          <w:iCs/>
          <w:kern w:val="1"/>
          <w:sz w:val="28"/>
          <w:szCs w:val="28"/>
        </w:rPr>
        <w:t>(«К морю», «Погасло дневное светило…», «Узник»),</w:t>
      </w:r>
      <w:r w:rsidRPr="009D3ED2">
        <w:rPr>
          <w:rFonts w:eastAsia="Arial Unicode MS"/>
          <w:i/>
          <w:iCs/>
          <w:kern w:val="1"/>
          <w:sz w:val="28"/>
          <w:szCs w:val="28"/>
        </w:rPr>
        <w:t xml:space="preserve"> </w:t>
      </w:r>
      <w:r w:rsidRPr="009D3ED2">
        <w:rPr>
          <w:rFonts w:eastAsia="Arial Unicode MS"/>
          <w:kern w:val="1"/>
          <w:sz w:val="28"/>
          <w:szCs w:val="28"/>
        </w:rPr>
        <w:t xml:space="preserve">свобода художника </w:t>
      </w:r>
      <w:r w:rsidRPr="009D3ED2">
        <w:rPr>
          <w:rFonts w:eastAsia="Arial Unicode MS"/>
          <w:b/>
          <w:iCs/>
          <w:kern w:val="1"/>
          <w:sz w:val="28"/>
          <w:szCs w:val="28"/>
        </w:rPr>
        <w:t xml:space="preserve">(«Из Пиндемонти», «Поэту» («Поэт, не дорожи любовию </w:t>
      </w:r>
      <w:r w:rsidRPr="009D3ED2">
        <w:rPr>
          <w:rFonts w:eastAsia="Arial Unicode MS"/>
          <w:b/>
          <w:iCs/>
          <w:kern w:val="1"/>
          <w:sz w:val="28"/>
          <w:szCs w:val="28"/>
        </w:rPr>
        <w:lastRenderedPageBreak/>
        <w:t>народной…»), «Я памятник себе воздвиг нерукотворный…»).</w:t>
      </w:r>
      <w:r w:rsidRPr="009D3ED2">
        <w:rPr>
          <w:rFonts w:eastAsia="Arial Unicode MS"/>
          <w:i/>
          <w:iCs/>
          <w:kern w:val="1"/>
          <w:sz w:val="28"/>
          <w:szCs w:val="28"/>
        </w:rPr>
        <w:t xml:space="preserve"> </w:t>
      </w:r>
      <w:r w:rsidRPr="009D3ED2">
        <w:rPr>
          <w:rFonts w:eastAsia="Arial Unicode MS"/>
          <w:kern w:val="1"/>
          <w:sz w:val="28"/>
          <w:szCs w:val="28"/>
        </w:rPr>
        <w:t xml:space="preserve">Философское осмысление деспотизма в стихотворении </w:t>
      </w:r>
      <w:r w:rsidRPr="009D3ED2">
        <w:rPr>
          <w:rFonts w:eastAsia="Arial Unicode MS"/>
          <w:b/>
          <w:iCs/>
          <w:kern w:val="1"/>
          <w:sz w:val="28"/>
          <w:szCs w:val="28"/>
        </w:rPr>
        <w:t>«Анчар»:</w:t>
      </w:r>
      <w:r w:rsidRPr="009D3ED2">
        <w:rPr>
          <w:rFonts w:eastAsia="Arial Unicode MS"/>
          <w:i/>
          <w:iCs/>
          <w:kern w:val="1"/>
          <w:sz w:val="28"/>
          <w:szCs w:val="28"/>
        </w:rPr>
        <w:t xml:space="preserve"> </w:t>
      </w:r>
      <w:r w:rsidRPr="009D3ED2">
        <w:rPr>
          <w:rFonts w:eastAsia="Arial Unicode MS"/>
          <w:kern w:val="1"/>
          <w:sz w:val="28"/>
          <w:szCs w:val="28"/>
        </w:rPr>
        <w:t xml:space="preserve">рабство порождает рабство. Философский смысл личной свободы — уважать свободу другого существа </w:t>
      </w:r>
      <w:r w:rsidRPr="009D3ED2">
        <w:rPr>
          <w:rFonts w:eastAsia="Arial Unicode MS"/>
          <w:b/>
          <w:iCs/>
          <w:kern w:val="1"/>
          <w:sz w:val="28"/>
          <w:szCs w:val="28"/>
        </w:rPr>
        <w:t>(«Пора, мой друг, пора! Покоя сердце просит...», «Птичка», «Я Вас любил: любовь еще, быть может...»);</w:t>
      </w:r>
      <w:r w:rsidRPr="009D3ED2">
        <w:rPr>
          <w:rFonts w:eastAsia="Arial Unicode MS"/>
          <w:i/>
          <w:iCs/>
          <w:kern w:val="1"/>
          <w:sz w:val="28"/>
          <w:szCs w:val="28"/>
        </w:rPr>
        <w:t xml:space="preserve"> </w:t>
      </w:r>
      <w:r w:rsidRPr="009D3ED2">
        <w:rPr>
          <w:rFonts w:eastAsia="Arial Unicode MS"/>
          <w:kern w:val="1"/>
          <w:sz w:val="28"/>
          <w:szCs w:val="28"/>
        </w:rPr>
        <w:t xml:space="preserve">развитие этой идеи в поэме </w:t>
      </w:r>
      <w:r w:rsidRPr="009D3ED2">
        <w:rPr>
          <w:rFonts w:eastAsia="Arial Unicode MS"/>
          <w:b/>
          <w:iCs/>
          <w:kern w:val="1"/>
          <w:sz w:val="28"/>
          <w:szCs w:val="28"/>
        </w:rPr>
        <w:t>«Цыганы»</w:t>
      </w:r>
      <w:r w:rsidRPr="009D3ED2">
        <w:rPr>
          <w:rFonts w:eastAsia="Arial Unicode MS"/>
          <w:i/>
          <w:iCs/>
          <w:kern w:val="1"/>
          <w:sz w:val="28"/>
          <w:szCs w:val="28"/>
        </w:rPr>
        <w:t xml:space="preserve"> </w:t>
      </w:r>
      <w:r w:rsidRPr="009D3ED2">
        <w:rPr>
          <w:rFonts w:eastAsia="Arial Unicode MS"/>
          <w:kern w:val="1"/>
          <w:sz w:val="28"/>
          <w:szCs w:val="28"/>
        </w:rPr>
        <w:t xml:space="preserve">и в романе </w:t>
      </w:r>
      <w:r w:rsidRPr="009D3ED2">
        <w:rPr>
          <w:rFonts w:eastAsia="Arial Unicode MS"/>
          <w:b/>
          <w:iCs/>
          <w:kern w:val="1"/>
          <w:sz w:val="28"/>
          <w:szCs w:val="28"/>
        </w:rPr>
        <w:t>«Евгений Онегин».</w:t>
      </w:r>
      <w:r w:rsidRPr="009D3ED2">
        <w:rPr>
          <w:rFonts w:eastAsia="Arial Unicode MS"/>
          <w:i/>
          <w:iCs/>
          <w:kern w:val="1"/>
          <w:sz w:val="28"/>
          <w:szCs w:val="28"/>
        </w:rPr>
        <w:t xml:space="preserve"> </w:t>
      </w:r>
      <w:r w:rsidRPr="009D3ED2">
        <w:rPr>
          <w:rFonts w:eastAsia="Arial Unicode MS"/>
          <w:kern w:val="1"/>
          <w:sz w:val="28"/>
          <w:szCs w:val="28"/>
        </w:rPr>
        <w:t>Общечеловеческое и философское значение свободолюбивой лирики А.С. Пушкина.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Патриотическая и гражданственная лирика А.С. Пушкина. Понимание А.С. Пушкиным России как великой державы, желание «в просвещении стать с веком наравне» </w:t>
      </w:r>
      <w:r w:rsidRPr="009D3ED2">
        <w:rPr>
          <w:rFonts w:eastAsia="Arial Unicode MS"/>
          <w:b/>
          <w:iCs/>
          <w:kern w:val="1"/>
          <w:sz w:val="28"/>
          <w:szCs w:val="28"/>
        </w:rPr>
        <w:t>(«Клеветникам России», «Бородинская годовщина», «К Чаадаеву», «Я памятник себе воздвиг нерукотворный…»).</w:t>
      </w:r>
      <w:r w:rsidRPr="009D3ED2">
        <w:rPr>
          <w:rFonts w:eastAsia="Arial Unicode MS"/>
          <w:i/>
          <w:iCs/>
          <w:kern w:val="1"/>
          <w:sz w:val="28"/>
          <w:szCs w:val="28"/>
        </w:rPr>
        <w:t xml:space="preserve"> </w:t>
      </w:r>
      <w:r w:rsidRPr="009D3ED2">
        <w:rPr>
          <w:rFonts w:eastAsia="Arial Unicode MS"/>
          <w:kern w:val="1"/>
          <w:sz w:val="28"/>
          <w:szCs w:val="28"/>
        </w:rPr>
        <w:t>Русская история в произведениях А.С. Пушкина.</w:t>
      </w:r>
    </w:p>
    <w:p w:rsidR="009D3ED2" w:rsidRPr="009D3ED2" w:rsidRDefault="009D3ED2" w:rsidP="00A678FD">
      <w:pPr>
        <w:widowControl w:val="0"/>
        <w:shd w:val="clear" w:color="auto" w:fill="FFFFFF"/>
        <w:suppressAutoHyphens/>
        <w:autoSpaceDE w:val="0"/>
        <w:autoSpaceDN w:val="0"/>
        <w:ind w:firstLine="709"/>
        <w:rPr>
          <w:rFonts w:eastAsia="Arial Unicode MS"/>
          <w:b/>
          <w:kern w:val="1"/>
          <w:sz w:val="28"/>
          <w:szCs w:val="28"/>
        </w:rPr>
      </w:pPr>
      <w:r w:rsidRPr="009D3ED2">
        <w:rPr>
          <w:rFonts w:eastAsia="Arial Unicode MS"/>
          <w:kern w:val="1"/>
          <w:sz w:val="28"/>
          <w:szCs w:val="28"/>
        </w:rPr>
        <w:t xml:space="preserve">Тема поэта и поэзии в творчестве А.С. Пушкина. Особое, высшее предназначение поэзии </w:t>
      </w:r>
      <w:r w:rsidRPr="009D3ED2">
        <w:rPr>
          <w:rFonts w:eastAsia="Arial Unicode MS"/>
          <w:b/>
          <w:iCs/>
          <w:kern w:val="1"/>
          <w:sz w:val="28"/>
          <w:szCs w:val="28"/>
        </w:rPr>
        <w:t>(«Пророк», «Я памятник себе воздвиг нерукотворный…», «Пока не требует поэта...»),</w:t>
      </w:r>
      <w:r w:rsidRPr="009D3ED2">
        <w:rPr>
          <w:rFonts w:eastAsia="Arial Unicode MS"/>
          <w:i/>
          <w:iCs/>
          <w:kern w:val="1"/>
          <w:sz w:val="28"/>
          <w:szCs w:val="28"/>
        </w:rPr>
        <w:t xml:space="preserve"> </w:t>
      </w:r>
      <w:r w:rsidRPr="009D3ED2">
        <w:rPr>
          <w:rFonts w:eastAsia="Arial Unicode MS"/>
          <w:kern w:val="1"/>
          <w:sz w:val="28"/>
          <w:szCs w:val="28"/>
        </w:rPr>
        <w:t xml:space="preserve">свобода поэтического творчества </w:t>
      </w:r>
      <w:r w:rsidRPr="009D3ED2">
        <w:rPr>
          <w:rFonts w:eastAsia="Arial Unicode MS"/>
          <w:b/>
          <w:iCs/>
          <w:kern w:val="1"/>
          <w:sz w:val="28"/>
          <w:szCs w:val="28"/>
        </w:rPr>
        <w:t>(«Поэт», «Поэту», «Свободы сеятель пустынный...», «Я памятник себе воздвиг нерукотворный…», «Из Пиндемонти»</w:t>
      </w:r>
      <w:r w:rsidRPr="009D3ED2">
        <w:rPr>
          <w:rFonts w:eastAsia="Arial Unicode MS"/>
          <w:b/>
          <w:kern w:val="1"/>
          <w:sz w:val="28"/>
          <w:szCs w:val="28"/>
        </w:rPr>
        <w:t>).</w:t>
      </w:r>
      <w:r w:rsidRPr="009D3ED2">
        <w:rPr>
          <w:rFonts w:eastAsia="Arial Unicode MS"/>
          <w:kern w:val="1"/>
          <w:sz w:val="28"/>
          <w:szCs w:val="28"/>
        </w:rPr>
        <w:t xml:space="preserve"> Место поэта в общественном движении эпохи </w:t>
      </w:r>
      <w:r w:rsidRPr="009D3ED2">
        <w:rPr>
          <w:rFonts w:eastAsia="Arial Unicode MS"/>
          <w:b/>
          <w:kern w:val="1"/>
          <w:sz w:val="28"/>
          <w:szCs w:val="28"/>
        </w:rPr>
        <w:t>(</w:t>
      </w:r>
      <w:r w:rsidRPr="009D3ED2">
        <w:rPr>
          <w:rFonts w:eastAsia="Arial Unicode MS"/>
          <w:b/>
          <w:iCs/>
          <w:kern w:val="1"/>
          <w:sz w:val="28"/>
          <w:szCs w:val="28"/>
        </w:rPr>
        <w:t>«Арион»</w:t>
      </w:r>
      <w:r w:rsidRPr="009D3ED2">
        <w:rPr>
          <w:rFonts w:eastAsia="Arial Unicode MS"/>
          <w:b/>
          <w:kern w:val="1"/>
          <w:sz w:val="28"/>
          <w:szCs w:val="28"/>
        </w:rPr>
        <w:t>),</w:t>
      </w:r>
      <w:r w:rsidRPr="009D3ED2">
        <w:rPr>
          <w:rFonts w:eastAsia="Arial Unicode MS"/>
          <w:kern w:val="1"/>
          <w:sz w:val="28"/>
          <w:szCs w:val="28"/>
        </w:rPr>
        <w:t xml:space="preserve"> взаимоотношения поэта и власти, поэта и «черни» </w:t>
      </w:r>
      <w:r w:rsidRPr="009D3ED2">
        <w:rPr>
          <w:rFonts w:eastAsia="Arial Unicode MS"/>
          <w:b/>
          <w:kern w:val="1"/>
          <w:sz w:val="28"/>
          <w:szCs w:val="28"/>
        </w:rPr>
        <w:t>(«Разговор книгопродавца с поэтом»).</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Любовная и дружественная лирика А.С. Пушкина. Гармония в человеческих отношениях, светлые и добрые чувства в интимной лирике А.С. Пушкина </w:t>
      </w:r>
      <w:r w:rsidRPr="009D3ED2">
        <w:rPr>
          <w:rFonts w:eastAsia="Arial Unicode MS"/>
          <w:b/>
          <w:kern w:val="1"/>
          <w:sz w:val="28"/>
          <w:szCs w:val="28"/>
        </w:rPr>
        <w:t>(</w:t>
      </w:r>
      <w:r w:rsidRPr="009D3ED2">
        <w:rPr>
          <w:rFonts w:eastAsia="Arial Unicode MS"/>
          <w:b/>
          <w:iCs/>
          <w:kern w:val="1"/>
          <w:sz w:val="28"/>
          <w:szCs w:val="28"/>
        </w:rPr>
        <w:t>«19 октября», «Роняет лес багряный свой убор...», «К Чаадаеву», «И.И. Пущину», «Зимний вечер», «Я Вас любил: любовь еще, быть может...», К***(«Я помню чудное мгновенье...»</w:t>
      </w:r>
      <w:r w:rsidRPr="009D3ED2">
        <w:rPr>
          <w:rFonts w:eastAsia="Arial Unicode MS"/>
          <w:kern w:val="1"/>
          <w:sz w:val="28"/>
          <w:szCs w:val="28"/>
        </w:rPr>
        <w:t>). Полнота человеческих чувств в поэзии А.С. Пушкина.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Философская лирика А.С. Пушкина. Глубина пушкинской проблематики, сложность философских вопросов, которые ставит поэт в своей лирике </w:t>
      </w:r>
      <w:r w:rsidRPr="009D3ED2">
        <w:rPr>
          <w:rFonts w:eastAsia="Arial Unicode MS"/>
          <w:b/>
          <w:kern w:val="1"/>
          <w:sz w:val="28"/>
          <w:szCs w:val="28"/>
        </w:rPr>
        <w:t>(</w:t>
      </w:r>
      <w:r w:rsidRPr="009D3ED2">
        <w:rPr>
          <w:rFonts w:eastAsia="Arial Unicode MS"/>
          <w:b/>
          <w:iCs/>
          <w:kern w:val="1"/>
          <w:sz w:val="28"/>
          <w:szCs w:val="28"/>
        </w:rPr>
        <w:t>«Бесы», «Осень», «Стихи, сочиненные ночью во время бессонницы»</w:t>
      </w:r>
      <w:r w:rsidRPr="009D3ED2">
        <w:rPr>
          <w:rFonts w:eastAsia="Arial Unicode MS"/>
          <w:b/>
          <w:kern w:val="1"/>
          <w:sz w:val="28"/>
          <w:szCs w:val="28"/>
        </w:rPr>
        <w:t>).</w:t>
      </w:r>
      <w:r w:rsidRPr="009D3ED2">
        <w:rPr>
          <w:rFonts w:eastAsia="Arial Unicode MS"/>
          <w:kern w:val="1"/>
          <w:sz w:val="28"/>
          <w:szCs w:val="28"/>
        </w:rPr>
        <w:t xml:space="preserve"> Масштабность миросозерцания поэта, слияние человека и мира, постижение гармонии мироздания </w:t>
      </w:r>
      <w:r w:rsidRPr="009D3ED2">
        <w:rPr>
          <w:rFonts w:eastAsia="Arial Unicode MS"/>
          <w:b/>
          <w:kern w:val="1"/>
          <w:sz w:val="28"/>
          <w:szCs w:val="28"/>
        </w:rPr>
        <w:t>(</w:t>
      </w:r>
      <w:r w:rsidRPr="009D3ED2">
        <w:rPr>
          <w:rFonts w:eastAsia="Arial Unicode MS"/>
          <w:b/>
          <w:iCs/>
          <w:kern w:val="1"/>
          <w:sz w:val="28"/>
          <w:szCs w:val="28"/>
        </w:rPr>
        <w:t>«Когда по улицам, задумчив, я брожу...», «Вновь я посетил…», «Подражания Корану (</w:t>
      </w:r>
      <w:r w:rsidRPr="009D3ED2">
        <w:rPr>
          <w:rFonts w:eastAsia="Arial Unicode MS"/>
          <w:b/>
          <w:iCs/>
          <w:kern w:val="1"/>
          <w:sz w:val="28"/>
          <w:szCs w:val="28"/>
          <w:lang w:val="en-US"/>
        </w:rPr>
        <w:t>IX</w:t>
      </w:r>
      <w:r w:rsidRPr="009D3ED2">
        <w:rPr>
          <w:rFonts w:eastAsia="Arial Unicode MS"/>
          <w:b/>
          <w:iCs/>
          <w:kern w:val="1"/>
          <w:sz w:val="28"/>
          <w:szCs w:val="28"/>
        </w:rPr>
        <w:t xml:space="preserve"> «И путник усталый на Бога роптал…»), Элегия («Безумных лет угасшее веселье…).</w:t>
      </w:r>
      <w:r w:rsidRPr="009D3ED2">
        <w:rPr>
          <w:rFonts w:eastAsia="Arial Unicode MS"/>
          <w:i/>
          <w:iCs/>
          <w:kern w:val="1"/>
          <w:sz w:val="28"/>
          <w:szCs w:val="28"/>
        </w:rPr>
        <w:t xml:space="preserve"> </w:t>
      </w:r>
      <w:r w:rsidRPr="009D3ED2">
        <w:rPr>
          <w:rFonts w:eastAsia="Arial Unicode MS"/>
          <w:kern w:val="1"/>
          <w:sz w:val="28"/>
          <w:szCs w:val="28"/>
        </w:rPr>
        <w:t>Оптимизм поэзии А.С. Пушкина.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Эстетическое значение лирики А.С. Пушкина. Прозрачная ясность изложения в соединении с глубиной проблематики, особенности пушкинского стиха, своеобразие эпитетов, немногочисленность тропов, эстетически значимые картины в изображении А.С. Пушкина. Поэзия А.С. Пушкина в оценках современников и потомков.</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Роман </w:t>
      </w:r>
      <w:r w:rsidRPr="009D3ED2">
        <w:rPr>
          <w:rFonts w:eastAsia="Arial Unicode MS"/>
          <w:b/>
          <w:iCs/>
          <w:kern w:val="1"/>
          <w:sz w:val="28"/>
          <w:szCs w:val="28"/>
        </w:rPr>
        <w:t xml:space="preserve">«Евгений Онегин» </w:t>
      </w:r>
      <w:r w:rsidRPr="009D3ED2">
        <w:rPr>
          <w:rFonts w:eastAsia="Arial Unicode MS"/>
          <w:iCs/>
          <w:kern w:val="1"/>
          <w:sz w:val="28"/>
          <w:szCs w:val="28"/>
        </w:rPr>
        <w:t>(повторение)</w:t>
      </w:r>
      <w:r w:rsidRPr="009D3ED2">
        <w:rPr>
          <w:rFonts w:eastAsia="Arial Unicode MS"/>
          <w:i/>
          <w:iCs/>
          <w:kern w:val="1"/>
          <w:sz w:val="28"/>
          <w:szCs w:val="28"/>
        </w:rPr>
        <w:t xml:space="preserve"> — </w:t>
      </w:r>
      <w:r w:rsidRPr="009D3ED2">
        <w:rPr>
          <w:rFonts w:eastAsia="Arial Unicode MS"/>
          <w:kern w:val="1"/>
          <w:sz w:val="28"/>
          <w:szCs w:val="28"/>
        </w:rPr>
        <w:t xml:space="preserve">уникальное в мировой литературе художественное единство. Роман как «энциклопедия русской жизни» (В.Г. Белинский). Отражение в романе социального, бытового и культурного уклада русской жизни начала </w:t>
      </w:r>
      <w:r w:rsidRPr="009D3ED2">
        <w:rPr>
          <w:rFonts w:eastAsia="Arial Unicode MS"/>
          <w:kern w:val="1"/>
          <w:sz w:val="28"/>
          <w:szCs w:val="28"/>
          <w:lang w:val="en-US"/>
        </w:rPr>
        <w:t>XIX</w:t>
      </w:r>
      <w:r w:rsidRPr="009D3ED2">
        <w:rPr>
          <w:rFonts w:eastAsia="Arial Unicode MS"/>
          <w:kern w:val="1"/>
          <w:sz w:val="28"/>
          <w:szCs w:val="28"/>
        </w:rPr>
        <w:t> в. Проблема человека и культурной среды — одна из проблем пушкинского романа.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Художественные особенности романа. Образ повествователя — один из важнейших образов произведения. Литературная полемика вокруг романа «Евгений Онегин».</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lastRenderedPageBreak/>
        <w:t xml:space="preserve">Поэма </w:t>
      </w:r>
      <w:r w:rsidRPr="009D3ED2">
        <w:rPr>
          <w:rFonts w:eastAsia="Arial Unicode MS"/>
          <w:b/>
          <w:kern w:val="1"/>
          <w:sz w:val="28"/>
          <w:szCs w:val="28"/>
        </w:rPr>
        <w:t>«Медный всадник».</w:t>
      </w:r>
      <w:r w:rsidRPr="009D3ED2">
        <w:rPr>
          <w:rFonts w:eastAsia="Arial Unicode MS"/>
          <w:kern w:val="1"/>
          <w:sz w:val="28"/>
          <w:szCs w:val="28"/>
        </w:rPr>
        <w:t xml:space="preserve"> Тема «маленького человека» и её развитие в творчестве А.С. Пушкина. Трагедия и «бунт» Евгения. Образ «медного всадника» и его противопоставление главному герою. Изображение Петербурга в поэме. Мастерство социального и психологического анализа в произведении. Глубина философских обобщений в поэме.</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А.С. Пушкин как основоположник реализма в мировой литературе. Романтические традиции и реалистическое видение мира в творчестве А.С. Пушкина.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Драматургия А.С. Пушкина. </w:t>
      </w:r>
      <w:r w:rsidRPr="009D3ED2">
        <w:rPr>
          <w:rFonts w:eastAsia="Arial Unicode MS"/>
          <w:b/>
          <w:iCs/>
          <w:kern w:val="1"/>
          <w:sz w:val="28"/>
          <w:szCs w:val="28"/>
        </w:rPr>
        <w:t>«Борис Годунов»</w:t>
      </w:r>
      <w:r w:rsidRPr="009D3ED2">
        <w:rPr>
          <w:rFonts w:eastAsia="Arial Unicode MS"/>
          <w:i/>
          <w:iCs/>
          <w:kern w:val="1"/>
          <w:sz w:val="28"/>
          <w:szCs w:val="28"/>
        </w:rPr>
        <w:t xml:space="preserve"> </w:t>
      </w:r>
      <w:r w:rsidRPr="009D3ED2">
        <w:rPr>
          <w:rFonts w:eastAsia="Arial Unicode MS"/>
          <w:kern w:val="1"/>
          <w:sz w:val="28"/>
          <w:szCs w:val="28"/>
        </w:rPr>
        <w:t>как народная драма. А.С. Пушкин и У. Шекспир. Историзм А.С. Пушкина. Патриотическое и нравственное звучание произведения. Трагизм образа царя Бориса. Новаторство и художественное совершенство трагедии А.С.</w:t>
      </w:r>
      <w:r w:rsidRPr="009D3ED2">
        <w:rPr>
          <w:rFonts w:eastAsia="Arial Unicode MS"/>
          <w:kern w:val="1"/>
          <w:sz w:val="28"/>
          <w:szCs w:val="28"/>
          <w:lang w:val="en-US"/>
        </w:rPr>
        <w:t> </w:t>
      </w:r>
      <w:r w:rsidRPr="009D3ED2">
        <w:rPr>
          <w:rFonts w:eastAsia="Arial Unicode MS"/>
          <w:kern w:val="1"/>
          <w:sz w:val="28"/>
          <w:szCs w:val="28"/>
        </w:rPr>
        <w:t>Пушкина.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Цикл </w:t>
      </w:r>
      <w:r w:rsidRPr="009D3ED2">
        <w:rPr>
          <w:rFonts w:eastAsia="Arial Unicode MS"/>
          <w:b/>
          <w:iCs/>
          <w:kern w:val="1"/>
          <w:sz w:val="28"/>
          <w:szCs w:val="28"/>
        </w:rPr>
        <w:t>«Маленькие трагедии».</w:t>
      </w:r>
      <w:r w:rsidRPr="009D3ED2">
        <w:rPr>
          <w:rFonts w:eastAsia="Arial Unicode MS"/>
          <w:i/>
          <w:iCs/>
          <w:kern w:val="1"/>
          <w:sz w:val="28"/>
          <w:szCs w:val="28"/>
        </w:rPr>
        <w:t xml:space="preserve"> </w:t>
      </w:r>
      <w:r w:rsidRPr="009D3ED2">
        <w:rPr>
          <w:rFonts w:eastAsia="Arial Unicode MS"/>
          <w:kern w:val="1"/>
          <w:sz w:val="28"/>
          <w:szCs w:val="28"/>
        </w:rPr>
        <w:t>Его идейное звучание, проблематика и художественное совершенство.</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Проза А.С. Пушкина.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«Пиковая дама»</w:t>
      </w:r>
      <w:r w:rsidRPr="009D3ED2">
        <w:rPr>
          <w:rFonts w:eastAsia="Arial Unicode MS"/>
          <w:i/>
          <w:iCs/>
          <w:kern w:val="1"/>
          <w:sz w:val="28"/>
          <w:szCs w:val="28"/>
        </w:rPr>
        <w:t xml:space="preserve"> </w:t>
      </w:r>
      <w:r w:rsidRPr="009D3ED2">
        <w:rPr>
          <w:rFonts w:eastAsia="Arial Unicode MS"/>
          <w:iCs/>
          <w:kern w:val="1"/>
          <w:sz w:val="28"/>
          <w:szCs w:val="28"/>
        </w:rPr>
        <w:t>(повторение).</w:t>
      </w:r>
      <w:r w:rsidRPr="009D3ED2">
        <w:rPr>
          <w:rFonts w:eastAsia="Arial Unicode MS"/>
          <w:i/>
          <w:iCs/>
          <w:kern w:val="1"/>
          <w:sz w:val="28"/>
          <w:szCs w:val="28"/>
        </w:rPr>
        <w:t xml:space="preserve"> </w:t>
      </w:r>
      <w:r w:rsidRPr="009D3ED2">
        <w:rPr>
          <w:rFonts w:eastAsia="Arial Unicode MS"/>
          <w:kern w:val="1"/>
          <w:sz w:val="28"/>
          <w:szCs w:val="28"/>
        </w:rPr>
        <w:t>Неприятие А.С. Пушкиным бездуховности человека. Гуманизм повести. Нравственная проблематика повести. Проблема наполеонизма. Характер Германна, его жизненная философия. Соотношение духовных и материальных ценностей. Особенности пушкинской фантастики.</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«Повести покойного Ивана Петровича Белкина...»</w:t>
      </w:r>
      <w:r w:rsidRPr="009D3ED2">
        <w:rPr>
          <w:rFonts w:eastAsia="Arial Unicode MS"/>
          <w:i/>
          <w:iCs/>
          <w:kern w:val="1"/>
          <w:sz w:val="28"/>
          <w:szCs w:val="28"/>
        </w:rPr>
        <w:t xml:space="preserve"> </w:t>
      </w:r>
      <w:r w:rsidRPr="009D3ED2">
        <w:rPr>
          <w:rFonts w:eastAsia="Arial Unicode MS"/>
          <w:kern w:val="1"/>
          <w:sz w:val="28"/>
          <w:szCs w:val="28"/>
        </w:rPr>
        <w:t>(повторение). Идейное и художественное своеобразие цикла.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i/>
          <w:kern w:val="1"/>
          <w:sz w:val="28"/>
          <w:szCs w:val="28"/>
        </w:rPr>
        <w:t xml:space="preserve"> </w:t>
      </w:r>
      <w:r w:rsidRPr="009D3ED2">
        <w:rPr>
          <w:rFonts w:eastAsia="Arial Unicode MS"/>
          <w:b/>
          <w:kern w:val="1"/>
          <w:sz w:val="28"/>
          <w:szCs w:val="28"/>
        </w:rPr>
        <w:t>«Мы проводили вечер на даче…».</w:t>
      </w:r>
      <w:r w:rsidRPr="009D3ED2">
        <w:rPr>
          <w:rFonts w:eastAsia="Arial Unicode MS"/>
          <w:kern w:val="1"/>
          <w:sz w:val="28"/>
          <w:szCs w:val="28"/>
        </w:rPr>
        <w:t xml:space="preserve"> Мастерство Пушкина-прозаика. Лапидарность и точность в описании психологического конфликта. Глубина философского обобщения. Особенности жанра.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Роман </w:t>
      </w:r>
      <w:r w:rsidRPr="009D3ED2">
        <w:rPr>
          <w:rFonts w:eastAsia="Arial Unicode MS"/>
          <w:b/>
          <w:kern w:val="1"/>
          <w:sz w:val="28"/>
          <w:szCs w:val="28"/>
        </w:rPr>
        <w:t xml:space="preserve">«Капитанская дочка» </w:t>
      </w:r>
      <w:r w:rsidRPr="009D3ED2">
        <w:rPr>
          <w:rFonts w:eastAsia="Arial Unicode MS"/>
          <w:kern w:val="1"/>
          <w:sz w:val="28"/>
          <w:szCs w:val="28"/>
        </w:rPr>
        <w:t xml:space="preserve">(повторение) как реалистический исторический роман. Историческая концепция А.С. Пушкина. Социальные обобщения и авторская позиция в романе. Психологизм Пушкина. Смысл названия произведения.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Литературная полемика А.С. Пушкина с русскими и зарубежными писателями (Ф.В. Булгариным, И.В. Гете, В. Ирвингом, А. Мицкевичем и др.).</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Эстетические позиции великого русского писателя. А.С. Пушкин и литературная борьба. А.С.</w:t>
      </w:r>
      <w:r w:rsidRPr="009D3ED2">
        <w:rPr>
          <w:rFonts w:eastAsia="Arial Unicode MS"/>
          <w:kern w:val="1"/>
          <w:sz w:val="28"/>
          <w:szCs w:val="28"/>
          <w:lang w:val="en-US"/>
        </w:rPr>
        <w:t> </w:t>
      </w:r>
      <w:r w:rsidRPr="009D3ED2">
        <w:rPr>
          <w:rFonts w:eastAsia="Arial Unicode MS"/>
          <w:kern w:val="1"/>
          <w:sz w:val="28"/>
          <w:szCs w:val="28"/>
        </w:rPr>
        <w:t>Пушкин в борьбе за новую русскую литературу.</w:t>
      </w:r>
    </w:p>
    <w:p w:rsidR="009D3ED2" w:rsidRDefault="009D3ED2" w:rsidP="00A678FD">
      <w:pPr>
        <w:ind w:firstLine="709"/>
        <w:rPr>
          <w:rFonts w:eastAsia="Arial Unicode MS"/>
          <w:kern w:val="1"/>
          <w:sz w:val="28"/>
          <w:szCs w:val="28"/>
        </w:rPr>
      </w:pPr>
      <w:r w:rsidRPr="009D3ED2">
        <w:rPr>
          <w:rFonts w:eastAsia="Arial Unicode MS"/>
          <w:kern w:val="1"/>
          <w:sz w:val="28"/>
          <w:szCs w:val="28"/>
        </w:rPr>
        <w:t>Творчество А.С. Пушкина как духовный и эстетический ориентир. Восприятие А.С. Пушкина современниками и последующими поколениями. Пушкинские мотивы в творчестве русских писателей и поэтов. Ф.М. Достоевский о А.С. Пушкине. Связь пушкинского творчества с мировой культурой. Значение А.С. Пушкина для развития мирового искусства. Произведения А.С. Пушкина в музыке, театре, кинематографе. Спорность отдельных интерпретаций произведений А.С. Пушкина.</w:t>
      </w:r>
    </w:p>
    <w:p w:rsidR="009D3ED2" w:rsidRDefault="009D3ED2" w:rsidP="00A678FD">
      <w:pPr>
        <w:ind w:firstLine="709"/>
        <w:rPr>
          <w:b/>
          <w:sz w:val="28"/>
          <w:szCs w:val="28"/>
        </w:rPr>
      </w:pPr>
      <w:r w:rsidRPr="009D3ED2">
        <w:rPr>
          <w:b/>
          <w:sz w:val="28"/>
          <w:szCs w:val="28"/>
        </w:rPr>
        <w:t>Творчество М.Ю.Лермонтова (14 ч) (1  к/р)</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Общая характеристика творчества М.Ю. Лермонтова. Основные этапы творческого пути.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Лирика М.Ю. Лермонтова. Темы и мотивы лирики М.Ю. Лермонтова. Своеобразие проблематики, лирической позиции поэта. Философская проблематика лирики М.Ю. Лермонтова. Образ лирического героя. Трагический и романтический </w:t>
      </w:r>
      <w:r w:rsidRPr="009D3ED2">
        <w:rPr>
          <w:rFonts w:eastAsia="Arial Unicode MS"/>
          <w:kern w:val="1"/>
          <w:sz w:val="28"/>
          <w:szCs w:val="28"/>
        </w:rPr>
        <w:lastRenderedPageBreak/>
        <w:t>пафос его лирики.</w:t>
      </w:r>
    </w:p>
    <w:p w:rsidR="009D3ED2" w:rsidRPr="009D3ED2" w:rsidRDefault="009D3ED2" w:rsidP="00A678FD">
      <w:pPr>
        <w:widowControl w:val="0"/>
        <w:shd w:val="clear" w:color="auto" w:fill="FFFFFF"/>
        <w:suppressAutoHyphens/>
        <w:autoSpaceDE w:val="0"/>
        <w:autoSpaceDN w:val="0"/>
        <w:ind w:firstLine="709"/>
        <w:rPr>
          <w:rFonts w:eastAsia="Arial Unicode MS"/>
          <w:b/>
          <w:kern w:val="1"/>
          <w:sz w:val="28"/>
          <w:szCs w:val="28"/>
        </w:rPr>
      </w:pPr>
      <w:r w:rsidRPr="009D3ED2">
        <w:rPr>
          <w:rFonts w:eastAsia="Arial Unicode MS"/>
          <w:kern w:val="1"/>
          <w:sz w:val="28"/>
          <w:szCs w:val="28"/>
        </w:rPr>
        <w:t xml:space="preserve">Тема «поэта и поэзии» в творчестве поэта </w:t>
      </w:r>
      <w:r w:rsidRPr="009D3ED2">
        <w:rPr>
          <w:rFonts w:eastAsia="Arial Unicode MS"/>
          <w:b/>
          <w:kern w:val="1"/>
          <w:sz w:val="28"/>
          <w:szCs w:val="28"/>
        </w:rPr>
        <w:t>(«Смерть поэта», «Поэт» («Отделкой золотой блистает мой кинжал…»), «Нет, я не Байрон…»).</w:t>
      </w:r>
      <w:r w:rsidRPr="009D3ED2">
        <w:rPr>
          <w:rFonts w:eastAsia="Arial Unicode MS"/>
          <w:kern w:val="1"/>
          <w:sz w:val="28"/>
          <w:szCs w:val="28"/>
        </w:rPr>
        <w:t xml:space="preserve"> Своеобразие эстетической концепции поэта </w:t>
      </w:r>
      <w:r w:rsidRPr="009D3ED2">
        <w:rPr>
          <w:rFonts w:eastAsia="Arial Unicode MS"/>
          <w:b/>
          <w:kern w:val="1"/>
          <w:sz w:val="28"/>
          <w:szCs w:val="28"/>
        </w:rPr>
        <w:t>(«Есть речи – значенье…», «Когда волнуется желтеющая нива…»).</w:t>
      </w:r>
    </w:p>
    <w:p w:rsidR="009D3ED2" w:rsidRPr="009D3ED2" w:rsidRDefault="009D3ED2" w:rsidP="00A678FD">
      <w:pPr>
        <w:widowControl w:val="0"/>
        <w:shd w:val="clear" w:color="auto" w:fill="FFFFFF"/>
        <w:suppressAutoHyphens/>
        <w:autoSpaceDE w:val="0"/>
        <w:autoSpaceDN w:val="0"/>
        <w:ind w:firstLine="709"/>
        <w:rPr>
          <w:rFonts w:eastAsia="Arial Unicode MS"/>
          <w:b/>
          <w:kern w:val="1"/>
          <w:sz w:val="28"/>
          <w:szCs w:val="28"/>
        </w:rPr>
      </w:pPr>
      <w:r w:rsidRPr="009D3ED2">
        <w:rPr>
          <w:rFonts w:eastAsia="Arial Unicode MS"/>
          <w:kern w:val="1"/>
          <w:sz w:val="28"/>
          <w:szCs w:val="28"/>
        </w:rPr>
        <w:t xml:space="preserve">Тема личности и толпы в лирике М.Ю. Лермонтова </w:t>
      </w:r>
      <w:r w:rsidRPr="009D3ED2">
        <w:rPr>
          <w:rFonts w:eastAsia="Arial Unicode MS"/>
          <w:b/>
          <w:kern w:val="1"/>
          <w:sz w:val="28"/>
          <w:szCs w:val="28"/>
        </w:rPr>
        <w:t>(«Дума», «Как часто, пёстрою толпою окружён…», «И скучно, и грустно», «Пророк»).</w:t>
      </w:r>
    </w:p>
    <w:p w:rsidR="009D3ED2" w:rsidRPr="009D3ED2" w:rsidRDefault="009D3ED2" w:rsidP="00A678FD">
      <w:pPr>
        <w:widowControl w:val="0"/>
        <w:shd w:val="clear" w:color="auto" w:fill="FFFFFF"/>
        <w:suppressAutoHyphens/>
        <w:autoSpaceDE w:val="0"/>
        <w:autoSpaceDN w:val="0"/>
        <w:ind w:firstLine="709"/>
        <w:rPr>
          <w:rFonts w:eastAsia="Arial Unicode MS"/>
          <w:b/>
          <w:kern w:val="1"/>
          <w:sz w:val="28"/>
          <w:szCs w:val="28"/>
        </w:rPr>
      </w:pPr>
      <w:r w:rsidRPr="009D3ED2">
        <w:rPr>
          <w:rFonts w:eastAsia="Arial Unicode MS"/>
          <w:kern w:val="1"/>
          <w:sz w:val="28"/>
          <w:szCs w:val="28"/>
        </w:rPr>
        <w:t xml:space="preserve"> Романтический характер лирики М.Ю. Лермонтова </w:t>
      </w:r>
      <w:r w:rsidRPr="009D3ED2">
        <w:rPr>
          <w:rFonts w:eastAsia="Arial Unicode MS"/>
          <w:b/>
          <w:kern w:val="1"/>
          <w:sz w:val="28"/>
          <w:szCs w:val="28"/>
        </w:rPr>
        <w:t xml:space="preserve">(«Молитва» («Я, Матерь Божия, ныне с молитвою…»), «Спор», «Ангел» («По небу полуночи ангел летел…»), «Валерик», «Сон» («В полдневный жар в долине Дагестана…»), «Выхожу один я на дорогу…», «Предсказание» («Настанет год, России чёрный год…»), «Завещание»).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Стремление к героическому </w:t>
      </w:r>
      <w:r w:rsidRPr="009D3ED2">
        <w:rPr>
          <w:rFonts w:eastAsia="Arial Unicode MS"/>
          <w:b/>
          <w:kern w:val="1"/>
          <w:sz w:val="28"/>
          <w:szCs w:val="28"/>
        </w:rPr>
        <w:t>(«Парус», «Бородино»).</w:t>
      </w:r>
      <w:r w:rsidRPr="009D3ED2">
        <w:rPr>
          <w:rFonts w:eastAsia="Arial Unicode MS"/>
          <w:kern w:val="1"/>
          <w:sz w:val="28"/>
          <w:szCs w:val="28"/>
        </w:rPr>
        <w:t xml:space="preserve"> Сопоставление лирики М.Ю. Лермонтова с пушкинской лирикой. Байронизм М.Ю. Лермонтова. Характеристика лермонтовской эпохи и ее влияние на творчество поэта. Современная поэту действительность в художественном мире его лирики.</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kern w:val="1"/>
          <w:sz w:val="28"/>
          <w:szCs w:val="28"/>
        </w:rPr>
        <w:t>«Песня про царя Ивана Васильевича, молодого опричника Киребеевича и удалого купца Калашникова»</w:t>
      </w:r>
      <w:r w:rsidRPr="009D3ED2">
        <w:rPr>
          <w:rFonts w:eastAsia="Arial Unicode MS"/>
          <w:kern w:val="1"/>
          <w:sz w:val="28"/>
          <w:szCs w:val="28"/>
        </w:rPr>
        <w:t xml:space="preserve"> (повторение). Жанровое своеобразие произведения и роль фольклорной традиции в нём. Особенности исторической концепции М.Ю. Лермонтова. Мастерство автора в создании характеров персонажей.</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Поэма </w:t>
      </w:r>
      <w:r w:rsidRPr="009D3ED2">
        <w:rPr>
          <w:rFonts w:eastAsia="Arial Unicode MS"/>
          <w:b/>
          <w:kern w:val="1"/>
          <w:sz w:val="28"/>
          <w:szCs w:val="28"/>
        </w:rPr>
        <w:t>«Мцыри»</w:t>
      </w:r>
      <w:r w:rsidRPr="009D3ED2">
        <w:rPr>
          <w:rFonts w:eastAsia="Arial Unicode MS"/>
          <w:kern w:val="1"/>
          <w:sz w:val="28"/>
          <w:szCs w:val="28"/>
        </w:rPr>
        <w:t xml:space="preserve"> (повторение). Особенности тематики и проблематики поэмы. Образ главного героя и способы его создания. Особенности повествования и художественная роль пейзажа в произведении.</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Поэма </w:t>
      </w:r>
      <w:r w:rsidRPr="009D3ED2">
        <w:rPr>
          <w:rFonts w:eastAsia="Arial Unicode MS"/>
          <w:b/>
          <w:iCs/>
          <w:kern w:val="1"/>
          <w:sz w:val="28"/>
          <w:szCs w:val="28"/>
        </w:rPr>
        <w:t>«Демон».</w:t>
      </w:r>
      <w:r w:rsidRPr="009D3ED2">
        <w:rPr>
          <w:rFonts w:eastAsia="Arial Unicode MS"/>
          <w:i/>
          <w:iCs/>
          <w:kern w:val="1"/>
          <w:sz w:val="28"/>
          <w:szCs w:val="28"/>
        </w:rPr>
        <w:t xml:space="preserve"> </w:t>
      </w:r>
      <w:r w:rsidRPr="009D3ED2">
        <w:rPr>
          <w:rFonts w:eastAsia="Arial Unicode MS"/>
          <w:kern w:val="1"/>
          <w:sz w:val="28"/>
          <w:szCs w:val="28"/>
        </w:rPr>
        <w:t>Традиции европейского романтизма в разработке М.Ю. Лермонтовым образа Демона. Философский смысл поэмы. Проблема добра и зла, свободы личности, поисков гармонии. Величие и трагизм образа Демона. Романтический характер трактовки этого образа. Художественные особенности поэмы. Фантастический характер образности, сюжета. Условность и символика как формы воплощения философской проблематики. Поэма в оценке критиков — современников поэта.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Драматургия М.Ю. Лермонтова. </w:t>
      </w:r>
      <w:r w:rsidRPr="009D3ED2">
        <w:rPr>
          <w:rFonts w:eastAsia="Arial Unicode MS"/>
          <w:b/>
          <w:kern w:val="1"/>
          <w:sz w:val="28"/>
          <w:szCs w:val="28"/>
        </w:rPr>
        <w:t>«Маскарад»</w:t>
      </w:r>
      <w:r w:rsidRPr="009D3ED2">
        <w:rPr>
          <w:rFonts w:eastAsia="Arial Unicode MS"/>
          <w:kern w:val="1"/>
          <w:sz w:val="28"/>
          <w:szCs w:val="28"/>
        </w:rPr>
        <w:t xml:space="preserve"> как стихотворная романтическая трагедия. Образ Арбенина, своеобразие его трагического характера. Арбенин и «светское общество». Значение образа Шприха. Смысл названия пьесы. Нина и эстетический идеал поэта. Романтика и социальное обобщение в пьесе. Авторская позиция в «Маскараде».</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Роман </w:t>
      </w:r>
      <w:r w:rsidRPr="009D3ED2">
        <w:rPr>
          <w:rFonts w:eastAsia="Arial Unicode MS"/>
          <w:b/>
          <w:iCs/>
          <w:kern w:val="1"/>
          <w:sz w:val="28"/>
          <w:szCs w:val="28"/>
        </w:rPr>
        <w:t>«Герой нашего времени».</w:t>
      </w:r>
      <w:r w:rsidRPr="009D3ED2">
        <w:rPr>
          <w:rFonts w:eastAsia="Arial Unicode MS"/>
          <w:iCs/>
          <w:kern w:val="1"/>
          <w:sz w:val="28"/>
          <w:szCs w:val="28"/>
        </w:rPr>
        <w:t xml:space="preserve"> (Повторение).</w:t>
      </w:r>
      <w:r w:rsidRPr="009D3ED2">
        <w:rPr>
          <w:rFonts w:eastAsia="Arial Unicode MS"/>
          <w:i/>
          <w:iCs/>
          <w:kern w:val="1"/>
          <w:sz w:val="28"/>
          <w:szCs w:val="28"/>
        </w:rPr>
        <w:t xml:space="preserve"> </w:t>
      </w:r>
      <w:r w:rsidRPr="009D3ED2">
        <w:rPr>
          <w:rFonts w:eastAsia="Arial Unicode MS"/>
          <w:kern w:val="1"/>
          <w:sz w:val="28"/>
          <w:szCs w:val="28"/>
        </w:rPr>
        <w:t>Смысл названия романа и его связь с романтическими произведениями Ф.Р. де Шатобриана, Б. Констана, Э. Дж. Э. Бульвер-Литтона. Романтическая загадочность и демонизм главного героя. Идейная связь романа с лирикой М.Ю. Лермонтова. Возможность различных прочтений образа главного героя и целостного смысла романа. Общечеловеческое и социально-историческое звучание романа и образа его главного героя.</w:t>
      </w:r>
    </w:p>
    <w:p w:rsidR="009D3ED2" w:rsidRDefault="009D3ED2" w:rsidP="00A678FD">
      <w:pPr>
        <w:ind w:firstLine="709"/>
        <w:rPr>
          <w:rFonts w:eastAsia="Arial Unicode MS"/>
          <w:kern w:val="1"/>
          <w:sz w:val="28"/>
          <w:szCs w:val="28"/>
        </w:rPr>
      </w:pPr>
      <w:r w:rsidRPr="009D3ED2">
        <w:rPr>
          <w:rFonts w:eastAsia="Arial Unicode MS"/>
          <w:kern w:val="1"/>
          <w:sz w:val="28"/>
          <w:szCs w:val="28"/>
        </w:rPr>
        <w:t>Смысл названия романа и его перекличка с западноевропейскими романами о «молодом человеке». Художественное мастерство, трагический пафос и идейная глубина произведения.</w:t>
      </w:r>
    </w:p>
    <w:p w:rsidR="009D3ED2" w:rsidRDefault="009D3ED2" w:rsidP="00A678FD">
      <w:pPr>
        <w:ind w:firstLine="709"/>
        <w:rPr>
          <w:b/>
          <w:sz w:val="28"/>
          <w:szCs w:val="28"/>
        </w:rPr>
      </w:pPr>
      <w:r w:rsidRPr="009D3ED2">
        <w:rPr>
          <w:b/>
          <w:sz w:val="28"/>
          <w:szCs w:val="28"/>
        </w:rPr>
        <w:lastRenderedPageBreak/>
        <w:t>Творчество Н.В.Гоголя (10 ч) (1 к/р)</w:t>
      </w:r>
    </w:p>
    <w:p w:rsidR="009D3ED2" w:rsidRPr="009D3ED2" w:rsidRDefault="009D3ED2" w:rsidP="00A678FD">
      <w:pPr>
        <w:widowControl w:val="0"/>
        <w:shd w:val="clear" w:color="auto" w:fill="FFFFFF"/>
        <w:suppressAutoHyphens/>
        <w:autoSpaceDE w:val="0"/>
        <w:autoSpaceDN w:val="0"/>
        <w:ind w:firstLine="709"/>
        <w:rPr>
          <w:rFonts w:eastAsia="Arial Unicode MS"/>
          <w:b/>
          <w:kern w:val="1"/>
          <w:sz w:val="28"/>
          <w:szCs w:val="28"/>
        </w:rPr>
      </w:pPr>
      <w:r w:rsidRPr="009D3ED2">
        <w:rPr>
          <w:rFonts w:eastAsia="Arial Unicode MS"/>
          <w:kern w:val="1"/>
          <w:sz w:val="28"/>
          <w:szCs w:val="28"/>
        </w:rPr>
        <w:t xml:space="preserve">Место творчества Н.В. Гоголя в русской литературе </w:t>
      </w:r>
      <w:r w:rsidRPr="009D3ED2">
        <w:rPr>
          <w:rFonts w:eastAsia="Arial Unicode MS"/>
          <w:kern w:val="1"/>
          <w:sz w:val="28"/>
          <w:szCs w:val="28"/>
          <w:lang w:val="en-US"/>
        </w:rPr>
        <w:t>XIX</w:t>
      </w:r>
      <w:r w:rsidRPr="009D3ED2">
        <w:rPr>
          <w:rFonts w:eastAsia="Arial Unicode MS"/>
          <w:kern w:val="1"/>
          <w:sz w:val="28"/>
          <w:szCs w:val="28"/>
        </w:rPr>
        <w:t xml:space="preserve"> в. Н.В. Гоголь и А.С. Пушкин. Восприятие действительности в творчестве Н.В. Гоголя. Раннее романтическое творчество писателя: </w:t>
      </w:r>
      <w:r w:rsidRPr="009D3ED2">
        <w:rPr>
          <w:rFonts w:eastAsia="Arial Unicode MS"/>
          <w:b/>
          <w:iCs/>
          <w:kern w:val="1"/>
          <w:sz w:val="28"/>
          <w:szCs w:val="28"/>
        </w:rPr>
        <w:t>«Вечера на хуторе близ Диканьки», «Миргород».</w:t>
      </w:r>
      <w:r w:rsidRPr="009D3ED2">
        <w:rPr>
          <w:rFonts w:eastAsia="Arial Unicode MS"/>
          <w:i/>
          <w:iCs/>
          <w:kern w:val="1"/>
          <w:sz w:val="28"/>
          <w:szCs w:val="28"/>
        </w:rPr>
        <w:t xml:space="preserve"> </w:t>
      </w:r>
      <w:r w:rsidRPr="009D3ED2">
        <w:rPr>
          <w:rFonts w:eastAsia="Arial Unicode MS"/>
          <w:kern w:val="1"/>
          <w:sz w:val="28"/>
          <w:szCs w:val="28"/>
        </w:rPr>
        <w:t xml:space="preserve">Связь с фольклором и опора на традиции русской литературы (В.Т. Нарежный). Язык прозы Н.В. Гоголя. Фантастика и реальность в его произведениях. Гоголевское «двоемирие». Особенности построения художественного мира. Идейная проблематика, нравственные конфликты и патриотическое звучание творчества Н.В. Гоголя. Н.В. Гоголь и религиозные искания его времени. Христианская позиция писателя </w:t>
      </w:r>
      <w:r w:rsidRPr="009D3ED2">
        <w:rPr>
          <w:rFonts w:eastAsia="Arial Unicode MS"/>
          <w:b/>
          <w:iCs/>
          <w:kern w:val="1"/>
          <w:sz w:val="28"/>
          <w:szCs w:val="28"/>
        </w:rPr>
        <w:t>(«Размышления о Божественной литургии»).</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«Петербургские повести»</w:t>
      </w:r>
      <w:r w:rsidRPr="009D3ED2">
        <w:rPr>
          <w:rFonts w:eastAsia="Arial Unicode MS"/>
          <w:i/>
          <w:iCs/>
          <w:kern w:val="1"/>
          <w:sz w:val="28"/>
          <w:szCs w:val="28"/>
        </w:rPr>
        <w:t xml:space="preserve"> </w:t>
      </w:r>
      <w:r w:rsidRPr="009D3ED2">
        <w:rPr>
          <w:rFonts w:eastAsia="Arial Unicode MS"/>
          <w:kern w:val="1"/>
          <w:sz w:val="28"/>
          <w:szCs w:val="28"/>
        </w:rPr>
        <w:t>и их идейное и художественное своеобразие.</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«Шинель».</w:t>
      </w:r>
      <w:r w:rsidRPr="009D3ED2">
        <w:rPr>
          <w:rFonts w:eastAsia="Arial Unicode MS"/>
          <w:i/>
          <w:iCs/>
          <w:kern w:val="1"/>
          <w:sz w:val="28"/>
          <w:szCs w:val="28"/>
        </w:rPr>
        <w:t xml:space="preserve"> </w:t>
      </w:r>
      <w:r w:rsidRPr="009D3ED2">
        <w:rPr>
          <w:rFonts w:eastAsia="Arial Unicode MS"/>
          <w:iCs/>
          <w:kern w:val="1"/>
          <w:sz w:val="28"/>
          <w:szCs w:val="28"/>
        </w:rPr>
        <w:t xml:space="preserve">(Повторение.) </w:t>
      </w:r>
      <w:r w:rsidRPr="009D3ED2">
        <w:rPr>
          <w:rFonts w:eastAsia="Arial Unicode MS"/>
          <w:kern w:val="1"/>
          <w:sz w:val="28"/>
          <w:szCs w:val="28"/>
        </w:rPr>
        <w:t xml:space="preserve">Образ «маленького человека» у Н.В. Гоголя. Принципы создания его характера.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kern w:val="1"/>
          <w:sz w:val="28"/>
          <w:szCs w:val="28"/>
        </w:rPr>
        <w:t>«Невский проспект».</w:t>
      </w:r>
      <w:r w:rsidRPr="009D3ED2">
        <w:rPr>
          <w:rFonts w:eastAsia="Arial Unicode MS"/>
          <w:kern w:val="1"/>
          <w:sz w:val="28"/>
          <w:szCs w:val="28"/>
        </w:rPr>
        <w:t xml:space="preserve"> Трагический конфликт  эстетического восприятия мира художником и «прозы жизни». Социальный анализ в произведении. Психологизм писателя. Реалистическое мастерство Н.В. Гоголя, своеобразие его художественной сатиры. Комическое и трагическое в «Невском проспекте».</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kern w:val="1"/>
          <w:sz w:val="28"/>
          <w:szCs w:val="28"/>
        </w:rPr>
        <w:t>«Ревизор»</w:t>
      </w:r>
      <w:r w:rsidRPr="009D3ED2">
        <w:rPr>
          <w:rFonts w:eastAsia="Arial Unicode MS"/>
          <w:i/>
          <w:kern w:val="1"/>
          <w:sz w:val="28"/>
          <w:szCs w:val="28"/>
        </w:rPr>
        <w:t xml:space="preserve"> </w:t>
      </w:r>
      <w:r w:rsidRPr="009D3ED2">
        <w:rPr>
          <w:rFonts w:eastAsia="Arial Unicode MS"/>
          <w:kern w:val="1"/>
          <w:sz w:val="28"/>
          <w:szCs w:val="28"/>
        </w:rPr>
        <w:t>(повторение). Сатирический пафос произведения и его жанровое своеобразие. Хлестаков и хлестаковщина как социальное и нравственное явление. Проблема «положительного лица» комедии. Идейное звучание произведения.</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«Мертвые души».</w:t>
      </w:r>
      <w:r w:rsidRPr="009D3ED2">
        <w:rPr>
          <w:rFonts w:eastAsia="Arial Unicode MS"/>
          <w:iCs/>
          <w:kern w:val="1"/>
          <w:sz w:val="28"/>
          <w:szCs w:val="28"/>
        </w:rPr>
        <w:t xml:space="preserve"> (Повторение).</w:t>
      </w:r>
      <w:r w:rsidRPr="009D3ED2">
        <w:rPr>
          <w:rFonts w:eastAsia="Arial Unicode MS"/>
          <w:i/>
          <w:iCs/>
          <w:kern w:val="1"/>
          <w:sz w:val="28"/>
          <w:szCs w:val="28"/>
        </w:rPr>
        <w:t xml:space="preserve"> </w:t>
      </w:r>
      <w:r w:rsidRPr="009D3ED2">
        <w:rPr>
          <w:rFonts w:eastAsia="Arial Unicode MS"/>
          <w:kern w:val="1"/>
          <w:sz w:val="28"/>
          <w:szCs w:val="28"/>
        </w:rPr>
        <w:t>Особенности жанра произведения. «Поэма как малый род эпопеи», т. е. повествование о нации, народе, родине, а не об отдельных героях. Н.В. Гоголь о своем произведении («Вся Русь явится в нем...»). Система персонажей в «Мертвых душах».</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«Мертвые души» как произведение реализма. Замысел поэмы, судьба второго и третьего томов.</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«Выбранные места из переписки с друзьями».</w:t>
      </w:r>
      <w:r w:rsidRPr="009D3ED2">
        <w:rPr>
          <w:rFonts w:eastAsia="Arial Unicode MS"/>
          <w:i/>
          <w:iCs/>
          <w:kern w:val="1"/>
          <w:sz w:val="28"/>
          <w:szCs w:val="28"/>
        </w:rPr>
        <w:t xml:space="preserve"> </w:t>
      </w:r>
      <w:r w:rsidRPr="009D3ED2">
        <w:rPr>
          <w:rFonts w:eastAsia="Arial Unicode MS"/>
          <w:kern w:val="1"/>
          <w:sz w:val="28"/>
          <w:szCs w:val="28"/>
        </w:rPr>
        <w:t>Высокие гуманистические, общечеловеческие идеалы Н.В. Гоголя. Своеобразие их воплощения.</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Литературная борьба вокруг творчества Н.В. Гоголя. </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Роль творчества Н.В. Гоголя в литературном процессе </w:t>
      </w:r>
      <w:r w:rsidRPr="009D3ED2">
        <w:rPr>
          <w:rFonts w:eastAsia="Arial Unicode MS"/>
          <w:kern w:val="1"/>
          <w:sz w:val="28"/>
          <w:szCs w:val="28"/>
          <w:lang w:val="en-US"/>
        </w:rPr>
        <w:t>XIX</w:t>
      </w:r>
      <w:r w:rsidRPr="009D3ED2">
        <w:rPr>
          <w:rFonts w:eastAsia="Arial Unicode MS"/>
          <w:kern w:val="1"/>
          <w:sz w:val="28"/>
          <w:szCs w:val="28"/>
        </w:rPr>
        <w:t xml:space="preserve"> и </w:t>
      </w:r>
      <w:r w:rsidRPr="009D3ED2">
        <w:rPr>
          <w:rFonts w:eastAsia="Arial Unicode MS"/>
          <w:kern w:val="1"/>
          <w:sz w:val="28"/>
          <w:szCs w:val="28"/>
          <w:lang w:val="en-US"/>
        </w:rPr>
        <w:t>XX</w:t>
      </w:r>
      <w:r w:rsidRPr="009D3ED2">
        <w:rPr>
          <w:rFonts w:eastAsia="Arial Unicode MS"/>
          <w:kern w:val="1"/>
          <w:sz w:val="28"/>
          <w:szCs w:val="28"/>
        </w:rPr>
        <w:t> вв. Традиции Н.В. Гоголя в творчестве Ф.М. Достоевского, М.Е. Салтыкова-Щедрина, М.А. Булгакова и др.</w:t>
      </w:r>
    </w:p>
    <w:p w:rsidR="009D3ED2" w:rsidRDefault="009D3ED2" w:rsidP="00A678FD">
      <w:pPr>
        <w:ind w:firstLine="709"/>
        <w:rPr>
          <w:rFonts w:eastAsia="Arial Unicode MS"/>
          <w:kern w:val="1"/>
          <w:sz w:val="28"/>
          <w:szCs w:val="28"/>
        </w:rPr>
      </w:pPr>
      <w:r w:rsidRPr="009D3ED2">
        <w:rPr>
          <w:rFonts w:eastAsia="Arial Unicode MS"/>
          <w:kern w:val="1"/>
          <w:sz w:val="28"/>
          <w:szCs w:val="28"/>
        </w:rPr>
        <w:t>Н.В. Гоголь и наша современность.</w:t>
      </w:r>
    </w:p>
    <w:p w:rsidR="009D3ED2" w:rsidRDefault="009D3ED2" w:rsidP="00A678FD">
      <w:pPr>
        <w:ind w:firstLine="709"/>
        <w:rPr>
          <w:b/>
          <w:sz w:val="28"/>
          <w:szCs w:val="28"/>
        </w:rPr>
      </w:pPr>
      <w:r w:rsidRPr="009D3ED2">
        <w:rPr>
          <w:b/>
          <w:sz w:val="28"/>
          <w:szCs w:val="28"/>
        </w:rPr>
        <w:t>Творчество Ф.И.Тютчева, А.А.Фета, А.К.Толстого (16 ч) (1 кл/с)</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Социально-историческое развитие России в середине </w:t>
      </w:r>
      <w:r w:rsidRPr="009D3ED2">
        <w:rPr>
          <w:rFonts w:eastAsia="Arial Unicode MS"/>
          <w:kern w:val="1"/>
          <w:sz w:val="28"/>
          <w:szCs w:val="28"/>
          <w:lang w:val="en-US"/>
        </w:rPr>
        <w:t>XIX</w:t>
      </w:r>
      <w:r w:rsidRPr="009D3ED2">
        <w:rPr>
          <w:rFonts w:eastAsia="Arial Unicode MS"/>
          <w:kern w:val="1"/>
          <w:sz w:val="28"/>
          <w:szCs w:val="28"/>
        </w:rPr>
        <w:t xml:space="preserve"> в. и реформа </w:t>
      </w:r>
      <w:smartTag w:uri="urn:schemas-microsoft-com:office:smarttags" w:element="metricconverter">
        <w:smartTagPr>
          <w:attr w:name="ProductID" w:val="1861 г"/>
        </w:smartTagPr>
        <w:r w:rsidRPr="009D3ED2">
          <w:rPr>
            <w:rFonts w:eastAsia="Arial Unicode MS"/>
            <w:kern w:val="1"/>
            <w:sz w:val="28"/>
            <w:szCs w:val="28"/>
          </w:rPr>
          <w:t>1861 г</w:t>
        </w:r>
      </w:smartTag>
      <w:r w:rsidRPr="009D3ED2">
        <w:rPr>
          <w:rFonts w:eastAsia="Arial Unicode MS"/>
          <w:kern w:val="1"/>
          <w:sz w:val="28"/>
          <w:szCs w:val="28"/>
        </w:rPr>
        <w:t>. Конфликт либерального дворянства и разночинной демократии. Влияние общественно-политической ситуации на развитие русской литературы.</w:t>
      </w:r>
    </w:p>
    <w:p w:rsidR="009D3ED2" w:rsidRPr="009D3ED2" w:rsidRDefault="009D3ED2" w:rsidP="00A678FD">
      <w:pPr>
        <w:ind w:firstLine="709"/>
        <w:rPr>
          <w:rFonts w:eastAsia="Arial Unicode MS"/>
          <w:kern w:val="1"/>
          <w:sz w:val="28"/>
          <w:szCs w:val="28"/>
        </w:rPr>
      </w:pPr>
      <w:r w:rsidRPr="009D3ED2">
        <w:rPr>
          <w:rFonts w:eastAsia="Arial Unicode MS"/>
          <w:kern w:val="1"/>
          <w:sz w:val="28"/>
          <w:szCs w:val="28"/>
        </w:rPr>
        <w:t xml:space="preserve">Художественный мир русской поэзии середины </w:t>
      </w:r>
      <w:r w:rsidRPr="009D3ED2">
        <w:rPr>
          <w:rFonts w:eastAsia="Arial Unicode MS"/>
          <w:kern w:val="1"/>
          <w:sz w:val="28"/>
          <w:szCs w:val="28"/>
          <w:lang w:val="en-US"/>
        </w:rPr>
        <w:t>XIX</w:t>
      </w:r>
      <w:r w:rsidRPr="009D3ED2">
        <w:rPr>
          <w:rFonts w:eastAsia="Arial Unicode MS"/>
          <w:kern w:val="1"/>
          <w:sz w:val="28"/>
          <w:szCs w:val="28"/>
        </w:rPr>
        <w:t> в. Высокие художественные достоинства, глубокий психологизм романтической поэзии данного периода.</w:t>
      </w:r>
    </w:p>
    <w:p w:rsidR="009D3ED2" w:rsidRPr="009D3ED2" w:rsidRDefault="009D3ED2" w:rsidP="00A678FD">
      <w:pPr>
        <w:ind w:firstLine="709"/>
        <w:rPr>
          <w:bCs/>
          <w:sz w:val="28"/>
          <w:szCs w:val="28"/>
        </w:rPr>
      </w:pPr>
      <w:r w:rsidRPr="009D3ED2">
        <w:rPr>
          <w:bCs/>
          <w:sz w:val="28"/>
          <w:szCs w:val="28"/>
        </w:rPr>
        <w:t xml:space="preserve">Основные темы и мотивы, философский характер лирики Ф.И. Тютчева </w:t>
      </w:r>
      <w:r w:rsidRPr="009D3ED2">
        <w:rPr>
          <w:b/>
          <w:bCs/>
          <w:sz w:val="28"/>
          <w:szCs w:val="28"/>
        </w:rPr>
        <w:t>(«Цицерон», «Две силы есть – две роковые силы…»). «</w:t>
      </w:r>
      <w:r w:rsidRPr="009D3ED2">
        <w:rPr>
          <w:b/>
          <w:bCs/>
          <w:sz w:val="28"/>
          <w:szCs w:val="28"/>
          <w:lang w:val="en-US"/>
        </w:rPr>
        <w:t>Siltntium</w:t>
      </w:r>
      <w:r w:rsidRPr="009D3ED2">
        <w:rPr>
          <w:b/>
          <w:bCs/>
          <w:sz w:val="28"/>
          <w:szCs w:val="28"/>
        </w:rPr>
        <w:t>!»</w:t>
      </w:r>
      <w:r w:rsidRPr="009D3ED2">
        <w:rPr>
          <w:bCs/>
          <w:sz w:val="28"/>
          <w:szCs w:val="28"/>
        </w:rPr>
        <w:t xml:space="preserve"> как поэтический манифест лирики Ф.И. Тютчева. Поэтическая картина мира и </w:t>
      </w:r>
      <w:r w:rsidRPr="009D3ED2">
        <w:rPr>
          <w:bCs/>
          <w:sz w:val="28"/>
          <w:szCs w:val="28"/>
        </w:rPr>
        <w:lastRenderedPageBreak/>
        <w:t xml:space="preserve">пантеистические мотивы в стихотворениях </w:t>
      </w:r>
      <w:r w:rsidRPr="009D3ED2">
        <w:rPr>
          <w:b/>
          <w:bCs/>
          <w:sz w:val="28"/>
          <w:szCs w:val="28"/>
        </w:rPr>
        <w:t>«Не то, что мните вы, природа…», «Природа – сфинкс. И тем она верней…».</w:t>
      </w:r>
      <w:r w:rsidRPr="009D3ED2">
        <w:rPr>
          <w:bCs/>
          <w:sz w:val="28"/>
          <w:szCs w:val="28"/>
        </w:rPr>
        <w:t xml:space="preserve"> Патриотизм поэта </w:t>
      </w:r>
      <w:r w:rsidRPr="009D3ED2">
        <w:rPr>
          <w:b/>
          <w:bCs/>
          <w:sz w:val="28"/>
          <w:szCs w:val="28"/>
        </w:rPr>
        <w:t>(«Умом Россию не понять…», «Славянам»)</w:t>
      </w:r>
      <w:r w:rsidRPr="009D3ED2">
        <w:rPr>
          <w:bCs/>
          <w:sz w:val="28"/>
          <w:szCs w:val="28"/>
        </w:rPr>
        <w:t xml:space="preserve"> и его христианская позиция </w:t>
      </w:r>
      <w:r w:rsidRPr="009D3ED2">
        <w:rPr>
          <w:b/>
          <w:bCs/>
          <w:sz w:val="28"/>
          <w:szCs w:val="28"/>
        </w:rPr>
        <w:t>(«Последний катаклизм», «О вещая душа моя!», «Когда на то нет Божьего согласья…», «Нам не дано предугадать…»)</w:t>
      </w:r>
      <w:r w:rsidRPr="009D3ED2">
        <w:rPr>
          <w:bCs/>
          <w:i/>
          <w:sz w:val="28"/>
          <w:szCs w:val="28"/>
        </w:rPr>
        <w:t xml:space="preserve">. </w:t>
      </w:r>
      <w:r w:rsidRPr="009D3ED2">
        <w:rPr>
          <w:bCs/>
          <w:sz w:val="28"/>
          <w:szCs w:val="28"/>
        </w:rPr>
        <w:t xml:space="preserve">Любовная лирика поэта </w:t>
      </w:r>
      <w:r w:rsidRPr="009D3ED2">
        <w:rPr>
          <w:b/>
          <w:bCs/>
          <w:sz w:val="28"/>
          <w:szCs w:val="28"/>
        </w:rPr>
        <w:t>(«О, как убийственно мы любим…», К.Б. «Я встретил вас – и всё былое…», «Последняя любовь», «В разлуке есть высокое значенье…»),</w:t>
      </w:r>
      <w:r w:rsidRPr="009D3ED2">
        <w:rPr>
          <w:bCs/>
          <w:sz w:val="28"/>
          <w:szCs w:val="28"/>
        </w:rPr>
        <w:t xml:space="preserve"> точность психологического анализа и глубина философского осмысления человеческих чувств. Значение лирики Ф.И. Тютчева для русской и мировой поэзии.</w:t>
      </w:r>
    </w:p>
    <w:p w:rsidR="009D3ED2" w:rsidRPr="009D3ED2" w:rsidRDefault="009D3ED2" w:rsidP="00A678FD">
      <w:pPr>
        <w:ind w:firstLine="709"/>
        <w:rPr>
          <w:b/>
          <w:bCs/>
          <w:sz w:val="28"/>
          <w:szCs w:val="28"/>
        </w:rPr>
      </w:pPr>
      <w:r w:rsidRPr="009D3ED2">
        <w:rPr>
          <w:bCs/>
          <w:sz w:val="28"/>
          <w:szCs w:val="28"/>
        </w:rPr>
        <w:t xml:space="preserve">Основные темы и мотивы лирики А.А. Фета. Поэтические манифесты А.А. Фета: </w:t>
      </w:r>
      <w:r w:rsidRPr="009D3ED2">
        <w:rPr>
          <w:b/>
          <w:bCs/>
          <w:sz w:val="28"/>
          <w:szCs w:val="28"/>
        </w:rPr>
        <w:t xml:space="preserve">«Увы, как беден наш язык…», «Поделись живыми снами…», «Псевдопоэту». </w:t>
      </w:r>
      <w:r w:rsidRPr="009D3ED2">
        <w:rPr>
          <w:bCs/>
          <w:sz w:val="28"/>
          <w:szCs w:val="28"/>
        </w:rPr>
        <w:t xml:space="preserve">Пантеистическое мировосприятие А.А. Фета: </w:t>
      </w:r>
      <w:r w:rsidRPr="009D3ED2">
        <w:rPr>
          <w:b/>
          <w:bCs/>
          <w:sz w:val="28"/>
          <w:szCs w:val="28"/>
        </w:rPr>
        <w:t>«Весенний дождь», «Рыбка», «Ласточки пропали…»</w:t>
      </w:r>
      <w:r w:rsidRPr="009D3ED2">
        <w:rPr>
          <w:bCs/>
          <w:i/>
          <w:sz w:val="28"/>
          <w:szCs w:val="28"/>
        </w:rPr>
        <w:t>.</w:t>
      </w:r>
      <w:r w:rsidRPr="009D3ED2">
        <w:rPr>
          <w:bCs/>
          <w:sz w:val="28"/>
          <w:szCs w:val="28"/>
        </w:rPr>
        <w:t xml:space="preserve"> Лирический герой поэта и мир чувств: </w:t>
      </w:r>
      <w:r w:rsidRPr="009D3ED2">
        <w:rPr>
          <w:b/>
          <w:bCs/>
          <w:sz w:val="28"/>
          <w:szCs w:val="28"/>
        </w:rPr>
        <w:t>«Свеча нагорела. Портреты в тени…», «Эти думы, эти грёзы…», «Как отрок зарёю…», «Прости! Во мгле воспоминанья…», «Люби меня! Как только твой покорный…», «Сияла ночь. Луной был полон сад. Лежали…», «Ещё майская ночь…».</w:t>
      </w:r>
      <w:r w:rsidRPr="009D3ED2">
        <w:rPr>
          <w:bCs/>
          <w:sz w:val="28"/>
          <w:szCs w:val="28"/>
        </w:rPr>
        <w:t xml:space="preserve"> Поэтическое мастерство поэта. </w:t>
      </w:r>
      <w:r w:rsidRPr="009D3ED2">
        <w:rPr>
          <w:b/>
          <w:bCs/>
          <w:sz w:val="28"/>
          <w:szCs w:val="28"/>
        </w:rPr>
        <w:t>«Шёпот, робкое дыханье…»</w:t>
      </w:r>
    </w:p>
    <w:p w:rsidR="009D3ED2" w:rsidRPr="009D3ED2" w:rsidRDefault="009D3ED2" w:rsidP="00A678FD">
      <w:pPr>
        <w:widowControl w:val="0"/>
        <w:shd w:val="clear" w:color="auto" w:fill="FFFFFF"/>
        <w:suppressAutoHyphens/>
        <w:autoSpaceDE w:val="0"/>
        <w:autoSpaceDN w:val="0"/>
        <w:ind w:firstLine="709"/>
        <w:rPr>
          <w:rFonts w:eastAsia="Arial Unicode MS"/>
          <w:bCs/>
          <w:kern w:val="1"/>
          <w:sz w:val="28"/>
          <w:szCs w:val="28"/>
        </w:rPr>
      </w:pPr>
      <w:r w:rsidRPr="009D3ED2">
        <w:rPr>
          <w:rFonts w:eastAsia="Arial Unicode MS"/>
          <w:bCs/>
          <w:kern w:val="1"/>
          <w:sz w:val="28"/>
          <w:szCs w:val="28"/>
        </w:rPr>
        <w:t xml:space="preserve">Основные темы и мотивы лирики А.К. Толстого. Своеобразие эстетической позиции </w:t>
      </w:r>
      <w:r w:rsidRPr="009D3ED2">
        <w:rPr>
          <w:rFonts w:eastAsia="Arial Unicode MS"/>
          <w:b/>
          <w:bCs/>
          <w:kern w:val="1"/>
          <w:sz w:val="28"/>
          <w:szCs w:val="28"/>
        </w:rPr>
        <w:t>(«Двух станов не боец, а только гость случайный…»)</w:t>
      </w:r>
      <w:r w:rsidRPr="009D3ED2">
        <w:rPr>
          <w:rFonts w:eastAsia="Arial Unicode MS"/>
          <w:bCs/>
          <w:kern w:val="1"/>
          <w:sz w:val="28"/>
          <w:szCs w:val="28"/>
        </w:rPr>
        <w:t xml:space="preserve">. Особенности лирического мира поэта </w:t>
      </w:r>
      <w:r w:rsidRPr="009D3ED2">
        <w:rPr>
          <w:rFonts w:eastAsia="Arial Unicode MS"/>
          <w:b/>
          <w:bCs/>
          <w:kern w:val="1"/>
          <w:sz w:val="28"/>
          <w:szCs w:val="28"/>
        </w:rPr>
        <w:t>(«Колокольчики мои…», «Край ты мой, родимый край…»).</w:t>
      </w:r>
      <w:r w:rsidRPr="009D3ED2">
        <w:rPr>
          <w:rFonts w:eastAsia="Arial Unicode MS"/>
          <w:bCs/>
          <w:kern w:val="1"/>
          <w:sz w:val="28"/>
          <w:szCs w:val="28"/>
        </w:rPr>
        <w:t xml:space="preserve"> Любовная лирика, её своеобразие </w:t>
      </w:r>
      <w:r w:rsidRPr="009D3ED2">
        <w:rPr>
          <w:rFonts w:eastAsia="Arial Unicode MS"/>
          <w:b/>
          <w:bCs/>
          <w:kern w:val="1"/>
          <w:sz w:val="28"/>
          <w:szCs w:val="28"/>
        </w:rPr>
        <w:t>(«Средь шумного бала, случайно…»)</w:t>
      </w:r>
      <w:r w:rsidRPr="009D3ED2">
        <w:rPr>
          <w:rFonts w:eastAsia="Arial Unicode MS"/>
          <w:bCs/>
          <w:i/>
          <w:kern w:val="1"/>
          <w:sz w:val="28"/>
          <w:szCs w:val="28"/>
        </w:rPr>
        <w:t>.</w:t>
      </w:r>
      <w:r w:rsidRPr="009D3ED2">
        <w:rPr>
          <w:rFonts w:eastAsia="Arial Unicode MS"/>
          <w:bCs/>
          <w:kern w:val="1"/>
          <w:sz w:val="28"/>
          <w:szCs w:val="28"/>
        </w:rPr>
        <w:t xml:space="preserve"> Фольклорные мотивы и их романтическое осмысление в балладах поэта </w:t>
      </w:r>
      <w:r w:rsidRPr="009D3ED2">
        <w:rPr>
          <w:rFonts w:eastAsia="Arial Unicode MS"/>
          <w:b/>
          <w:bCs/>
          <w:kern w:val="1"/>
          <w:sz w:val="28"/>
          <w:szCs w:val="28"/>
        </w:rPr>
        <w:t>(«Волки»).</w:t>
      </w:r>
      <w:r w:rsidRPr="009D3ED2">
        <w:rPr>
          <w:rFonts w:eastAsia="Arial Unicode MS"/>
          <w:bCs/>
          <w:kern w:val="1"/>
          <w:sz w:val="28"/>
          <w:szCs w:val="28"/>
        </w:rPr>
        <w:t xml:space="preserve"> Ирония в художественном мире А.К. Толстого, сатирические мотивы его поэзии </w:t>
      </w:r>
      <w:r w:rsidRPr="009D3ED2">
        <w:rPr>
          <w:rFonts w:eastAsia="Arial Unicode MS"/>
          <w:b/>
          <w:bCs/>
          <w:kern w:val="1"/>
          <w:sz w:val="28"/>
          <w:szCs w:val="28"/>
        </w:rPr>
        <w:t>(«Сон Попова»)</w:t>
      </w:r>
      <w:r w:rsidRPr="009D3ED2">
        <w:rPr>
          <w:rFonts w:eastAsia="Arial Unicode MS"/>
          <w:bCs/>
          <w:i/>
          <w:kern w:val="1"/>
          <w:sz w:val="28"/>
          <w:szCs w:val="28"/>
        </w:rPr>
        <w:t>.</w:t>
      </w:r>
      <w:r w:rsidRPr="009D3ED2">
        <w:rPr>
          <w:rFonts w:eastAsia="Arial Unicode MS"/>
          <w:bCs/>
          <w:kern w:val="1"/>
          <w:sz w:val="28"/>
          <w:szCs w:val="28"/>
        </w:rPr>
        <w:t xml:space="preserve"> Национальная традиция в творчестве А.К. Толстого и его поэтическое мастерство </w:t>
      </w:r>
      <w:r w:rsidRPr="009D3ED2">
        <w:rPr>
          <w:rFonts w:eastAsia="Arial Unicode MS"/>
          <w:b/>
          <w:bCs/>
          <w:kern w:val="1"/>
          <w:sz w:val="28"/>
          <w:szCs w:val="28"/>
        </w:rPr>
        <w:t>(«Поэт-богатырь»)</w:t>
      </w:r>
      <w:r w:rsidRPr="009D3ED2">
        <w:rPr>
          <w:rFonts w:eastAsia="Arial Unicode MS"/>
          <w:bCs/>
          <w:i/>
          <w:kern w:val="1"/>
          <w:sz w:val="28"/>
          <w:szCs w:val="28"/>
        </w:rPr>
        <w:t>.</w:t>
      </w:r>
      <w:r w:rsidRPr="009D3ED2">
        <w:rPr>
          <w:rFonts w:eastAsia="Arial Unicode MS"/>
          <w:bCs/>
          <w:kern w:val="1"/>
          <w:sz w:val="28"/>
          <w:szCs w:val="28"/>
        </w:rPr>
        <w:t xml:space="preserve"> Современное звучание творчества А.К. Толстого.</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Непреходящее эстетическое и гуманистическое значение русской поэзии середины </w:t>
      </w:r>
      <w:r w:rsidRPr="009D3ED2">
        <w:rPr>
          <w:rFonts w:eastAsia="Arial Unicode MS"/>
          <w:kern w:val="1"/>
          <w:sz w:val="28"/>
          <w:szCs w:val="28"/>
          <w:lang w:val="en-US"/>
        </w:rPr>
        <w:t>XIX</w:t>
      </w:r>
      <w:r w:rsidRPr="009D3ED2">
        <w:rPr>
          <w:rFonts w:eastAsia="Arial Unicode MS"/>
          <w:kern w:val="1"/>
          <w:sz w:val="28"/>
          <w:szCs w:val="28"/>
        </w:rPr>
        <w:t> в.</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b/>
          <w:iCs/>
          <w:kern w:val="1"/>
          <w:sz w:val="28"/>
          <w:szCs w:val="28"/>
        </w:rPr>
        <w:t>«Плоды раздумья»</w:t>
      </w:r>
      <w:r w:rsidRPr="009D3ED2">
        <w:rPr>
          <w:rFonts w:eastAsia="Arial Unicode MS"/>
          <w:i/>
          <w:iCs/>
          <w:kern w:val="1"/>
          <w:sz w:val="28"/>
          <w:szCs w:val="28"/>
        </w:rPr>
        <w:t xml:space="preserve"> </w:t>
      </w:r>
      <w:r w:rsidRPr="009D3ED2">
        <w:rPr>
          <w:rFonts w:eastAsia="Arial Unicode MS"/>
          <w:b/>
          <w:bCs/>
          <w:kern w:val="1"/>
          <w:sz w:val="28"/>
          <w:szCs w:val="28"/>
        </w:rPr>
        <w:t>Козьмы Пруткова</w:t>
      </w:r>
      <w:r w:rsidRPr="009D3ED2">
        <w:rPr>
          <w:rFonts w:eastAsia="Arial Unicode MS"/>
          <w:kern w:val="1"/>
          <w:sz w:val="28"/>
          <w:szCs w:val="28"/>
        </w:rPr>
        <w:t>. Своеобразие жанра афоризма в произведениях К. Пруткова. Образ К. Пруткова, история его создания. Значение афоризмов К. Пруткова в истории русской литературы и современности.</w:t>
      </w:r>
    </w:p>
    <w:p w:rsidR="009D3ED2" w:rsidRDefault="009D3ED2" w:rsidP="00A678FD">
      <w:pPr>
        <w:ind w:firstLine="709"/>
        <w:rPr>
          <w:rFonts w:eastAsia="Arial Unicode MS"/>
          <w:kern w:val="1"/>
          <w:sz w:val="28"/>
          <w:szCs w:val="28"/>
        </w:rPr>
      </w:pPr>
      <w:r w:rsidRPr="009D3ED2">
        <w:rPr>
          <w:rFonts w:eastAsia="Arial Unicode MS"/>
          <w:kern w:val="1"/>
          <w:sz w:val="28"/>
          <w:szCs w:val="28"/>
        </w:rPr>
        <w:t>Проблема искусства для искусства.</w:t>
      </w:r>
    </w:p>
    <w:p w:rsidR="009D3ED2" w:rsidRDefault="009D3ED2" w:rsidP="00A678FD">
      <w:pPr>
        <w:ind w:firstLine="709"/>
        <w:rPr>
          <w:b/>
          <w:sz w:val="28"/>
          <w:szCs w:val="28"/>
        </w:rPr>
      </w:pPr>
      <w:r w:rsidRPr="009D3ED2">
        <w:rPr>
          <w:b/>
          <w:sz w:val="28"/>
          <w:szCs w:val="28"/>
        </w:rPr>
        <w:t>Творчество Н.А.Островского (10 ч) (1 кл/с)</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Общая характеристика творчества. Новаторство Островского-драматурга.</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Комедии А.Н. Островского</w:t>
      </w:r>
      <w:r w:rsidRPr="009D3ED2">
        <w:rPr>
          <w:rFonts w:eastAsia="Arial Unicode MS"/>
          <w:i/>
          <w:iCs/>
          <w:kern w:val="1"/>
          <w:sz w:val="28"/>
          <w:szCs w:val="28"/>
        </w:rPr>
        <w:t xml:space="preserve"> </w:t>
      </w:r>
      <w:r w:rsidRPr="009D3ED2">
        <w:rPr>
          <w:rFonts w:eastAsia="Arial Unicode MS"/>
          <w:b/>
          <w:iCs/>
          <w:kern w:val="1"/>
          <w:sz w:val="28"/>
          <w:szCs w:val="28"/>
        </w:rPr>
        <w:t>«На всякого мудреца довольно простоты», «Горячее сердце», «Бешеные деньги»</w:t>
      </w:r>
      <w:r w:rsidRPr="009D3ED2">
        <w:rPr>
          <w:rFonts w:eastAsia="Arial Unicode MS"/>
          <w:i/>
          <w:iCs/>
          <w:kern w:val="1"/>
          <w:sz w:val="28"/>
          <w:szCs w:val="28"/>
        </w:rPr>
        <w:t xml:space="preserve"> </w:t>
      </w:r>
      <w:r w:rsidRPr="009D3ED2">
        <w:rPr>
          <w:rFonts w:eastAsia="Arial Unicode MS"/>
          <w:kern w:val="1"/>
          <w:sz w:val="28"/>
          <w:szCs w:val="28"/>
        </w:rPr>
        <w:t>(одна из комедий по выбору учителя и учеников).</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А.Н. Островский — мастер комедии характеров и комедии положений. Отражение русской действительности в комедиях драматурга. Приемы и способы создания комического эффекта в пьесах А.Н. Островского. Речевая характеристика персонажей. Особенности типизации в пьесах А.Н. Островского. Непреходящее значение созданных А.Н. Островским характеров.</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Социальная значимость сатиры А.Н. Островского. Оценка его комедий современниками (</w:t>
      </w:r>
      <w:r w:rsidRPr="009D3ED2">
        <w:rPr>
          <w:rFonts w:eastAsia="Arial Unicode MS"/>
          <w:b/>
          <w:kern w:val="1"/>
          <w:sz w:val="28"/>
          <w:szCs w:val="28"/>
        </w:rPr>
        <w:t>Н.А. Добролюбов</w:t>
      </w:r>
      <w:r w:rsidRPr="009D3ED2">
        <w:rPr>
          <w:rFonts w:eastAsia="Arial Unicode MS"/>
          <w:kern w:val="1"/>
          <w:sz w:val="28"/>
          <w:szCs w:val="28"/>
        </w:rPr>
        <w:t xml:space="preserve"> </w:t>
      </w:r>
      <w:r w:rsidRPr="009D3ED2">
        <w:rPr>
          <w:rFonts w:eastAsia="Arial Unicode MS"/>
          <w:b/>
          <w:kern w:val="1"/>
          <w:sz w:val="28"/>
          <w:szCs w:val="28"/>
        </w:rPr>
        <w:t>«Тёмное царство»</w:t>
      </w:r>
      <w:r w:rsidRPr="009D3ED2">
        <w:rPr>
          <w:rFonts w:eastAsia="Arial Unicode MS"/>
          <w:kern w:val="1"/>
          <w:sz w:val="28"/>
          <w:szCs w:val="28"/>
        </w:rPr>
        <w:t xml:space="preserve">, </w:t>
      </w:r>
      <w:r w:rsidRPr="009D3ED2">
        <w:rPr>
          <w:rFonts w:eastAsia="Arial Unicode MS"/>
          <w:b/>
          <w:kern w:val="1"/>
          <w:sz w:val="28"/>
          <w:szCs w:val="28"/>
        </w:rPr>
        <w:t>А.А. Григорьев</w:t>
      </w:r>
      <w:r w:rsidRPr="009D3ED2">
        <w:rPr>
          <w:rFonts w:eastAsia="Arial Unicode MS"/>
          <w:kern w:val="1"/>
          <w:sz w:val="28"/>
          <w:szCs w:val="28"/>
        </w:rPr>
        <w:t xml:space="preserve"> </w:t>
      </w:r>
      <w:r w:rsidRPr="009D3ED2">
        <w:rPr>
          <w:rFonts w:eastAsia="Arial Unicode MS"/>
          <w:b/>
          <w:kern w:val="1"/>
          <w:sz w:val="28"/>
          <w:szCs w:val="28"/>
        </w:rPr>
        <w:t xml:space="preserve">«О </w:t>
      </w:r>
      <w:r w:rsidRPr="009D3ED2">
        <w:rPr>
          <w:rFonts w:eastAsia="Arial Unicode MS"/>
          <w:b/>
          <w:kern w:val="1"/>
          <w:sz w:val="28"/>
          <w:szCs w:val="28"/>
        </w:rPr>
        <w:lastRenderedPageBreak/>
        <w:t>комедиях Островского и их значении в литературе и на сцене»</w:t>
      </w:r>
      <w:r w:rsidRPr="009D3ED2">
        <w:rPr>
          <w:rFonts w:eastAsia="Arial Unicode MS"/>
          <w:kern w:val="1"/>
          <w:sz w:val="28"/>
          <w:szCs w:val="28"/>
        </w:rPr>
        <w:t>).</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Драма А.Н. Островского </w:t>
      </w:r>
      <w:r w:rsidRPr="009D3ED2">
        <w:rPr>
          <w:rFonts w:eastAsia="Arial Unicode MS"/>
          <w:b/>
          <w:iCs/>
          <w:kern w:val="1"/>
          <w:sz w:val="28"/>
          <w:szCs w:val="28"/>
        </w:rPr>
        <w:t>«Гроза».</w:t>
      </w:r>
      <w:r w:rsidRPr="009D3ED2">
        <w:rPr>
          <w:rFonts w:eastAsia="Arial Unicode MS"/>
          <w:i/>
          <w:iCs/>
          <w:kern w:val="1"/>
          <w:sz w:val="28"/>
          <w:szCs w:val="28"/>
        </w:rPr>
        <w:t xml:space="preserve"> </w:t>
      </w:r>
      <w:r w:rsidRPr="009D3ED2">
        <w:rPr>
          <w:rFonts w:eastAsia="Arial Unicode MS"/>
          <w:kern w:val="1"/>
          <w:sz w:val="28"/>
          <w:szCs w:val="28"/>
        </w:rPr>
        <w:t>«Темное царство» в изображении А.Н. Островского. «Семейно-денежные отношения» (Н.А. Добролюбов) как основа господства самодуров. Самодурство как социально-психологическое явление. Трагический конфликт личности с социально-бытовым укладом. Роль образов-символов в произведении. Смысл названия драмы. Мастерство Островского-драматурга. Оценка драмы «Гроза» современниками (</w:t>
      </w:r>
      <w:r w:rsidRPr="009D3ED2">
        <w:rPr>
          <w:rFonts w:eastAsia="Arial Unicode MS"/>
          <w:b/>
          <w:kern w:val="1"/>
          <w:sz w:val="28"/>
          <w:szCs w:val="28"/>
        </w:rPr>
        <w:t>Н.А. Добролюбов</w:t>
      </w:r>
      <w:r w:rsidRPr="009D3ED2">
        <w:rPr>
          <w:rFonts w:eastAsia="Arial Unicode MS"/>
          <w:kern w:val="1"/>
          <w:sz w:val="28"/>
          <w:szCs w:val="28"/>
        </w:rPr>
        <w:t xml:space="preserve"> </w:t>
      </w:r>
      <w:r w:rsidRPr="009D3ED2">
        <w:rPr>
          <w:rFonts w:eastAsia="Arial Unicode MS"/>
          <w:b/>
          <w:kern w:val="1"/>
          <w:sz w:val="28"/>
          <w:szCs w:val="28"/>
        </w:rPr>
        <w:t>«Луч света в тёмном царстве»</w:t>
      </w:r>
      <w:r w:rsidRPr="009D3ED2">
        <w:rPr>
          <w:rFonts w:eastAsia="Arial Unicode MS"/>
          <w:kern w:val="1"/>
          <w:sz w:val="28"/>
          <w:szCs w:val="28"/>
        </w:rPr>
        <w:t xml:space="preserve">; </w:t>
      </w:r>
      <w:r w:rsidRPr="009D3ED2">
        <w:rPr>
          <w:rFonts w:eastAsia="Arial Unicode MS"/>
          <w:b/>
          <w:kern w:val="1"/>
          <w:sz w:val="28"/>
          <w:szCs w:val="28"/>
        </w:rPr>
        <w:t>А.А. Григорьев</w:t>
      </w:r>
      <w:r w:rsidRPr="009D3ED2">
        <w:rPr>
          <w:rFonts w:eastAsia="Arial Unicode MS"/>
          <w:kern w:val="1"/>
          <w:sz w:val="28"/>
          <w:szCs w:val="28"/>
        </w:rPr>
        <w:t xml:space="preserve"> </w:t>
      </w:r>
      <w:r w:rsidRPr="009D3ED2">
        <w:rPr>
          <w:rFonts w:eastAsia="Arial Unicode MS"/>
          <w:b/>
          <w:kern w:val="1"/>
          <w:sz w:val="28"/>
          <w:szCs w:val="28"/>
        </w:rPr>
        <w:t>«После «Грозы» Островского. Письма к И.С. Тургеневу»</w:t>
      </w:r>
      <w:r w:rsidRPr="009D3ED2">
        <w:rPr>
          <w:rFonts w:eastAsia="Arial Unicode MS"/>
          <w:kern w:val="1"/>
          <w:sz w:val="28"/>
          <w:szCs w:val="28"/>
        </w:rPr>
        <w:t>).</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Комедия А.Н. Островского </w:t>
      </w:r>
      <w:r w:rsidRPr="009D3ED2">
        <w:rPr>
          <w:rFonts w:eastAsia="Arial Unicode MS"/>
          <w:b/>
          <w:kern w:val="1"/>
          <w:sz w:val="28"/>
          <w:szCs w:val="28"/>
        </w:rPr>
        <w:t>«Лес».</w:t>
      </w:r>
      <w:r w:rsidRPr="009D3ED2">
        <w:rPr>
          <w:rFonts w:eastAsia="Arial Unicode MS"/>
          <w:kern w:val="1"/>
          <w:sz w:val="28"/>
          <w:szCs w:val="28"/>
        </w:rPr>
        <w:t xml:space="preserve"> Особенности сюжета и композиции комедии, её жанровое своеобразие. Значение образов Счастливцева и Несчастливцева в произведении. Роль театрально-культурных ассоциаций в комедии. Мотив игры в произведении. Роль образов-символов в комедии. Смысл названия произведения. Мастерство Островского-комедиографа, особенности речевой характеристики персонажей.</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Гуманизм пьес А.Н. Островского. Роль А.Н. Островского в развитии русской драматургии. Театральная история пьес драматурга. А.Н. Островский и Малый театр.</w:t>
      </w:r>
    </w:p>
    <w:p w:rsidR="009D3ED2" w:rsidRDefault="009D3ED2" w:rsidP="00A678FD">
      <w:pPr>
        <w:ind w:firstLine="709"/>
        <w:rPr>
          <w:rFonts w:eastAsia="Arial Unicode MS"/>
          <w:kern w:val="1"/>
          <w:sz w:val="28"/>
          <w:szCs w:val="28"/>
        </w:rPr>
      </w:pPr>
      <w:r w:rsidRPr="009D3ED2">
        <w:rPr>
          <w:rFonts w:eastAsia="Arial Unicode MS"/>
          <w:kern w:val="1"/>
          <w:sz w:val="28"/>
          <w:szCs w:val="28"/>
        </w:rPr>
        <w:t>Современные драматургические и кинематографические интерпретации пьес А.Н. Островского. А.Н. Островский и современность.</w:t>
      </w:r>
    </w:p>
    <w:p w:rsidR="009D3ED2" w:rsidRDefault="009D3ED2" w:rsidP="00A678FD">
      <w:pPr>
        <w:ind w:firstLine="709"/>
        <w:rPr>
          <w:b/>
          <w:sz w:val="28"/>
          <w:szCs w:val="28"/>
        </w:rPr>
      </w:pPr>
      <w:r>
        <w:rPr>
          <w:b/>
          <w:sz w:val="28"/>
          <w:szCs w:val="28"/>
        </w:rPr>
        <w:t>Творчество И.С.Тургенева (8 ч)</w:t>
      </w:r>
      <w:r w:rsidRPr="009D3ED2">
        <w:rPr>
          <w:b/>
          <w:sz w:val="28"/>
          <w:szCs w:val="28"/>
        </w:rPr>
        <w:t xml:space="preserve"> (1 д/с)</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Место творчества И.С. Тургенева в русской литературе </w:t>
      </w:r>
      <w:r w:rsidRPr="009D3ED2">
        <w:rPr>
          <w:rFonts w:eastAsia="Arial Unicode MS"/>
          <w:kern w:val="1"/>
          <w:sz w:val="28"/>
          <w:szCs w:val="28"/>
          <w:lang w:val="en-US"/>
        </w:rPr>
        <w:t>XIX</w:t>
      </w:r>
      <w:r w:rsidRPr="009D3ED2">
        <w:rPr>
          <w:rFonts w:eastAsia="Arial Unicode MS"/>
          <w:kern w:val="1"/>
          <w:sz w:val="28"/>
          <w:szCs w:val="28"/>
        </w:rPr>
        <w:t xml:space="preserve"> в. и его мировое значение. Обзор творчества писателя. Особенности реализма писателя. </w:t>
      </w:r>
      <w:r w:rsidRPr="009D3ED2">
        <w:rPr>
          <w:rFonts w:eastAsia="Arial Unicode MS"/>
          <w:b/>
          <w:iCs/>
          <w:kern w:val="1"/>
          <w:sz w:val="28"/>
          <w:szCs w:val="28"/>
        </w:rPr>
        <w:t>«Записки охотника»</w:t>
      </w:r>
      <w:r w:rsidRPr="009D3ED2">
        <w:rPr>
          <w:rFonts w:eastAsia="Arial Unicode MS"/>
          <w:i/>
          <w:iCs/>
          <w:kern w:val="1"/>
          <w:sz w:val="28"/>
          <w:szCs w:val="28"/>
        </w:rPr>
        <w:t xml:space="preserve">. </w:t>
      </w:r>
      <w:r w:rsidRPr="009D3ED2">
        <w:rPr>
          <w:rFonts w:eastAsia="Arial Unicode MS"/>
          <w:kern w:val="1"/>
          <w:sz w:val="28"/>
          <w:szCs w:val="28"/>
        </w:rPr>
        <w:t xml:space="preserve">Психологизм И.С. Тургенева </w:t>
      </w:r>
      <w:r w:rsidRPr="009D3ED2">
        <w:rPr>
          <w:rFonts w:eastAsia="Arial Unicode MS"/>
          <w:b/>
          <w:kern w:val="1"/>
          <w:sz w:val="28"/>
          <w:szCs w:val="28"/>
        </w:rPr>
        <w:t>(</w:t>
      </w:r>
      <w:r w:rsidRPr="009D3ED2">
        <w:rPr>
          <w:rFonts w:eastAsia="Arial Unicode MS"/>
          <w:b/>
          <w:iCs/>
          <w:kern w:val="1"/>
          <w:sz w:val="28"/>
          <w:szCs w:val="28"/>
        </w:rPr>
        <w:t>«Ася», «Первая любовь»</w:t>
      </w:r>
      <w:r w:rsidRPr="009D3ED2">
        <w:rPr>
          <w:rFonts w:eastAsia="Arial Unicode MS"/>
          <w:b/>
          <w:kern w:val="1"/>
          <w:sz w:val="28"/>
          <w:szCs w:val="28"/>
        </w:rPr>
        <w:t xml:space="preserve">). </w:t>
      </w:r>
      <w:r w:rsidRPr="009D3ED2">
        <w:rPr>
          <w:rFonts w:eastAsia="Arial Unicode MS"/>
          <w:kern w:val="1"/>
          <w:sz w:val="28"/>
          <w:szCs w:val="28"/>
        </w:rPr>
        <w:t xml:space="preserve">Эстетические и этические позиции писателя. </w:t>
      </w:r>
      <w:r w:rsidRPr="009D3ED2">
        <w:rPr>
          <w:rFonts w:eastAsia="Arial Unicode MS"/>
          <w:b/>
          <w:kern w:val="1"/>
          <w:sz w:val="28"/>
          <w:szCs w:val="28"/>
        </w:rPr>
        <w:t>«Гамлет и Дон-Кихот»</w:t>
      </w:r>
      <w:r w:rsidRPr="009D3ED2">
        <w:rPr>
          <w:rFonts w:eastAsia="Arial Unicode MS"/>
          <w:i/>
          <w:kern w:val="1"/>
          <w:sz w:val="28"/>
          <w:szCs w:val="28"/>
        </w:rPr>
        <w:t>.</w:t>
      </w:r>
      <w:r w:rsidRPr="009D3ED2">
        <w:rPr>
          <w:rFonts w:eastAsia="Arial Unicode MS"/>
          <w:kern w:val="1"/>
          <w:sz w:val="28"/>
          <w:szCs w:val="28"/>
        </w:rPr>
        <w:t xml:space="preserve"> Его участие в журнальной полемике.</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Романы И.С. Тургенева </w:t>
      </w:r>
      <w:r w:rsidRPr="009D3ED2">
        <w:rPr>
          <w:rFonts w:eastAsia="Arial Unicode MS"/>
          <w:b/>
          <w:kern w:val="1"/>
          <w:sz w:val="28"/>
          <w:szCs w:val="28"/>
        </w:rPr>
        <w:t>* </w:t>
      </w:r>
      <w:r w:rsidRPr="009D3ED2">
        <w:rPr>
          <w:rFonts w:eastAsia="Arial Unicode MS"/>
          <w:b/>
          <w:iCs/>
          <w:kern w:val="1"/>
          <w:sz w:val="28"/>
          <w:szCs w:val="28"/>
        </w:rPr>
        <w:t>«Рудин», *«Дворянское гнездо», *«Накануне»</w:t>
      </w:r>
      <w:r w:rsidRPr="009D3ED2">
        <w:rPr>
          <w:rFonts w:eastAsia="Arial Unicode MS"/>
          <w:b/>
          <w:kern w:val="1"/>
          <w:sz w:val="28"/>
          <w:szCs w:val="28"/>
        </w:rPr>
        <w:t>.</w:t>
      </w:r>
      <w:r w:rsidRPr="009D3ED2">
        <w:rPr>
          <w:rFonts w:eastAsia="Arial Unicode MS"/>
          <w:kern w:val="1"/>
          <w:sz w:val="28"/>
          <w:szCs w:val="28"/>
        </w:rPr>
        <w:t xml:space="preserve"> Исследование социально-психологических корней только нарождающихся в обществе явлений — характерная черта Тургенева-романиста. Особенности типизации в романах И.С. Тургенева. Своеобразие тургеневского психологизма в романах. Литературно-критическая оценка творчества писателя в журналах различных направлений.</w:t>
      </w:r>
    </w:p>
    <w:p w:rsidR="009D3ED2" w:rsidRPr="009D3ED2" w:rsidRDefault="009D3ED2" w:rsidP="00A678FD">
      <w:pPr>
        <w:widowControl w:val="0"/>
        <w:shd w:val="clear" w:color="auto" w:fill="FFFFFF"/>
        <w:suppressAutoHyphens/>
        <w:autoSpaceDE w:val="0"/>
        <w:autoSpaceDN w:val="0"/>
        <w:ind w:firstLine="709"/>
        <w:rPr>
          <w:rFonts w:eastAsia="Arial Unicode MS"/>
          <w:kern w:val="1"/>
          <w:sz w:val="28"/>
          <w:szCs w:val="28"/>
        </w:rPr>
      </w:pPr>
      <w:r w:rsidRPr="009D3ED2">
        <w:rPr>
          <w:rFonts w:eastAsia="Arial Unicode MS"/>
          <w:kern w:val="1"/>
          <w:sz w:val="28"/>
          <w:szCs w:val="28"/>
        </w:rPr>
        <w:t xml:space="preserve">Роман </w:t>
      </w:r>
      <w:r w:rsidRPr="009D3ED2">
        <w:rPr>
          <w:rFonts w:eastAsia="Arial Unicode MS"/>
          <w:b/>
          <w:iCs/>
          <w:kern w:val="1"/>
          <w:sz w:val="28"/>
          <w:szCs w:val="28"/>
        </w:rPr>
        <w:t>«Отцы и дети»</w:t>
      </w:r>
      <w:r w:rsidRPr="009D3ED2">
        <w:rPr>
          <w:rFonts w:eastAsia="Arial Unicode MS"/>
          <w:i/>
          <w:iCs/>
          <w:kern w:val="1"/>
          <w:sz w:val="28"/>
          <w:szCs w:val="28"/>
        </w:rPr>
        <w:t xml:space="preserve">. </w:t>
      </w:r>
      <w:r w:rsidRPr="009D3ED2">
        <w:rPr>
          <w:rFonts w:eastAsia="Arial Unicode MS"/>
          <w:kern w:val="1"/>
          <w:sz w:val="28"/>
          <w:szCs w:val="28"/>
        </w:rPr>
        <w:t>Отражение в романе общественно-политической борьбы 60-х гг. Конфликт дворянских либералов и разночинцев-демократов. Дворянство в изображении И.С. Тургенева. Образ Базарова, разночинца-демократа. Авторская позиция повествователя. Возможность неоднозначной трактовки образа Базарова и идейного смысла романа в целом. Идейно-эстетическая полемика вокруг романа (</w:t>
      </w:r>
      <w:r w:rsidRPr="009D3ED2">
        <w:rPr>
          <w:rFonts w:eastAsia="Arial Unicode MS"/>
          <w:b/>
          <w:bCs/>
          <w:kern w:val="1"/>
          <w:sz w:val="28"/>
          <w:szCs w:val="28"/>
        </w:rPr>
        <w:t>Д.И. Писарев «Базаров», М.А. Антонович «Асмодей нашего времени», И.С. Тургенев «Несколько слов по поводу «Отцов и детей»</w:t>
      </w:r>
      <w:r w:rsidRPr="009D3ED2">
        <w:rPr>
          <w:rFonts w:eastAsia="Arial Unicode MS"/>
          <w:b/>
          <w:kern w:val="1"/>
          <w:sz w:val="28"/>
          <w:szCs w:val="28"/>
        </w:rPr>
        <w:t>)</w:t>
      </w:r>
      <w:r w:rsidRPr="009D3ED2">
        <w:rPr>
          <w:rFonts w:eastAsia="Arial Unicode MS"/>
          <w:kern w:val="1"/>
          <w:sz w:val="28"/>
          <w:szCs w:val="28"/>
        </w:rPr>
        <w:t xml:space="preserve">. Смысл названия романа. Нравственная проблематика романа «Отцы и дети» и ее общечеловеческое значение. Художественное своеобразие романа. Особенности создания образов главных героев. Композиция романа. Роль пейзажа и художественных деталей в романе. Особенности психологизма. Роль женских образов и любовной интриги в романе «Отцы и дети». Особенности воспроизведения действительности в романе. </w:t>
      </w:r>
      <w:r w:rsidRPr="009D3ED2">
        <w:rPr>
          <w:rFonts w:eastAsia="Arial Unicode MS"/>
          <w:kern w:val="1"/>
          <w:sz w:val="28"/>
          <w:szCs w:val="28"/>
        </w:rPr>
        <w:lastRenderedPageBreak/>
        <w:t xml:space="preserve">«Отцы и дети» как произведение реализма </w:t>
      </w:r>
      <w:r w:rsidRPr="009D3ED2">
        <w:rPr>
          <w:rFonts w:eastAsia="Arial Unicode MS"/>
          <w:kern w:val="1"/>
          <w:sz w:val="28"/>
          <w:szCs w:val="28"/>
          <w:lang w:val="en-US"/>
        </w:rPr>
        <w:t>XIX</w:t>
      </w:r>
      <w:r w:rsidRPr="009D3ED2">
        <w:rPr>
          <w:rFonts w:eastAsia="Arial Unicode MS"/>
          <w:kern w:val="1"/>
          <w:sz w:val="28"/>
          <w:szCs w:val="28"/>
        </w:rPr>
        <w:t xml:space="preserve"> века.</w:t>
      </w:r>
    </w:p>
    <w:p w:rsidR="009D3ED2" w:rsidRDefault="009D3ED2" w:rsidP="00A678FD">
      <w:pPr>
        <w:ind w:firstLine="709"/>
        <w:rPr>
          <w:rFonts w:eastAsia="Arial Unicode MS"/>
          <w:kern w:val="1"/>
          <w:sz w:val="28"/>
          <w:szCs w:val="28"/>
        </w:rPr>
      </w:pPr>
      <w:r w:rsidRPr="009D3ED2">
        <w:rPr>
          <w:rFonts w:eastAsia="Arial Unicode MS"/>
          <w:kern w:val="1"/>
          <w:sz w:val="28"/>
          <w:szCs w:val="28"/>
        </w:rPr>
        <w:t>Роль и место И.С. Тургенева в развитии русского и европейского романа. Мировое значение творчества И.С. Тургенева.</w:t>
      </w:r>
    </w:p>
    <w:p w:rsidR="00505799" w:rsidRDefault="00505799" w:rsidP="00A678FD">
      <w:pPr>
        <w:ind w:firstLine="709"/>
        <w:rPr>
          <w:b/>
          <w:sz w:val="28"/>
          <w:szCs w:val="28"/>
        </w:rPr>
      </w:pPr>
      <w:r w:rsidRPr="00505799">
        <w:rPr>
          <w:b/>
          <w:sz w:val="28"/>
          <w:szCs w:val="28"/>
        </w:rPr>
        <w:t>Творчество Н.А.Некрасова (13 ч) (1 к/р)</w:t>
      </w:r>
    </w:p>
    <w:p w:rsidR="00505799" w:rsidRPr="00505799" w:rsidRDefault="00505799" w:rsidP="00A678FD">
      <w:pPr>
        <w:ind w:firstLine="709"/>
        <w:rPr>
          <w:rFonts w:eastAsia="Calibri"/>
          <w:b/>
          <w:sz w:val="28"/>
          <w:szCs w:val="28"/>
          <w:lang w:eastAsia="en-US"/>
        </w:rPr>
      </w:pPr>
      <w:r w:rsidRPr="00505799">
        <w:rPr>
          <w:rFonts w:eastAsia="Calibri"/>
          <w:sz w:val="28"/>
          <w:szCs w:val="28"/>
          <w:lang w:eastAsia="en-US"/>
        </w:rPr>
        <w:t xml:space="preserve">Общая характеристика. Место поэта в литературном процессе. Лирика Н.А. Некрасова. Н.А. Некрасов о поэте и поэзии </w:t>
      </w:r>
      <w:r w:rsidRPr="00505799">
        <w:rPr>
          <w:rFonts w:eastAsia="Calibri"/>
          <w:b/>
          <w:sz w:val="28"/>
          <w:szCs w:val="28"/>
          <w:lang w:eastAsia="en-US"/>
        </w:rPr>
        <w:t>(«Поэт и гражданин»)</w:t>
      </w:r>
      <w:r w:rsidRPr="00505799">
        <w:rPr>
          <w:rFonts w:eastAsia="Calibri"/>
          <w:sz w:val="28"/>
          <w:szCs w:val="28"/>
          <w:lang w:eastAsia="en-US"/>
        </w:rPr>
        <w:t xml:space="preserve">, особенности некрасовской Музы </w:t>
      </w:r>
      <w:r w:rsidRPr="00505799">
        <w:rPr>
          <w:rFonts w:eastAsia="Calibri"/>
          <w:b/>
          <w:sz w:val="28"/>
          <w:szCs w:val="28"/>
          <w:lang w:eastAsia="en-US"/>
        </w:rPr>
        <w:t>(«Вчерашний день, часу в шестом…», «О Муза! Я у двери гроба…», «Элегия» («Пускай нам говорит изменчивая мода…»).</w:t>
      </w:r>
      <w:r w:rsidRPr="00505799">
        <w:rPr>
          <w:rFonts w:eastAsia="Calibri"/>
          <w:sz w:val="28"/>
          <w:szCs w:val="28"/>
          <w:lang w:eastAsia="en-US"/>
        </w:rPr>
        <w:t xml:space="preserve"> Идея гражданственности и народности в лирике Н.А. Некрасова. Своеобразие образа лирического героя Н.А. Некрасова («Мне борьба мешала быть поэтом, песня мне мешала быть борцом...»). Сознательное подчинение творчества задачам общественной борьбы. Интимная лирика Н.А. Некрасова, ее непреходящее значение </w:t>
      </w:r>
      <w:r w:rsidRPr="00505799">
        <w:rPr>
          <w:rFonts w:eastAsia="Calibri"/>
          <w:b/>
          <w:sz w:val="28"/>
          <w:szCs w:val="28"/>
          <w:lang w:eastAsia="en-US"/>
        </w:rPr>
        <w:t>(«Я не люблю иронии твоей…», «Мы с тобой бестолковые люди…»)</w:t>
      </w:r>
      <w:r w:rsidRPr="00505799">
        <w:rPr>
          <w:rFonts w:eastAsia="Calibri"/>
          <w:i/>
          <w:sz w:val="28"/>
          <w:szCs w:val="28"/>
          <w:lang w:eastAsia="en-US"/>
        </w:rPr>
        <w:t>.</w:t>
      </w:r>
      <w:r w:rsidRPr="00505799">
        <w:rPr>
          <w:rFonts w:eastAsia="Calibri"/>
          <w:sz w:val="28"/>
          <w:szCs w:val="28"/>
          <w:lang w:eastAsia="en-US"/>
        </w:rPr>
        <w:t xml:space="preserve"> Тема народных страданий в лирике Н.А. Некрасова </w:t>
      </w:r>
      <w:r w:rsidRPr="00505799">
        <w:rPr>
          <w:rFonts w:eastAsia="Calibri"/>
          <w:b/>
          <w:sz w:val="28"/>
          <w:szCs w:val="28"/>
          <w:lang w:eastAsia="en-US"/>
        </w:rPr>
        <w:t>(«Размышления у парадного подъезда», «Железная дорога»).</w:t>
      </w:r>
    </w:p>
    <w:p w:rsidR="00505799" w:rsidRPr="00505799" w:rsidRDefault="00505799" w:rsidP="00A678FD">
      <w:pPr>
        <w:ind w:firstLine="709"/>
        <w:rPr>
          <w:rFonts w:eastAsia="Calibri"/>
          <w:b/>
          <w:sz w:val="28"/>
          <w:szCs w:val="28"/>
          <w:lang w:eastAsia="en-US"/>
        </w:rPr>
      </w:pPr>
      <w:r w:rsidRPr="00505799">
        <w:rPr>
          <w:rFonts w:eastAsia="Calibri"/>
          <w:sz w:val="28"/>
          <w:szCs w:val="28"/>
          <w:lang w:eastAsia="en-US"/>
        </w:rPr>
        <w:t xml:space="preserve">Особая трактовка Н.А. Некрасовым образа революционера-демократа: идея жертвы, приносимой лучшими людьми общества во имя народного счастья </w:t>
      </w:r>
      <w:r w:rsidRPr="00505799">
        <w:rPr>
          <w:rFonts w:eastAsia="Calibri"/>
          <w:b/>
          <w:sz w:val="28"/>
          <w:szCs w:val="28"/>
          <w:lang w:eastAsia="en-US"/>
        </w:rPr>
        <w:t>(«Памяти Добролюбова»).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Песни и баллады Н.А. Некрасова </w:t>
      </w:r>
      <w:r w:rsidRPr="00505799">
        <w:rPr>
          <w:rFonts w:eastAsia="Arial Unicode MS"/>
          <w:b/>
          <w:kern w:val="1"/>
          <w:sz w:val="28"/>
          <w:szCs w:val="28"/>
        </w:rPr>
        <w:t>(</w:t>
      </w:r>
      <w:r w:rsidRPr="00505799">
        <w:rPr>
          <w:rFonts w:eastAsia="Arial Unicode MS"/>
          <w:b/>
          <w:iCs/>
          <w:kern w:val="1"/>
          <w:sz w:val="28"/>
          <w:szCs w:val="28"/>
        </w:rPr>
        <w:t>«Похороны»</w:t>
      </w:r>
      <w:r w:rsidRPr="00505799">
        <w:rPr>
          <w:rFonts w:eastAsia="Arial Unicode MS"/>
          <w:b/>
          <w:kern w:val="1"/>
          <w:sz w:val="28"/>
          <w:szCs w:val="28"/>
        </w:rPr>
        <w:t>).</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Крестьянская тема в лирике Н.А. Некрасова </w:t>
      </w:r>
      <w:r w:rsidRPr="00505799">
        <w:rPr>
          <w:rFonts w:eastAsia="Arial Unicode MS"/>
          <w:b/>
          <w:kern w:val="1"/>
          <w:sz w:val="28"/>
          <w:szCs w:val="28"/>
        </w:rPr>
        <w:t>(«Тройка», «В дороге», «Забытая деревня»).</w:t>
      </w:r>
      <w:r w:rsidRPr="00505799">
        <w:rPr>
          <w:rFonts w:eastAsia="Arial Unicode MS"/>
          <w:kern w:val="1"/>
          <w:sz w:val="28"/>
          <w:szCs w:val="28"/>
        </w:rPr>
        <w:t xml:space="preserve"> Изображение разных сторон жизни народа. Взаимоотношение крестьянства с другими слоями общества. Многообразие крестьянских типов. Своеобразие восприятия крестьянской общины в лирике Н.А. Некрасова. </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Лирическое отражение русской действительности в художественном мире поэзии Н.А. Некрасова.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Журнальная полемика вокруг поэзии Н.А. Некрасова.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Поэма </w:t>
      </w:r>
      <w:r w:rsidRPr="00505799">
        <w:rPr>
          <w:rFonts w:eastAsia="Arial Unicode MS"/>
          <w:b/>
          <w:iCs/>
          <w:kern w:val="1"/>
          <w:sz w:val="28"/>
          <w:szCs w:val="28"/>
        </w:rPr>
        <w:t>«Кому на Руси жить хорошо».</w:t>
      </w:r>
      <w:r w:rsidRPr="00505799">
        <w:rPr>
          <w:rFonts w:eastAsia="Arial Unicode MS"/>
          <w:i/>
          <w:iCs/>
          <w:kern w:val="1"/>
          <w:sz w:val="28"/>
          <w:szCs w:val="28"/>
        </w:rPr>
        <w:t xml:space="preserve"> </w:t>
      </w:r>
      <w:r w:rsidRPr="00505799">
        <w:rPr>
          <w:rFonts w:eastAsia="Arial Unicode MS"/>
          <w:kern w:val="1"/>
          <w:sz w:val="28"/>
          <w:szCs w:val="28"/>
        </w:rPr>
        <w:t>Смысл названия поэмы и принципы фольклорного восприятия мира в ней. Художественные особенности творчества. Особенности композиции: путешествие как сюжетно-композиционный прием организации повествования, роль внесюжетных элементов, жанр песни в структуре поэмы; образ повествователя и авторские отступления. Поэтика «Кому на Руси жить хорошо». Проблема счастья в поэме. Осмысление Н.А. Некрасовым судеб пореформенного крестьянства — главная проблема поэмы. Крестьяне-правдоискатели и борцы. «Люди холопского звания» в поэме. Нравственная проблематика поэмы, непреходящее значение этической позиции писателя.</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Образы «народных заступников» в поэме «Кому на Руси жить хорошо». Характер Гриши Добросклонова. Идейная позиция писателя по отношению к «народным заступникам».</w:t>
      </w:r>
    </w:p>
    <w:p w:rsidR="00505799" w:rsidRDefault="00505799" w:rsidP="00A678FD">
      <w:pPr>
        <w:ind w:firstLine="709"/>
        <w:rPr>
          <w:rFonts w:eastAsia="Arial Unicode MS"/>
          <w:kern w:val="1"/>
          <w:sz w:val="28"/>
          <w:szCs w:val="28"/>
        </w:rPr>
      </w:pPr>
      <w:r w:rsidRPr="00505799">
        <w:rPr>
          <w:rFonts w:eastAsia="Arial Unicode MS"/>
          <w:kern w:val="1"/>
          <w:sz w:val="28"/>
          <w:szCs w:val="28"/>
        </w:rPr>
        <w:t xml:space="preserve">Поэма Н.А. Некрасова — энциклопедия народной жизни середины </w:t>
      </w:r>
      <w:r w:rsidRPr="00505799">
        <w:rPr>
          <w:rFonts w:eastAsia="Arial Unicode MS"/>
          <w:kern w:val="1"/>
          <w:sz w:val="28"/>
          <w:szCs w:val="28"/>
          <w:lang w:val="en-US"/>
        </w:rPr>
        <w:t>XIX</w:t>
      </w:r>
      <w:r w:rsidRPr="00505799">
        <w:rPr>
          <w:rFonts w:eastAsia="Arial Unicode MS"/>
          <w:kern w:val="1"/>
          <w:sz w:val="28"/>
          <w:szCs w:val="28"/>
        </w:rPr>
        <w:t> в. Творчество Н.А. Некрасова в русской критике второй половины столетия.</w:t>
      </w:r>
    </w:p>
    <w:p w:rsidR="00505799" w:rsidRDefault="00505799" w:rsidP="00A678FD">
      <w:pPr>
        <w:ind w:firstLine="709"/>
        <w:rPr>
          <w:b/>
          <w:sz w:val="28"/>
          <w:szCs w:val="28"/>
        </w:rPr>
      </w:pPr>
      <w:r w:rsidRPr="00505799">
        <w:rPr>
          <w:b/>
          <w:sz w:val="28"/>
          <w:szCs w:val="28"/>
        </w:rPr>
        <w:t>Творчество М.Е.Салтыкова-Щедрина (5 ч)</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Общий очерк творчества М.Е. Салтыкова-Щедрина. Русская действительность в художественном мире М.Е. Салтыкова-Щедрина. Мировоззрение писателя.</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lastRenderedPageBreak/>
        <w:t xml:space="preserve">Сказки М.Е. Салтыкова-Щедрина (повторение). </w:t>
      </w:r>
      <w:r w:rsidRPr="00505799">
        <w:rPr>
          <w:rFonts w:eastAsia="Arial Unicode MS"/>
          <w:b/>
          <w:kern w:val="1"/>
          <w:sz w:val="28"/>
          <w:szCs w:val="28"/>
        </w:rPr>
        <w:t xml:space="preserve">«Повесть о том, как один мужик двух генералов прокормил», «Дикий помещик», «Медведь на воеводстве», «Премудрый пескарь». </w:t>
      </w:r>
      <w:r w:rsidRPr="00505799">
        <w:rPr>
          <w:rFonts w:eastAsia="Arial Unicode MS"/>
          <w:kern w:val="1"/>
          <w:sz w:val="28"/>
          <w:szCs w:val="28"/>
        </w:rPr>
        <w:t xml:space="preserve">Своеобразие фантастики в сказках. Отличие сказок М.Е. Щедрина от народных сказок. Иносказательная образность в сказках, гротеск, аллегория, символика. «Опрокинутый» мир сказок писателя. Социально-политическая и нравственная проблематика сказок, их сатирический пафос. Язык сказок. Художественное мастерство писателя-сатирика. </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Роман </w:t>
      </w:r>
      <w:r w:rsidRPr="00505799">
        <w:rPr>
          <w:rFonts w:eastAsia="Arial Unicode MS"/>
          <w:b/>
          <w:iCs/>
          <w:kern w:val="1"/>
          <w:sz w:val="28"/>
          <w:szCs w:val="28"/>
        </w:rPr>
        <w:t>«История одного города».</w:t>
      </w:r>
      <w:r w:rsidRPr="00505799">
        <w:rPr>
          <w:rFonts w:eastAsia="Arial Unicode MS"/>
          <w:i/>
          <w:iCs/>
          <w:kern w:val="1"/>
          <w:sz w:val="28"/>
          <w:szCs w:val="28"/>
        </w:rPr>
        <w:t xml:space="preserve"> </w:t>
      </w:r>
      <w:r w:rsidRPr="00505799">
        <w:rPr>
          <w:rFonts w:eastAsia="Arial Unicode MS"/>
          <w:kern w:val="1"/>
          <w:sz w:val="28"/>
          <w:szCs w:val="28"/>
        </w:rPr>
        <w:t>Своеобразие художественной формы, особенности фантастики и психологизма. Широкое обобщающее значение щедринских образов. Проблема народа в романе. Писатель о народе историческом и народе как носителе идеи демократизма.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М.Е. Салтыков-Щедрин как сатирик. Объекты сатиры, средства и приемы сатирической типизации. Образы «литературных негодяев» в произведениях писателя. Проблема совести и нравственного возрождения человека.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Публицистика М.Е. Салтыкова-Щедрина.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Традиции классической русской литературы в творчестве писателя. Литературная полемика вокруг его творчества. М.Е. Салтыков-Щедрин и культура </w:t>
      </w:r>
      <w:r w:rsidRPr="00505799">
        <w:rPr>
          <w:rFonts w:eastAsia="Arial Unicode MS"/>
          <w:kern w:val="1"/>
          <w:sz w:val="28"/>
          <w:szCs w:val="28"/>
          <w:lang w:val="en-US"/>
        </w:rPr>
        <w:t>XX</w:t>
      </w:r>
      <w:r w:rsidRPr="00505799">
        <w:rPr>
          <w:rFonts w:eastAsia="Arial Unicode MS"/>
          <w:kern w:val="1"/>
          <w:sz w:val="28"/>
          <w:szCs w:val="28"/>
        </w:rPr>
        <w:t> в. Современное звучание его произведений.</w:t>
      </w:r>
    </w:p>
    <w:p w:rsidR="00505799" w:rsidRDefault="00505799" w:rsidP="00A678FD">
      <w:pPr>
        <w:ind w:firstLine="709"/>
        <w:rPr>
          <w:b/>
          <w:sz w:val="28"/>
          <w:szCs w:val="28"/>
        </w:rPr>
      </w:pPr>
      <w:r w:rsidRPr="00505799">
        <w:rPr>
          <w:b/>
          <w:sz w:val="28"/>
          <w:szCs w:val="28"/>
        </w:rPr>
        <w:t>Творчество Л.Н.Толстого (17 ч) (1 д/с)</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Общая характеристика Л.Н. Толстого. Связь творчества Л.Н. Толстого с его эпохой (1861–1905), отражение русской действительности в художественном мире произведений писателя. Религиозные и нравственные искания писателя.</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Роман-эпопея </w:t>
      </w:r>
      <w:r w:rsidRPr="00505799">
        <w:rPr>
          <w:rFonts w:eastAsia="Arial Unicode MS"/>
          <w:b/>
          <w:iCs/>
          <w:kern w:val="1"/>
          <w:sz w:val="28"/>
          <w:szCs w:val="28"/>
        </w:rPr>
        <w:t>«Война и мир».</w:t>
      </w:r>
      <w:r w:rsidRPr="00505799">
        <w:rPr>
          <w:rFonts w:eastAsia="Arial Unicode MS"/>
          <w:i/>
          <w:iCs/>
          <w:kern w:val="1"/>
          <w:sz w:val="28"/>
          <w:szCs w:val="28"/>
        </w:rPr>
        <w:t xml:space="preserve"> </w:t>
      </w:r>
      <w:r w:rsidRPr="00505799">
        <w:rPr>
          <w:rFonts w:eastAsia="Arial Unicode MS"/>
          <w:kern w:val="1"/>
          <w:sz w:val="28"/>
          <w:szCs w:val="28"/>
        </w:rPr>
        <w:t>Художественные особенности романа-эпопеи Л.Н. Толстого. Своеобразие композиции, обусловленное многоплановостью тематики и проблематики, большим объемом произведения. Особенности психологизма Л.Н. Толстого, «диалектика души». Психологизм Л.Н. Толстого как форма изображения идейно-нравственных исканий.</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Искания героев Л.Н. Толстого. Поиски «мира» и своего места в мире. Различия путей нравственно-философского поиска у Андрея Болконского, Наташи Ростовой, Пьера Безухова, Николая Ростова. Идея нравственной ответственности человека за судьбы мира.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Проблема истинного и ложного в «Войне и мире». Отрицание Л.Н. Толстым всего неестественного, искусственного, несовместимого с нормами вечной общечеловеческой морали. Критика с этих позиций высшего дворянского «света». «Нет величия там, где нет простоты, добра и правды» — одна из главных идей Л.Н. Толстого.</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Изображение крестьянства в романе. Крестьянский «мир» как образ «роевой» жизни, противостоящий всякому взаимному отчуждению людей, идее индивидуализма. Значение образа Платона Каратаева. Изображение внутренних противоречий в крестьянстве: образы Тихона Щербатого, старосты Дрона, лакея Лаврушки и др. Изображение Л.Н. Толстым войны </w:t>
      </w:r>
      <w:smartTag w:uri="urn:schemas-microsoft-com:office:smarttags" w:element="metricconverter">
        <w:smartTagPr>
          <w:attr w:name="ProductID" w:val="1812 г"/>
        </w:smartTagPr>
        <w:r w:rsidRPr="00505799">
          <w:rPr>
            <w:rFonts w:eastAsia="Arial Unicode MS"/>
            <w:kern w:val="1"/>
            <w:sz w:val="28"/>
            <w:szCs w:val="28"/>
          </w:rPr>
          <w:t>1812 г</w:t>
        </w:r>
      </w:smartTag>
      <w:r w:rsidRPr="00505799">
        <w:rPr>
          <w:rFonts w:eastAsia="Arial Unicode MS"/>
          <w:kern w:val="1"/>
          <w:sz w:val="28"/>
          <w:szCs w:val="28"/>
        </w:rPr>
        <w:t>. как войны справедливой, освободительной.</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Патриотическое звучание романа-эпопеи Л.Н. Толстого. Образы солдат и офицеров, их героизм. Осуждение Л.Н. Толстым национальной розни, </w:t>
      </w:r>
      <w:r w:rsidRPr="00505799">
        <w:rPr>
          <w:rFonts w:eastAsia="Arial Unicode MS"/>
          <w:kern w:val="1"/>
          <w:sz w:val="28"/>
          <w:szCs w:val="28"/>
        </w:rPr>
        <w:lastRenderedPageBreak/>
        <w:t>несправедливых войн за пределами Отечества. Воззрение Л.Н. Толстого на роль личности и народных масс в истории.</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Тема любви в романе. Значение женских образов.</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Литературная критика о романе.</w:t>
      </w:r>
    </w:p>
    <w:p w:rsidR="00505799" w:rsidRPr="00505799" w:rsidRDefault="00505799" w:rsidP="00A678FD">
      <w:pPr>
        <w:ind w:firstLine="709"/>
        <w:rPr>
          <w:rFonts w:eastAsia="Arial Unicode MS"/>
          <w:kern w:val="1"/>
          <w:sz w:val="28"/>
          <w:szCs w:val="28"/>
        </w:rPr>
      </w:pPr>
      <w:r w:rsidRPr="00505799">
        <w:rPr>
          <w:rFonts w:eastAsia="Arial Unicode MS"/>
          <w:b/>
          <w:iCs/>
          <w:kern w:val="1"/>
          <w:sz w:val="28"/>
          <w:szCs w:val="28"/>
        </w:rPr>
        <w:t xml:space="preserve"> «Смерть Ивана Ильича».</w:t>
      </w:r>
      <w:r w:rsidRPr="00505799">
        <w:rPr>
          <w:rFonts w:eastAsia="Arial Unicode MS"/>
          <w:i/>
          <w:iCs/>
          <w:kern w:val="1"/>
          <w:sz w:val="28"/>
          <w:szCs w:val="28"/>
        </w:rPr>
        <w:t xml:space="preserve"> </w:t>
      </w:r>
      <w:r w:rsidRPr="00505799">
        <w:rPr>
          <w:rFonts w:eastAsia="Arial Unicode MS"/>
          <w:kern w:val="1"/>
          <w:sz w:val="28"/>
          <w:szCs w:val="28"/>
        </w:rPr>
        <w:t>Своеобразие нравственно-этических воззрений Л.Н. Толстого. Л.Н. Толстой и христианство. Понимание Л.Н. Толстым цели и назначения человека на земле. Роль сюжета, композиции, психологизма в раскрытии идейно-нравственной проблематики новеллы. Естественное и неестественное, духовное и прагматическое в проблематике новеллы. Основная идея новеллы.</w:t>
      </w:r>
    </w:p>
    <w:p w:rsidR="00505799" w:rsidRDefault="00505799" w:rsidP="00A678FD">
      <w:pPr>
        <w:ind w:firstLine="709"/>
        <w:rPr>
          <w:rFonts w:eastAsia="Arial Unicode MS"/>
          <w:kern w:val="1"/>
          <w:sz w:val="28"/>
          <w:szCs w:val="28"/>
        </w:rPr>
      </w:pPr>
      <w:r w:rsidRPr="00505799">
        <w:rPr>
          <w:rFonts w:eastAsia="Arial Unicode MS"/>
          <w:kern w:val="1"/>
          <w:sz w:val="28"/>
          <w:szCs w:val="28"/>
        </w:rPr>
        <w:t xml:space="preserve">Литературная полемика вокруг творчества Л.Н. Толстого. Л.Н. Толстой и православие. Л.Н. Толстой и революция. Мировое значение творчества Л.Н. Толстого. Непреходящая эстетическая и нравственно-философская значимость его произведений. Л.Н. Толстой и культура </w:t>
      </w:r>
      <w:r w:rsidRPr="00505799">
        <w:rPr>
          <w:rFonts w:eastAsia="Arial Unicode MS"/>
          <w:kern w:val="1"/>
          <w:sz w:val="28"/>
          <w:szCs w:val="28"/>
          <w:lang w:val="en-US"/>
        </w:rPr>
        <w:t>XX</w:t>
      </w:r>
      <w:r w:rsidRPr="00505799">
        <w:rPr>
          <w:rFonts w:eastAsia="Arial Unicode MS"/>
          <w:kern w:val="1"/>
          <w:sz w:val="28"/>
          <w:szCs w:val="28"/>
        </w:rPr>
        <w:t> в. Театральные и кинематографические версии произведений Л.Н. Толстого.</w:t>
      </w:r>
    </w:p>
    <w:p w:rsidR="00505799" w:rsidRDefault="00505799" w:rsidP="00A678FD">
      <w:pPr>
        <w:ind w:firstLine="709"/>
        <w:rPr>
          <w:b/>
          <w:sz w:val="28"/>
          <w:szCs w:val="28"/>
        </w:rPr>
      </w:pPr>
      <w:r w:rsidRPr="00505799">
        <w:rPr>
          <w:b/>
          <w:sz w:val="28"/>
          <w:szCs w:val="28"/>
        </w:rPr>
        <w:t>Творчество Ф.М.Достоевского (13 ч) (1 д/с)</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Общая характеристика творчества Ф.М. Достоевского. Жанровое своеобразие его произведений. Особенности творческой манеры Ф.М. Достоевского. Стилевые средства воплощений философской и идейно-нравственной проблематики: полифония, авантюрность сюжетного действия, синтетичность композиции, психологизм.</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Восприятие писателем русской действительности и ее осмысление в художественном творчестве. Философская и духовная проблематика романов Ф.М. Достоевского. «Найти человека в человеке» — основная проблема творчества писателя. Своеобразие христианского гуманизма Ф.М. Достоевского, его протест против превращения человека в «ветошку», в средство для достижения каких бы то ни было целей. Своеобразие идейных позиций писателя, отразившееся в его творчестве. Литературная полемика вокруг творчества писателя.</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Роман </w:t>
      </w:r>
      <w:r w:rsidRPr="00505799">
        <w:rPr>
          <w:rFonts w:eastAsia="Arial Unicode MS"/>
          <w:b/>
          <w:iCs/>
          <w:kern w:val="1"/>
          <w:sz w:val="28"/>
          <w:szCs w:val="28"/>
        </w:rPr>
        <w:t>«Преступление и наказание»</w:t>
      </w:r>
      <w:r w:rsidRPr="00505799">
        <w:rPr>
          <w:rFonts w:eastAsia="Arial Unicode MS"/>
          <w:i/>
          <w:iCs/>
          <w:kern w:val="1"/>
          <w:sz w:val="28"/>
          <w:szCs w:val="28"/>
        </w:rPr>
        <w:t xml:space="preserve">. </w:t>
      </w:r>
      <w:r w:rsidRPr="00505799">
        <w:rPr>
          <w:rFonts w:eastAsia="Arial Unicode MS"/>
          <w:kern w:val="1"/>
          <w:sz w:val="28"/>
          <w:szCs w:val="28"/>
        </w:rPr>
        <w:t xml:space="preserve">Русская действительность в художественном мире романа. Философия и идейно-нравственная проблематика романа. Теория Родиона Раскольникова о праве на «кровь по совести» и ее последовательное опровержение в романе. Проблема самоценности отдельного человека и счастья всего человечества. Социальные и философские корни теории Раскольникова. Вопрос о целях и средствах. Характер Раскольникова. Трагические противоречия в характере Раскольникова. «Правда» Раскольникова и «правда» Сонечки, их столкновение. Место и значение образа Свидригайлова. «Двойники» Раскольникова (Лужин и др.). «Двойники» Сонечки (Лизавета, Миколка и др.). Идея страдания и очищения в романе. Христианская концепция Ф.М. Достоевского. Значение деталей в романе (символы крови, креста, воскресения). Своеобразие художественного воплощения авторской позиции. Гуманизм Ф.М. Достоевского. Критическая полемика вокруг романа. </w:t>
      </w:r>
      <w:r w:rsidRPr="00505799">
        <w:rPr>
          <w:rFonts w:eastAsia="Arial Unicode MS"/>
          <w:b/>
          <w:kern w:val="1"/>
          <w:sz w:val="28"/>
          <w:szCs w:val="28"/>
        </w:rPr>
        <w:t>Н.Н. Страхов</w:t>
      </w:r>
      <w:r w:rsidRPr="00505799">
        <w:rPr>
          <w:rFonts w:eastAsia="Arial Unicode MS"/>
          <w:kern w:val="1"/>
          <w:sz w:val="28"/>
          <w:szCs w:val="28"/>
        </w:rPr>
        <w:t xml:space="preserve"> о романе </w:t>
      </w:r>
      <w:r w:rsidRPr="00505799">
        <w:rPr>
          <w:rFonts w:eastAsia="Arial Unicode MS"/>
          <w:b/>
          <w:kern w:val="1"/>
          <w:sz w:val="28"/>
          <w:szCs w:val="28"/>
        </w:rPr>
        <w:t>(«Преступление и наказание»</w:t>
      </w:r>
      <w:r w:rsidRPr="00505799">
        <w:rPr>
          <w:rFonts w:eastAsia="Arial Unicode MS"/>
          <w:kern w:val="1"/>
          <w:sz w:val="28"/>
          <w:szCs w:val="28"/>
        </w:rPr>
        <w:t>).</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Ф.М. Достоевский — публицист, литературный критик. </w:t>
      </w:r>
      <w:r w:rsidRPr="00505799">
        <w:rPr>
          <w:rFonts w:eastAsia="Arial Unicode MS"/>
          <w:b/>
          <w:iCs/>
          <w:kern w:val="1"/>
          <w:sz w:val="28"/>
          <w:szCs w:val="28"/>
        </w:rPr>
        <w:t>«Дневник писателя».</w:t>
      </w:r>
      <w:r w:rsidRPr="00505799">
        <w:rPr>
          <w:rFonts w:eastAsia="Arial Unicode MS"/>
          <w:i/>
          <w:iCs/>
          <w:kern w:val="1"/>
          <w:sz w:val="28"/>
          <w:szCs w:val="28"/>
        </w:rPr>
        <w:t xml:space="preserve"> </w:t>
      </w:r>
      <w:r w:rsidRPr="00505799">
        <w:rPr>
          <w:rFonts w:eastAsia="Arial Unicode MS"/>
          <w:kern w:val="1"/>
          <w:sz w:val="28"/>
          <w:szCs w:val="28"/>
        </w:rPr>
        <w:t xml:space="preserve">Ф.М. Достоевский и литературная борьба. Очерк </w:t>
      </w:r>
      <w:r w:rsidRPr="00505799">
        <w:rPr>
          <w:rFonts w:eastAsia="Arial Unicode MS"/>
          <w:b/>
          <w:kern w:val="1"/>
          <w:sz w:val="28"/>
          <w:szCs w:val="28"/>
        </w:rPr>
        <w:t>«Пушкин».</w:t>
      </w:r>
      <w:r w:rsidRPr="00505799">
        <w:rPr>
          <w:rFonts w:eastAsia="Arial Unicode MS"/>
          <w:kern w:val="1"/>
          <w:sz w:val="28"/>
          <w:szCs w:val="28"/>
        </w:rPr>
        <w:t xml:space="preserve"> Ф.М. Достоевский о </w:t>
      </w:r>
      <w:r w:rsidRPr="00505799">
        <w:rPr>
          <w:rFonts w:eastAsia="Arial Unicode MS"/>
          <w:kern w:val="1"/>
          <w:sz w:val="28"/>
          <w:szCs w:val="28"/>
        </w:rPr>
        <w:lastRenderedPageBreak/>
        <w:t xml:space="preserve">пушкинской традиции в литературе </w:t>
      </w:r>
      <w:r w:rsidRPr="00505799">
        <w:rPr>
          <w:rFonts w:eastAsia="Arial Unicode MS"/>
          <w:kern w:val="1"/>
          <w:sz w:val="28"/>
          <w:szCs w:val="28"/>
          <w:lang w:val="en-US"/>
        </w:rPr>
        <w:t>XIX</w:t>
      </w:r>
      <w:r w:rsidRPr="00505799">
        <w:rPr>
          <w:rFonts w:eastAsia="Arial Unicode MS"/>
          <w:kern w:val="1"/>
          <w:sz w:val="28"/>
          <w:szCs w:val="28"/>
        </w:rPr>
        <w:t xml:space="preserve"> века, его полемика с И.С. Тургеневым. Достоевский и Пушкин.</w:t>
      </w:r>
    </w:p>
    <w:p w:rsidR="00505799" w:rsidRDefault="00505799" w:rsidP="00A678FD">
      <w:pPr>
        <w:ind w:firstLine="709"/>
        <w:rPr>
          <w:rFonts w:eastAsia="Arial Unicode MS"/>
          <w:kern w:val="1"/>
          <w:sz w:val="28"/>
          <w:szCs w:val="28"/>
        </w:rPr>
      </w:pPr>
      <w:r w:rsidRPr="00505799">
        <w:rPr>
          <w:rFonts w:eastAsia="Arial Unicode MS"/>
          <w:kern w:val="1"/>
          <w:sz w:val="28"/>
          <w:szCs w:val="28"/>
        </w:rPr>
        <w:t xml:space="preserve">Ф.М. Достоевский и культура </w:t>
      </w:r>
      <w:r w:rsidRPr="00505799">
        <w:rPr>
          <w:rFonts w:eastAsia="Arial Unicode MS"/>
          <w:kern w:val="1"/>
          <w:sz w:val="28"/>
          <w:szCs w:val="28"/>
          <w:lang w:val="en-US"/>
        </w:rPr>
        <w:t>XX</w:t>
      </w:r>
      <w:r w:rsidRPr="00505799">
        <w:rPr>
          <w:rFonts w:eastAsia="Arial Unicode MS"/>
          <w:kern w:val="1"/>
          <w:sz w:val="28"/>
          <w:szCs w:val="28"/>
        </w:rPr>
        <w:t> в.</w:t>
      </w:r>
    </w:p>
    <w:p w:rsidR="00505799" w:rsidRDefault="00505799" w:rsidP="00A678FD">
      <w:pPr>
        <w:ind w:firstLine="709"/>
        <w:rPr>
          <w:b/>
          <w:sz w:val="28"/>
          <w:szCs w:val="28"/>
        </w:rPr>
      </w:pPr>
      <w:r w:rsidRPr="00505799">
        <w:rPr>
          <w:b/>
          <w:sz w:val="28"/>
          <w:szCs w:val="28"/>
        </w:rPr>
        <w:t>Творчество Н.С.Лескова (5 ч)</w:t>
      </w:r>
    </w:p>
    <w:p w:rsidR="00505799" w:rsidRDefault="00505799" w:rsidP="00A678FD">
      <w:pPr>
        <w:ind w:firstLine="709"/>
        <w:rPr>
          <w:color w:val="000000"/>
          <w:sz w:val="28"/>
          <w:szCs w:val="28"/>
        </w:rPr>
      </w:pPr>
      <w:r w:rsidRPr="00505799">
        <w:rPr>
          <w:color w:val="000000"/>
          <w:sz w:val="28"/>
          <w:szCs w:val="28"/>
        </w:rPr>
        <w:t xml:space="preserve">Н.С.Лесков. Жизнь и творчество. </w:t>
      </w:r>
    </w:p>
    <w:p w:rsidR="00505799" w:rsidRPr="00505799" w:rsidRDefault="00505799" w:rsidP="00A678FD">
      <w:pPr>
        <w:ind w:firstLine="709"/>
        <w:rPr>
          <w:color w:val="000000"/>
          <w:sz w:val="28"/>
          <w:szCs w:val="28"/>
        </w:rPr>
      </w:pPr>
      <w:r w:rsidRPr="00505799">
        <w:rPr>
          <w:b/>
          <w:color w:val="000000"/>
          <w:sz w:val="28"/>
          <w:szCs w:val="28"/>
        </w:rPr>
        <w:t>«Очарованный странник».</w:t>
      </w:r>
      <w:r w:rsidRPr="00505799">
        <w:rPr>
          <w:color w:val="000000"/>
          <w:sz w:val="28"/>
          <w:szCs w:val="28"/>
        </w:rPr>
        <w:t xml:space="preserve"> Жизнь Ивана Флягина и его духовный мир.</w:t>
      </w:r>
    </w:p>
    <w:p w:rsidR="00505799" w:rsidRPr="00505799" w:rsidRDefault="00505799" w:rsidP="00A678FD">
      <w:pPr>
        <w:ind w:firstLine="709"/>
        <w:rPr>
          <w:color w:val="000000"/>
          <w:sz w:val="28"/>
          <w:szCs w:val="28"/>
        </w:rPr>
      </w:pPr>
      <w:r w:rsidRPr="00505799">
        <w:rPr>
          <w:color w:val="000000"/>
          <w:sz w:val="28"/>
          <w:szCs w:val="28"/>
        </w:rPr>
        <w:t>Поэтика названия сказа «Очарованный странник». Особенности жанра и композиции.</w:t>
      </w:r>
    </w:p>
    <w:p w:rsidR="00505799" w:rsidRPr="00505799" w:rsidRDefault="00505799" w:rsidP="00A678FD">
      <w:pPr>
        <w:ind w:firstLine="709"/>
        <w:rPr>
          <w:color w:val="000000"/>
          <w:sz w:val="28"/>
          <w:szCs w:val="28"/>
        </w:rPr>
      </w:pPr>
      <w:r w:rsidRPr="00505799">
        <w:rPr>
          <w:color w:val="000000"/>
          <w:sz w:val="28"/>
          <w:szCs w:val="28"/>
        </w:rPr>
        <w:t xml:space="preserve">Н.С.Лесков. </w:t>
      </w:r>
      <w:r w:rsidRPr="00C322C3">
        <w:rPr>
          <w:b/>
          <w:color w:val="000000"/>
          <w:sz w:val="28"/>
          <w:szCs w:val="28"/>
        </w:rPr>
        <w:t>«Тупейный художник».</w:t>
      </w:r>
      <w:r w:rsidRPr="00505799">
        <w:rPr>
          <w:color w:val="000000"/>
          <w:sz w:val="28"/>
          <w:szCs w:val="28"/>
        </w:rPr>
        <w:t xml:space="preserve"> Самобытный характер и необычная судьба русского человека.</w:t>
      </w:r>
    </w:p>
    <w:p w:rsidR="00505799" w:rsidRDefault="00C322C3" w:rsidP="00A678FD">
      <w:pPr>
        <w:ind w:firstLine="709"/>
        <w:rPr>
          <w:color w:val="000000"/>
          <w:sz w:val="28"/>
          <w:szCs w:val="28"/>
        </w:rPr>
      </w:pPr>
      <w:r w:rsidRPr="00C322C3">
        <w:rPr>
          <w:b/>
          <w:color w:val="000000"/>
          <w:sz w:val="28"/>
          <w:szCs w:val="28"/>
        </w:rPr>
        <w:t>«</w:t>
      </w:r>
      <w:r w:rsidR="00505799" w:rsidRPr="00C322C3">
        <w:rPr>
          <w:b/>
          <w:color w:val="000000"/>
          <w:sz w:val="28"/>
          <w:szCs w:val="28"/>
        </w:rPr>
        <w:t>Две Катерины</w:t>
      </w:r>
      <w:r w:rsidRPr="00C322C3">
        <w:rPr>
          <w:b/>
          <w:color w:val="000000"/>
          <w:sz w:val="28"/>
          <w:szCs w:val="28"/>
        </w:rPr>
        <w:t>»</w:t>
      </w:r>
      <w:r w:rsidR="00505799" w:rsidRPr="00505799">
        <w:rPr>
          <w:color w:val="000000"/>
          <w:sz w:val="28"/>
          <w:szCs w:val="28"/>
        </w:rPr>
        <w:t xml:space="preserve"> (по пьесе Островского «Гроза» и рассказу Лескова «Леди Макбет Мценского уезда»).</w:t>
      </w:r>
    </w:p>
    <w:p w:rsidR="00505799" w:rsidRDefault="00505799" w:rsidP="00A678FD">
      <w:pPr>
        <w:ind w:firstLine="709"/>
        <w:rPr>
          <w:b/>
          <w:sz w:val="28"/>
          <w:szCs w:val="28"/>
        </w:rPr>
      </w:pPr>
      <w:r w:rsidRPr="00505799">
        <w:rPr>
          <w:b/>
          <w:sz w:val="28"/>
          <w:szCs w:val="28"/>
        </w:rPr>
        <w:t>Творчество А.П.Чехова (16 ч) (1 кл/с, 1к/р)</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Общая характеристика творчества А.П. Чехова, своеобразие воспроизведения русской действительности в его произведениях.</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Рассказы А.П. Чехова. Жанровое своеобразие малой формы у А.П. Чехова. «Мелочи жизни» в изображении А.П.</w:t>
      </w:r>
      <w:r w:rsidRPr="00505799">
        <w:rPr>
          <w:rFonts w:eastAsia="Arial Unicode MS"/>
          <w:kern w:val="1"/>
          <w:sz w:val="28"/>
          <w:szCs w:val="28"/>
          <w:lang w:val="en-US"/>
        </w:rPr>
        <w:t> </w:t>
      </w:r>
      <w:r w:rsidRPr="00505799">
        <w:rPr>
          <w:rFonts w:eastAsia="Arial Unicode MS"/>
          <w:kern w:val="1"/>
          <w:sz w:val="28"/>
          <w:szCs w:val="28"/>
        </w:rPr>
        <w:t xml:space="preserve">Чехова; воспроизведение идейно-нравственных процессов, характерных для обыденного сознания. Особенности изображения «маленького человека» в прозе А.П. Чехова </w:t>
      </w:r>
      <w:r w:rsidRPr="00505799">
        <w:rPr>
          <w:rFonts w:eastAsia="Arial Unicode MS"/>
          <w:b/>
          <w:kern w:val="1"/>
          <w:sz w:val="28"/>
          <w:szCs w:val="28"/>
        </w:rPr>
        <w:t>(«Человек в футляре», «Крыжовник», «О любви»)</w:t>
      </w:r>
      <w:r w:rsidRPr="00505799">
        <w:rPr>
          <w:rFonts w:eastAsia="Arial Unicode MS"/>
          <w:i/>
          <w:kern w:val="1"/>
          <w:sz w:val="28"/>
          <w:szCs w:val="28"/>
        </w:rPr>
        <w:t>.</w:t>
      </w:r>
      <w:r w:rsidRPr="00505799">
        <w:rPr>
          <w:rFonts w:eastAsia="Arial Unicode MS"/>
          <w:kern w:val="1"/>
          <w:sz w:val="28"/>
          <w:szCs w:val="28"/>
        </w:rPr>
        <w:t xml:space="preserve"> Проблема истинных и ложных ценностей в творчестве писателя </w:t>
      </w:r>
      <w:r w:rsidRPr="00505799">
        <w:rPr>
          <w:rFonts w:eastAsia="Arial Unicode MS"/>
          <w:b/>
          <w:kern w:val="1"/>
          <w:sz w:val="28"/>
          <w:szCs w:val="28"/>
        </w:rPr>
        <w:t>(«Ионыч»).</w:t>
      </w:r>
      <w:r w:rsidRPr="00505799">
        <w:rPr>
          <w:rFonts w:eastAsia="Arial Unicode MS"/>
          <w:kern w:val="1"/>
          <w:sz w:val="28"/>
          <w:szCs w:val="28"/>
        </w:rPr>
        <w:t xml:space="preserve"> «Восходящее» и «нисходящее» развитие личности в произведениях писателя; осознание истинных ценностей и отход от них </w:t>
      </w:r>
      <w:r w:rsidRPr="00505799">
        <w:rPr>
          <w:rFonts w:eastAsia="Arial Unicode MS"/>
          <w:b/>
          <w:kern w:val="1"/>
          <w:sz w:val="28"/>
          <w:szCs w:val="28"/>
        </w:rPr>
        <w:t>(«Душечка», «Дама с собачкой», «Студент», «Дом с мезонином»)</w:t>
      </w:r>
      <w:r w:rsidRPr="00505799">
        <w:rPr>
          <w:rFonts w:eastAsia="Arial Unicode MS"/>
          <w:kern w:val="1"/>
          <w:sz w:val="28"/>
          <w:szCs w:val="28"/>
        </w:rPr>
        <w:t>. Своеобразие выражения авторской позиции в рассказах А.П. Чехова. Проблема нравственной ответственности в прозе А.П. Чехова.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Особенности поэтики писателя, связанные с использованием малых прозаических жанров. Роль художественной детали. Своеобразие чеховского психологизма. Юмор в творчестве А.П. Чехова </w:t>
      </w:r>
      <w:r w:rsidRPr="00505799">
        <w:rPr>
          <w:rFonts w:eastAsia="Arial Unicode MS"/>
          <w:b/>
          <w:kern w:val="1"/>
          <w:sz w:val="28"/>
          <w:szCs w:val="28"/>
        </w:rPr>
        <w:t>(«Жалобная книга»).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Способы создания комического эффекта. Смешное и серьезное в новеллах А.П. Чехова.</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Русская критика о прозе писателя.</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Драматургия А.П. Чехова. Новаторство чеховской драматургии. Ослабленность внешнего действия и внутренние психологические конфликты. Значение подтекста. Роль ремарок и художественных деталей. Особенности конфликта и развития сюжетного действия в пьесах А.П. Чехова. Споры о жанровой природе драматургии писателя, своеобразие его комедий.</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Пьеса </w:t>
      </w:r>
      <w:r w:rsidRPr="00505799">
        <w:rPr>
          <w:rFonts w:eastAsia="Arial Unicode MS"/>
          <w:b/>
          <w:kern w:val="1"/>
          <w:sz w:val="28"/>
          <w:szCs w:val="28"/>
        </w:rPr>
        <w:t>«Чайка».</w:t>
      </w:r>
      <w:r w:rsidRPr="00505799">
        <w:rPr>
          <w:rFonts w:eastAsia="Arial Unicode MS"/>
          <w:kern w:val="1"/>
          <w:sz w:val="28"/>
          <w:szCs w:val="28"/>
        </w:rPr>
        <w:t xml:space="preserve"> Особенности жанра пьесы. Своеобразие основного конфликта произведения. Значение образов-символов в пьесе. Смысл названия произведения. Сценическая история пьесы.</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 xml:space="preserve">Пьеса </w:t>
      </w:r>
      <w:r w:rsidRPr="00505799">
        <w:rPr>
          <w:rFonts w:eastAsia="Arial Unicode MS"/>
          <w:b/>
          <w:kern w:val="1"/>
          <w:sz w:val="28"/>
          <w:szCs w:val="28"/>
        </w:rPr>
        <w:t>«Вишневый сад».</w:t>
      </w:r>
      <w:r w:rsidRPr="00505799">
        <w:rPr>
          <w:rFonts w:eastAsia="Arial Unicode MS"/>
          <w:kern w:val="1"/>
          <w:sz w:val="28"/>
          <w:szCs w:val="28"/>
        </w:rPr>
        <w:t xml:space="preserve"> Сочетание комического и драматического в пьесе. Причины человеческой недееспособности — основная проблема пьесы. «Несостоявшиеся судьбы» героев пьесы. Проблема соотношения в пьесе старых и нового владельцев сада. Эмоциональный смысл финала пьесы. Значение образов-</w:t>
      </w:r>
      <w:r w:rsidRPr="00505799">
        <w:rPr>
          <w:rFonts w:eastAsia="Arial Unicode MS"/>
          <w:kern w:val="1"/>
          <w:sz w:val="28"/>
          <w:szCs w:val="28"/>
        </w:rPr>
        <w:lastRenderedPageBreak/>
        <w:t>символов, не поддающихся однозначной интерпретации. Неоднозначное прочтение пьесы критикой.</w:t>
      </w:r>
    </w:p>
    <w:p w:rsidR="00505799" w:rsidRPr="00505799" w:rsidRDefault="00505799" w:rsidP="00A678FD">
      <w:pPr>
        <w:ind w:firstLine="709"/>
        <w:rPr>
          <w:rFonts w:eastAsia="Arial Unicode MS"/>
          <w:kern w:val="1"/>
          <w:sz w:val="28"/>
          <w:szCs w:val="28"/>
        </w:rPr>
      </w:pPr>
      <w:r w:rsidRPr="00505799">
        <w:rPr>
          <w:rFonts w:eastAsia="Arial Unicode MS"/>
          <w:kern w:val="1"/>
          <w:sz w:val="28"/>
          <w:szCs w:val="28"/>
        </w:rPr>
        <w:t>Драматургия А.П. Чехова и Художественный театр. Современные трактовки чеховских пьес.</w:t>
      </w:r>
    </w:p>
    <w:p w:rsidR="00505799" w:rsidRPr="00505799" w:rsidRDefault="00505799" w:rsidP="00A678FD">
      <w:pPr>
        <w:ind w:firstLine="709"/>
        <w:rPr>
          <w:rFonts w:eastAsia="Arial Unicode MS"/>
          <w:b/>
          <w:kern w:val="1"/>
          <w:sz w:val="28"/>
          <w:szCs w:val="28"/>
        </w:rPr>
      </w:pPr>
      <w:r w:rsidRPr="00505799">
        <w:rPr>
          <w:rFonts w:eastAsia="Arial Unicode MS"/>
          <w:kern w:val="1"/>
          <w:sz w:val="28"/>
          <w:szCs w:val="28"/>
        </w:rPr>
        <w:t xml:space="preserve">Роль и мировое значение творчества А.П. Чехова в культуре </w:t>
      </w:r>
      <w:r w:rsidRPr="00505799">
        <w:rPr>
          <w:rFonts w:eastAsia="Arial Unicode MS"/>
          <w:kern w:val="1"/>
          <w:sz w:val="28"/>
          <w:szCs w:val="28"/>
          <w:lang w:val="en-US"/>
        </w:rPr>
        <w:t>XX</w:t>
      </w:r>
      <w:r w:rsidRPr="00505799">
        <w:rPr>
          <w:rFonts w:eastAsia="Arial Unicode MS"/>
          <w:kern w:val="1"/>
          <w:sz w:val="28"/>
          <w:szCs w:val="28"/>
        </w:rPr>
        <w:t> в.</w:t>
      </w:r>
    </w:p>
    <w:p w:rsidR="00505799" w:rsidRPr="00C322C3" w:rsidRDefault="00C322C3" w:rsidP="00A678FD">
      <w:pPr>
        <w:ind w:firstLine="709"/>
        <w:rPr>
          <w:b/>
          <w:sz w:val="28"/>
          <w:szCs w:val="28"/>
        </w:rPr>
      </w:pPr>
      <w:r w:rsidRPr="00C322C3">
        <w:rPr>
          <w:b/>
          <w:color w:val="000000"/>
          <w:sz w:val="28"/>
          <w:szCs w:val="28"/>
        </w:rPr>
        <w:t>К.Хетагуров ( 2 ч)</w:t>
      </w:r>
    </w:p>
    <w:p w:rsidR="00C322C3" w:rsidRPr="00C322C3" w:rsidRDefault="00C322C3" w:rsidP="00A678FD">
      <w:pPr>
        <w:ind w:firstLine="709"/>
        <w:rPr>
          <w:color w:val="000000"/>
          <w:sz w:val="28"/>
          <w:szCs w:val="28"/>
        </w:rPr>
      </w:pPr>
      <w:r w:rsidRPr="00C322C3">
        <w:rPr>
          <w:color w:val="000000"/>
          <w:sz w:val="28"/>
          <w:szCs w:val="28"/>
        </w:rPr>
        <w:t xml:space="preserve">К.Хетагуров. Жизнь и творчество. Сборник «Осетинская лира». Изображение тяжелой жизни простого народа. </w:t>
      </w:r>
    </w:p>
    <w:p w:rsidR="00C322C3" w:rsidRDefault="00C322C3" w:rsidP="00A678FD">
      <w:pPr>
        <w:ind w:firstLine="709"/>
        <w:rPr>
          <w:color w:val="000000"/>
          <w:sz w:val="28"/>
          <w:szCs w:val="28"/>
        </w:rPr>
      </w:pPr>
      <w:r w:rsidRPr="00C322C3">
        <w:rPr>
          <w:color w:val="000000"/>
          <w:sz w:val="28"/>
          <w:szCs w:val="28"/>
        </w:rPr>
        <w:t xml:space="preserve">К.Хетагуров. «Осетинская лира». Специфика художественной образности. </w:t>
      </w:r>
    </w:p>
    <w:p w:rsidR="00C322C3" w:rsidRDefault="00C322C3" w:rsidP="00A678FD">
      <w:pPr>
        <w:ind w:firstLine="709"/>
        <w:rPr>
          <w:b/>
          <w:sz w:val="28"/>
          <w:szCs w:val="28"/>
        </w:rPr>
      </w:pPr>
      <w:r w:rsidRPr="00C322C3">
        <w:rPr>
          <w:b/>
          <w:sz w:val="28"/>
          <w:szCs w:val="28"/>
        </w:rPr>
        <w:t>Из зарубежной литературы (6 ч)</w:t>
      </w:r>
    </w:p>
    <w:p w:rsidR="00C322C3" w:rsidRPr="00C322C3" w:rsidRDefault="00C322C3" w:rsidP="00A678FD">
      <w:pPr>
        <w:ind w:firstLine="709"/>
        <w:rPr>
          <w:b/>
          <w:color w:val="000000"/>
          <w:sz w:val="28"/>
          <w:szCs w:val="28"/>
        </w:rPr>
      </w:pPr>
      <w:r w:rsidRPr="00C322C3">
        <w:rPr>
          <w:color w:val="000000"/>
          <w:sz w:val="28"/>
          <w:szCs w:val="28"/>
        </w:rPr>
        <w:t>Вечные вопросы бытия в зарубежной литературе. Романтизм, реализм и символизм в произведениях зарубежной литературы</w:t>
      </w:r>
      <w:r w:rsidRPr="00C322C3">
        <w:rPr>
          <w:b/>
          <w:color w:val="000000"/>
          <w:sz w:val="28"/>
          <w:szCs w:val="28"/>
        </w:rPr>
        <w:t>. Ги де Мопассан. «Ожерелье».</w:t>
      </w:r>
    </w:p>
    <w:p w:rsidR="00C322C3" w:rsidRPr="00C322C3" w:rsidRDefault="00C322C3" w:rsidP="00A678FD">
      <w:pPr>
        <w:ind w:firstLine="709"/>
        <w:rPr>
          <w:b/>
          <w:color w:val="000000"/>
          <w:sz w:val="28"/>
          <w:szCs w:val="28"/>
        </w:rPr>
      </w:pPr>
      <w:r w:rsidRPr="00C322C3">
        <w:rPr>
          <w:b/>
          <w:color w:val="000000"/>
          <w:sz w:val="28"/>
          <w:szCs w:val="28"/>
        </w:rPr>
        <w:t>Э.По. «Падение дома Ашеров».</w:t>
      </w:r>
    </w:p>
    <w:p w:rsidR="00C322C3" w:rsidRPr="00C322C3" w:rsidRDefault="00C322C3" w:rsidP="00A678FD">
      <w:pPr>
        <w:ind w:firstLine="709"/>
        <w:rPr>
          <w:b/>
          <w:color w:val="000000"/>
          <w:sz w:val="28"/>
          <w:szCs w:val="28"/>
        </w:rPr>
      </w:pPr>
      <w:r w:rsidRPr="00C322C3">
        <w:rPr>
          <w:b/>
          <w:color w:val="000000"/>
          <w:sz w:val="28"/>
          <w:szCs w:val="28"/>
        </w:rPr>
        <w:t>Г.Ибсен. «Кукольный дом.</w:t>
      </w:r>
    </w:p>
    <w:p w:rsidR="00C322C3" w:rsidRPr="00C322C3" w:rsidRDefault="00C322C3" w:rsidP="00A678FD">
      <w:pPr>
        <w:ind w:firstLine="709"/>
        <w:rPr>
          <w:b/>
          <w:color w:val="000000"/>
          <w:sz w:val="28"/>
          <w:szCs w:val="28"/>
        </w:rPr>
      </w:pPr>
      <w:r w:rsidRPr="00C322C3">
        <w:rPr>
          <w:b/>
          <w:color w:val="000000"/>
          <w:sz w:val="28"/>
          <w:szCs w:val="28"/>
        </w:rPr>
        <w:t>А.Рембо. «Пьяный корабль».</w:t>
      </w:r>
    </w:p>
    <w:p w:rsidR="00C322C3" w:rsidRPr="00C322C3" w:rsidRDefault="00C322C3" w:rsidP="00A678FD">
      <w:pPr>
        <w:ind w:firstLine="709"/>
        <w:rPr>
          <w:color w:val="000000"/>
          <w:sz w:val="28"/>
          <w:szCs w:val="28"/>
        </w:rPr>
      </w:pPr>
      <w:r w:rsidRPr="00C322C3">
        <w:rPr>
          <w:color w:val="000000"/>
          <w:sz w:val="28"/>
          <w:szCs w:val="28"/>
        </w:rPr>
        <w:t>Нравственные уроки русской и зарубежной литературы XIX века.</w:t>
      </w:r>
    </w:p>
    <w:p w:rsidR="00C322C3" w:rsidRDefault="00C322C3" w:rsidP="00A678FD">
      <w:pPr>
        <w:ind w:firstLine="709"/>
        <w:rPr>
          <w:color w:val="000000"/>
          <w:sz w:val="28"/>
          <w:szCs w:val="28"/>
        </w:rPr>
      </w:pPr>
      <w:r w:rsidRPr="00C322C3">
        <w:rPr>
          <w:color w:val="000000"/>
          <w:sz w:val="28"/>
          <w:szCs w:val="28"/>
        </w:rPr>
        <w:t>Итоговый урок.</w:t>
      </w:r>
    </w:p>
    <w:p w:rsidR="00C322C3" w:rsidRPr="00380FAA" w:rsidRDefault="00C322C3" w:rsidP="00C322C3">
      <w:pPr>
        <w:pStyle w:val="a5"/>
        <w:ind w:firstLine="709"/>
        <w:rPr>
          <w:sz w:val="28"/>
          <w:szCs w:val="28"/>
        </w:rPr>
      </w:pPr>
      <w:r w:rsidRPr="00380FAA">
        <w:rPr>
          <w:sz w:val="28"/>
          <w:szCs w:val="28"/>
        </w:rPr>
        <w:t xml:space="preserve">Курс литературы опирается на следующие </w:t>
      </w:r>
      <w:r w:rsidRPr="00380FAA">
        <w:rPr>
          <w:b/>
          <w:iCs/>
          <w:sz w:val="28"/>
          <w:szCs w:val="28"/>
        </w:rPr>
        <w:t>виды деятельности</w:t>
      </w:r>
      <w:r w:rsidRPr="00380FAA">
        <w:rPr>
          <w:sz w:val="28"/>
          <w:szCs w:val="28"/>
        </w:rPr>
        <w:t xml:space="preserve"> по освоению содержания художест</w:t>
      </w:r>
      <w:r w:rsidRPr="00380FAA">
        <w:rPr>
          <w:sz w:val="28"/>
          <w:szCs w:val="28"/>
        </w:rPr>
        <w:softHyphen/>
        <w:t>венных произведений и теоретико-литературных понятий:</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осознанное, творческое чтение художествен</w:t>
      </w:r>
      <w:r w:rsidRPr="00380FAA">
        <w:rPr>
          <w:sz w:val="28"/>
          <w:szCs w:val="28"/>
        </w:rPr>
        <w:softHyphen/>
        <w:t>ных произведений разных жанров;</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выразительное чтение художественного тек</w:t>
      </w:r>
      <w:r w:rsidRPr="00380FAA">
        <w:rPr>
          <w:sz w:val="28"/>
          <w:szCs w:val="28"/>
        </w:rPr>
        <w:softHyphen/>
        <w:t>ста;</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различные виды пересказа (подробный, крат</w:t>
      </w:r>
      <w:r w:rsidRPr="00380FAA">
        <w:rPr>
          <w:sz w:val="28"/>
          <w:szCs w:val="28"/>
        </w:rPr>
        <w:softHyphen/>
        <w:t>кий, выборочный, с элементами коммента</w:t>
      </w:r>
      <w:r w:rsidRPr="00380FAA">
        <w:rPr>
          <w:sz w:val="28"/>
          <w:szCs w:val="28"/>
        </w:rPr>
        <w:softHyphen/>
        <w:t>рия, с творческим заданием);</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ответы на вопросы, раскрывающие знание и понимание текста произведения;</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заучивание наизусть стихотворных и прозаи</w:t>
      </w:r>
      <w:r w:rsidRPr="00380FAA">
        <w:rPr>
          <w:sz w:val="28"/>
          <w:szCs w:val="28"/>
        </w:rPr>
        <w:softHyphen/>
        <w:t>ческих текстов;</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анализ и интерпретация произведения;</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составление планов и написание отзывов о произведениях;</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написание сочинений по литературным про</w:t>
      </w:r>
      <w:r w:rsidRPr="00380FAA">
        <w:rPr>
          <w:sz w:val="28"/>
          <w:szCs w:val="28"/>
        </w:rPr>
        <w:softHyphen/>
        <w:t>изведениям и на основе жизненных впечат</w:t>
      </w:r>
      <w:r w:rsidRPr="00380FAA">
        <w:rPr>
          <w:sz w:val="28"/>
          <w:szCs w:val="28"/>
        </w:rPr>
        <w:softHyphen/>
        <w:t>лений;</w:t>
      </w:r>
    </w:p>
    <w:p w:rsidR="00C322C3" w:rsidRPr="00380FAA" w:rsidRDefault="00C322C3" w:rsidP="00C322C3">
      <w:pPr>
        <w:pStyle w:val="a5"/>
        <w:numPr>
          <w:ilvl w:val="0"/>
          <w:numId w:val="2"/>
        </w:numPr>
        <w:tabs>
          <w:tab w:val="clear" w:pos="720"/>
          <w:tab w:val="num" w:pos="0"/>
        </w:tabs>
        <w:ind w:left="0" w:firstLine="426"/>
        <w:rPr>
          <w:sz w:val="28"/>
          <w:szCs w:val="28"/>
        </w:rPr>
      </w:pPr>
      <w:r w:rsidRPr="00380FAA">
        <w:rPr>
          <w:sz w:val="28"/>
          <w:szCs w:val="28"/>
        </w:rPr>
        <w:t>целенаправленный поиск информации на ос</w:t>
      </w:r>
      <w:r w:rsidRPr="00380FAA">
        <w:rPr>
          <w:sz w:val="28"/>
          <w:szCs w:val="28"/>
        </w:rPr>
        <w:softHyphen/>
        <w:t>нове знания ее источников и умения работать с ними;</w:t>
      </w:r>
    </w:p>
    <w:p w:rsidR="00C322C3" w:rsidRDefault="00C322C3" w:rsidP="00C322C3">
      <w:pPr>
        <w:pStyle w:val="a5"/>
        <w:numPr>
          <w:ilvl w:val="0"/>
          <w:numId w:val="2"/>
        </w:numPr>
        <w:tabs>
          <w:tab w:val="clear" w:pos="720"/>
          <w:tab w:val="num" w:pos="0"/>
        </w:tabs>
        <w:ind w:left="0" w:firstLine="426"/>
        <w:rPr>
          <w:sz w:val="28"/>
          <w:szCs w:val="28"/>
        </w:rPr>
      </w:pPr>
      <w:r w:rsidRPr="00380FAA">
        <w:rPr>
          <w:sz w:val="28"/>
          <w:szCs w:val="28"/>
        </w:rPr>
        <w:t>индивидуальная и коллективная проектная деятельность.</w:t>
      </w:r>
    </w:p>
    <w:p w:rsidR="00C322C3" w:rsidRDefault="00C322C3" w:rsidP="00C322C3">
      <w:pPr>
        <w:pStyle w:val="a4"/>
        <w:ind w:left="0" w:firstLine="720"/>
        <w:rPr>
          <w:rStyle w:val="c8"/>
          <w:sz w:val="28"/>
          <w:szCs w:val="28"/>
        </w:rPr>
      </w:pPr>
      <w:r w:rsidRPr="00380FAA">
        <w:rPr>
          <w:b/>
          <w:sz w:val="28"/>
          <w:szCs w:val="28"/>
        </w:rPr>
        <w:t>Формы организации занятий</w:t>
      </w:r>
      <w:r>
        <w:rPr>
          <w:rStyle w:val="c12"/>
        </w:rPr>
        <w:t>:</w:t>
      </w:r>
      <w:r w:rsidRPr="00380FAA">
        <w:rPr>
          <w:rStyle w:val="c8"/>
          <w:sz w:val="28"/>
          <w:szCs w:val="28"/>
        </w:rPr>
        <w:t xml:space="preserve"> комбинированный урок; урок – беседа, повторительно – обобщающий урок, урок – исследование, урок – лекция, урок – семинар, урок – практикум, урок развития речи.</w:t>
      </w:r>
    </w:p>
    <w:p w:rsidR="00C322C3" w:rsidRDefault="00C322C3" w:rsidP="00C322C3">
      <w:pPr>
        <w:pStyle w:val="a4"/>
        <w:ind w:left="0" w:firstLine="720"/>
        <w:rPr>
          <w:rStyle w:val="c8"/>
          <w:sz w:val="28"/>
          <w:szCs w:val="28"/>
        </w:rPr>
      </w:pPr>
    </w:p>
    <w:p w:rsidR="00C322C3" w:rsidRDefault="00C322C3" w:rsidP="00C322C3">
      <w:pPr>
        <w:pStyle w:val="a4"/>
        <w:ind w:left="0" w:firstLine="720"/>
        <w:rPr>
          <w:rStyle w:val="c8"/>
          <w:sz w:val="28"/>
          <w:szCs w:val="28"/>
        </w:rPr>
      </w:pPr>
    </w:p>
    <w:p w:rsidR="00C322C3" w:rsidRDefault="00C322C3" w:rsidP="00C322C3">
      <w:pPr>
        <w:pStyle w:val="a4"/>
        <w:ind w:left="0" w:firstLine="720"/>
        <w:rPr>
          <w:rStyle w:val="c8"/>
          <w:sz w:val="28"/>
          <w:szCs w:val="28"/>
        </w:rPr>
      </w:pPr>
    </w:p>
    <w:p w:rsidR="00C322C3" w:rsidRDefault="00C322C3" w:rsidP="00C322C3">
      <w:pPr>
        <w:pStyle w:val="a4"/>
        <w:ind w:left="0" w:firstLine="720"/>
        <w:rPr>
          <w:rStyle w:val="c8"/>
          <w:sz w:val="28"/>
          <w:szCs w:val="28"/>
        </w:rPr>
      </w:pPr>
    </w:p>
    <w:p w:rsidR="00C322C3" w:rsidRDefault="00C322C3" w:rsidP="00C322C3">
      <w:pPr>
        <w:pStyle w:val="a4"/>
        <w:ind w:left="0" w:firstLine="720"/>
        <w:rPr>
          <w:rStyle w:val="c8"/>
          <w:sz w:val="28"/>
          <w:szCs w:val="28"/>
        </w:rPr>
      </w:pPr>
    </w:p>
    <w:p w:rsidR="00C322C3" w:rsidRDefault="00C322C3" w:rsidP="00A678FD">
      <w:pPr>
        <w:rPr>
          <w:b/>
          <w:sz w:val="28"/>
          <w:szCs w:val="28"/>
        </w:rPr>
        <w:sectPr w:rsidR="00C322C3" w:rsidSect="005C1029">
          <w:footerReference w:type="default" r:id="rId8"/>
          <w:pgSz w:w="11906" w:h="16838"/>
          <w:pgMar w:top="1134" w:right="567" w:bottom="1134" w:left="1134" w:header="709" w:footer="709" w:gutter="0"/>
          <w:cols w:space="708"/>
          <w:titlePg/>
          <w:docGrid w:linePitch="360"/>
        </w:sectPr>
      </w:pPr>
    </w:p>
    <w:p w:rsidR="00AD2049" w:rsidRDefault="00C322C3" w:rsidP="00A678FD">
      <w:pPr>
        <w:jc w:val="center"/>
        <w:rPr>
          <w:b/>
          <w:sz w:val="28"/>
          <w:szCs w:val="28"/>
        </w:rPr>
      </w:pPr>
      <w:r>
        <w:rPr>
          <w:b/>
          <w:sz w:val="28"/>
          <w:szCs w:val="28"/>
        </w:rPr>
        <w:lastRenderedPageBreak/>
        <w:t>Календарно – тематическое планирование по предмету «Литература»</w:t>
      </w:r>
    </w:p>
    <w:p w:rsidR="00C322C3" w:rsidRDefault="00C322C3" w:rsidP="00A678FD">
      <w:pPr>
        <w:jc w:val="center"/>
        <w:rPr>
          <w:b/>
          <w:sz w:val="28"/>
          <w:szCs w:val="28"/>
        </w:rPr>
      </w:pPr>
      <w:r>
        <w:rPr>
          <w:b/>
          <w:sz w:val="28"/>
          <w:szCs w:val="28"/>
        </w:rPr>
        <w:t>10 класс углубленный уровень (175 часов)</w:t>
      </w:r>
    </w:p>
    <w:p w:rsidR="00C322C3" w:rsidRDefault="00C322C3" w:rsidP="00C322C3">
      <w:pPr>
        <w:jc w:val="center"/>
        <w:rPr>
          <w:b/>
          <w:sz w:val="28"/>
          <w:szCs w:val="28"/>
        </w:rPr>
      </w:pPr>
    </w:p>
    <w:tbl>
      <w:tblPr>
        <w:tblW w:w="16435" w:type="dxa"/>
        <w:tblInd w:w="-176" w:type="dxa"/>
        <w:tblLook w:val="04A0" w:firstRow="1" w:lastRow="0" w:firstColumn="1" w:lastColumn="0" w:noHBand="0" w:noVBand="1"/>
      </w:tblPr>
      <w:tblGrid>
        <w:gridCol w:w="567"/>
        <w:gridCol w:w="1402"/>
        <w:gridCol w:w="1299"/>
        <w:gridCol w:w="4810"/>
        <w:gridCol w:w="2341"/>
        <w:gridCol w:w="1024"/>
        <w:gridCol w:w="1686"/>
        <w:gridCol w:w="1743"/>
        <w:gridCol w:w="1539"/>
        <w:gridCol w:w="24"/>
      </w:tblGrid>
      <w:tr w:rsidR="00AD2049" w:rsidRPr="00C322C3" w:rsidTr="00041B51">
        <w:trPr>
          <w:gridAfter w:val="4"/>
          <w:wAfter w:w="4998" w:type="dxa"/>
          <w:trHeight w:val="713"/>
        </w:trPr>
        <w:tc>
          <w:tcPr>
            <w:tcW w:w="560" w:type="dxa"/>
            <w:vMerge w:val="restart"/>
            <w:tcBorders>
              <w:top w:val="single" w:sz="8" w:space="0" w:color="auto"/>
              <w:left w:val="single" w:sz="8" w:space="0" w:color="auto"/>
              <w:right w:val="single" w:sz="8" w:space="0" w:color="auto"/>
            </w:tcBorders>
            <w:shd w:val="clear" w:color="auto" w:fill="auto"/>
            <w:hideMark/>
          </w:tcPr>
          <w:p w:rsidR="00657BCE" w:rsidRPr="00AD2049" w:rsidRDefault="00657BCE" w:rsidP="00657BCE">
            <w:pPr>
              <w:rPr>
                <w:b/>
                <w:color w:val="000000"/>
              </w:rPr>
            </w:pPr>
            <w:r w:rsidRPr="00AD2049">
              <w:rPr>
                <w:b/>
                <w:color w:val="000000"/>
              </w:rPr>
              <w:t>№ п/п</w:t>
            </w:r>
          </w:p>
        </w:tc>
        <w:tc>
          <w:tcPr>
            <w:tcW w:w="2701" w:type="dxa"/>
            <w:gridSpan w:val="2"/>
            <w:tcBorders>
              <w:top w:val="single" w:sz="8" w:space="0" w:color="auto"/>
              <w:left w:val="single" w:sz="8" w:space="0" w:color="auto"/>
              <w:bottom w:val="single" w:sz="4" w:space="0" w:color="auto"/>
              <w:right w:val="single" w:sz="8" w:space="0" w:color="auto"/>
            </w:tcBorders>
            <w:shd w:val="clear" w:color="auto" w:fill="auto"/>
            <w:hideMark/>
          </w:tcPr>
          <w:p w:rsidR="00657BCE" w:rsidRPr="00AD2049" w:rsidRDefault="00657BCE" w:rsidP="00C322C3">
            <w:pPr>
              <w:jc w:val="center"/>
              <w:rPr>
                <w:b/>
                <w:color w:val="000000"/>
              </w:rPr>
            </w:pPr>
          </w:p>
          <w:p w:rsidR="00657BCE" w:rsidRPr="00AD2049" w:rsidRDefault="00657BCE" w:rsidP="00C322C3">
            <w:pPr>
              <w:jc w:val="center"/>
              <w:rPr>
                <w:b/>
                <w:color w:val="000000"/>
              </w:rPr>
            </w:pPr>
            <w:r w:rsidRPr="00AD2049">
              <w:rPr>
                <w:b/>
                <w:color w:val="000000"/>
              </w:rPr>
              <w:t xml:space="preserve">Дата </w:t>
            </w:r>
          </w:p>
        </w:tc>
        <w:tc>
          <w:tcPr>
            <w:tcW w:w="4810" w:type="dxa"/>
            <w:vMerge w:val="restart"/>
            <w:tcBorders>
              <w:top w:val="single" w:sz="8" w:space="0" w:color="auto"/>
              <w:left w:val="single" w:sz="8" w:space="0" w:color="auto"/>
              <w:right w:val="single" w:sz="8" w:space="0" w:color="auto"/>
            </w:tcBorders>
            <w:shd w:val="clear" w:color="auto" w:fill="auto"/>
            <w:hideMark/>
          </w:tcPr>
          <w:p w:rsidR="00657BCE" w:rsidRPr="00AD2049" w:rsidRDefault="00657BCE" w:rsidP="00C322C3">
            <w:pPr>
              <w:jc w:val="center"/>
              <w:rPr>
                <w:b/>
                <w:color w:val="000000"/>
              </w:rPr>
            </w:pPr>
          </w:p>
          <w:p w:rsidR="00657BCE" w:rsidRPr="00AD2049" w:rsidRDefault="00657BCE" w:rsidP="00C322C3">
            <w:pPr>
              <w:jc w:val="center"/>
              <w:rPr>
                <w:b/>
                <w:color w:val="000000"/>
              </w:rPr>
            </w:pPr>
          </w:p>
          <w:p w:rsidR="00657BCE" w:rsidRPr="00AD2049" w:rsidRDefault="00657BCE" w:rsidP="00C322C3">
            <w:pPr>
              <w:jc w:val="center"/>
              <w:rPr>
                <w:b/>
                <w:color w:val="000000"/>
              </w:rPr>
            </w:pPr>
          </w:p>
          <w:p w:rsidR="00657BCE" w:rsidRPr="00AD2049" w:rsidRDefault="00657BCE" w:rsidP="00C322C3">
            <w:pPr>
              <w:jc w:val="center"/>
              <w:rPr>
                <w:b/>
                <w:color w:val="000000"/>
              </w:rPr>
            </w:pPr>
            <w:r w:rsidRPr="00AD2049">
              <w:rPr>
                <w:b/>
                <w:color w:val="000000"/>
              </w:rPr>
              <w:t xml:space="preserve">Тема урока </w:t>
            </w:r>
          </w:p>
        </w:tc>
        <w:tc>
          <w:tcPr>
            <w:tcW w:w="2341" w:type="dxa"/>
            <w:vMerge w:val="restart"/>
            <w:tcBorders>
              <w:top w:val="single" w:sz="8" w:space="0" w:color="auto"/>
              <w:left w:val="single" w:sz="8" w:space="0" w:color="auto"/>
              <w:right w:val="single" w:sz="4" w:space="0" w:color="auto"/>
            </w:tcBorders>
            <w:shd w:val="clear" w:color="auto" w:fill="auto"/>
            <w:hideMark/>
          </w:tcPr>
          <w:p w:rsidR="00657BCE" w:rsidRPr="00AD2049" w:rsidRDefault="00657BCE" w:rsidP="00C322C3">
            <w:pPr>
              <w:jc w:val="center"/>
              <w:rPr>
                <w:b/>
              </w:rPr>
            </w:pPr>
          </w:p>
          <w:p w:rsidR="00657BCE" w:rsidRPr="00AD2049" w:rsidRDefault="00657BCE" w:rsidP="00C322C3">
            <w:pPr>
              <w:jc w:val="center"/>
              <w:rPr>
                <w:b/>
              </w:rPr>
            </w:pPr>
          </w:p>
          <w:p w:rsidR="00FA74D1" w:rsidRPr="00AD2049" w:rsidRDefault="00FA74D1" w:rsidP="00C322C3">
            <w:pPr>
              <w:jc w:val="center"/>
              <w:rPr>
                <w:b/>
              </w:rPr>
            </w:pPr>
          </w:p>
          <w:p w:rsidR="00657BCE" w:rsidRPr="00AD2049" w:rsidRDefault="00657BCE" w:rsidP="00C322C3">
            <w:pPr>
              <w:jc w:val="center"/>
              <w:rPr>
                <w:b/>
                <w:lang w:eastAsia="en-US"/>
              </w:rPr>
            </w:pPr>
            <w:r w:rsidRPr="00AD2049">
              <w:rPr>
                <w:b/>
              </w:rPr>
              <w:t>Форма контроля</w:t>
            </w:r>
          </w:p>
          <w:p w:rsidR="00657BCE" w:rsidRPr="00AD2049" w:rsidRDefault="00657BCE" w:rsidP="00C322C3">
            <w:pPr>
              <w:jc w:val="center"/>
              <w:rPr>
                <w:b/>
                <w:color w:val="000000"/>
              </w:rPr>
            </w:pPr>
          </w:p>
        </w:tc>
        <w:tc>
          <w:tcPr>
            <w:tcW w:w="1025" w:type="dxa"/>
            <w:vMerge w:val="restart"/>
            <w:tcBorders>
              <w:top w:val="nil"/>
              <w:left w:val="single" w:sz="4" w:space="0" w:color="auto"/>
              <w:bottom w:val="nil"/>
            </w:tcBorders>
            <w:shd w:val="clear" w:color="auto" w:fill="auto"/>
            <w:hideMark/>
          </w:tcPr>
          <w:p w:rsidR="00657BCE" w:rsidRPr="00C322C3" w:rsidRDefault="00657BCE" w:rsidP="00C322C3">
            <w:pPr>
              <w:rPr>
                <w:color w:val="000000"/>
                <w:sz w:val="20"/>
                <w:szCs w:val="20"/>
              </w:rPr>
            </w:pPr>
          </w:p>
        </w:tc>
      </w:tr>
      <w:tr w:rsidR="00FA74D1" w:rsidRPr="00C322C3" w:rsidTr="00041B51">
        <w:trPr>
          <w:gridAfter w:val="4"/>
          <w:wAfter w:w="4998" w:type="dxa"/>
          <w:trHeight w:val="230"/>
        </w:trPr>
        <w:tc>
          <w:tcPr>
            <w:tcW w:w="560" w:type="dxa"/>
            <w:vMerge/>
            <w:tcBorders>
              <w:left w:val="single" w:sz="8" w:space="0" w:color="auto"/>
              <w:right w:val="single" w:sz="8" w:space="0" w:color="auto"/>
            </w:tcBorders>
            <w:vAlign w:val="center"/>
            <w:hideMark/>
          </w:tcPr>
          <w:p w:rsidR="00657BCE" w:rsidRPr="00C322C3" w:rsidRDefault="00657BCE" w:rsidP="00C322C3">
            <w:pPr>
              <w:rPr>
                <w:color w:val="000000"/>
                <w:sz w:val="20"/>
                <w:szCs w:val="20"/>
              </w:rPr>
            </w:pPr>
          </w:p>
        </w:tc>
        <w:tc>
          <w:tcPr>
            <w:tcW w:w="1402" w:type="dxa"/>
            <w:vMerge w:val="restart"/>
            <w:tcBorders>
              <w:top w:val="single" w:sz="4" w:space="0" w:color="auto"/>
              <w:left w:val="single" w:sz="8" w:space="0" w:color="auto"/>
              <w:right w:val="single" w:sz="4" w:space="0" w:color="auto"/>
            </w:tcBorders>
            <w:vAlign w:val="center"/>
            <w:hideMark/>
          </w:tcPr>
          <w:p w:rsidR="00657BCE" w:rsidRPr="00AD2049" w:rsidRDefault="00657BCE" w:rsidP="00C322C3">
            <w:pPr>
              <w:jc w:val="center"/>
              <w:rPr>
                <w:b/>
                <w:color w:val="000000"/>
              </w:rPr>
            </w:pPr>
            <w:r w:rsidRPr="00AD2049">
              <w:rPr>
                <w:b/>
                <w:color w:val="000000"/>
              </w:rPr>
              <w:t>план</w:t>
            </w:r>
          </w:p>
        </w:tc>
        <w:tc>
          <w:tcPr>
            <w:tcW w:w="1299" w:type="dxa"/>
            <w:vMerge w:val="restart"/>
            <w:tcBorders>
              <w:top w:val="single" w:sz="4" w:space="0" w:color="auto"/>
              <w:left w:val="single" w:sz="4" w:space="0" w:color="auto"/>
              <w:right w:val="single" w:sz="8" w:space="0" w:color="auto"/>
            </w:tcBorders>
            <w:vAlign w:val="center"/>
          </w:tcPr>
          <w:p w:rsidR="00657BCE" w:rsidRPr="00AD2049" w:rsidRDefault="00657BCE" w:rsidP="00C322C3">
            <w:pPr>
              <w:jc w:val="center"/>
              <w:rPr>
                <w:b/>
                <w:color w:val="000000"/>
              </w:rPr>
            </w:pPr>
            <w:r w:rsidRPr="00AD2049">
              <w:rPr>
                <w:b/>
                <w:color w:val="000000"/>
              </w:rPr>
              <w:t>факт</w:t>
            </w:r>
          </w:p>
        </w:tc>
        <w:tc>
          <w:tcPr>
            <w:tcW w:w="4810" w:type="dxa"/>
            <w:vMerge/>
            <w:tcBorders>
              <w:left w:val="single" w:sz="8" w:space="0" w:color="auto"/>
              <w:right w:val="single" w:sz="8" w:space="0" w:color="auto"/>
            </w:tcBorders>
            <w:vAlign w:val="center"/>
            <w:hideMark/>
          </w:tcPr>
          <w:p w:rsidR="00657BCE" w:rsidRPr="00AD2049" w:rsidRDefault="00657BCE" w:rsidP="00C322C3">
            <w:pPr>
              <w:rPr>
                <w:color w:val="000000"/>
              </w:rPr>
            </w:pPr>
          </w:p>
        </w:tc>
        <w:tc>
          <w:tcPr>
            <w:tcW w:w="2341" w:type="dxa"/>
            <w:vMerge/>
            <w:tcBorders>
              <w:left w:val="single" w:sz="8" w:space="0" w:color="auto"/>
              <w:right w:val="single" w:sz="4" w:space="0" w:color="auto"/>
            </w:tcBorders>
            <w:vAlign w:val="center"/>
            <w:hideMark/>
          </w:tcPr>
          <w:p w:rsidR="00657BCE" w:rsidRPr="00AD2049" w:rsidRDefault="00657BCE" w:rsidP="00C322C3">
            <w:pPr>
              <w:rPr>
                <w:color w:val="000000"/>
              </w:rPr>
            </w:pPr>
          </w:p>
        </w:tc>
        <w:tc>
          <w:tcPr>
            <w:tcW w:w="1025" w:type="dxa"/>
            <w:vMerge/>
            <w:tcBorders>
              <w:left w:val="single" w:sz="4" w:space="0" w:color="auto"/>
            </w:tcBorders>
            <w:vAlign w:val="center"/>
            <w:hideMark/>
          </w:tcPr>
          <w:p w:rsidR="00657BCE" w:rsidRPr="00C322C3" w:rsidRDefault="00657BCE" w:rsidP="00C322C3">
            <w:pPr>
              <w:jc w:val="center"/>
              <w:rPr>
                <w:color w:val="000000"/>
                <w:sz w:val="20"/>
                <w:szCs w:val="20"/>
              </w:rPr>
            </w:pPr>
          </w:p>
        </w:tc>
      </w:tr>
      <w:tr w:rsidR="00041B51" w:rsidRPr="00C322C3" w:rsidTr="00041B51">
        <w:trPr>
          <w:gridAfter w:val="2"/>
          <w:wAfter w:w="1565" w:type="dxa"/>
          <w:trHeight w:val="286"/>
        </w:trPr>
        <w:tc>
          <w:tcPr>
            <w:tcW w:w="560" w:type="dxa"/>
            <w:vMerge/>
            <w:tcBorders>
              <w:left w:val="single" w:sz="8" w:space="0" w:color="auto"/>
              <w:right w:val="single" w:sz="8" w:space="0" w:color="auto"/>
            </w:tcBorders>
            <w:vAlign w:val="center"/>
            <w:hideMark/>
          </w:tcPr>
          <w:p w:rsidR="00657BCE" w:rsidRPr="00C322C3" w:rsidRDefault="00657BCE" w:rsidP="00C322C3">
            <w:pPr>
              <w:rPr>
                <w:color w:val="000000"/>
                <w:sz w:val="20"/>
                <w:szCs w:val="20"/>
              </w:rPr>
            </w:pPr>
          </w:p>
        </w:tc>
        <w:tc>
          <w:tcPr>
            <w:tcW w:w="1402" w:type="dxa"/>
            <w:vMerge/>
            <w:tcBorders>
              <w:left w:val="single" w:sz="8" w:space="0" w:color="auto"/>
              <w:right w:val="single" w:sz="4" w:space="0" w:color="auto"/>
            </w:tcBorders>
            <w:vAlign w:val="center"/>
            <w:hideMark/>
          </w:tcPr>
          <w:p w:rsidR="00657BCE" w:rsidRPr="00C322C3" w:rsidRDefault="00657BCE" w:rsidP="00C322C3">
            <w:pPr>
              <w:rPr>
                <w:color w:val="000000"/>
                <w:sz w:val="20"/>
                <w:szCs w:val="20"/>
              </w:rPr>
            </w:pPr>
          </w:p>
        </w:tc>
        <w:tc>
          <w:tcPr>
            <w:tcW w:w="1299" w:type="dxa"/>
            <w:vMerge/>
            <w:tcBorders>
              <w:left w:val="single" w:sz="4" w:space="0" w:color="auto"/>
              <w:right w:val="single" w:sz="8" w:space="0" w:color="auto"/>
            </w:tcBorders>
            <w:vAlign w:val="center"/>
          </w:tcPr>
          <w:p w:rsidR="00657BCE" w:rsidRPr="00C322C3" w:rsidRDefault="00657BCE" w:rsidP="00C322C3">
            <w:pPr>
              <w:rPr>
                <w:color w:val="000000"/>
                <w:sz w:val="20"/>
                <w:szCs w:val="20"/>
              </w:rPr>
            </w:pPr>
          </w:p>
        </w:tc>
        <w:tc>
          <w:tcPr>
            <w:tcW w:w="4810" w:type="dxa"/>
            <w:vMerge/>
            <w:tcBorders>
              <w:left w:val="single" w:sz="8" w:space="0" w:color="auto"/>
              <w:right w:val="single" w:sz="8" w:space="0" w:color="auto"/>
            </w:tcBorders>
            <w:vAlign w:val="center"/>
            <w:hideMark/>
          </w:tcPr>
          <w:p w:rsidR="00657BCE" w:rsidRPr="00C322C3" w:rsidRDefault="00657BCE" w:rsidP="00C322C3">
            <w:pPr>
              <w:rPr>
                <w:color w:val="000000"/>
                <w:sz w:val="20"/>
                <w:szCs w:val="20"/>
              </w:rPr>
            </w:pPr>
          </w:p>
        </w:tc>
        <w:tc>
          <w:tcPr>
            <w:tcW w:w="2341" w:type="dxa"/>
            <w:vMerge/>
            <w:tcBorders>
              <w:left w:val="single" w:sz="8" w:space="0" w:color="auto"/>
              <w:right w:val="single" w:sz="4" w:space="0" w:color="auto"/>
            </w:tcBorders>
            <w:vAlign w:val="center"/>
            <w:hideMark/>
          </w:tcPr>
          <w:p w:rsidR="00657BCE" w:rsidRPr="00C322C3" w:rsidRDefault="00657BCE" w:rsidP="00C322C3">
            <w:pPr>
              <w:rPr>
                <w:color w:val="000000"/>
                <w:sz w:val="20"/>
                <w:szCs w:val="20"/>
              </w:rPr>
            </w:pPr>
          </w:p>
        </w:tc>
        <w:tc>
          <w:tcPr>
            <w:tcW w:w="1025" w:type="dxa"/>
            <w:vMerge/>
            <w:tcBorders>
              <w:left w:val="single" w:sz="4" w:space="0" w:color="auto"/>
            </w:tcBorders>
            <w:vAlign w:val="center"/>
            <w:hideMark/>
          </w:tcPr>
          <w:p w:rsidR="00657BCE" w:rsidRPr="00C322C3" w:rsidRDefault="00657BCE" w:rsidP="00C322C3">
            <w:pPr>
              <w:jc w:val="center"/>
              <w:rPr>
                <w:color w:val="000000"/>
                <w:sz w:val="20"/>
                <w:szCs w:val="20"/>
              </w:rPr>
            </w:pPr>
          </w:p>
        </w:tc>
        <w:tc>
          <w:tcPr>
            <w:tcW w:w="1688" w:type="dxa"/>
            <w:tcBorders>
              <w:top w:val="nil"/>
              <w:left w:val="nil"/>
              <w:bottom w:val="nil"/>
            </w:tcBorders>
            <w:shd w:val="clear" w:color="auto" w:fill="auto"/>
            <w:hideMark/>
          </w:tcPr>
          <w:p w:rsidR="00657BCE" w:rsidRPr="00C322C3" w:rsidRDefault="00657BCE" w:rsidP="00C322C3">
            <w:pPr>
              <w:rPr>
                <w:color w:val="000000"/>
                <w:sz w:val="20"/>
                <w:szCs w:val="20"/>
              </w:rPr>
            </w:pPr>
          </w:p>
        </w:tc>
        <w:tc>
          <w:tcPr>
            <w:tcW w:w="1745" w:type="dxa"/>
            <w:vMerge w:val="restart"/>
            <w:tcBorders>
              <w:top w:val="nil"/>
              <w:left w:val="nil"/>
            </w:tcBorders>
            <w:shd w:val="clear" w:color="auto" w:fill="auto"/>
            <w:hideMark/>
          </w:tcPr>
          <w:p w:rsidR="00657BCE" w:rsidRPr="00C322C3" w:rsidRDefault="00657BCE" w:rsidP="00C322C3">
            <w:pPr>
              <w:rPr>
                <w:color w:val="000000"/>
                <w:sz w:val="20"/>
                <w:szCs w:val="20"/>
              </w:rPr>
            </w:pPr>
          </w:p>
        </w:tc>
      </w:tr>
      <w:tr w:rsidR="00041B51" w:rsidRPr="00C322C3" w:rsidTr="00041B51">
        <w:trPr>
          <w:gridAfter w:val="2"/>
          <w:wAfter w:w="1565" w:type="dxa"/>
          <w:trHeight w:val="598"/>
        </w:trPr>
        <w:tc>
          <w:tcPr>
            <w:tcW w:w="560" w:type="dxa"/>
            <w:vMerge/>
            <w:tcBorders>
              <w:left w:val="single" w:sz="8" w:space="0" w:color="auto"/>
              <w:bottom w:val="single" w:sz="8" w:space="0" w:color="auto"/>
              <w:right w:val="single" w:sz="8" w:space="0" w:color="auto"/>
            </w:tcBorders>
            <w:vAlign w:val="center"/>
            <w:hideMark/>
          </w:tcPr>
          <w:p w:rsidR="00657BCE" w:rsidRPr="00C322C3" w:rsidRDefault="00657BCE" w:rsidP="00C322C3">
            <w:pPr>
              <w:rPr>
                <w:color w:val="000000"/>
                <w:sz w:val="20"/>
                <w:szCs w:val="20"/>
              </w:rPr>
            </w:pPr>
          </w:p>
        </w:tc>
        <w:tc>
          <w:tcPr>
            <w:tcW w:w="1402" w:type="dxa"/>
            <w:vMerge/>
            <w:tcBorders>
              <w:left w:val="single" w:sz="8" w:space="0" w:color="auto"/>
              <w:bottom w:val="single" w:sz="8" w:space="0" w:color="auto"/>
              <w:right w:val="single" w:sz="4" w:space="0" w:color="auto"/>
            </w:tcBorders>
            <w:vAlign w:val="center"/>
            <w:hideMark/>
          </w:tcPr>
          <w:p w:rsidR="00657BCE" w:rsidRPr="00C322C3" w:rsidRDefault="00657BCE" w:rsidP="00C322C3">
            <w:pPr>
              <w:rPr>
                <w:color w:val="000000"/>
                <w:sz w:val="20"/>
                <w:szCs w:val="20"/>
              </w:rPr>
            </w:pPr>
          </w:p>
        </w:tc>
        <w:tc>
          <w:tcPr>
            <w:tcW w:w="1299" w:type="dxa"/>
            <w:vMerge/>
            <w:tcBorders>
              <w:left w:val="single" w:sz="4" w:space="0" w:color="auto"/>
              <w:bottom w:val="single" w:sz="8" w:space="0" w:color="auto"/>
              <w:right w:val="single" w:sz="8" w:space="0" w:color="auto"/>
            </w:tcBorders>
            <w:vAlign w:val="center"/>
          </w:tcPr>
          <w:p w:rsidR="00657BCE" w:rsidRPr="00C322C3" w:rsidRDefault="00657BCE" w:rsidP="00C322C3">
            <w:pPr>
              <w:rPr>
                <w:color w:val="000000"/>
                <w:sz w:val="20"/>
                <w:szCs w:val="20"/>
              </w:rPr>
            </w:pPr>
          </w:p>
        </w:tc>
        <w:tc>
          <w:tcPr>
            <w:tcW w:w="4810" w:type="dxa"/>
            <w:vMerge/>
            <w:tcBorders>
              <w:left w:val="single" w:sz="8" w:space="0" w:color="auto"/>
              <w:bottom w:val="single" w:sz="8" w:space="0" w:color="auto"/>
              <w:right w:val="single" w:sz="8" w:space="0" w:color="auto"/>
            </w:tcBorders>
            <w:vAlign w:val="center"/>
            <w:hideMark/>
          </w:tcPr>
          <w:p w:rsidR="00657BCE" w:rsidRPr="00C322C3" w:rsidRDefault="00657BCE" w:rsidP="00C322C3">
            <w:pPr>
              <w:rPr>
                <w:color w:val="000000"/>
                <w:sz w:val="20"/>
                <w:szCs w:val="20"/>
              </w:rPr>
            </w:pPr>
          </w:p>
        </w:tc>
        <w:tc>
          <w:tcPr>
            <w:tcW w:w="2341" w:type="dxa"/>
            <w:vMerge/>
            <w:tcBorders>
              <w:left w:val="single" w:sz="8" w:space="0" w:color="auto"/>
              <w:bottom w:val="single" w:sz="8" w:space="0" w:color="auto"/>
              <w:right w:val="single" w:sz="4" w:space="0" w:color="auto"/>
            </w:tcBorders>
            <w:vAlign w:val="center"/>
            <w:hideMark/>
          </w:tcPr>
          <w:p w:rsidR="00657BCE" w:rsidRPr="00C322C3" w:rsidRDefault="00657BCE" w:rsidP="00C322C3">
            <w:pPr>
              <w:rPr>
                <w:color w:val="000000"/>
                <w:sz w:val="20"/>
                <w:szCs w:val="20"/>
              </w:rPr>
            </w:pPr>
          </w:p>
        </w:tc>
        <w:tc>
          <w:tcPr>
            <w:tcW w:w="1025" w:type="dxa"/>
            <w:vMerge/>
            <w:tcBorders>
              <w:left w:val="single" w:sz="4" w:space="0" w:color="auto"/>
              <w:bottom w:val="nil"/>
            </w:tcBorders>
            <w:vAlign w:val="center"/>
            <w:hideMark/>
          </w:tcPr>
          <w:p w:rsidR="00657BCE" w:rsidRPr="00C322C3" w:rsidRDefault="00657BCE" w:rsidP="00C322C3">
            <w:pPr>
              <w:jc w:val="center"/>
              <w:rPr>
                <w:color w:val="000000"/>
                <w:sz w:val="20"/>
                <w:szCs w:val="20"/>
              </w:rPr>
            </w:pPr>
          </w:p>
        </w:tc>
        <w:tc>
          <w:tcPr>
            <w:tcW w:w="1688" w:type="dxa"/>
            <w:tcBorders>
              <w:top w:val="nil"/>
              <w:left w:val="nil"/>
              <w:bottom w:val="nil"/>
            </w:tcBorders>
            <w:shd w:val="clear" w:color="auto" w:fill="auto"/>
            <w:hideMark/>
          </w:tcPr>
          <w:p w:rsidR="00657BCE" w:rsidRPr="00C322C3" w:rsidRDefault="00657BCE" w:rsidP="00C322C3">
            <w:pPr>
              <w:rPr>
                <w:color w:val="000000"/>
                <w:sz w:val="20"/>
                <w:szCs w:val="20"/>
              </w:rPr>
            </w:pPr>
          </w:p>
        </w:tc>
        <w:tc>
          <w:tcPr>
            <w:tcW w:w="1745" w:type="dxa"/>
            <w:vMerge/>
            <w:tcBorders>
              <w:left w:val="nil"/>
              <w:bottom w:val="nil"/>
            </w:tcBorders>
            <w:vAlign w:val="center"/>
            <w:hideMark/>
          </w:tcPr>
          <w:p w:rsidR="00657BCE" w:rsidRPr="00C322C3" w:rsidRDefault="00657BCE" w:rsidP="00C322C3">
            <w:pPr>
              <w:jc w:val="center"/>
              <w:rPr>
                <w:color w:val="000000"/>
                <w:sz w:val="20"/>
                <w:szCs w:val="20"/>
              </w:rPr>
            </w:pPr>
          </w:p>
        </w:tc>
      </w:tr>
      <w:tr w:rsidR="00AD2049" w:rsidRPr="00C322C3" w:rsidTr="00041B51">
        <w:trPr>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hideMark/>
          </w:tcPr>
          <w:p w:rsidR="00657BCE" w:rsidRPr="00AD2049" w:rsidRDefault="00AD2049" w:rsidP="00C322C3">
            <w:pPr>
              <w:jc w:val="center"/>
              <w:rPr>
                <w:b/>
              </w:rPr>
            </w:pPr>
            <w:r>
              <w:rPr>
                <w:b/>
              </w:rPr>
              <w:t>Введение (2 ч)</w:t>
            </w:r>
          </w:p>
        </w:tc>
        <w:tc>
          <w:tcPr>
            <w:tcW w:w="6023" w:type="dxa"/>
            <w:gridSpan w:val="5"/>
            <w:tcBorders>
              <w:left w:val="single" w:sz="4" w:space="0" w:color="auto"/>
            </w:tcBorders>
            <w:shd w:val="clear" w:color="auto" w:fill="auto"/>
          </w:tcPr>
          <w:p w:rsidR="00657BCE" w:rsidRPr="00C322C3" w:rsidRDefault="00657BCE" w:rsidP="00657BCE">
            <w:pPr>
              <w:jc w:val="center"/>
              <w:rPr>
                <w:color w:val="0070C0"/>
              </w:rPr>
            </w:pPr>
          </w:p>
        </w:tc>
      </w:tr>
      <w:tr w:rsidR="00FA74D1" w:rsidRPr="00C322C3" w:rsidTr="00041B51">
        <w:trPr>
          <w:gridAfter w:val="2"/>
          <w:wAfter w:w="1565"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w:t>
            </w:r>
          </w:p>
        </w:tc>
        <w:tc>
          <w:tcPr>
            <w:tcW w:w="1402" w:type="dxa"/>
            <w:tcBorders>
              <w:top w:val="nil"/>
              <w:left w:val="nil"/>
              <w:bottom w:val="single" w:sz="8" w:space="0" w:color="auto"/>
              <w:right w:val="single" w:sz="4" w:space="0" w:color="auto"/>
            </w:tcBorders>
            <w:shd w:val="clear" w:color="auto" w:fill="auto"/>
            <w:hideMark/>
          </w:tcPr>
          <w:p w:rsidR="00657BCE" w:rsidRPr="00AD2049" w:rsidRDefault="00AD2049" w:rsidP="00AD2049">
            <w:pPr>
              <w:rPr>
                <w:bCs/>
                <w:color w:val="000000"/>
              </w:rPr>
            </w:pPr>
            <w:r w:rsidRPr="00AD2049">
              <w:rPr>
                <w:bCs/>
                <w:color w:val="000000"/>
              </w:rPr>
              <w:t>1 неделя сентября</w:t>
            </w:r>
          </w:p>
        </w:tc>
        <w:tc>
          <w:tcPr>
            <w:tcW w:w="1299" w:type="dxa"/>
            <w:tcBorders>
              <w:top w:val="nil"/>
              <w:left w:val="single" w:sz="4" w:space="0" w:color="auto"/>
              <w:bottom w:val="single" w:sz="8" w:space="0" w:color="auto"/>
              <w:right w:val="single" w:sz="8" w:space="0" w:color="auto"/>
            </w:tcBorders>
            <w:shd w:val="clear" w:color="auto" w:fill="auto"/>
          </w:tcPr>
          <w:p w:rsidR="00657BCE" w:rsidRPr="00C322C3" w:rsidRDefault="00657BCE" w:rsidP="00C322C3">
            <w:pPr>
              <w:rPr>
                <w:b/>
                <w:bCs/>
                <w:color w:val="000000"/>
                <w:sz w:val="20"/>
                <w:szCs w:val="2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r w:rsidRPr="00AD2049">
              <w:t>Введение. Периодизация исторического и литературного развития.</w:t>
            </w:r>
          </w:p>
          <w:p w:rsidR="00AD2049" w:rsidRPr="00AD2049" w:rsidRDefault="00AD2049" w:rsidP="00C322C3"/>
        </w:tc>
        <w:tc>
          <w:tcPr>
            <w:tcW w:w="2341" w:type="dxa"/>
            <w:tcBorders>
              <w:top w:val="nil"/>
              <w:left w:val="nil"/>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 </w:t>
            </w:r>
          </w:p>
        </w:tc>
        <w:tc>
          <w:tcPr>
            <w:tcW w:w="2713" w:type="dxa"/>
            <w:gridSpan w:val="2"/>
            <w:vMerge w:val="restart"/>
            <w:tcBorders>
              <w:top w:val="nil"/>
              <w:left w:val="nil"/>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 </w:t>
            </w:r>
          </w:p>
          <w:p w:rsidR="00657BCE" w:rsidRPr="00C322C3" w:rsidRDefault="00657BCE" w:rsidP="00C322C3">
            <w:pPr>
              <w:jc w:val="center"/>
              <w:rPr>
                <w:b/>
                <w:bCs/>
                <w:color w:val="000000"/>
                <w:sz w:val="20"/>
                <w:szCs w:val="20"/>
              </w:rPr>
            </w:pPr>
            <w:r w:rsidRPr="00C322C3">
              <w:rPr>
                <w:b/>
                <w:bCs/>
                <w:color w:val="000000"/>
                <w:sz w:val="20"/>
                <w:szCs w:val="20"/>
              </w:rPr>
              <w:t> </w:t>
            </w:r>
          </w:p>
          <w:p w:rsidR="00657BCE" w:rsidRPr="00C322C3" w:rsidRDefault="00657BCE" w:rsidP="00C322C3">
            <w:pPr>
              <w:jc w:val="center"/>
              <w:rPr>
                <w:b/>
                <w:bCs/>
                <w:color w:val="000000"/>
                <w:sz w:val="20"/>
                <w:szCs w:val="20"/>
              </w:rPr>
            </w:pPr>
            <w:r w:rsidRPr="00C322C3">
              <w:rPr>
                <w:b/>
                <w:bCs/>
                <w:color w:val="000000"/>
                <w:sz w:val="20"/>
                <w:szCs w:val="20"/>
              </w:rPr>
              <w:t> </w:t>
            </w:r>
          </w:p>
        </w:tc>
        <w:tc>
          <w:tcPr>
            <w:tcW w:w="1745" w:type="dxa"/>
            <w:vMerge w:val="restart"/>
            <w:tcBorders>
              <w:top w:val="nil"/>
              <w:left w:val="nil"/>
            </w:tcBorders>
            <w:shd w:val="clear" w:color="auto" w:fill="auto"/>
            <w:hideMark/>
          </w:tcPr>
          <w:p w:rsidR="00657BCE" w:rsidRPr="00C322C3" w:rsidRDefault="00657BCE" w:rsidP="00C322C3">
            <w:pPr>
              <w:jc w:val="center"/>
              <w:rPr>
                <w:b/>
                <w:bCs/>
                <w:color w:val="000000"/>
                <w:sz w:val="20"/>
                <w:szCs w:val="20"/>
              </w:rPr>
            </w:pPr>
          </w:p>
        </w:tc>
      </w:tr>
      <w:tr w:rsidR="00FA74D1" w:rsidRPr="00C322C3" w:rsidTr="00041B51">
        <w:trPr>
          <w:gridAfter w:val="2"/>
          <w:wAfter w:w="1565"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w:t>
            </w:r>
          </w:p>
        </w:tc>
        <w:tc>
          <w:tcPr>
            <w:tcW w:w="1402" w:type="dxa"/>
            <w:tcBorders>
              <w:top w:val="nil"/>
              <w:left w:val="nil"/>
              <w:bottom w:val="single" w:sz="8" w:space="0" w:color="auto"/>
              <w:right w:val="single" w:sz="4" w:space="0" w:color="auto"/>
            </w:tcBorders>
            <w:shd w:val="clear" w:color="auto" w:fill="auto"/>
            <w:hideMark/>
          </w:tcPr>
          <w:p w:rsidR="00657BCE" w:rsidRPr="00AD2049" w:rsidRDefault="00AD2049" w:rsidP="00AD2049">
            <w:pPr>
              <w:rPr>
                <w:b/>
                <w:bCs/>
                <w:color w:val="000000"/>
              </w:rPr>
            </w:pPr>
            <w:r w:rsidRPr="00AD2049">
              <w:rPr>
                <w:bCs/>
                <w:color w:val="000000"/>
              </w:rPr>
              <w:t>1 неделя сентября</w:t>
            </w:r>
          </w:p>
        </w:tc>
        <w:tc>
          <w:tcPr>
            <w:tcW w:w="1299" w:type="dxa"/>
            <w:tcBorders>
              <w:top w:val="nil"/>
              <w:left w:val="single" w:sz="4" w:space="0" w:color="auto"/>
              <w:bottom w:val="single" w:sz="8" w:space="0" w:color="auto"/>
              <w:right w:val="single" w:sz="8" w:space="0" w:color="auto"/>
            </w:tcBorders>
            <w:shd w:val="clear" w:color="auto" w:fill="auto"/>
          </w:tcPr>
          <w:p w:rsidR="00657BCE" w:rsidRPr="00C322C3" w:rsidRDefault="00657BCE" w:rsidP="00C322C3">
            <w:pPr>
              <w:jc w:val="center"/>
              <w:rPr>
                <w:b/>
                <w:bCs/>
                <w:color w:val="000000"/>
                <w:sz w:val="20"/>
                <w:szCs w:val="2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r w:rsidRPr="00AD2049">
              <w:t>Основные темы и проблемы русской литературы XIX века.</w:t>
            </w:r>
          </w:p>
          <w:p w:rsidR="00AD2049" w:rsidRPr="00AD2049" w:rsidRDefault="00AD2049" w:rsidP="00C322C3"/>
        </w:tc>
        <w:tc>
          <w:tcPr>
            <w:tcW w:w="2341" w:type="dxa"/>
            <w:tcBorders>
              <w:top w:val="nil"/>
              <w:left w:val="nil"/>
              <w:bottom w:val="single" w:sz="8" w:space="0" w:color="auto"/>
              <w:right w:val="single" w:sz="4"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 </w:t>
            </w:r>
          </w:p>
        </w:tc>
        <w:tc>
          <w:tcPr>
            <w:tcW w:w="2713" w:type="dxa"/>
            <w:gridSpan w:val="2"/>
            <w:vMerge/>
            <w:tcBorders>
              <w:left w:val="single" w:sz="4" w:space="0" w:color="auto"/>
            </w:tcBorders>
            <w:shd w:val="clear" w:color="auto" w:fill="auto"/>
            <w:hideMark/>
          </w:tcPr>
          <w:p w:rsidR="00657BCE" w:rsidRPr="00C322C3" w:rsidRDefault="00657BCE" w:rsidP="00C322C3">
            <w:pPr>
              <w:jc w:val="center"/>
              <w:rPr>
                <w:b/>
                <w:bCs/>
                <w:color w:val="000000"/>
                <w:sz w:val="20"/>
                <w:szCs w:val="20"/>
              </w:rPr>
            </w:pPr>
          </w:p>
        </w:tc>
        <w:tc>
          <w:tcPr>
            <w:tcW w:w="1745" w:type="dxa"/>
            <w:vMerge/>
            <w:shd w:val="clear" w:color="auto" w:fill="auto"/>
            <w:hideMark/>
          </w:tcPr>
          <w:p w:rsidR="00657BCE" w:rsidRPr="00C322C3" w:rsidRDefault="00657BCE" w:rsidP="00C322C3">
            <w:pPr>
              <w:jc w:val="center"/>
              <w:rPr>
                <w:b/>
                <w:bCs/>
                <w:color w:val="000000"/>
                <w:sz w:val="20"/>
                <w:szCs w:val="20"/>
              </w:rPr>
            </w:pPr>
          </w:p>
        </w:tc>
      </w:tr>
      <w:tr w:rsidR="00657BCE" w:rsidRPr="00C322C3" w:rsidTr="00041B51">
        <w:trPr>
          <w:gridAfter w:val="1"/>
          <w:wAfter w:w="24" w:type="dxa"/>
          <w:trHeight w:val="671"/>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hideMark/>
          </w:tcPr>
          <w:p w:rsidR="00657BCE" w:rsidRPr="00AD2049" w:rsidRDefault="00657BCE" w:rsidP="00C322C3">
            <w:pPr>
              <w:jc w:val="center"/>
              <w:rPr>
                <w:b/>
              </w:rPr>
            </w:pPr>
            <w:r w:rsidRPr="00AD2049">
              <w:rPr>
                <w:b/>
              </w:rPr>
              <w:t xml:space="preserve">Литература первой половины XIX века. </w:t>
            </w:r>
          </w:p>
          <w:p w:rsidR="00657BCE" w:rsidRPr="00AD2049" w:rsidRDefault="00657BCE" w:rsidP="00C322C3">
            <w:pPr>
              <w:jc w:val="center"/>
            </w:pPr>
            <w:r w:rsidRPr="00AD2049">
              <w:rPr>
                <w:b/>
              </w:rPr>
              <w:t>Творчество Г.Р.Державина,</w:t>
            </w:r>
            <w:r w:rsidR="00AD2049">
              <w:rPr>
                <w:b/>
              </w:rPr>
              <w:t xml:space="preserve"> В.А.Жуковского, К.Н.Батюшкова (</w:t>
            </w:r>
            <w:r w:rsidRPr="00AD2049">
              <w:rPr>
                <w:b/>
              </w:rPr>
              <w:t>9 ч</w:t>
            </w:r>
            <w:r w:rsidR="00AD2049">
              <w:rPr>
                <w:b/>
              </w:rPr>
              <w:t>)</w:t>
            </w:r>
          </w:p>
        </w:tc>
        <w:tc>
          <w:tcPr>
            <w:tcW w:w="5999" w:type="dxa"/>
            <w:gridSpan w:val="4"/>
            <w:tcBorders>
              <w:left w:val="single" w:sz="4" w:space="0" w:color="auto"/>
            </w:tcBorders>
            <w:shd w:val="clear" w:color="auto" w:fill="auto"/>
          </w:tcPr>
          <w:p w:rsidR="00657BCE" w:rsidRPr="00C322C3" w:rsidRDefault="00657BCE" w:rsidP="00C322C3">
            <w:pPr>
              <w:jc w:val="center"/>
              <w:rPr>
                <w:color w:val="008080"/>
              </w:rPr>
            </w:pPr>
          </w:p>
        </w:tc>
      </w:tr>
      <w:tr w:rsidR="00FA74D1" w:rsidRPr="00C322C3" w:rsidTr="00041B51">
        <w:trPr>
          <w:gridAfter w:val="2"/>
          <w:wAfter w:w="1565"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w:t>
            </w:r>
          </w:p>
        </w:tc>
        <w:tc>
          <w:tcPr>
            <w:tcW w:w="1402" w:type="dxa"/>
            <w:tcBorders>
              <w:top w:val="nil"/>
              <w:left w:val="nil"/>
              <w:bottom w:val="single" w:sz="8" w:space="0" w:color="auto"/>
              <w:right w:val="single" w:sz="4" w:space="0" w:color="auto"/>
            </w:tcBorders>
            <w:shd w:val="clear" w:color="auto" w:fill="auto"/>
            <w:hideMark/>
          </w:tcPr>
          <w:p w:rsidR="00657BCE" w:rsidRPr="00AD2049" w:rsidRDefault="00657BCE" w:rsidP="00AD2049">
            <w:pPr>
              <w:rPr>
                <w:b/>
                <w:bCs/>
                <w:color w:val="000000"/>
              </w:rPr>
            </w:pPr>
            <w:r w:rsidRPr="00AD2049">
              <w:rPr>
                <w:b/>
                <w:bCs/>
                <w:color w:val="000000"/>
              </w:rPr>
              <w:t> </w:t>
            </w:r>
            <w:r w:rsidR="00AD2049" w:rsidRPr="00AD2049">
              <w:rPr>
                <w:bCs/>
                <w:color w:val="000000"/>
              </w:rPr>
              <w:t>1 неделя сентября</w:t>
            </w:r>
          </w:p>
        </w:tc>
        <w:tc>
          <w:tcPr>
            <w:tcW w:w="1299" w:type="dxa"/>
            <w:tcBorders>
              <w:top w:val="nil"/>
              <w:left w:val="single" w:sz="4" w:space="0" w:color="auto"/>
              <w:bottom w:val="single" w:sz="8" w:space="0" w:color="auto"/>
              <w:right w:val="single" w:sz="8" w:space="0" w:color="auto"/>
            </w:tcBorders>
            <w:shd w:val="clear" w:color="auto" w:fill="auto"/>
          </w:tcPr>
          <w:p w:rsidR="00657BCE" w:rsidRPr="00C322C3" w:rsidRDefault="00657BCE" w:rsidP="00C322C3">
            <w:pPr>
              <w:jc w:val="center"/>
              <w:rPr>
                <w:b/>
                <w:bCs/>
                <w:color w:val="000000"/>
                <w:sz w:val="20"/>
                <w:szCs w:val="2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Г.Р.Державин. Жизнь и творческий путь. Темы и мотивы творчества. «Ключ», «Бог», «Русские девушки».</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 </w:t>
            </w:r>
          </w:p>
        </w:tc>
        <w:tc>
          <w:tcPr>
            <w:tcW w:w="4458" w:type="dxa"/>
            <w:gridSpan w:val="3"/>
            <w:tcBorders>
              <w:top w:val="nil"/>
              <w:left w:val="nil"/>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 </w:t>
            </w:r>
          </w:p>
          <w:p w:rsidR="00657BCE" w:rsidRPr="00C322C3" w:rsidRDefault="00657BCE" w:rsidP="00C322C3">
            <w:pPr>
              <w:jc w:val="center"/>
              <w:rPr>
                <w:b/>
                <w:bCs/>
                <w:color w:val="000000"/>
                <w:sz w:val="20"/>
                <w:szCs w:val="20"/>
              </w:rPr>
            </w:pPr>
            <w:r w:rsidRPr="00C322C3">
              <w:rPr>
                <w:b/>
                <w:bCs/>
                <w:color w:val="000000"/>
                <w:sz w:val="20"/>
                <w:szCs w:val="20"/>
              </w:rPr>
              <w:t> </w:t>
            </w:r>
          </w:p>
          <w:p w:rsidR="00657BCE" w:rsidRPr="00C322C3" w:rsidRDefault="00657BCE" w:rsidP="00C322C3">
            <w:pPr>
              <w:jc w:val="center"/>
              <w:rPr>
                <w:b/>
                <w:bCs/>
                <w:color w:val="000000"/>
                <w:sz w:val="20"/>
                <w:szCs w:val="20"/>
              </w:rPr>
            </w:pPr>
            <w:r w:rsidRPr="00C322C3">
              <w:rPr>
                <w:b/>
                <w:bCs/>
                <w:color w:val="000000"/>
                <w:sz w:val="20"/>
                <w:szCs w:val="20"/>
              </w:rPr>
              <w:t> </w:t>
            </w:r>
          </w:p>
        </w:tc>
      </w:tr>
      <w:tr w:rsidR="00FA74D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Pr>
                <w:bCs/>
                <w:color w:val="000000"/>
              </w:rPr>
              <w:t>1</w:t>
            </w:r>
            <w:r w:rsidRPr="00AD2049">
              <w:rPr>
                <w:bCs/>
                <w:color w:val="000000"/>
              </w:rPr>
              <w:t xml:space="preserve"> неделя сентября</w:t>
            </w:r>
          </w:p>
          <w:p w:rsidR="00AD2049" w:rsidRPr="00AD2049"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Г.Р.Державин. Гимн радостям, веселью в сборнике «Анакреонтические песни».</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AD2049">
              <w:rPr>
                <w:rFonts w:ascii="Calibri" w:hAnsi="Calibri"/>
                <w:color w:val="000000"/>
              </w:rPr>
              <w:t> </w:t>
            </w:r>
            <w:r w:rsidR="00AD2049">
              <w:rPr>
                <w:bCs/>
                <w:color w:val="000000"/>
              </w:rPr>
              <w:t>1</w:t>
            </w:r>
            <w:r w:rsidR="00AD2049" w:rsidRPr="00AD2049">
              <w:rPr>
                <w:bCs/>
                <w:color w:val="000000"/>
              </w:rPr>
              <w:t xml:space="preserve"> неделя сентября</w:t>
            </w:r>
          </w:p>
          <w:p w:rsidR="00AD2049" w:rsidRPr="00AD2049"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Традиции и новаторство в творчестве Г.Р.Державина. «Фелица», «Соловей».</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AD2049" w:rsidRDefault="00657BCE" w:rsidP="00C322C3">
            <w:pPr>
              <w:rPr>
                <w:rFonts w:ascii="Calibri" w:hAnsi="Calibri"/>
                <w:color w:val="000000"/>
              </w:rPr>
            </w:pPr>
            <w:r w:rsidRPr="00AD2049">
              <w:rPr>
                <w:rFonts w:ascii="Calibri" w:hAnsi="Calibri"/>
                <w:color w:val="000000"/>
              </w:rPr>
              <w:t> </w:t>
            </w:r>
            <w:r w:rsidR="00AD2049" w:rsidRPr="00AD2049">
              <w:rPr>
                <w:bCs/>
                <w:color w:val="000000"/>
              </w:rPr>
              <w:t>2 неделя сентября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noWrap/>
            <w:vAlign w:val="bottom"/>
            <w:hideMark/>
          </w:tcPr>
          <w:p w:rsidR="00657BCE" w:rsidRDefault="00657BCE" w:rsidP="00C322C3">
            <w:r w:rsidRPr="00AD2049">
              <w:t>В/ч. Романтизм в Европе.</w:t>
            </w:r>
          </w:p>
          <w:p w:rsidR="00AD2049" w:rsidRPr="00AD2049" w:rsidRDefault="00AD2049" w:rsidP="00C322C3"/>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AD2049" w:rsidRDefault="00AD2049" w:rsidP="00C322C3">
            <w:pPr>
              <w:rPr>
                <w:rFonts w:ascii="Calibri" w:hAnsi="Calibri"/>
                <w:color w:val="000000"/>
              </w:rPr>
            </w:pPr>
            <w:r>
              <w:rPr>
                <w:bCs/>
                <w:color w:val="000000"/>
              </w:rPr>
              <w:t>2</w:t>
            </w:r>
            <w:r w:rsidRPr="00AD2049">
              <w:rPr>
                <w:bCs/>
                <w:color w:val="000000"/>
              </w:rPr>
              <w:t xml:space="preserve"> неделя сентября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noWrap/>
            <w:vAlign w:val="bottom"/>
            <w:hideMark/>
          </w:tcPr>
          <w:p w:rsidR="00657BCE" w:rsidRDefault="00657BCE" w:rsidP="00C322C3">
            <w:r w:rsidRPr="00AD2049">
              <w:t>В/ч. Романтизм в Америке.</w:t>
            </w:r>
          </w:p>
          <w:p w:rsidR="00AD2049" w:rsidRPr="00AD2049" w:rsidRDefault="00AD2049" w:rsidP="00C322C3"/>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w:t>
            </w:r>
          </w:p>
        </w:tc>
        <w:tc>
          <w:tcPr>
            <w:tcW w:w="1402" w:type="dxa"/>
            <w:tcBorders>
              <w:top w:val="nil"/>
              <w:left w:val="nil"/>
              <w:bottom w:val="single" w:sz="8" w:space="0" w:color="auto"/>
              <w:right w:val="single" w:sz="4" w:space="0" w:color="auto"/>
            </w:tcBorders>
            <w:shd w:val="clear" w:color="auto" w:fill="auto"/>
            <w:vAlign w:val="bottom"/>
            <w:hideMark/>
          </w:tcPr>
          <w:p w:rsidR="00657BCE" w:rsidRDefault="00AD2049" w:rsidP="00C322C3">
            <w:pPr>
              <w:rPr>
                <w:bCs/>
                <w:color w:val="000000"/>
              </w:rPr>
            </w:pPr>
            <w:r>
              <w:rPr>
                <w:bCs/>
                <w:color w:val="000000"/>
              </w:rPr>
              <w:t>2</w:t>
            </w:r>
            <w:r w:rsidRPr="00AD2049">
              <w:rPr>
                <w:bCs/>
                <w:color w:val="000000"/>
              </w:rPr>
              <w:t xml:space="preserve"> неделя сентября</w:t>
            </w:r>
          </w:p>
          <w:p w:rsidR="00AD2049" w:rsidRDefault="00AD2049" w:rsidP="00C322C3">
            <w:pPr>
              <w:rPr>
                <w:bCs/>
                <w:color w:val="000000"/>
              </w:rPr>
            </w:pPr>
          </w:p>
          <w:p w:rsidR="00AD2049" w:rsidRDefault="00AD2049" w:rsidP="00C322C3">
            <w:pPr>
              <w:rPr>
                <w:bCs/>
                <w:color w:val="000000"/>
              </w:rPr>
            </w:pPr>
          </w:p>
          <w:p w:rsidR="00AD2049" w:rsidRPr="00AD2049"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В.А.Жуковский. Жизнь и творческий путь. Основные лирические жанры, их своеобразие. «Певец во стане русских воинов», «Море», «Песня».</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Pr>
                <w:bCs/>
                <w:color w:val="000000"/>
              </w:rPr>
              <w:t>2</w:t>
            </w:r>
            <w:r w:rsidRPr="00AD2049">
              <w:rPr>
                <w:bCs/>
                <w:color w:val="000000"/>
              </w:rPr>
              <w:t xml:space="preserve"> неделя сентября</w:t>
            </w: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«Светлана», «Эолова арфа». Романтический характер баллад Жуковского.</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Pr>
                <w:bCs/>
                <w:color w:val="000000"/>
              </w:rPr>
              <w:t>2</w:t>
            </w:r>
            <w:r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К.Н.Батюшков. Жизнь и творческий путь. Анакреонтические мотивы в лирике. «Мои пенаты», «Радость», «Вакханка».</w:t>
            </w:r>
          </w:p>
          <w:p w:rsidR="00AD2049" w:rsidRPr="00C322C3" w:rsidRDefault="00AD2049"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FA74D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Pr>
                <w:bCs/>
                <w:color w:val="000000"/>
              </w:rPr>
              <w:t>3</w:t>
            </w:r>
            <w:r w:rsidRPr="00AD2049">
              <w:rPr>
                <w:bCs/>
                <w:color w:val="000000"/>
              </w:rPr>
              <w:t xml:space="preserve"> неделя сентября</w:t>
            </w:r>
          </w:p>
          <w:p w:rsidR="00AD2049" w:rsidRDefault="00AD2049" w:rsidP="00C322C3">
            <w:pPr>
              <w:rPr>
                <w:bCs/>
                <w:color w:val="000000"/>
              </w:rPr>
            </w:pP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Философские элегии Батюшкова. Тема жизни и смерти, мотив дружбы. «К другу», «Тень друга».</w:t>
            </w:r>
          </w:p>
          <w:p w:rsidR="00AD2049" w:rsidRDefault="00AD2049" w:rsidP="00C322C3">
            <w:pPr>
              <w:rPr>
                <w:color w:val="000000"/>
              </w:rPr>
            </w:pPr>
          </w:p>
          <w:p w:rsidR="00AD2049" w:rsidRPr="00C322C3" w:rsidRDefault="00AD2049" w:rsidP="00C322C3">
            <w:pPr>
              <w:rPr>
                <w:color w:val="000000"/>
              </w:rPr>
            </w:pP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AD2049" w:rsidRDefault="00657BCE" w:rsidP="00C322C3">
            <w:pPr>
              <w:jc w:val="center"/>
              <w:rPr>
                <w:b/>
              </w:rPr>
            </w:pPr>
            <w:r w:rsidRPr="00AD2049">
              <w:rPr>
                <w:b/>
              </w:rPr>
              <w:lastRenderedPageBreak/>
              <w:t>Творчество А.С.Пу</w:t>
            </w:r>
            <w:r w:rsidR="00AD2049">
              <w:rPr>
                <w:b/>
              </w:rPr>
              <w:t>шкина (20 ч)</w:t>
            </w:r>
            <w:r w:rsidR="008B649E">
              <w:rPr>
                <w:b/>
              </w:rPr>
              <w:t xml:space="preserve"> (</w:t>
            </w:r>
            <w:r w:rsidRPr="00AD2049">
              <w:rPr>
                <w:b/>
              </w:rPr>
              <w:t>1 кл/с)</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sidRPr="00AD2049">
              <w:rPr>
                <w:color w:val="000000"/>
              </w:rPr>
              <w:t>3</w:t>
            </w:r>
            <w:r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А.С.Пушкин. Жизнь и основные этапы творческого пути. Речь Ф.М.Достоевского о Пушкине.</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sidRPr="00AD2049">
              <w:rPr>
                <w:color w:val="000000"/>
              </w:rPr>
              <w:t>3</w:t>
            </w:r>
            <w:r w:rsidR="00AD2049"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Романтическая лирика А.С.Пушкина периода южной и Михайловской сс</w:t>
            </w:r>
            <w:r w:rsidR="00AD2049">
              <w:rPr>
                <w:color w:val="000000"/>
              </w:rPr>
              <w:t>ылки. «Я пережил свои желанья…».</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sidRPr="00AD2049">
              <w:rPr>
                <w:color w:val="000000"/>
              </w:rPr>
              <w:t>3</w:t>
            </w:r>
            <w:r w:rsidR="00AD2049"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Анализ стихотворений . «Погасло дневное светило…», «Подражания Корану», «Демон», «Если жизнь тебя обманет…»</w:t>
            </w:r>
            <w:r w:rsidR="00AD2049">
              <w:rPr>
                <w:color w:val="000000"/>
              </w:rPr>
              <w:t>.</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sidRPr="00AD2049">
              <w:rPr>
                <w:color w:val="000000"/>
              </w:rPr>
              <w:t>3</w:t>
            </w:r>
            <w:r w:rsidR="00AD2049"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Тема поэта и поэзии в лирике А.С.Пушкина. «Разговор Книгопродавца с Поэтом», «Поэт», «Поэту», «Осень».</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AD2049" w:rsidP="00C322C3">
            <w:pPr>
              <w:rPr>
                <w:bCs/>
                <w:color w:val="000000"/>
              </w:rPr>
            </w:pPr>
            <w:r>
              <w:rPr>
                <w:color w:val="000000"/>
              </w:rPr>
              <w:t>4</w:t>
            </w:r>
            <w:r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Эволюция темы свободы и рабства в лирике Пушкина. «Вольность, «Свободы сеят</w:t>
            </w:r>
            <w:r w:rsidR="00AD2049">
              <w:rPr>
                <w:color w:val="000000"/>
              </w:rPr>
              <w:t>ель пустынный», «Из Пиндемонти».</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Pr>
                <w:color w:val="000000"/>
              </w:rPr>
              <w:t>4</w:t>
            </w:r>
            <w:r w:rsidR="00AD2049"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Философская лирика Пушкина. Тема жизни и смерти. «Брожу ли я вдоль улиц шумных…», «Элегия».</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Pr>
                <w:color w:val="000000"/>
              </w:rPr>
              <w:t>4</w:t>
            </w:r>
            <w:r w:rsidR="00AD2049" w:rsidRPr="00AD2049">
              <w:rPr>
                <w:bCs/>
                <w:color w:val="000000"/>
              </w:rPr>
              <w:t xml:space="preserve"> неделя сентября</w:t>
            </w:r>
          </w:p>
          <w:p w:rsidR="00AD2049" w:rsidRDefault="00AD2049" w:rsidP="00C322C3">
            <w:pPr>
              <w:rPr>
                <w:bCs/>
                <w:color w:val="000000"/>
              </w:rPr>
            </w:pP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Философская лирика Пушкина. «Пора, мой друг, пора! Покоя сердце просит…», «…Вновь я посетил…», «Отцы пустынники и жены непорочны…»</w:t>
            </w:r>
          </w:p>
          <w:p w:rsidR="00AD2049" w:rsidRPr="00C322C3" w:rsidRDefault="00AD2049"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AD2049">
              <w:rPr>
                <w:color w:val="000000"/>
              </w:rPr>
              <w:t>4</w:t>
            </w:r>
            <w:r w:rsidR="00AD2049" w:rsidRPr="00AD2049">
              <w:rPr>
                <w:bCs/>
                <w:color w:val="000000"/>
              </w:rPr>
              <w:t xml:space="preserve"> неделя сентября</w:t>
            </w:r>
          </w:p>
          <w:p w:rsidR="00AD2049" w:rsidRDefault="00AD2049" w:rsidP="00C322C3">
            <w:pPr>
              <w:rPr>
                <w:bCs/>
                <w:color w:val="000000"/>
              </w:rPr>
            </w:pPr>
          </w:p>
          <w:p w:rsidR="00AD2049" w:rsidRPr="00C322C3" w:rsidRDefault="00AD2049"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AD2049">
              <w:t>В/ч.</w:t>
            </w:r>
            <w:r w:rsidRPr="00C322C3">
              <w:rPr>
                <w:color w:val="000000"/>
              </w:rPr>
              <w:t xml:space="preserve"> Тема дороги в лирике Пушкина. Подготовка к сочинению по лирике Пушкина</w:t>
            </w:r>
          </w:p>
          <w:p w:rsidR="00AD2049" w:rsidRDefault="00AD2049" w:rsidP="00C322C3">
            <w:pPr>
              <w:rPr>
                <w:color w:val="000000"/>
              </w:rPr>
            </w:pPr>
          </w:p>
          <w:p w:rsidR="00AD2049" w:rsidRPr="00C322C3" w:rsidRDefault="00AD2049" w:rsidP="00C322C3">
            <w:pPr>
              <w:rPr>
                <w:color w:val="00808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20</w:t>
            </w:r>
          </w:p>
        </w:tc>
        <w:tc>
          <w:tcPr>
            <w:tcW w:w="1402" w:type="dxa"/>
            <w:tcBorders>
              <w:top w:val="nil"/>
              <w:left w:val="nil"/>
              <w:bottom w:val="single" w:sz="8" w:space="0" w:color="auto"/>
              <w:right w:val="single" w:sz="4" w:space="0" w:color="auto"/>
            </w:tcBorders>
            <w:shd w:val="clear" w:color="auto" w:fill="auto"/>
            <w:noWrap/>
            <w:vAlign w:val="bottom"/>
            <w:hideMark/>
          </w:tcPr>
          <w:p w:rsidR="00AD2049" w:rsidRDefault="00657BCE" w:rsidP="00C322C3">
            <w:pPr>
              <w:rPr>
                <w:bCs/>
                <w:color w:val="000000"/>
              </w:rPr>
            </w:pPr>
            <w:r w:rsidRPr="00C322C3">
              <w:rPr>
                <w:rFonts w:ascii="Calibri" w:hAnsi="Calibri"/>
                <w:color w:val="000000"/>
                <w:sz w:val="22"/>
                <w:szCs w:val="22"/>
              </w:rPr>
              <w:t> </w:t>
            </w:r>
            <w:r w:rsidR="00AD2049">
              <w:rPr>
                <w:color w:val="000000"/>
              </w:rPr>
              <w:t>4</w:t>
            </w:r>
            <w:r w:rsidR="00AD2049" w:rsidRPr="00AD2049">
              <w:rPr>
                <w:bCs/>
                <w:color w:val="000000"/>
              </w:rPr>
              <w:t xml:space="preserve"> неделя сентября</w:t>
            </w:r>
          </w:p>
          <w:p w:rsidR="00AD2049" w:rsidRPr="00AD2049" w:rsidRDefault="00AD2049" w:rsidP="00C322C3">
            <w:pPr>
              <w:rPr>
                <w:bCs/>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noWrap/>
            <w:vAlign w:val="bottom"/>
            <w:hideMark/>
          </w:tcPr>
          <w:p w:rsidR="00AD2049" w:rsidRDefault="00657BCE" w:rsidP="00C322C3">
            <w:pPr>
              <w:rPr>
                <w:color w:val="000000"/>
              </w:rPr>
            </w:pPr>
            <w:r w:rsidRPr="00C322C3">
              <w:rPr>
                <w:color w:val="000000"/>
              </w:rPr>
              <w:t>Р/р. Сочинение по лирике Пушкина.</w:t>
            </w:r>
          </w:p>
          <w:p w:rsidR="00AD2049" w:rsidRDefault="00AD2049" w:rsidP="00C322C3">
            <w:pPr>
              <w:rPr>
                <w:color w:val="000000"/>
              </w:rPr>
            </w:pP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AD2049">
              <w:rPr>
                <w:color w:val="000000"/>
              </w:rPr>
              <w:t> </w:t>
            </w:r>
            <w:r w:rsidR="00AD2049" w:rsidRPr="00AD2049">
              <w:rPr>
                <w:color w:val="000000"/>
              </w:rPr>
              <w:t>Сочинение</w:t>
            </w:r>
          </w:p>
          <w:p w:rsidR="00AD2049" w:rsidRDefault="00AD2049" w:rsidP="00C322C3">
            <w:pPr>
              <w:rPr>
                <w:color w:val="000000"/>
              </w:rPr>
            </w:pPr>
          </w:p>
          <w:p w:rsidR="00AD2049" w:rsidRPr="00AD2049" w:rsidRDefault="00AD2049" w:rsidP="00C322C3">
            <w:pPr>
              <w:rPr>
                <w:color w:val="000000"/>
              </w:rPr>
            </w:pPr>
          </w:p>
        </w:tc>
      </w:tr>
      <w:tr w:rsidR="00AD2049"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AD2049">
              <w:rPr>
                <w:color w:val="000000"/>
              </w:rPr>
              <w:t>5</w:t>
            </w:r>
            <w:r w:rsidR="00AD2049" w:rsidRPr="00AD2049">
              <w:rPr>
                <w:bCs/>
                <w:color w:val="000000"/>
              </w:rPr>
              <w:t xml:space="preserve"> неделя сентября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Р/р. Сочинение по лирике Пушкина.</w:t>
            </w:r>
          </w:p>
          <w:p w:rsidR="00AD2049" w:rsidRPr="00C322C3" w:rsidRDefault="00AD2049"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AD2049" w:rsidRPr="00AD2049">
              <w:rPr>
                <w:color w:val="000000"/>
              </w:rPr>
              <w:t> Сочинение</w:t>
            </w:r>
          </w:p>
          <w:p w:rsidR="00AD2049" w:rsidRPr="00C322C3" w:rsidRDefault="00AD2049" w:rsidP="00C322C3">
            <w:pPr>
              <w:rPr>
                <w:rFonts w:ascii="Calibri" w:hAnsi="Calibri"/>
                <w:color w:val="000000"/>
              </w:rPr>
            </w:pP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AD2049">
              <w:rPr>
                <w:bCs/>
                <w:color w:val="000000"/>
              </w:rPr>
              <w:t xml:space="preserve"> неделя сентября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Петербургская повесть Пушкина «Медный всадник». Человек и история в поэме.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8B649E" w:rsidRDefault="00657BCE" w:rsidP="00C322C3">
            <w:pPr>
              <w:rPr>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AD2049">
              <w:rPr>
                <w:bCs/>
                <w:color w:val="000000"/>
              </w:rPr>
              <w:t xml:space="preserve"> неделя сентября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Тема «маленького человека» в поэме «Медный всадник». Анализ сочинений.</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bCs/>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AD2049">
              <w:rPr>
                <w:bCs/>
                <w:color w:val="000000"/>
              </w:rPr>
              <w:t xml:space="preserve"> неделя сентября</w:t>
            </w:r>
          </w:p>
          <w:p w:rsidR="008B649E" w:rsidRDefault="008B649E" w:rsidP="00C322C3">
            <w:pPr>
              <w:rPr>
                <w:bCs/>
                <w:color w:val="000000"/>
              </w:rPr>
            </w:pPr>
          </w:p>
          <w:p w:rsidR="008B649E" w:rsidRDefault="008B649E" w:rsidP="00C322C3">
            <w:pPr>
              <w:rPr>
                <w:bCs/>
                <w:color w:val="000000"/>
              </w:rPr>
            </w:pP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Образ Петра I как царя-преобразователя в поэме «Медный всадник». Социально-философские проблемы поэмы. Диалектика пушкинских взглядов на историю России.</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25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AD2049">
              <w:rPr>
                <w:bCs/>
                <w:color w:val="000000"/>
              </w:rPr>
              <w:t xml:space="preserve"> неделя сентября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«Борис Годунов» Пушкина как историческая драма.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26</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8B649E" w:rsidRDefault="008B649E" w:rsidP="00C322C3">
            <w:pPr>
              <w:rPr>
                <w:color w:val="000000"/>
              </w:rPr>
            </w:pPr>
            <w:r w:rsidRPr="008B649E">
              <w:rPr>
                <w:color w:val="000000"/>
              </w:rPr>
              <w:t>1 неделя октября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Герои и художественное своеобразие драмы «Борис Годунов». </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1 неделя октября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Вечные вопросы бытия в драматическом цикле Пушкина «Маленькие трагедии». «Скупой рыцарь».</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sidRPr="008B649E">
              <w:rPr>
                <w:color w:val="000000"/>
              </w:rPr>
              <w:t>1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Трагедии «Каменный гость», «Пир во время чумы»</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29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1 неделя октября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Роман Пушкина «Евгений Онегин» как «энциклопедия русской жизни». Художественное своеобразие романа.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sidRPr="008B649E">
              <w:rPr>
                <w:color w:val="000000"/>
              </w:rPr>
              <w:t>1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Система образов в романе Пушкина «Евгений Онегин».</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8B649E" w:rsidP="00C322C3">
            <w:pPr>
              <w:rPr>
                <w:color w:val="000000"/>
              </w:rPr>
            </w:pPr>
            <w:r>
              <w:rPr>
                <w:color w:val="000000"/>
              </w:rPr>
              <w:t>2</w:t>
            </w:r>
            <w:r w:rsidRPr="008B649E">
              <w:rPr>
                <w:color w:val="000000"/>
              </w:rPr>
              <w:t xml:space="preserve"> неделя октября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Развитие реализма в прозе Пушкина 30-х годов. «Повести Белкина» как прозаический цикл.</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8B649E" w:rsidRDefault="008B649E" w:rsidP="00C322C3">
            <w:pPr>
              <w:jc w:val="center"/>
              <w:rPr>
                <w:b/>
              </w:rPr>
            </w:pPr>
            <w:r>
              <w:rPr>
                <w:b/>
              </w:rPr>
              <w:t>Творчество М.Ю.Лермонтова (</w:t>
            </w:r>
            <w:r w:rsidR="00657BCE" w:rsidRPr="008B649E">
              <w:rPr>
                <w:b/>
              </w:rPr>
              <w:t>14</w:t>
            </w:r>
            <w:r>
              <w:rPr>
                <w:b/>
              </w:rPr>
              <w:t xml:space="preserve"> ч) (</w:t>
            </w:r>
            <w:r w:rsidR="00657BCE" w:rsidRPr="008B649E">
              <w:rPr>
                <w:b/>
              </w:rPr>
              <w:t>1  к/р)</w:t>
            </w:r>
          </w:p>
        </w:tc>
      </w:tr>
      <w:tr w:rsidR="00AD2049"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32</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2</w:t>
            </w:r>
            <w:r w:rsidR="008B649E" w:rsidRPr="008B649E">
              <w:rPr>
                <w:color w:val="000000"/>
              </w:rPr>
              <w:t xml:space="preserve"> неделя октября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М.Ю.Лермонтов. Жизнь и творчество. Ранние романтические стихотворения и поэмы. Основные темы и мотивы лирики. Романтизм и реализм в творчестве.</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2</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Молитва как жанр в лирике Лермонтова. «Молитва», «Благодарность».</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2</w:t>
            </w:r>
            <w:r w:rsidR="008B649E" w:rsidRPr="008B649E">
              <w:rPr>
                <w:color w:val="000000"/>
              </w:rPr>
              <w:t xml:space="preserve"> неделя октября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Тема жизни и смерти в лирике Лермонтова. Анализ стихотворений «Валерик», «Сон», «Завещание».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2</w:t>
            </w:r>
            <w:r w:rsidR="008B649E" w:rsidRPr="008B649E">
              <w:rPr>
                <w:color w:val="000000"/>
              </w:rPr>
              <w:t xml:space="preserve"> неделя октября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Философские мотивы лирики Лермонтова. «Как часто пестрою толпою окружен…», «Выхожу один я на дорогу…»</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8B649E" w:rsidP="00C322C3">
            <w:pPr>
              <w:rPr>
                <w:rFonts w:ascii="Calibri" w:hAnsi="Calibri"/>
                <w:color w:val="000000"/>
              </w:rPr>
            </w:pPr>
            <w:r>
              <w:rPr>
                <w:color w:val="000000"/>
              </w:rPr>
              <w:t>3</w:t>
            </w:r>
            <w:r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Адресаты любовной лирики Лермонтова. «Я не унижусь пред тобою…»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Своеобразие художественного мира Лермонтова. </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октября</w:t>
            </w:r>
          </w:p>
          <w:p w:rsidR="008B649E" w:rsidRDefault="008B649E" w:rsidP="00C322C3">
            <w:pPr>
              <w:rPr>
                <w:color w:val="000000"/>
              </w:rPr>
            </w:pP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«Демон» М.Ю.Лермонтова: замысел, особенности сюжета и композиции. Образ Демона в творчестве поэта («Демон», «Мой демон»).</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39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Проблематика и поэтика поэмы «Демон». Анализ эпизода из поэмы.</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«Маскарад» М.Ю.Лермонтова как романтическая драма.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A678FD">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41</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4 неделя октября</w:t>
            </w:r>
          </w:p>
          <w:p w:rsidR="008B649E" w:rsidRPr="00A678FD" w:rsidRDefault="008B649E" w:rsidP="00C322C3">
            <w:pPr>
              <w:rPr>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 гордости и одиночества в драме «Маскарад». Конфликт героя со светским обществом. Психологизм драмы.</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42</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октября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М.Ю.Лермонтов. «Герой нашего времени». Особенности композиции, психологизм романа. Романтизм и реализм романа.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43</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октября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Печорин как представитель портрета поколения. Загадки образа Печорина.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Контрольная работа </w:t>
            </w:r>
            <w:r w:rsidR="008B649E">
              <w:rPr>
                <w:color w:val="000000"/>
              </w:rPr>
              <w:t xml:space="preserve"> по творчеству М.Ю.Лермонтова (</w:t>
            </w:r>
            <w:r w:rsidRPr="00C322C3">
              <w:rPr>
                <w:color w:val="000000"/>
              </w:rPr>
              <w:t>анализ 1 стихотворения)</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Контрольная работа</w:t>
            </w:r>
          </w:p>
          <w:p w:rsidR="008B649E" w:rsidRPr="008B649E" w:rsidRDefault="008B649E" w:rsidP="00C322C3">
            <w:pPr>
              <w:rPr>
                <w:color w:val="000000"/>
              </w:rPr>
            </w:pPr>
          </w:p>
        </w:tc>
      </w:tr>
      <w:tr w:rsidR="00AD2049"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октября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Контрольная работа </w:t>
            </w:r>
            <w:r w:rsidR="008B649E">
              <w:rPr>
                <w:color w:val="000000"/>
              </w:rPr>
              <w:t xml:space="preserve"> по творчеству М.Ю.Лермонтова (</w:t>
            </w:r>
            <w:r w:rsidRPr="00C322C3">
              <w:rPr>
                <w:color w:val="000000"/>
              </w:rPr>
              <w:t>анализ 1 стихотворения)</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Контрольная работа</w:t>
            </w:r>
          </w:p>
          <w:p w:rsidR="008B649E" w:rsidRPr="00C322C3" w:rsidRDefault="008B649E" w:rsidP="00C322C3">
            <w:pPr>
              <w:rPr>
                <w:rFonts w:ascii="Calibri" w:hAnsi="Calibri"/>
                <w:color w:val="000000"/>
              </w:rPr>
            </w:pP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8B649E" w:rsidRDefault="008B649E" w:rsidP="00C322C3">
            <w:pPr>
              <w:jc w:val="center"/>
              <w:rPr>
                <w:b/>
              </w:rPr>
            </w:pPr>
            <w:r>
              <w:rPr>
                <w:b/>
              </w:rPr>
              <w:t>Творчество Н.В.Гоголя (10 ч)</w:t>
            </w:r>
            <w:r w:rsidR="00657BCE" w:rsidRPr="008B649E">
              <w:rPr>
                <w:b/>
              </w:rPr>
              <w:t xml:space="preserve"> (1 к/р)</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8B649E">
              <w:rPr>
                <w:color w:val="000000"/>
              </w:rPr>
              <w:t> </w:t>
            </w:r>
            <w:r w:rsidR="008B649E" w:rsidRPr="008B649E">
              <w:rPr>
                <w:color w:val="000000"/>
              </w:rPr>
              <w:t>2 неделя ноября</w:t>
            </w:r>
          </w:p>
          <w:p w:rsidR="008B649E" w:rsidRPr="008B649E" w:rsidRDefault="008B649E" w:rsidP="00C322C3">
            <w:pPr>
              <w:rPr>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Н.В.Гоголь. Жизнь и творчество. Ранние произведения, сборник «Миргород», повесть «Шинель», комедия «Ревизор».</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47</w:t>
            </w:r>
          </w:p>
        </w:tc>
        <w:tc>
          <w:tcPr>
            <w:tcW w:w="1402" w:type="dxa"/>
            <w:tcBorders>
              <w:top w:val="nil"/>
              <w:left w:val="nil"/>
              <w:bottom w:val="single" w:sz="8" w:space="0" w:color="auto"/>
              <w:right w:val="single" w:sz="4" w:space="0" w:color="auto"/>
            </w:tcBorders>
            <w:shd w:val="clear" w:color="auto" w:fill="auto"/>
            <w:noWrap/>
            <w:vAlign w:val="bottom"/>
            <w:hideMark/>
          </w:tcPr>
          <w:p w:rsidR="008B649E" w:rsidRDefault="00657BCE" w:rsidP="008B649E">
            <w:pPr>
              <w:rPr>
                <w:color w:val="000000"/>
              </w:rPr>
            </w:pPr>
            <w:r w:rsidRPr="00C322C3">
              <w:rPr>
                <w:rFonts w:ascii="Calibri" w:hAnsi="Calibri"/>
                <w:color w:val="000000"/>
                <w:sz w:val="22"/>
                <w:szCs w:val="22"/>
              </w:rPr>
              <w:t> </w:t>
            </w:r>
            <w:r w:rsidR="008B649E" w:rsidRPr="008B649E">
              <w:rPr>
                <w:color w:val="000000"/>
              </w:rPr>
              <w:t> 2 неделя ноября</w:t>
            </w:r>
          </w:p>
          <w:p w:rsidR="00657BCE" w:rsidRPr="00C322C3" w:rsidRDefault="00657BC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Образ «маленького человека» в «Петербургских повестях» Н.В.Гоголя.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single" w:sz="4" w:space="0" w:color="auto"/>
              <w:left w:val="single" w:sz="4"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8B649E" w:rsidRDefault="00657BCE" w:rsidP="008B649E">
            <w:pPr>
              <w:rPr>
                <w:color w:val="000000"/>
              </w:rPr>
            </w:pPr>
            <w:r w:rsidRPr="00C322C3">
              <w:rPr>
                <w:rFonts w:ascii="Calibri" w:hAnsi="Calibri"/>
                <w:color w:val="000000"/>
                <w:sz w:val="22"/>
                <w:szCs w:val="22"/>
              </w:rPr>
              <w:t> </w:t>
            </w:r>
            <w:r w:rsidR="008B649E" w:rsidRPr="008B649E">
              <w:rPr>
                <w:color w:val="000000"/>
              </w:rPr>
              <w:t> 2 неделя ноября</w:t>
            </w:r>
          </w:p>
          <w:p w:rsidR="00657BCE" w:rsidRPr="00C322C3" w:rsidRDefault="00657BC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«Невский проспект». Образ Петербурга. Обучение анализу эпизода. Анализ к/раб.</w:t>
            </w:r>
          </w:p>
          <w:p w:rsidR="008B649E" w:rsidRPr="00C322C3" w:rsidRDefault="008B649E"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49</w:t>
            </w:r>
          </w:p>
        </w:tc>
        <w:tc>
          <w:tcPr>
            <w:tcW w:w="1402" w:type="dxa"/>
            <w:tcBorders>
              <w:top w:val="nil"/>
              <w:left w:val="nil"/>
              <w:bottom w:val="single" w:sz="8" w:space="0" w:color="auto"/>
              <w:right w:val="single" w:sz="4" w:space="0" w:color="auto"/>
            </w:tcBorders>
            <w:shd w:val="clear" w:color="auto" w:fill="auto"/>
            <w:noWrap/>
            <w:vAlign w:val="bottom"/>
            <w:hideMark/>
          </w:tcPr>
          <w:p w:rsidR="008B649E" w:rsidRDefault="00657BCE" w:rsidP="008B649E">
            <w:pPr>
              <w:rPr>
                <w:color w:val="000000"/>
              </w:rPr>
            </w:pPr>
            <w:r w:rsidRPr="00C322C3">
              <w:rPr>
                <w:rFonts w:ascii="Calibri" w:hAnsi="Calibri"/>
                <w:color w:val="000000"/>
                <w:sz w:val="22"/>
                <w:szCs w:val="22"/>
              </w:rPr>
              <w:t> </w:t>
            </w:r>
            <w:r w:rsidR="008B649E" w:rsidRPr="008B649E">
              <w:rPr>
                <w:color w:val="000000"/>
              </w:rPr>
              <w:t> 2 неделя ноября</w:t>
            </w:r>
          </w:p>
          <w:p w:rsidR="00657BCE" w:rsidRPr="00C322C3" w:rsidRDefault="00657BC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Правда и ложь, реальность и фантастика в повести «Невский проспект».</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50</w:t>
            </w:r>
          </w:p>
        </w:tc>
        <w:tc>
          <w:tcPr>
            <w:tcW w:w="1402" w:type="dxa"/>
            <w:tcBorders>
              <w:top w:val="nil"/>
              <w:left w:val="nil"/>
              <w:bottom w:val="single" w:sz="8" w:space="0" w:color="auto"/>
              <w:right w:val="single" w:sz="4" w:space="0" w:color="auto"/>
            </w:tcBorders>
            <w:shd w:val="clear" w:color="auto" w:fill="auto"/>
            <w:noWrap/>
            <w:vAlign w:val="bottom"/>
            <w:hideMark/>
          </w:tcPr>
          <w:p w:rsidR="008B649E" w:rsidRDefault="00657BCE" w:rsidP="008B649E">
            <w:pPr>
              <w:rPr>
                <w:color w:val="000000"/>
              </w:rPr>
            </w:pPr>
            <w:r w:rsidRPr="00C322C3">
              <w:rPr>
                <w:rFonts w:ascii="Calibri" w:hAnsi="Calibri"/>
                <w:color w:val="000000"/>
                <w:sz w:val="22"/>
                <w:szCs w:val="22"/>
              </w:rPr>
              <w:t> </w:t>
            </w:r>
            <w:r w:rsidR="008B649E" w:rsidRPr="008B649E">
              <w:rPr>
                <w:color w:val="000000"/>
              </w:rPr>
              <w:t> 2 неделя ноября</w:t>
            </w:r>
          </w:p>
          <w:p w:rsidR="00657BCE" w:rsidRPr="00C322C3" w:rsidRDefault="00657BC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«Портрет». Проблематика и поэтика повести.</w:t>
            </w:r>
          </w:p>
          <w:p w:rsidR="008B649E" w:rsidRDefault="008B649E" w:rsidP="00C322C3">
            <w:pPr>
              <w:rPr>
                <w:color w:val="000000"/>
              </w:rPr>
            </w:pP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Место повести Гоголя «Портрет» в сборнике «Петербургские повести». В.Г.Белинский. «О русской повести и повестях Н.В.Гоголя».</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ноября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Н.В.Гоголь. Поэма «Мертвые души».</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«Выбранные места из переписки с друзьями» и их место в творческом пути Гоголя. В.Г.Белинский. «Письмо к Гоголю».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ноября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Контрольная работа  по творчеству Н.В.Гоголя.</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Контрольная работа</w:t>
            </w:r>
          </w:p>
          <w:p w:rsidR="008B649E" w:rsidRPr="00C322C3" w:rsidRDefault="008B649E" w:rsidP="00C322C3">
            <w:pPr>
              <w:rPr>
                <w:rFonts w:ascii="Calibri" w:hAnsi="Calibri"/>
                <w:color w:val="000000"/>
              </w:rPr>
            </w:pP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8B649E">
              <w:rPr>
                <w:color w:val="000000"/>
              </w:rPr>
              <w:t>3</w:t>
            </w:r>
            <w:r w:rsidR="008B649E" w:rsidRPr="008B649E">
              <w:rPr>
                <w:color w:val="000000"/>
              </w:rPr>
              <w:t xml:space="preserve"> неделя ноября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Контрольная работа  по творчеству Н.В.Гоголя.</w:t>
            </w:r>
          </w:p>
          <w:p w:rsidR="008B649E" w:rsidRPr="00C322C3" w:rsidRDefault="008B649E" w:rsidP="00C322C3">
            <w:pPr>
              <w:rPr>
                <w:color w:val="000000"/>
              </w:rPr>
            </w:pPr>
          </w:p>
        </w:tc>
        <w:tc>
          <w:tcPr>
            <w:tcW w:w="2341"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Контрольная работа</w:t>
            </w:r>
          </w:p>
          <w:p w:rsidR="008B649E" w:rsidRPr="00C322C3" w:rsidRDefault="008B649E" w:rsidP="00C322C3">
            <w:pPr>
              <w:rPr>
                <w:rFonts w:ascii="Calibri" w:hAnsi="Calibri"/>
                <w:color w:val="000000"/>
              </w:rPr>
            </w:pP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8B649E" w:rsidRDefault="00657BCE" w:rsidP="00C322C3">
            <w:pPr>
              <w:jc w:val="center"/>
              <w:rPr>
                <w:b/>
              </w:rPr>
            </w:pPr>
            <w:r w:rsidRPr="008B649E">
              <w:rPr>
                <w:b/>
              </w:rPr>
              <w:t>Творчество Ф.И.Тютчева, А</w:t>
            </w:r>
            <w:r w:rsidR="008B649E">
              <w:rPr>
                <w:b/>
              </w:rPr>
              <w:t>.А.Фета, А.К.Толстого (16 ч)</w:t>
            </w:r>
            <w:r w:rsidRPr="008B649E">
              <w:rPr>
                <w:b/>
              </w:rPr>
              <w:t xml:space="preserve"> (1 кл/с)</w:t>
            </w:r>
          </w:p>
        </w:tc>
      </w:tr>
      <w:tr w:rsidR="00041B51"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56</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ноября</w:t>
            </w:r>
          </w:p>
          <w:p w:rsidR="008B649E" w:rsidRPr="008B649E" w:rsidRDefault="008B649E" w:rsidP="00C322C3">
            <w:pPr>
              <w:rPr>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Обзор русской литературы второй половины XIX века. Мировое значение русской классической литературы. Анализ к/раб.</w:t>
            </w:r>
          </w:p>
        </w:tc>
        <w:tc>
          <w:tcPr>
            <w:tcW w:w="2341"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Ф.И.Тютчев. Жизнь и творчество. Единство мира и философия природы в его лирике. «Не то, что мните вы, природа…».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Стихотворения Тютчева «Еще земли печален вид…», «Как хорошо ты, о море ночное…», «Природа – Сфинкс…» и др.</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59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Политические и историко-философские взгляды Тютчева, тема Родины, человека и истории. Жанр лирического фрагмента.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4</w:t>
            </w:r>
            <w:r w:rsidR="008B649E" w:rsidRPr="008B649E">
              <w:rPr>
                <w:color w:val="000000"/>
              </w:rPr>
              <w:t xml:space="preserve"> неделя ноября</w:t>
            </w:r>
          </w:p>
          <w:p w:rsidR="008B649E" w:rsidRDefault="008B649E" w:rsidP="00C322C3">
            <w:pPr>
              <w:rPr>
                <w:color w:val="000000"/>
              </w:rPr>
            </w:pP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Любовная лирика Тютчева. «О, как убийственно мы любим…», «Я помню время золотое…», «К.Б.». Сопоставительный анализ стихотворений. </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Pr>
                <w:color w:val="000000"/>
              </w:rPr>
              <w:t>5</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А.А.Фет. Жизнь и творчество. Жизнеутверждающее начало в лирике природы. «Я пришел к тебе с приветом…».</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Стихотворения Фета «Даль», «Это утро, радость эта…», «Летний вечер тих и ясен…», «Заря прощается с землею…» и др.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Размышления о поэтическом даре в лирике Фета. «Как беден наш язык!..», «Одним толчком согнать ладью живую…».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8B649E">
              <w:rPr>
                <w:color w:val="000000"/>
              </w:rPr>
              <w:t xml:space="preserve"> неделя ноября</w:t>
            </w:r>
          </w:p>
          <w:p w:rsidR="008B649E" w:rsidRDefault="008B649E" w:rsidP="00C322C3">
            <w:pPr>
              <w:rPr>
                <w:color w:val="000000"/>
              </w:rPr>
            </w:pP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Любовная лирика Фета и ее утонченный психологизм. Гармония и музыкальность речи и способы их достижения. Импрессионизм  поэзии Фета.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C322C3">
              <w:rPr>
                <w:rFonts w:ascii="Calibri" w:hAnsi="Calibri"/>
                <w:color w:val="000000"/>
                <w:sz w:val="22"/>
                <w:szCs w:val="22"/>
              </w:rPr>
              <w:t> </w:t>
            </w:r>
            <w:r w:rsidR="008B649E">
              <w:rPr>
                <w:color w:val="000000"/>
              </w:rPr>
              <w:t>5</w:t>
            </w:r>
            <w:r w:rsidR="008B649E" w:rsidRPr="008B649E">
              <w:rPr>
                <w:color w:val="000000"/>
              </w:rPr>
              <w:t xml:space="preserve"> неделя ноября</w:t>
            </w:r>
          </w:p>
          <w:p w:rsidR="008B649E" w:rsidRPr="00C322C3" w:rsidRDefault="008B649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Сопоставительный анализ стихов Тютчева и Фета. Особенности поэтического стиля поэтов. Подготовка к  сочинению.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8B649E" w:rsidRDefault="00657BCE" w:rsidP="00C322C3">
            <w:pPr>
              <w:rPr>
                <w:color w:val="000000"/>
              </w:rPr>
            </w:pPr>
            <w:r w:rsidRPr="008B649E">
              <w:rPr>
                <w:color w:val="000000"/>
              </w:rPr>
              <w:t> </w:t>
            </w:r>
            <w:r w:rsidR="008B649E" w:rsidRPr="008B649E">
              <w:rPr>
                <w:color w:val="000000"/>
              </w:rPr>
              <w:t>2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Р/р. Сочинение по творчеству Тютчева и Фета.</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041B51">
              <w:rPr>
                <w:rFonts w:ascii="Calibri" w:hAnsi="Calibri"/>
                <w:color w:val="000000"/>
              </w:rPr>
              <w:t> </w:t>
            </w:r>
            <w:r w:rsidR="00041B51" w:rsidRPr="00041B51">
              <w:rPr>
                <w:color w:val="000000"/>
              </w:rPr>
              <w:t>Сочинение</w:t>
            </w:r>
          </w:p>
          <w:p w:rsidR="00041B51" w:rsidRPr="00041B51" w:rsidRDefault="00041B51" w:rsidP="00C322C3">
            <w:pPr>
              <w:rPr>
                <w:color w:val="000000"/>
              </w:rPr>
            </w:pP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8B649E" w:rsidRDefault="00657BCE" w:rsidP="00C322C3">
            <w:pPr>
              <w:rPr>
                <w:color w:val="000000"/>
              </w:rPr>
            </w:pPr>
            <w:r w:rsidRPr="008B649E">
              <w:rPr>
                <w:color w:val="000000"/>
                <w:sz w:val="22"/>
                <w:szCs w:val="22"/>
              </w:rPr>
              <w:t> </w:t>
            </w:r>
            <w:r w:rsidR="008B649E" w:rsidRPr="008B649E">
              <w:rPr>
                <w:color w:val="000000"/>
              </w:rPr>
              <w:t>2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Р/р. Сочинение по творчеству Тютчева и Фета.</w:t>
            </w:r>
          </w:p>
          <w:p w:rsidR="008B649E" w:rsidRPr="00C322C3" w:rsidRDefault="008B649E"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sidRPr="00041B51">
              <w:rPr>
                <w:rFonts w:ascii="Calibri" w:hAnsi="Calibri"/>
                <w:color w:val="000000"/>
              </w:rPr>
              <w:t> </w:t>
            </w:r>
            <w:r w:rsidR="00041B51" w:rsidRPr="00041B51">
              <w:rPr>
                <w:color w:val="000000"/>
              </w:rPr>
              <w:t>Сочинение</w:t>
            </w:r>
          </w:p>
          <w:p w:rsidR="00041B51" w:rsidRPr="00C322C3" w:rsidRDefault="00041B51" w:rsidP="00C322C3">
            <w:pPr>
              <w:rPr>
                <w:rFonts w:ascii="Calibri" w:hAnsi="Calibri"/>
                <w:color w:val="000000"/>
              </w:rPr>
            </w:pPr>
          </w:p>
        </w:tc>
      </w:tr>
      <w:tr w:rsidR="00657BCE"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68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2 неделя декабря</w:t>
            </w:r>
          </w:p>
          <w:p w:rsidR="008B649E" w:rsidRDefault="008B649E" w:rsidP="00C322C3">
            <w:pPr>
              <w:rPr>
                <w:color w:val="000000"/>
              </w:rPr>
            </w:pP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А.К.Толстой. Жизнь и творчество. Основные темы, мотивы и образы поэзии. «Слеза дрожит в твоем ревнивом взоре…», «Против течения» и др.</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A678FD">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69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8B649E" w:rsidRPr="008B649E">
              <w:rPr>
                <w:color w:val="000000"/>
              </w:rPr>
              <w:t>2 неделя декабря</w:t>
            </w:r>
          </w:p>
          <w:p w:rsidR="008B649E" w:rsidRPr="00C322C3" w:rsidRDefault="008B649E"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Любовная лирика А.К.Толстого. «Средь шумного бала, случайно…», «Острою секирою ранена береза…»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70</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sidRPr="008B649E">
              <w:rPr>
                <w:color w:val="000000"/>
              </w:rPr>
              <w:t>2 неделя декабря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Практическая работа. Анализ стихотворения русского поэта середины 19в.</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Реализм в литературе Европы и Америки. Лекция. Анализ сочинений.</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декабря</w:t>
            </w:r>
          </w:p>
          <w:p w:rsidR="00041B51" w:rsidRPr="00041B51" w:rsidRDefault="00041B51" w:rsidP="00C322C3">
            <w:pPr>
              <w:rPr>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И.А.Гончаров. Жизнь и творчество. Роман «Обломов»: особенности композиции, социальная и нравственная проблематика.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73</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Обломов – «коренной, народный наш тип». Диалектика характера, смысл жизни и смерти героя. </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«Обломов» как роман о любви. Авторская позиция и способы ее выражения в романе.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Роман «Обломов» в русской критике: оценка Н.А .Добролюбовым, Д.И.Писаревым, А.В.Дружининым.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«Обломовщина» как общественное явление. И.А.Гончаров как литературный критик.</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041B51" w:rsidRDefault="00657BCE" w:rsidP="00C322C3">
            <w:pPr>
              <w:jc w:val="center"/>
              <w:rPr>
                <w:b/>
              </w:rPr>
            </w:pPr>
            <w:r w:rsidRPr="00041B51">
              <w:rPr>
                <w:b/>
              </w:rPr>
              <w:t>Т</w:t>
            </w:r>
            <w:r w:rsidR="00041B51">
              <w:rPr>
                <w:b/>
              </w:rPr>
              <w:t>ворчество Н.А.Островского (10 ч) (</w:t>
            </w:r>
            <w:r w:rsidRPr="00041B51">
              <w:rPr>
                <w:b/>
              </w:rPr>
              <w:t>1 кл/с)</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А.Н.Островский. Жизнь и творчество. Традиции русской драматургии в творчестве писателя.</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декабря</w:t>
            </w:r>
          </w:p>
          <w:p w:rsidR="00041B51" w:rsidRDefault="00041B51" w:rsidP="00C322C3">
            <w:pPr>
              <w:rPr>
                <w:color w:val="000000"/>
              </w:rPr>
            </w:pPr>
          </w:p>
          <w:p w:rsidR="00041B51" w:rsidRPr="00C322C3" w:rsidRDefault="00041B51"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Драма «Гроза». История создания, система образов, приемы раскрытия характеров героев. Своеобразие конфликта, смысл названия.</w:t>
            </w:r>
          </w:p>
          <w:p w:rsidR="00041B51" w:rsidRPr="00C322C3" w:rsidRDefault="00041B51"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79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Город Калинов и его обитатели. Изображение «жестоких нравов» «темного царства».</w:t>
            </w:r>
          </w:p>
          <w:p w:rsidR="00041B51" w:rsidRPr="00C322C3" w:rsidRDefault="00041B51"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Протест Катерины против «темного царства», духовное самосознание героини. Нравственная проблематика пьесы.</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5</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Споры критиков вокруг драмы «Гроза». Оценка Н.А.Добролюбова, Д.И.Писарева, А.А.Григорьева. Подготовка к сочинению.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sidRPr="00C322C3">
              <w:rPr>
                <w:rFonts w:ascii="Calibri" w:hAnsi="Calibri"/>
                <w:color w:val="000000"/>
                <w:sz w:val="22"/>
                <w:szCs w:val="22"/>
              </w:rPr>
              <w:t> </w:t>
            </w:r>
            <w:r w:rsidR="00041B51">
              <w:rPr>
                <w:color w:val="000000"/>
              </w:rPr>
              <w:t>5</w:t>
            </w:r>
            <w:r w:rsidR="00041B51" w:rsidRPr="008B649E">
              <w:rPr>
                <w:color w:val="000000"/>
              </w:rPr>
              <w:t xml:space="preserve">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Р/р. Сочинение по драме Островского «Гроза».</w:t>
            </w:r>
          </w:p>
          <w:p w:rsidR="00041B51" w:rsidRPr="00C322C3" w:rsidRDefault="00041B51"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041B51" w:rsidRDefault="00657BCE" w:rsidP="00041B51">
            <w:pPr>
              <w:rPr>
                <w:color w:val="000000"/>
              </w:rPr>
            </w:pPr>
            <w:r w:rsidRPr="00C322C3">
              <w:rPr>
                <w:rFonts w:ascii="Calibri" w:hAnsi="Calibri"/>
                <w:color w:val="000000"/>
                <w:sz w:val="22"/>
                <w:szCs w:val="22"/>
              </w:rPr>
              <w:t> </w:t>
            </w:r>
            <w:r w:rsidR="00041B51" w:rsidRPr="00041B51">
              <w:rPr>
                <w:color w:val="000000"/>
              </w:rPr>
              <w:t>Сочинение</w:t>
            </w:r>
          </w:p>
          <w:p w:rsidR="00657BCE" w:rsidRPr="00C322C3" w:rsidRDefault="00657BCE" w:rsidP="00C322C3">
            <w:pPr>
              <w:rPr>
                <w:rFonts w:ascii="Calibri" w:hAnsi="Calibri"/>
                <w:color w:val="000000"/>
              </w:rPr>
            </w:pP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sidRPr="00C322C3">
              <w:rPr>
                <w:rFonts w:ascii="Calibri" w:hAnsi="Calibri"/>
                <w:color w:val="000000"/>
                <w:sz w:val="22"/>
                <w:szCs w:val="22"/>
              </w:rPr>
              <w:t> </w:t>
            </w:r>
            <w:r w:rsidR="00041B51">
              <w:rPr>
                <w:color w:val="000000"/>
              </w:rPr>
              <w:t>5</w:t>
            </w:r>
            <w:r w:rsidR="00041B51" w:rsidRPr="008B649E">
              <w:rPr>
                <w:color w:val="000000"/>
              </w:rPr>
              <w:t xml:space="preserve"> неделя декабря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Р/р. Сочинение по драме Островского «Гроза».</w:t>
            </w:r>
          </w:p>
          <w:p w:rsidR="00041B51" w:rsidRPr="00C322C3" w:rsidRDefault="00041B51"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041B51" w:rsidRDefault="00657BCE" w:rsidP="00041B51">
            <w:pPr>
              <w:rPr>
                <w:color w:val="000000"/>
              </w:rPr>
            </w:pPr>
            <w:r w:rsidRPr="00C322C3">
              <w:rPr>
                <w:rFonts w:ascii="Calibri" w:hAnsi="Calibri"/>
                <w:color w:val="000000"/>
                <w:sz w:val="22"/>
                <w:szCs w:val="22"/>
              </w:rPr>
              <w:t> </w:t>
            </w:r>
            <w:r w:rsidR="00041B51" w:rsidRPr="00041B51">
              <w:rPr>
                <w:color w:val="000000"/>
              </w:rPr>
              <w:t>Сочинение</w:t>
            </w:r>
          </w:p>
          <w:p w:rsidR="00657BCE" w:rsidRPr="00C322C3" w:rsidRDefault="00657BCE" w:rsidP="00C322C3">
            <w:pPr>
              <w:rPr>
                <w:rFonts w:ascii="Calibri" w:hAnsi="Calibri"/>
                <w:color w:val="000000"/>
              </w:rPr>
            </w:pPr>
          </w:p>
        </w:tc>
      </w:tr>
      <w:tr w:rsidR="00657BCE" w:rsidRPr="00C322C3" w:rsidTr="00A678FD">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84</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sidRPr="00C322C3">
              <w:rPr>
                <w:rFonts w:ascii="Calibri" w:hAnsi="Calibri"/>
                <w:color w:val="000000"/>
                <w:sz w:val="22"/>
                <w:szCs w:val="22"/>
              </w:rPr>
              <w:t> </w:t>
            </w:r>
            <w:r w:rsidR="00041B51">
              <w:rPr>
                <w:color w:val="000000"/>
              </w:rPr>
              <w:t>5</w:t>
            </w:r>
            <w:r w:rsidR="00041B51" w:rsidRPr="008B649E">
              <w:rPr>
                <w:color w:val="000000"/>
              </w:rPr>
              <w:t xml:space="preserve"> неделя декабря</w:t>
            </w:r>
          </w:p>
          <w:p w:rsidR="00041B51" w:rsidRPr="00C322C3" w:rsidRDefault="00041B51"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Любовь в пьесах Островского. «Снегурочка», «Бесприданница». Анализ сочинений.</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5</w:t>
            </w:r>
            <w:r w:rsidR="00041B51" w:rsidRPr="008B649E">
              <w:rPr>
                <w:color w:val="000000"/>
              </w:rPr>
              <w:t xml:space="preserve"> неделя декабря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Комедия «Лес». Проблематика, конфликт, композиция, система образов.</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Нравственный смысл и символика комедии Островского «Лес».</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041B51" w:rsidRDefault="00041B51" w:rsidP="00C322C3">
            <w:pPr>
              <w:jc w:val="center"/>
              <w:rPr>
                <w:b/>
              </w:rPr>
            </w:pPr>
            <w:r>
              <w:rPr>
                <w:b/>
              </w:rPr>
              <w:t>Творчество И.С.Тургенева (8 ч)</w:t>
            </w:r>
            <w:r w:rsidR="00657BCE" w:rsidRPr="00041B51">
              <w:rPr>
                <w:b/>
              </w:rPr>
              <w:t xml:space="preserve"> (1 д/с)</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w:t>
            </w:r>
            <w:r w:rsidR="00041B51">
              <w:rPr>
                <w:color w:val="000000"/>
              </w:rPr>
              <w:t>января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И.С.Тургенев. Жизнь и творчество. «Записки охотника и их место в русской литературе.</w:t>
            </w:r>
          </w:p>
          <w:p w:rsidR="00041B51" w:rsidRPr="00C322C3" w:rsidRDefault="00041B51" w:rsidP="00C322C3">
            <w:pPr>
              <w:rPr>
                <w:color w:val="000000"/>
              </w:rPr>
            </w:pP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w:t>
            </w:r>
            <w:r w:rsidR="00041B51">
              <w:rPr>
                <w:color w:val="000000"/>
              </w:rPr>
              <w:t>января</w:t>
            </w:r>
          </w:p>
          <w:p w:rsidR="00041B51" w:rsidRPr="00C322C3" w:rsidRDefault="00041B51"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И.С.Тургенев – создатель русского романа. История создания и проблематика романа «Отцы и дети».</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89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w:t>
            </w:r>
            <w:r w:rsidR="00041B51">
              <w:rPr>
                <w:color w:val="000000"/>
              </w:rPr>
              <w:t>января</w:t>
            </w: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Духовный конфликт поколений и мировоззрений в романе «Отцы и дети». Базаров – герой своего времени.</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3</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«Отцы» и «дети» в романе «Отцы и дети». Сторонники и противники Базарова.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Любовь в романе «Отцы и дети».</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Анализ эпизода смерти Базарова. </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Споры в критике вокруг романа «Отцы и дети».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w:t>
            </w:r>
            <w:r w:rsidR="00041B51">
              <w:rPr>
                <w:color w:val="000000"/>
              </w:rPr>
              <w:t>января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Произведения Тургенева последних  лет. Подготовка к домашнему сочинению.</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041B51" w:rsidRDefault="00041B51" w:rsidP="00C322C3">
            <w:pPr>
              <w:rPr>
                <w:color w:val="000000"/>
              </w:rPr>
            </w:pPr>
            <w:r w:rsidRPr="00041B51">
              <w:rPr>
                <w:color w:val="000000"/>
              </w:rPr>
              <w:t>Домашнее сочинение</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041B51" w:rsidRDefault="00041B51" w:rsidP="00C322C3">
            <w:pPr>
              <w:jc w:val="center"/>
              <w:rPr>
                <w:b/>
              </w:rPr>
            </w:pPr>
            <w:r>
              <w:rPr>
                <w:b/>
              </w:rPr>
              <w:t>Творчество Н.А.Некрасова (13 ч)</w:t>
            </w:r>
            <w:r w:rsidR="00657BCE" w:rsidRPr="00041B51">
              <w:rPr>
                <w:b/>
              </w:rPr>
              <w:t xml:space="preserve"> (1 к/р)</w:t>
            </w:r>
          </w:p>
        </w:tc>
      </w:tr>
      <w:tr w:rsidR="00041B51"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4</w:t>
            </w:r>
            <w:r w:rsidR="00041B51" w:rsidRPr="008B649E">
              <w:rPr>
                <w:color w:val="000000"/>
              </w:rPr>
              <w:t xml:space="preserve"> неделя </w:t>
            </w:r>
            <w:r w:rsidR="00041B51">
              <w:rPr>
                <w:color w:val="000000"/>
              </w:rPr>
              <w:t>января</w:t>
            </w:r>
          </w:p>
          <w:p w:rsidR="00041B51" w:rsidRDefault="00041B51" w:rsidP="00C322C3">
            <w:pPr>
              <w:rPr>
                <w:color w:val="000000"/>
              </w:rPr>
            </w:pP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Н.А.Некрасов. Жизнь и творчество. Судьба народа как предмет лирических переживаний поэта. Сатира Некрасова. Анализ сочинений.</w:t>
            </w:r>
          </w:p>
          <w:p w:rsidR="00041B51" w:rsidRPr="00C322C3" w:rsidRDefault="00041B51" w:rsidP="00C322C3">
            <w:pPr>
              <w:rPr>
                <w:color w:val="000000"/>
              </w:rPr>
            </w:pP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041B51">
              <w:rPr>
                <w:color w:val="000000"/>
              </w:rPr>
              <w:t>1</w:t>
            </w:r>
            <w:r w:rsidR="00041B51" w:rsidRPr="008B649E">
              <w:rPr>
                <w:color w:val="000000"/>
              </w:rPr>
              <w:t xml:space="preserve"> неделя </w:t>
            </w:r>
            <w:r w:rsidR="00041B51">
              <w:rPr>
                <w:color w:val="000000"/>
              </w:rPr>
              <w:t>февраля</w:t>
            </w:r>
          </w:p>
          <w:p w:rsidR="00041B51" w:rsidRDefault="00041B51" w:rsidP="00C322C3">
            <w:pPr>
              <w:rPr>
                <w:color w:val="000000"/>
              </w:rPr>
            </w:pPr>
          </w:p>
          <w:p w:rsidR="00041B51" w:rsidRPr="00C322C3" w:rsidRDefault="00041B51"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Героическое и жертвенное в образе разночинца-народолюбца. «Рыцарь на час», «Умру я скоро…», «Блажен незлобивый поэт…» и др.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97</w:t>
            </w:r>
          </w:p>
        </w:tc>
        <w:tc>
          <w:tcPr>
            <w:tcW w:w="1402" w:type="dxa"/>
            <w:tcBorders>
              <w:top w:val="nil"/>
              <w:left w:val="nil"/>
              <w:bottom w:val="single" w:sz="8" w:space="0" w:color="auto"/>
              <w:right w:val="single" w:sz="4" w:space="0" w:color="auto"/>
            </w:tcBorders>
            <w:shd w:val="clear" w:color="auto" w:fill="auto"/>
            <w:noWrap/>
            <w:vAlign w:val="bottom"/>
            <w:hideMark/>
          </w:tcPr>
          <w:p w:rsidR="00041B51" w:rsidRDefault="00657BCE" w:rsidP="00041B51">
            <w:pPr>
              <w:rPr>
                <w:color w:val="000000"/>
              </w:rPr>
            </w:pPr>
            <w:r w:rsidRPr="00C322C3">
              <w:rPr>
                <w:rFonts w:ascii="Calibri" w:hAnsi="Calibri"/>
                <w:color w:val="000000"/>
                <w:sz w:val="22"/>
                <w:szCs w:val="22"/>
              </w:rPr>
              <w:t> </w:t>
            </w:r>
            <w:r w:rsidR="00041B51" w:rsidRPr="00C322C3">
              <w:rPr>
                <w:rFonts w:ascii="Calibri" w:hAnsi="Calibri"/>
                <w:color w:val="000000"/>
                <w:sz w:val="22"/>
                <w:szCs w:val="22"/>
              </w:rPr>
              <w:t> </w:t>
            </w:r>
            <w:r w:rsidR="00041B51">
              <w:rPr>
                <w:color w:val="000000"/>
              </w:rPr>
              <w:t>1</w:t>
            </w:r>
            <w:r w:rsidR="00041B51" w:rsidRPr="008B649E">
              <w:rPr>
                <w:color w:val="000000"/>
              </w:rPr>
              <w:t xml:space="preserve"> неделя </w:t>
            </w:r>
            <w:r w:rsidR="00041B51">
              <w:rPr>
                <w:color w:val="000000"/>
              </w:rPr>
              <w:t>февраля</w:t>
            </w:r>
          </w:p>
          <w:p w:rsidR="00657BCE" w:rsidRPr="00C322C3" w:rsidRDefault="00657BCE"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Н.А.Некрасов о поэтическом труде как служении народу.  «Поэт и Гражданин», «Элегия», «Музе» и др.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98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041B51" w:rsidRDefault="00657BCE" w:rsidP="00041B51">
            <w:pPr>
              <w:rPr>
                <w:color w:val="000000"/>
              </w:rPr>
            </w:pPr>
            <w:r w:rsidRPr="00C322C3">
              <w:rPr>
                <w:rFonts w:ascii="Calibri" w:hAnsi="Calibri"/>
                <w:color w:val="000000"/>
                <w:sz w:val="22"/>
                <w:szCs w:val="22"/>
              </w:rPr>
              <w:t> </w:t>
            </w:r>
            <w:r w:rsidR="00041B51" w:rsidRPr="00C322C3">
              <w:rPr>
                <w:rFonts w:ascii="Calibri" w:hAnsi="Calibri"/>
                <w:color w:val="000000"/>
                <w:sz w:val="22"/>
                <w:szCs w:val="22"/>
              </w:rPr>
              <w:t> </w:t>
            </w:r>
            <w:r w:rsidR="00041B51">
              <w:rPr>
                <w:color w:val="000000"/>
              </w:rPr>
              <w:t>1</w:t>
            </w:r>
            <w:r w:rsidR="00041B51" w:rsidRPr="008B649E">
              <w:rPr>
                <w:color w:val="000000"/>
              </w:rPr>
              <w:t xml:space="preserve"> неделя </w:t>
            </w:r>
            <w:r w:rsidR="00041B51">
              <w:rPr>
                <w:color w:val="000000"/>
              </w:rPr>
              <w:t>февраля</w:t>
            </w:r>
          </w:p>
          <w:p w:rsidR="00657BCE" w:rsidRPr="00041B51" w:rsidRDefault="00657BCE" w:rsidP="00C322C3">
            <w:pPr>
              <w:rPr>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Особенности поэтических интонаций в лирике Некрасова. «Надрывается сердце от муки…», «»Душно! Без счастья и воли…», «Под жестокой рукой человека…» и др.</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A678FD">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99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февраля</w:t>
            </w:r>
          </w:p>
          <w:p w:rsidR="004A3DA5" w:rsidRDefault="004A3DA5" w:rsidP="00C322C3">
            <w:pPr>
              <w:rPr>
                <w:color w:val="000000"/>
              </w:rPr>
            </w:pPr>
          </w:p>
          <w:p w:rsidR="004A3DA5" w:rsidRPr="00C322C3" w:rsidRDefault="004A3DA5"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Тема любви в лирике Некрасова, ее психологизм и бытовая конкретизация. «Мы с тобой бестолковые люди…», «Я не люблю иронии твоей…». </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100</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февраля</w:t>
            </w:r>
          </w:p>
          <w:p w:rsidR="004A3DA5" w:rsidRDefault="004A3DA5" w:rsidP="00C322C3">
            <w:pPr>
              <w:rPr>
                <w:color w:val="000000"/>
              </w:rPr>
            </w:pPr>
          </w:p>
          <w:p w:rsidR="004A3DA5" w:rsidRPr="00C322C3" w:rsidRDefault="004A3DA5"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«Кому на Руси жить хорошо»: замысел, история создания и композиция поэмы. Анализ «Пролога», глав «Поп», «Сельская ярмонка».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Многообразие крестьянских типов в поэме «кому на Руси жить хорошо». Проблемы осмысления Некрасовым народного бунта.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Образы помещиков и их идейный смысл в поэме «Кому на Руси жить хорошо». Тема социального и духовного рабства.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Образы народных заступников в поэме «Кому на Руси жить хорошо». Гриша Добросклонов.</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1264"/>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февраля</w:t>
            </w:r>
          </w:p>
          <w:p w:rsidR="004A3DA5" w:rsidRDefault="004A3DA5" w:rsidP="00C322C3">
            <w:pPr>
              <w:rPr>
                <w:color w:val="000000"/>
              </w:rPr>
            </w:pPr>
          </w:p>
          <w:p w:rsidR="004A3DA5" w:rsidRDefault="004A3DA5" w:rsidP="00C322C3">
            <w:pPr>
              <w:rPr>
                <w:color w:val="000000"/>
              </w:rPr>
            </w:pP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Фольклорные традиции и народнопоэтическая стилистика поэмы «Кому не Руси жить хорошо». Особенности языка. Подготовка к домашнему сочинению.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sidRPr="00041B51">
              <w:rPr>
                <w:color w:val="000000"/>
              </w:rPr>
              <w:t>Домашнее сочинение</w:t>
            </w:r>
          </w:p>
          <w:p w:rsidR="004A3DA5" w:rsidRDefault="004A3DA5" w:rsidP="00C322C3">
            <w:pPr>
              <w:rPr>
                <w:color w:val="000000"/>
              </w:rPr>
            </w:pPr>
          </w:p>
          <w:p w:rsidR="004A3DA5" w:rsidRDefault="004A3DA5" w:rsidP="00C322C3">
            <w:pPr>
              <w:rPr>
                <w:color w:val="000000"/>
              </w:rPr>
            </w:pPr>
          </w:p>
          <w:p w:rsidR="004A3DA5" w:rsidRPr="00C322C3" w:rsidRDefault="004A3DA5" w:rsidP="00C322C3">
            <w:pPr>
              <w:rPr>
                <w:rFonts w:ascii="Calibri" w:hAnsi="Calibri"/>
                <w:color w:val="000000"/>
              </w:rPr>
            </w:pP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февраля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Контрольная работа по творчеству Н.А.Некрасова.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4A3DA5">
            <w:pPr>
              <w:rPr>
                <w:color w:val="000000"/>
              </w:rPr>
            </w:pPr>
            <w:r w:rsidRPr="00C322C3">
              <w:rPr>
                <w:rFonts w:ascii="Calibri" w:hAnsi="Calibri"/>
                <w:color w:val="000000"/>
                <w:sz w:val="22"/>
                <w:szCs w:val="22"/>
              </w:rPr>
              <w:t> </w:t>
            </w:r>
            <w:r w:rsidR="004A3DA5" w:rsidRPr="004A3DA5">
              <w:rPr>
                <w:color w:val="000000"/>
              </w:rPr>
              <w:t>Контрольная работа</w:t>
            </w:r>
          </w:p>
          <w:p w:rsidR="004A3DA5" w:rsidRPr="004A3DA5" w:rsidRDefault="004A3DA5" w:rsidP="004A3DA5">
            <w:pPr>
              <w:rPr>
                <w:color w:val="000000"/>
              </w:rPr>
            </w:pPr>
          </w:p>
        </w:tc>
      </w:tr>
      <w:tr w:rsidR="00041B51" w:rsidRPr="00C322C3" w:rsidTr="00041B51">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106</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4A3DA5" w:rsidP="00C322C3">
            <w:pPr>
              <w:rPr>
                <w:color w:val="000000"/>
              </w:rPr>
            </w:pPr>
            <w:r>
              <w:rPr>
                <w:color w:val="000000"/>
              </w:rPr>
              <w:t>3</w:t>
            </w:r>
            <w:r w:rsidRPr="008B649E">
              <w:rPr>
                <w:color w:val="000000"/>
              </w:rPr>
              <w:t xml:space="preserve"> неделя </w:t>
            </w:r>
            <w:r>
              <w:rPr>
                <w:color w:val="000000"/>
              </w:rPr>
              <w:t>февраля</w:t>
            </w:r>
          </w:p>
          <w:p w:rsidR="004A3DA5" w:rsidRPr="00C322C3" w:rsidRDefault="004A3DA5"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Н.Г.Чернышевский. Жизнь, творчество, эстетические взгляды. Система образов романа «Что делать?» Анализ к/р.</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Идеал будущего общества в романе «Что делать?». Смысл снов, иллюзий и утопий в художественной структуре романа.</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4A3DA5" w:rsidRDefault="00657BCE" w:rsidP="00C322C3">
            <w:pPr>
              <w:jc w:val="center"/>
              <w:rPr>
                <w:b/>
              </w:rPr>
            </w:pPr>
            <w:r w:rsidRPr="004A3DA5">
              <w:rPr>
                <w:b/>
              </w:rPr>
              <w:t>Творче</w:t>
            </w:r>
            <w:r w:rsidR="004A3DA5">
              <w:rPr>
                <w:b/>
              </w:rPr>
              <w:t>ство М.Е.Салтыкова-Щедрина (5 ч)</w:t>
            </w: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М.Е.Салтыков-Щедрин. Жизнь и творчество.</w:t>
            </w:r>
          </w:p>
          <w:p w:rsidR="004A3DA5" w:rsidRPr="00C322C3" w:rsidRDefault="004A3DA5" w:rsidP="00C322C3">
            <w:pPr>
              <w:rPr>
                <w:color w:val="000000"/>
              </w:rPr>
            </w:pP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109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февраля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Проблематика и поэтика сказок Салтыкова-Щедрина.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февраля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М.Е.Салтыков-Щедрин. «История одного города». Замысел, история создания, жанр и композиция.</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февраля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Образы градоначальников в «Истории одного города» Салтыкова-Щедрина.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февраля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Особенности стиля Салтыкова-Щедрина. Анализ эпизода.</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299"/>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vAlign w:val="bottom"/>
            <w:hideMark/>
          </w:tcPr>
          <w:p w:rsidR="00657BCE" w:rsidRPr="004A3DA5" w:rsidRDefault="004A3DA5" w:rsidP="00C322C3">
            <w:pPr>
              <w:jc w:val="center"/>
              <w:rPr>
                <w:b/>
              </w:rPr>
            </w:pPr>
            <w:r>
              <w:rPr>
                <w:b/>
              </w:rPr>
              <w:t>Творчество Л.Н.Толстого (17 ч)</w:t>
            </w:r>
            <w:r w:rsidR="00657BCE" w:rsidRPr="004A3DA5">
              <w:rPr>
                <w:b/>
              </w:rPr>
              <w:t xml:space="preserve"> (1 д/с)</w:t>
            </w:r>
          </w:p>
        </w:tc>
      </w:tr>
      <w:tr w:rsidR="00041B51" w:rsidRPr="00C322C3" w:rsidTr="00A678FD">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113</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февраля</w:t>
            </w:r>
          </w:p>
          <w:p w:rsidR="004A3DA5" w:rsidRPr="004A3DA5" w:rsidRDefault="004A3DA5" w:rsidP="00C322C3">
            <w:pPr>
              <w:rPr>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Л.Н.Толстой. Жизнь и творчество. Духовные искания. Нравственная чистота писательского взгляда на мир и человека.</w:t>
            </w:r>
          </w:p>
        </w:tc>
        <w:tc>
          <w:tcPr>
            <w:tcW w:w="2341"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февраля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Правда о войне в «Севастопольских рассказах» Л.Н.Толстого.</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4A3DA5">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февраля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История создания романа «Война и мир». Особенности жанра. Образ автора в романе.</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Жизненные искания Андрея Болконского.</w:t>
            </w:r>
          </w:p>
          <w:p w:rsidR="004A3DA5" w:rsidRPr="00C322C3" w:rsidRDefault="004A3DA5"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041B51" w:rsidRPr="00C322C3" w:rsidTr="00041B51">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Жизненные искания Пьера Безухова.</w:t>
            </w:r>
          </w:p>
          <w:p w:rsidR="004A3DA5" w:rsidRPr="00C322C3" w:rsidRDefault="004A3DA5"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марта</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Женские образы в романе «Война и мир».</w:t>
            </w:r>
          </w:p>
          <w:p w:rsidR="004A3DA5" w:rsidRPr="00C322C3" w:rsidRDefault="004A3DA5"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119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Семья Болконских и семья Ростовых.</w:t>
            </w:r>
          </w:p>
          <w:p w:rsidR="004A3DA5" w:rsidRPr="00C322C3" w:rsidRDefault="004A3DA5"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1</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Тема народа в романе «Война и мир».</w:t>
            </w:r>
          </w:p>
          <w:p w:rsidR="004A3DA5" w:rsidRPr="00C322C3" w:rsidRDefault="004A3DA5" w:rsidP="00C322C3">
            <w:pPr>
              <w:rPr>
                <w:color w:val="000000"/>
              </w:rPr>
            </w:pP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Философский смысл образа Платона Каратаева.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Кутузов и Наполеон. Сопоставительный анализ образов.</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 истинного и ложного в романе Толстого «Война и мир».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 истинного и ложного в романе Толстого «Война и мир».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Художественные особенности романа Толстого «Война и мир».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Художественные особенности романа Толстого «Война и мир».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Подготовка к домашнему сочинению по роману Толстого «Война и мир».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sidRPr="00041B51">
              <w:rPr>
                <w:color w:val="000000"/>
              </w:rPr>
              <w:t>Домашнее сочинение</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марта</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Духовные искания Толстого и их отражение в позднем творчестве. Обзор романа «Анна Каренина». Анализ сочинений.</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129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Обзор романа «Воскресение» и повести «Хаджи-Мурат». </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BCE" w:rsidRPr="004A3DA5" w:rsidRDefault="00657BCE" w:rsidP="00C322C3">
            <w:pPr>
              <w:jc w:val="center"/>
              <w:rPr>
                <w:b/>
              </w:rPr>
            </w:pPr>
            <w:r w:rsidRPr="004A3DA5">
              <w:rPr>
                <w:b/>
              </w:rPr>
              <w:t>Тв</w:t>
            </w:r>
            <w:r w:rsidR="004A3DA5">
              <w:rPr>
                <w:b/>
              </w:rPr>
              <w:t>орчество Ф.М.Достоевского (13 ч)</w:t>
            </w:r>
            <w:r w:rsidRPr="004A3DA5">
              <w:rPr>
                <w:b/>
              </w:rPr>
              <w:t xml:space="preserve"> (1 д/с)</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марта</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Ф.М.Достоевский. Жизнь и судьба. Этапы творческого пути. Идейные и эстетические взгляды.</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Образ Петербурга в русской литературе. Петербург Достоевского. Семинар.</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132</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марта</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История создания романа «Преступление и наказание». «Маленькие люди» в романе.</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A678FD">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133</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марта</w:t>
            </w:r>
          </w:p>
          <w:p w:rsidR="004A3DA5" w:rsidRPr="00C322C3" w:rsidRDefault="004A3DA5"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 социальной несправедливости и гуманизм писателя в романе Достоевского «Преступление и наказание».</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марта</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Духовные искания интеллектуального героя и способы их выявления. Теория Раскольникова, истоки его бунта.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4</w:t>
            </w:r>
            <w:r w:rsidR="004A3DA5" w:rsidRPr="008B649E">
              <w:rPr>
                <w:color w:val="000000"/>
              </w:rPr>
              <w:t xml:space="preserve"> неделя </w:t>
            </w:r>
            <w:r w:rsidR="004A3DA5">
              <w:rPr>
                <w:color w:val="000000"/>
              </w:rPr>
              <w:t>марта</w:t>
            </w:r>
          </w:p>
          <w:p w:rsidR="004A3DA5" w:rsidRDefault="004A3DA5" w:rsidP="00C322C3">
            <w:pPr>
              <w:rPr>
                <w:color w:val="000000"/>
              </w:rPr>
            </w:pPr>
          </w:p>
          <w:p w:rsidR="004A3DA5" w:rsidRPr="004A3DA5" w:rsidRDefault="004A3DA5" w:rsidP="00C322C3">
            <w:pPr>
              <w:rPr>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Духовные искания интеллектуального героя и способы их выявления. Теория Раскольникова, истоки его бунта. Продолжение.</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136</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5</w:t>
            </w:r>
            <w:r w:rsidR="004A3DA5" w:rsidRPr="008B649E">
              <w:rPr>
                <w:color w:val="000000"/>
              </w:rPr>
              <w:t xml:space="preserve"> неделя </w:t>
            </w:r>
            <w:r w:rsidR="004A3DA5">
              <w:rPr>
                <w:color w:val="000000"/>
              </w:rPr>
              <w:t>марта</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«Двойники» Раскольникова.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sidRPr="00C322C3">
              <w:rPr>
                <w:rFonts w:ascii="Calibri" w:hAnsi="Calibri"/>
                <w:color w:val="000000"/>
                <w:sz w:val="22"/>
                <w:szCs w:val="22"/>
              </w:rPr>
              <w:t> </w:t>
            </w:r>
            <w:r w:rsidR="004A3DA5">
              <w:rPr>
                <w:color w:val="000000"/>
              </w:rPr>
              <w:t>5</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Значение образа Сони Мармеладовой в романе «Преступление и наказание».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sidRPr="00C322C3">
              <w:rPr>
                <w:rFonts w:ascii="Calibri" w:hAnsi="Calibri"/>
                <w:color w:val="000000"/>
                <w:sz w:val="22"/>
                <w:szCs w:val="22"/>
              </w:rPr>
              <w:t> </w:t>
            </w:r>
            <w:r w:rsidR="004A3DA5">
              <w:rPr>
                <w:color w:val="000000"/>
              </w:rPr>
              <w:t>5</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Композиционная роль эпилога в романе «Преступление и наказание».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139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sidRPr="00C322C3">
              <w:rPr>
                <w:rFonts w:ascii="Calibri" w:hAnsi="Calibri"/>
                <w:color w:val="000000"/>
                <w:sz w:val="22"/>
                <w:szCs w:val="22"/>
              </w:rPr>
              <w:t> </w:t>
            </w:r>
            <w:r w:rsidR="004A3DA5">
              <w:rPr>
                <w:color w:val="000000"/>
              </w:rPr>
              <w:t>5</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Мастерство Достоевского в романе «Преступление и наказание». Полифонизм романа.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sidRPr="00C322C3">
              <w:rPr>
                <w:rFonts w:ascii="Calibri" w:hAnsi="Calibri"/>
                <w:color w:val="000000"/>
                <w:sz w:val="22"/>
                <w:szCs w:val="22"/>
              </w:rPr>
              <w:t> </w:t>
            </w:r>
            <w:r w:rsidR="004A3DA5">
              <w:rPr>
                <w:color w:val="000000"/>
              </w:rPr>
              <w:t>5</w:t>
            </w:r>
            <w:r w:rsidR="004A3DA5" w:rsidRPr="008B649E">
              <w:rPr>
                <w:color w:val="000000"/>
              </w:rPr>
              <w:t xml:space="preserve"> неделя </w:t>
            </w:r>
            <w:r w:rsidR="004A3DA5">
              <w:rPr>
                <w:color w:val="000000"/>
              </w:rPr>
              <w:t>марта</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Оценка романа Достоевского в статье Н.Н.Страхова «Преступление и наказание». Подготовка к домашнему сочинению.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sidRPr="00041B51">
              <w:rPr>
                <w:color w:val="000000"/>
              </w:rPr>
              <w:t>Домашнее сочинение</w:t>
            </w:r>
          </w:p>
          <w:p w:rsidR="004A3DA5" w:rsidRPr="00C322C3" w:rsidRDefault="004A3DA5" w:rsidP="00C322C3">
            <w:pPr>
              <w:rPr>
                <w:rFonts w:ascii="Calibri" w:hAnsi="Calibri"/>
                <w:color w:val="000000"/>
              </w:rPr>
            </w:pP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Обзор романа Достоевского «Идиот». Проблемы и герои романа. Анализ сочинений.</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142</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апреля</w:t>
            </w:r>
          </w:p>
          <w:p w:rsidR="004A3DA5" w:rsidRPr="00C322C3" w:rsidRDefault="004A3DA5"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Обзор романа Достоевского «Идиот». Проблемы и герои романа. Анализ сочинений. Продолжение. </w:t>
            </w:r>
          </w:p>
        </w:tc>
        <w:tc>
          <w:tcPr>
            <w:tcW w:w="2341"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BCE" w:rsidRPr="00955E00" w:rsidRDefault="00955E00" w:rsidP="00C322C3">
            <w:pPr>
              <w:jc w:val="center"/>
              <w:rPr>
                <w:b/>
              </w:rPr>
            </w:pPr>
            <w:r>
              <w:rPr>
                <w:b/>
              </w:rPr>
              <w:t>Творчество Н.С.Лескова (5 ч)</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Н.С.Лесков. Жизнь и творчество.</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«Очарованный странник». Жизнь Ивана Флягина и его духовный мир.</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2</w:t>
            </w:r>
            <w:r w:rsidR="004A3DA5" w:rsidRPr="008B649E">
              <w:rPr>
                <w:color w:val="000000"/>
              </w:rPr>
              <w:t xml:space="preserve"> неделя </w:t>
            </w:r>
            <w:r w:rsidR="004A3DA5">
              <w:rPr>
                <w:color w:val="000000"/>
              </w:rPr>
              <w:t>апреля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Поэтика названия сказа «Очарованный странник». Особенности жанра и композиции.</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апреля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Н.С.Лесков. «Тупейный художник». Самобытный характер и необычная судьба русского человека.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апреля</w:t>
            </w:r>
          </w:p>
          <w:p w:rsidR="004A3DA5" w:rsidRPr="00C322C3"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Две Катерины (по пьесе Островского «Гроза» и рассказу Лескова «Леди Макбет Мценского уезда»).</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BCE" w:rsidRPr="00955E00" w:rsidRDefault="00955E00" w:rsidP="00C322C3">
            <w:pPr>
              <w:jc w:val="center"/>
              <w:rPr>
                <w:b/>
              </w:rPr>
            </w:pPr>
            <w:r>
              <w:rPr>
                <w:b/>
              </w:rPr>
              <w:t>Творчество А.П.Чехова (16 ч)</w:t>
            </w:r>
            <w:r w:rsidR="00657BCE" w:rsidRPr="00955E00">
              <w:rPr>
                <w:b/>
              </w:rPr>
              <w:t xml:space="preserve"> (1 кл/с, 1к/р)</w:t>
            </w:r>
          </w:p>
        </w:tc>
      </w:tr>
      <w:tr w:rsidR="00657BCE" w:rsidRPr="00C322C3" w:rsidTr="00A678FD">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148</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апреля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А.П.Чехов. Жизнь и творчество. Особенности рассказов начала 80-х годов.</w:t>
            </w:r>
          </w:p>
        </w:tc>
        <w:tc>
          <w:tcPr>
            <w:tcW w:w="2341"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149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Проблемы рассказов Чехова 90-х годов. Анализ рассказов «Палата №6», «Студент».</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4A3DA5">
              <w:rPr>
                <w:color w:val="000000"/>
              </w:rPr>
              <w:t>3</w:t>
            </w:r>
            <w:r w:rsidR="004A3DA5" w:rsidRPr="008B649E">
              <w:rPr>
                <w:color w:val="000000"/>
              </w:rPr>
              <w:t xml:space="preserve"> неделя </w:t>
            </w:r>
            <w:r w:rsidR="004A3DA5">
              <w:rPr>
                <w:color w:val="000000"/>
              </w:rPr>
              <w:t>апреля</w:t>
            </w:r>
          </w:p>
          <w:p w:rsidR="004A3DA5" w:rsidRPr="004A3DA5" w:rsidRDefault="004A3DA5"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Анализ рассказов Чехова «Дом с мезонином», «Дама с собачкой», «Попрыгунья».</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151</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4</w:t>
            </w:r>
            <w:r w:rsidR="00955E00" w:rsidRPr="008B649E">
              <w:rPr>
                <w:color w:val="000000"/>
              </w:rPr>
              <w:t xml:space="preserve"> неделя </w:t>
            </w:r>
            <w:r w:rsidR="00955E00">
              <w:rPr>
                <w:color w:val="000000"/>
              </w:rPr>
              <w:t>апреля</w:t>
            </w:r>
          </w:p>
          <w:p w:rsidR="00955E00" w:rsidRDefault="00955E00" w:rsidP="00C322C3">
            <w:pPr>
              <w:rPr>
                <w:color w:val="000000"/>
              </w:rPr>
            </w:pPr>
          </w:p>
          <w:p w:rsidR="00955E00" w:rsidRPr="00C322C3" w:rsidRDefault="00955E00"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Многообразие философско-психологической проблематики в рассказах зрелого Чехова. «Скучная история», «Случай из практики», «Черный монах».</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152</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4</w:t>
            </w:r>
            <w:r w:rsidR="00955E00" w:rsidRPr="008B649E">
              <w:rPr>
                <w:color w:val="000000"/>
              </w:rPr>
              <w:t xml:space="preserve"> неделя </w:t>
            </w:r>
            <w:r w:rsidR="00955E00">
              <w:rPr>
                <w:color w:val="000000"/>
              </w:rPr>
              <w:t>апреля</w:t>
            </w:r>
          </w:p>
          <w:p w:rsidR="00955E00" w:rsidRPr="00C322C3" w:rsidRDefault="00955E00"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Проблематика и поэтика цикла рассказов Чехова «Маленькая трилогия»: «Человек в футляре», «Крыжовник», «О любви».</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4</w:t>
            </w:r>
            <w:r w:rsidR="00955E00" w:rsidRPr="008B649E">
              <w:rPr>
                <w:color w:val="000000"/>
              </w:rPr>
              <w:t xml:space="preserve"> неделя </w:t>
            </w:r>
            <w:r w:rsidR="00955E00">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Душевная деградация человека в рассказе Чехова «Ионыч».</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154</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4</w:t>
            </w:r>
            <w:r w:rsidR="00955E00" w:rsidRPr="008B649E">
              <w:rPr>
                <w:color w:val="000000"/>
              </w:rPr>
              <w:t xml:space="preserve"> неделя </w:t>
            </w:r>
            <w:r w:rsidR="00955E00">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Особенности драматургии Чехова.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155</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4</w:t>
            </w:r>
            <w:r w:rsidR="00955E00" w:rsidRPr="008B649E">
              <w:rPr>
                <w:color w:val="000000"/>
              </w:rPr>
              <w:t xml:space="preserve"> неделя </w:t>
            </w:r>
            <w:r w:rsidR="00955E00">
              <w:rPr>
                <w:color w:val="000000"/>
              </w:rPr>
              <w:t>апреля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А.Ч.Чехов. «Вишневый сад»: история создания, жанр, герои.</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1</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Разрушение дворянского гнезда в комедии «Вишневый сад».</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1</w:t>
            </w:r>
            <w:r w:rsidR="00955E00" w:rsidRPr="008B649E">
              <w:rPr>
                <w:color w:val="000000"/>
              </w:rPr>
              <w:t xml:space="preserve"> неделя </w:t>
            </w:r>
            <w:r w:rsidR="00955E00">
              <w:rPr>
                <w:color w:val="000000"/>
              </w:rPr>
              <w:t>мая</w:t>
            </w:r>
          </w:p>
          <w:p w:rsidR="00955E00" w:rsidRPr="00C322C3" w:rsidRDefault="00955E00"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Символ сада в комедии «Вишневый сад». Своеобразие чеховского стиля. Подготовка к сочинению.</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1</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Р/р. Сочинение по комедии Чехова «Вишневый сад». </w:t>
            </w:r>
          </w:p>
        </w:tc>
        <w:tc>
          <w:tcPr>
            <w:tcW w:w="2341" w:type="dxa"/>
            <w:tcBorders>
              <w:top w:val="nil"/>
              <w:left w:val="nil"/>
              <w:bottom w:val="single" w:sz="8" w:space="0" w:color="auto"/>
              <w:right w:val="single" w:sz="8" w:space="0" w:color="auto"/>
            </w:tcBorders>
            <w:shd w:val="clear" w:color="auto" w:fill="auto"/>
            <w:noWrap/>
            <w:vAlign w:val="bottom"/>
            <w:hideMark/>
          </w:tcPr>
          <w:p w:rsidR="00955E00" w:rsidRDefault="00657BCE" w:rsidP="00955E00">
            <w:pPr>
              <w:rPr>
                <w:color w:val="000000"/>
              </w:rPr>
            </w:pPr>
            <w:r w:rsidRPr="00C322C3">
              <w:rPr>
                <w:rFonts w:ascii="Calibri" w:hAnsi="Calibri"/>
                <w:color w:val="000000"/>
                <w:sz w:val="22"/>
                <w:szCs w:val="22"/>
              </w:rPr>
              <w:t> </w:t>
            </w:r>
            <w:r w:rsidR="00955E00">
              <w:rPr>
                <w:color w:val="000000"/>
              </w:rPr>
              <w:t>С</w:t>
            </w:r>
            <w:r w:rsidR="00955E00" w:rsidRPr="00041B51">
              <w:rPr>
                <w:color w:val="000000"/>
              </w:rPr>
              <w:t>очинение</w:t>
            </w:r>
          </w:p>
          <w:p w:rsidR="00657BCE" w:rsidRPr="00C322C3" w:rsidRDefault="00657BCE" w:rsidP="00C322C3">
            <w:pPr>
              <w:rPr>
                <w:rFonts w:ascii="Calibri" w:hAnsi="Calibri"/>
                <w:color w:val="000000"/>
              </w:rPr>
            </w:pP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159</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1</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 xml:space="preserve">Р/р. Сочинение по комедии Чехова «Вишневый сад». </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С</w:t>
            </w:r>
            <w:r w:rsidR="00955E00" w:rsidRPr="00041B51">
              <w:rPr>
                <w:color w:val="000000"/>
              </w:rPr>
              <w:t>очинение</w:t>
            </w:r>
          </w:p>
          <w:p w:rsidR="00955E00" w:rsidRPr="00C322C3" w:rsidRDefault="00955E00" w:rsidP="00C322C3">
            <w:pPr>
              <w:rPr>
                <w:rFonts w:ascii="Calibri" w:hAnsi="Calibri"/>
                <w:color w:val="000000"/>
              </w:rPr>
            </w:pP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160</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955E00" w:rsidP="00C322C3">
            <w:pPr>
              <w:rPr>
                <w:rFonts w:ascii="Calibri" w:hAnsi="Calibri"/>
                <w:color w:val="000000"/>
              </w:rPr>
            </w:pPr>
            <w:r>
              <w:rPr>
                <w:color w:val="000000"/>
              </w:rPr>
              <w:t>1</w:t>
            </w:r>
            <w:r w:rsidRPr="008B649E">
              <w:rPr>
                <w:color w:val="000000"/>
              </w:rPr>
              <w:t xml:space="preserve"> неделя </w:t>
            </w:r>
            <w:r>
              <w:rPr>
                <w:color w:val="000000"/>
              </w:rPr>
              <w:t>мая</w:t>
            </w:r>
            <w:r w:rsidR="00657BCE" w:rsidRPr="00C322C3">
              <w:rPr>
                <w:rFonts w:ascii="Calibri" w:hAnsi="Calibri"/>
                <w:color w:val="000000"/>
                <w:sz w:val="22"/>
                <w:szCs w:val="22"/>
              </w:rPr>
              <w:t> </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Контрольная  работа за второе полугодие.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sidRPr="00955E00">
              <w:rPr>
                <w:color w:val="000000"/>
              </w:rPr>
              <w:t>Контрольная работа</w:t>
            </w:r>
          </w:p>
          <w:p w:rsidR="00955E00" w:rsidRPr="00955E00" w:rsidRDefault="00955E00" w:rsidP="00C322C3">
            <w:pPr>
              <w:rPr>
                <w:color w:val="000000"/>
              </w:rPr>
            </w:pP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161</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2</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Контрольная  работа за второе полугодие.</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sidRPr="00955E00">
              <w:rPr>
                <w:color w:val="000000"/>
              </w:rPr>
              <w:t>Контрольная работа</w:t>
            </w:r>
          </w:p>
          <w:p w:rsidR="00955E00" w:rsidRPr="00C322C3" w:rsidRDefault="00955E00" w:rsidP="00C322C3">
            <w:pPr>
              <w:rPr>
                <w:rFonts w:ascii="Calibri" w:hAnsi="Calibri"/>
                <w:color w:val="000000"/>
              </w:rPr>
            </w:pP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162</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2</w:t>
            </w:r>
            <w:r w:rsidR="00955E00" w:rsidRPr="008B649E">
              <w:rPr>
                <w:color w:val="000000"/>
              </w:rPr>
              <w:t xml:space="preserve"> неделя </w:t>
            </w:r>
            <w:r w:rsidR="00955E00">
              <w:rPr>
                <w:color w:val="000000"/>
              </w:rPr>
              <w:t>мая</w:t>
            </w:r>
          </w:p>
          <w:p w:rsidR="00955E00" w:rsidRPr="00C322C3" w:rsidRDefault="00955E00"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К.Хетагуров. Жизнь и творчество. Сборник «Осетинская лира». Изображение тяжелой жизни простого народа. Анализ сочинений.</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951"/>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163</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2</w:t>
            </w:r>
            <w:r w:rsidR="00955E00" w:rsidRPr="008B649E">
              <w:rPr>
                <w:color w:val="000000"/>
              </w:rPr>
              <w:t xml:space="preserve"> неделя </w:t>
            </w:r>
            <w:r w:rsidR="00955E00">
              <w:rPr>
                <w:color w:val="000000"/>
              </w:rPr>
              <w:t>мая</w:t>
            </w:r>
          </w:p>
          <w:p w:rsidR="00955E00" w:rsidRPr="00C322C3" w:rsidRDefault="00955E00" w:rsidP="00C322C3">
            <w:pPr>
              <w:rPr>
                <w:rFonts w:ascii="Calibri" w:hAnsi="Calibri"/>
                <w:color w:val="000000"/>
              </w:rPr>
            </w:pP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К.Хетагуров. «Осетинская лира». Специфика художественной образности. Анализ контрольных работ.</w:t>
            </w:r>
          </w:p>
        </w:tc>
        <w:tc>
          <w:tcPr>
            <w:tcW w:w="2341"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041B51">
        <w:trPr>
          <w:gridAfter w:val="5"/>
          <w:wAfter w:w="6023" w:type="dxa"/>
          <w:trHeight w:val="326"/>
        </w:trPr>
        <w:tc>
          <w:tcPr>
            <w:tcW w:w="10412"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57BCE" w:rsidRPr="00955E00" w:rsidRDefault="00955E00" w:rsidP="00C322C3">
            <w:pPr>
              <w:jc w:val="center"/>
              <w:rPr>
                <w:b/>
              </w:rPr>
            </w:pPr>
            <w:r>
              <w:rPr>
                <w:b/>
              </w:rPr>
              <w:t>Из зарубежной литературы (6 ч)</w:t>
            </w:r>
          </w:p>
        </w:tc>
      </w:tr>
      <w:tr w:rsidR="00657BCE" w:rsidRPr="00C322C3" w:rsidTr="004A3DA5">
        <w:trPr>
          <w:gridAfter w:val="5"/>
          <w:wAfter w:w="6023" w:type="dxa"/>
          <w:trHeight w:val="1264"/>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164</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Default="00657BCE" w:rsidP="00C322C3">
            <w:pPr>
              <w:rPr>
                <w:color w:val="000000"/>
              </w:rPr>
            </w:pPr>
            <w:r w:rsidRPr="00C322C3">
              <w:rPr>
                <w:rFonts w:ascii="Calibri" w:hAnsi="Calibri"/>
                <w:color w:val="000000"/>
                <w:sz w:val="22"/>
                <w:szCs w:val="22"/>
              </w:rPr>
              <w:t> </w:t>
            </w:r>
            <w:r w:rsidR="00955E00">
              <w:rPr>
                <w:color w:val="000000"/>
              </w:rPr>
              <w:t>2</w:t>
            </w:r>
            <w:r w:rsidR="00955E00" w:rsidRPr="008B649E">
              <w:rPr>
                <w:color w:val="000000"/>
              </w:rPr>
              <w:t xml:space="preserve"> неделя </w:t>
            </w:r>
            <w:r w:rsidR="00955E00">
              <w:rPr>
                <w:color w:val="000000"/>
              </w:rPr>
              <w:t>мая</w:t>
            </w:r>
          </w:p>
          <w:p w:rsidR="00955E00" w:rsidRDefault="00955E00" w:rsidP="00C322C3">
            <w:pPr>
              <w:rPr>
                <w:color w:val="000000"/>
              </w:rPr>
            </w:pPr>
          </w:p>
          <w:p w:rsidR="00955E00" w:rsidRPr="00C322C3" w:rsidRDefault="00955E00" w:rsidP="00C322C3">
            <w:pPr>
              <w:rPr>
                <w:rFonts w:ascii="Calibri" w:hAnsi="Calibri"/>
                <w:color w:val="000000"/>
              </w:rPr>
            </w:pP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Вечные вопросы бытия в зарубежной литературе. Романтизм, реализм и символизм в произведениях зарубежной литературы. Ги де Мопассан. «Ожерелье».</w:t>
            </w:r>
          </w:p>
        </w:tc>
        <w:tc>
          <w:tcPr>
            <w:tcW w:w="2341"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A678FD">
        <w:trPr>
          <w:gridAfter w:val="5"/>
          <w:wAfter w:w="6023" w:type="dxa"/>
          <w:trHeight w:val="326"/>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lastRenderedPageBreak/>
              <w:t>165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2</w:t>
            </w:r>
            <w:r w:rsidR="00955E00" w:rsidRPr="008B649E">
              <w:rPr>
                <w:color w:val="000000"/>
              </w:rPr>
              <w:t xml:space="preserve"> неделя </w:t>
            </w:r>
            <w:r w:rsidR="00955E00">
              <w:rPr>
                <w:color w:val="000000"/>
              </w:rPr>
              <w:t>мая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Э.По. «Падение дома Ашеров».</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166</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Pr>
                <w:color w:val="000000"/>
              </w:rPr>
              <w:t>3</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Г.Ибсен. «Кукольный дом.</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326"/>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167</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sidRPr="00C322C3">
              <w:rPr>
                <w:rFonts w:ascii="Calibri" w:hAnsi="Calibri"/>
                <w:color w:val="000000"/>
                <w:sz w:val="22"/>
                <w:szCs w:val="22"/>
              </w:rPr>
              <w:t> </w:t>
            </w:r>
            <w:r w:rsidR="00955E00">
              <w:rPr>
                <w:color w:val="000000"/>
              </w:rPr>
              <w:t>3</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В/ч. А.Рембо. «Пьяный корабль».</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4A3DA5">
        <w:trPr>
          <w:gridAfter w:val="5"/>
          <w:wAfter w:w="6023" w:type="dxa"/>
          <w:trHeight w:val="639"/>
        </w:trPr>
        <w:tc>
          <w:tcPr>
            <w:tcW w:w="560" w:type="dxa"/>
            <w:tcBorders>
              <w:top w:val="nil"/>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168</w:t>
            </w:r>
          </w:p>
        </w:tc>
        <w:tc>
          <w:tcPr>
            <w:tcW w:w="1402" w:type="dxa"/>
            <w:tcBorders>
              <w:top w:val="nil"/>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sidRPr="00C322C3">
              <w:rPr>
                <w:rFonts w:ascii="Calibri" w:hAnsi="Calibri"/>
                <w:color w:val="000000"/>
                <w:sz w:val="22"/>
                <w:szCs w:val="22"/>
              </w:rPr>
              <w:t> </w:t>
            </w:r>
            <w:r w:rsidR="00955E00">
              <w:rPr>
                <w:color w:val="000000"/>
              </w:rPr>
              <w:t>3</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Нравственные уроки русской и зарубежной литературы XIX века.</w:t>
            </w:r>
          </w:p>
        </w:tc>
        <w:tc>
          <w:tcPr>
            <w:tcW w:w="2341" w:type="dxa"/>
            <w:tcBorders>
              <w:top w:val="nil"/>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955E00">
        <w:trPr>
          <w:gridAfter w:val="5"/>
          <w:wAfter w:w="6023" w:type="dxa"/>
          <w:trHeight w:val="639"/>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169</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r w:rsidR="00955E00" w:rsidRPr="00C322C3">
              <w:rPr>
                <w:rFonts w:ascii="Calibri" w:hAnsi="Calibri"/>
                <w:color w:val="000000"/>
                <w:sz w:val="22"/>
                <w:szCs w:val="22"/>
              </w:rPr>
              <w:t> </w:t>
            </w:r>
            <w:r w:rsidR="00955E00">
              <w:rPr>
                <w:color w:val="000000"/>
              </w:rPr>
              <w:t>3</w:t>
            </w:r>
            <w:r w:rsidR="00955E00" w:rsidRPr="008B649E">
              <w:rPr>
                <w:color w:val="000000"/>
              </w:rPr>
              <w:t xml:space="preserve"> неделя </w:t>
            </w:r>
            <w:r w:rsidR="00955E00">
              <w:rPr>
                <w:color w:val="000000"/>
              </w:rPr>
              <w:t>мая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657BCE" w:rsidRPr="00C322C3" w:rsidRDefault="00657BCE" w:rsidP="00C322C3">
            <w:pPr>
              <w:rPr>
                <w:color w:val="000000"/>
              </w:rPr>
            </w:pPr>
            <w:r w:rsidRPr="00C322C3">
              <w:rPr>
                <w:color w:val="000000"/>
              </w:rPr>
              <w:t>Нравственные уроки русской и зарубежной литературы XIX века.</w:t>
            </w: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657BCE" w:rsidRPr="00C322C3" w:rsidTr="00955E00">
        <w:trPr>
          <w:gridAfter w:val="5"/>
          <w:wAfter w:w="6023" w:type="dxa"/>
          <w:trHeight w:val="529"/>
        </w:trPr>
        <w:tc>
          <w:tcPr>
            <w:tcW w:w="560" w:type="dxa"/>
            <w:tcBorders>
              <w:top w:val="nil"/>
              <w:left w:val="single" w:sz="8" w:space="0" w:color="auto"/>
              <w:bottom w:val="single" w:sz="4" w:space="0" w:color="auto"/>
              <w:right w:val="single" w:sz="8" w:space="0" w:color="auto"/>
            </w:tcBorders>
            <w:shd w:val="clear" w:color="auto" w:fill="auto"/>
            <w:hideMark/>
          </w:tcPr>
          <w:p w:rsidR="00657BCE" w:rsidRPr="00C322C3" w:rsidRDefault="00657BCE" w:rsidP="00C322C3">
            <w:pPr>
              <w:jc w:val="center"/>
              <w:rPr>
                <w:b/>
                <w:bCs/>
                <w:color w:val="000000"/>
                <w:sz w:val="20"/>
                <w:szCs w:val="20"/>
              </w:rPr>
            </w:pPr>
            <w:r w:rsidRPr="00C322C3">
              <w:rPr>
                <w:b/>
                <w:bCs/>
                <w:color w:val="000000"/>
                <w:sz w:val="20"/>
                <w:szCs w:val="20"/>
              </w:rPr>
              <w:t>170</w:t>
            </w:r>
          </w:p>
        </w:tc>
        <w:tc>
          <w:tcPr>
            <w:tcW w:w="1402" w:type="dxa"/>
            <w:tcBorders>
              <w:top w:val="nil"/>
              <w:left w:val="nil"/>
              <w:bottom w:val="single" w:sz="4" w:space="0" w:color="auto"/>
              <w:right w:val="single" w:sz="4" w:space="0" w:color="auto"/>
            </w:tcBorders>
            <w:shd w:val="clear" w:color="auto" w:fill="auto"/>
            <w:noWrap/>
            <w:vAlign w:val="bottom"/>
            <w:hideMark/>
          </w:tcPr>
          <w:p w:rsidR="00955E00" w:rsidRPr="00955E00" w:rsidRDefault="00657BCE" w:rsidP="00C322C3">
            <w:pPr>
              <w:rPr>
                <w:color w:val="000000"/>
              </w:rPr>
            </w:pPr>
            <w:r w:rsidRPr="00C322C3">
              <w:rPr>
                <w:rFonts w:ascii="Calibri" w:hAnsi="Calibri"/>
                <w:color w:val="000000"/>
                <w:sz w:val="22"/>
                <w:szCs w:val="22"/>
              </w:rPr>
              <w:t> </w:t>
            </w:r>
            <w:r w:rsidR="00955E00" w:rsidRPr="00C322C3">
              <w:rPr>
                <w:rFonts w:ascii="Calibri" w:hAnsi="Calibri"/>
                <w:color w:val="000000"/>
                <w:sz w:val="22"/>
                <w:szCs w:val="22"/>
              </w:rPr>
              <w:t> </w:t>
            </w:r>
            <w:r w:rsidR="00955E00">
              <w:rPr>
                <w:color w:val="000000"/>
              </w:rPr>
              <w:t>3</w:t>
            </w:r>
            <w:r w:rsidR="00955E00" w:rsidRPr="008B649E">
              <w:rPr>
                <w:color w:val="000000"/>
              </w:rPr>
              <w:t xml:space="preserve"> неделя </w:t>
            </w:r>
            <w:r w:rsidR="00955E00">
              <w:rPr>
                <w:color w:val="000000"/>
              </w:rPr>
              <w:t>мая</w:t>
            </w:r>
          </w:p>
        </w:tc>
        <w:tc>
          <w:tcPr>
            <w:tcW w:w="1299" w:type="dxa"/>
            <w:tcBorders>
              <w:top w:val="nil"/>
              <w:left w:val="single" w:sz="4" w:space="0" w:color="auto"/>
              <w:bottom w:val="single" w:sz="4" w:space="0" w:color="auto"/>
              <w:right w:val="single" w:sz="8" w:space="0" w:color="auto"/>
            </w:tcBorders>
            <w:shd w:val="clear" w:color="auto" w:fill="auto"/>
            <w:vAlign w:val="bottom"/>
          </w:tcPr>
          <w:p w:rsidR="00657BCE" w:rsidRPr="00C322C3" w:rsidRDefault="00657BCE" w:rsidP="00C322C3">
            <w:pPr>
              <w:rPr>
                <w:rFonts w:ascii="Calibri" w:hAnsi="Calibri"/>
                <w:color w:val="000000"/>
              </w:rPr>
            </w:pPr>
          </w:p>
        </w:tc>
        <w:tc>
          <w:tcPr>
            <w:tcW w:w="4810" w:type="dxa"/>
            <w:tcBorders>
              <w:top w:val="nil"/>
              <w:left w:val="nil"/>
              <w:bottom w:val="single" w:sz="4" w:space="0" w:color="auto"/>
              <w:right w:val="single" w:sz="8" w:space="0" w:color="auto"/>
            </w:tcBorders>
            <w:shd w:val="clear" w:color="auto" w:fill="auto"/>
            <w:vAlign w:val="bottom"/>
            <w:hideMark/>
          </w:tcPr>
          <w:p w:rsidR="00657BCE" w:rsidRDefault="00657BCE" w:rsidP="00C322C3">
            <w:pPr>
              <w:rPr>
                <w:color w:val="000000"/>
              </w:rPr>
            </w:pPr>
            <w:r w:rsidRPr="00C322C3">
              <w:rPr>
                <w:color w:val="000000"/>
              </w:rPr>
              <w:t>Итоговый урок.</w:t>
            </w:r>
          </w:p>
          <w:p w:rsidR="00955E00" w:rsidRPr="00C322C3" w:rsidRDefault="00955E00" w:rsidP="00C322C3">
            <w:pPr>
              <w:rPr>
                <w:color w:val="000000"/>
              </w:rPr>
            </w:pPr>
          </w:p>
        </w:tc>
        <w:tc>
          <w:tcPr>
            <w:tcW w:w="2341" w:type="dxa"/>
            <w:tcBorders>
              <w:top w:val="nil"/>
              <w:left w:val="nil"/>
              <w:bottom w:val="single" w:sz="4" w:space="0" w:color="auto"/>
              <w:right w:val="single" w:sz="8" w:space="0" w:color="auto"/>
            </w:tcBorders>
            <w:shd w:val="clear" w:color="auto" w:fill="auto"/>
            <w:noWrap/>
            <w:vAlign w:val="bottom"/>
            <w:hideMark/>
          </w:tcPr>
          <w:p w:rsidR="00657BCE" w:rsidRPr="00C322C3" w:rsidRDefault="00657BCE" w:rsidP="00C322C3">
            <w:pPr>
              <w:rPr>
                <w:rFonts w:ascii="Calibri" w:hAnsi="Calibri"/>
                <w:color w:val="000000"/>
              </w:rPr>
            </w:pPr>
            <w:r w:rsidRPr="00C322C3">
              <w:rPr>
                <w:rFonts w:ascii="Calibri" w:hAnsi="Calibri"/>
                <w:color w:val="000000"/>
                <w:sz w:val="22"/>
                <w:szCs w:val="22"/>
              </w:rPr>
              <w:t> </w:t>
            </w:r>
          </w:p>
        </w:tc>
      </w:tr>
      <w:tr w:rsidR="00955E00" w:rsidRPr="00C322C3" w:rsidTr="00955E00">
        <w:trPr>
          <w:gridAfter w:val="5"/>
          <w:wAfter w:w="6023" w:type="dxa"/>
          <w:trHeight w:val="571"/>
        </w:trPr>
        <w:tc>
          <w:tcPr>
            <w:tcW w:w="560" w:type="dxa"/>
            <w:tcBorders>
              <w:top w:val="single" w:sz="4" w:space="0" w:color="auto"/>
              <w:left w:val="single" w:sz="8" w:space="0" w:color="auto"/>
              <w:bottom w:val="single" w:sz="8" w:space="0" w:color="auto"/>
              <w:right w:val="single" w:sz="8" w:space="0" w:color="auto"/>
            </w:tcBorders>
            <w:shd w:val="clear" w:color="auto" w:fill="auto"/>
            <w:hideMark/>
          </w:tcPr>
          <w:p w:rsidR="00955E00" w:rsidRDefault="00955E00" w:rsidP="00C322C3">
            <w:pPr>
              <w:jc w:val="center"/>
              <w:rPr>
                <w:b/>
                <w:bCs/>
                <w:color w:val="000000"/>
                <w:sz w:val="20"/>
                <w:szCs w:val="20"/>
              </w:rPr>
            </w:pPr>
            <w:r>
              <w:rPr>
                <w:b/>
                <w:bCs/>
                <w:color w:val="000000"/>
                <w:sz w:val="20"/>
                <w:szCs w:val="20"/>
              </w:rPr>
              <w:t>171,</w:t>
            </w:r>
          </w:p>
          <w:p w:rsidR="00955E00" w:rsidRDefault="00955E00" w:rsidP="00C322C3">
            <w:pPr>
              <w:jc w:val="center"/>
              <w:rPr>
                <w:b/>
                <w:bCs/>
                <w:color w:val="000000"/>
                <w:sz w:val="20"/>
                <w:szCs w:val="20"/>
              </w:rPr>
            </w:pPr>
            <w:r>
              <w:rPr>
                <w:b/>
                <w:bCs/>
                <w:color w:val="000000"/>
                <w:sz w:val="20"/>
                <w:szCs w:val="20"/>
              </w:rPr>
              <w:t>172,</w:t>
            </w:r>
          </w:p>
          <w:p w:rsidR="00955E00" w:rsidRDefault="00955E00" w:rsidP="00C322C3">
            <w:pPr>
              <w:jc w:val="center"/>
              <w:rPr>
                <w:b/>
                <w:bCs/>
                <w:color w:val="000000"/>
                <w:sz w:val="20"/>
                <w:szCs w:val="20"/>
              </w:rPr>
            </w:pPr>
            <w:r>
              <w:rPr>
                <w:b/>
                <w:bCs/>
                <w:color w:val="000000"/>
                <w:sz w:val="20"/>
                <w:szCs w:val="20"/>
              </w:rPr>
              <w:t>173,</w:t>
            </w:r>
          </w:p>
          <w:p w:rsidR="00955E00" w:rsidRDefault="00955E00" w:rsidP="00C322C3">
            <w:pPr>
              <w:jc w:val="center"/>
              <w:rPr>
                <w:b/>
                <w:bCs/>
                <w:color w:val="000000"/>
                <w:sz w:val="20"/>
                <w:szCs w:val="20"/>
              </w:rPr>
            </w:pPr>
            <w:r>
              <w:rPr>
                <w:b/>
                <w:bCs/>
                <w:color w:val="000000"/>
                <w:sz w:val="20"/>
                <w:szCs w:val="20"/>
              </w:rPr>
              <w:t>174,</w:t>
            </w:r>
          </w:p>
          <w:p w:rsidR="00955E00" w:rsidRPr="00C322C3" w:rsidRDefault="00955E00" w:rsidP="00C322C3">
            <w:pPr>
              <w:jc w:val="center"/>
              <w:rPr>
                <w:b/>
                <w:bCs/>
                <w:color w:val="000000"/>
                <w:sz w:val="20"/>
                <w:szCs w:val="20"/>
              </w:rPr>
            </w:pPr>
            <w:r>
              <w:rPr>
                <w:b/>
                <w:bCs/>
                <w:color w:val="000000"/>
                <w:sz w:val="20"/>
                <w:szCs w:val="20"/>
              </w:rPr>
              <w:t>175</w:t>
            </w:r>
          </w:p>
        </w:tc>
        <w:tc>
          <w:tcPr>
            <w:tcW w:w="1402" w:type="dxa"/>
            <w:tcBorders>
              <w:top w:val="single" w:sz="4" w:space="0" w:color="auto"/>
              <w:left w:val="nil"/>
              <w:bottom w:val="single" w:sz="8" w:space="0" w:color="auto"/>
              <w:right w:val="single" w:sz="4" w:space="0" w:color="auto"/>
            </w:tcBorders>
            <w:shd w:val="clear" w:color="auto" w:fill="auto"/>
            <w:noWrap/>
            <w:vAlign w:val="bottom"/>
            <w:hideMark/>
          </w:tcPr>
          <w:p w:rsidR="00955E00" w:rsidRDefault="00955E00" w:rsidP="00C322C3">
            <w:pPr>
              <w:rPr>
                <w:color w:val="000000"/>
              </w:rPr>
            </w:pPr>
            <w:r>
              <w:rPr>
                <w:color w:val="000000"/>
              </w:rPr>
              <w:t>4</w:t>
            </w:r>
            <w:r w:rsidRPr="008B649E">
              <w:rPr>
                <w:color w:val="000000"/>
              </w:rPr>
              <w:t xml:space="preserve"> неделя </w:t>
            </w:r>
            <w:r>
              <w:rPr>
                <w:color w:val="000000"/>
              </w:rPr>
              <w:t>мая</w:t>
            </w:r>
          </w:p>
          <w:p w:rsidR="00955E00" w:rsidRDefault="00955E00" w:rsidP="00955E00">
            <w:pPr>
              <w:rPr>
                <w:color w:val="000000"/>
              </w:rPr>
            </w:pPr>
            <w:r>
              <w:rPr>
                <w:color w:val="000000"/>
              </w:rPr>
              <w:t>4</w:t>
            </w:r>
            <w:r w:rsidRPr="008B649E">
              <w:rPr>
                <w:color w:val="000000"/>
              </w:rPr>
              <w:t xml:space="preserve"> неделя </w:t>
            </w:r>
            <w:r>
              <w:rPr>
                <w:color w:val="000000"/>
              </w:rPr>
              <w:t>мая</w:t>
            </w:r>
          </w:p>
          <w:p w:rsidR="00955E00" w:rsidRDefault="00955E00" w:rsidP="00955E00">
            <w:pPr>
              <w:rPr>
                <w:color w:val="000000"/>
              </w:rPr>
            </w:pPr>
            <w:r>
              <w:rPr>
                <w:color w:val="000000"/>
              </w:rPr>
              <w:t>4</w:t>
            </w:r>
            <w:r w:rsidRPr="008B649E">
              <w:rPr>
                <w:color w:val="000000"/>
              </w:rPr>
              <w:t xml:space="preserve"> неделя </w:t>
            </w:r>
            <w:r>
              <w:rPr>
                <w:color w:val="000000"/>
              </w:rPr>
              <w:t>мая</w:t>
            </w:r>
          </w:p>
          <w:p w:rsidR="00955E00" w:rsidRDefault="00955E00" w:rsidP="00955E00">
            <w:pPr>
              <w:rPr>
                <w:color w:val="000000"/>
              </w:rPr>
            </w:pPr>
            <w:r>
              <w:rPr>
                <w:color w:val="000000"/>
              </w:rPr>
              <w:t>4</w:t>
            </w:r>
            <w:r w:rsidRPr="008B649E">
              <w:rPr>
                <w:color w:val="000000"/>
              </w:rPr>
              <w:t xml:space="preserve"> неделя </w:t>
            </w:r>
            <w:r>
              <w:rPr>
                <w:color w:val="000000"/>
              </w:rPr>
              <w:t>мая</w:t>
            </w:r>
          </w:p>
          <w:p w:rsidR="00955E00" w:rsidRPr="00955E00" w:rsidRDefault="00955E00" w:rsidP="00C322C3">
            <w:pPr>
              <w:rPr>
                <w:color w:val="000000"/>
              </w:rPr>
            </w:pPr>
            <w:r>
              <w:rPr>
                <w:color w:val="000000"/>
              </w:rPr>
              <w:t>4</w:t>
            </w:r>
            <w:r w:rsidRPr="008B649E">
              <w:rPr>
                <w:color w:val="000000"/>
              </w:rPr>
              <w:t xml:space="preserve"> неделя </w:t>
            </w:r>
            <w:r>
              <w:rPr>
                <w:color w:val="000000"/>
              </w:rPr>
              <w:t>мая</w:t>
            </w:r>
          </w:p>
        </w:tc>
        <w:tc>
          <w:tcPr>
            <w:tcW w:w="1299" w:type="dxa"/>
            <w:tcBorders>
              <w:top w:val="single" w:sz="4" w:space="0" w:color="auto"/>
              <w:left w:val="single" w:sz="4" w:space="0" w:color="auto"/>
              <w:bottom w:val="single" w:sz="8" w:space="0" w:color="auto"/>
              <w:right w:val="single" w:sz="8" w:space="0" w:color="auto"/>
            </w:tcBorders>
            <w:shd w:val="clear" w:color="auto" w:fill="auto"/>
            <w:vAlign w:val="bottom"/>
          </w:tcPr>
          <w:p w:rsidR="00955E00" w:rsidRPr="00C322C3" w:rsidRDefault="00955E00" w:rsidP="00C322C3">
            <w:pPr>
              <w:rPr>
                <w:rFonts w:ascii="Calibri" w:hAnsi="Calibri"/>
                <w:color w:val="000000"/>
              </w:rPr>
            </w:pPr>
          </w:p>
        </w:tc>
        <w:tc>
          <w:tcPr>
            <w:tcW w:w="4810" w:type="dxa"/>
            <w:tcBorders>
              <w:top w:val="single" w:sz="4" w:space="0" w:color="auto"/>
              <w:left w:val="nil"/>
              <w:bottom w:val="single" w:sz="8" w:space="0" w:color="auto"/>
              <w:right w:val="single" w:sz="8" w:space="0" w:color="auto"/>
            </w:tcBorders>
            <w:shd w:val="clear" w:color="auto" w:fill="auto"/>
            <w:vAlign w:val="bottom"/>
            <w:hideMark/>
          </w:tcPr>
          <w:p w:rsidR="00955E00" w:rsidRDefault="00955E00" w:rsidP="00C322C3">
            <w:pPr>
              <w:rPr>
                <w:color w:val="000000"/>
              </w:rPr>
            </w:pPr>
            <w:r>
              <w:rPr>
                <w:color w:val="000000"/>
              </w:rPr>
              <w:t>Резервные уроки</w:t>
            </w: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Default="00955E00" w:rsidP="00C322C3">
            <w:pPr>
              <w:rPr>
                <w:color w:val="000000"/>
              </w:rPr>
            </w:pPr>
          </w:p>
          <w:p w:rsidR="00955E00" w:rsidRPr="00C322C3" w:rsidRDefault="00955E00" w:rsidP="00C322C3">
            <w:pPr>
              <w:rPr>
                <w:color w:val="000000"/>
              </w:rPr>
            </w:pPr>
          </w:p>
        </w:tc>
        <w:tc>
          <w:tcPr>
            <w:tcW w:w="2341" w:type="dxa"/>
            <w:tcBorders>
              <w:top w:val="single" w:sz="4" w:space="0" w:color="auto"/>
              <w:left w:val="nil"/>
              <w:bottom w:val="single" w:sz="8" w:space="0" w:color="auto"/>
              <w:right w:val="single" w:sz="8" w:space="0" w:color="auto"/>
            </w:tcBorders>
            <w:shd w:val="clear" w:color="auto" w:fill="auto"/>
            <w:noWrap/>
            <w:vAlign w:val="bottom"/>
            <w:hideMark/>
          </w:tcPr>
          <w:p w:rsidR="00955E00" w:rsidRPr="00C322C3" w:rsidRDefault="00955E00" w:rsidP="00C322C3">
            <w:pPr>
              <w:rPr>
                <w:rFonts w:ascii="Calibri" w:hAnsi="Calibri"/>
                <w:color w:val="000000"/>
              </w:rPr>
            </w:pPr>
          </w:p>
        </w:tc>
      </w:tr>
    </w:tbl>
    <w:p w:rsidR="00C322C3" w:rsidRDefault="00C322C3" w:rsidP="00C322C3">
      <w:pPr>
        <w:jc w:val="center"/>
        <w:rPr>
          <w:b/>
          <w:sz w:val="28"/>
          <w:szCs w:val="28"/>
        </w:rPr>
      </w:pPr>
    </w:p>
    <w:p w:rsidR="00C322C3" w:rsidRDefault="00C322C3" w:rsidP="00C322C3">
      <w:pPr>
        <w:jc w:val="center"/>
        <w:rPr>
          <w:b/>
          <w:sz w:val="28"/>
          <w:szCs w:val="28"/>
        </w:rPr>
      </w:pPr>
    </w:p>
    <w:p w:rsidR="00C322C3" w:rsidRDefault="00C322C3" w:rsidP="00C322C3">
      <w:pPr>
        <w:jc w:val="center"/>
        <w:rPr>
          <w:b/>
          <w:sz w:val="28"/>
          <w:szCs w:val="28"/>
        </w:rPr>
      </w:pPr>
    </w:p>
    <w:p w:rsidR="00955E00" w:rsidRDefault="00955E00" w:rsidP="00C322C3">
      <w:pPr>
        <w:jc w:val="center"/>
        <w:rPr>
          <w:b/>
          <w:sz w:val="28"/>
          <w:szCs w:val="28"/>
        </w:rPr>
      </w:pPr>
    </w:p>
    <w:p w:rsidR="00955E00" w:rsidRDefault="00955E00" w:rsidP="00C322C3">
      <w:pPr>
        <w:jc w:val="center"/>
        <w:rPr>
          <w:b/>
          <w:sz w:val="28"/>
          <w:szCs w:val="28"/>
        </w:rPr>
      </w:pPr>
    </w:p>
    <w:p w:rsidR="00955E00" w:rsidRDefault="00955E00" w:rsidP="00C322C3">
      <w:pPr>
        <w:jc w:val="center"/>
        <w:rPr>
          <w:b/>
          <w:sz w:val="28"/>
          <w:szCs w:val="28"/>
        </w:rPr>
      </w:pPr>
    </w:p>
    <w:p w:rsidR="00C322C3" w:rsidRPr="00C322C3" w:rsidRDefault="00C322C3" w:rsidP="00BA7C16">
      <w:pPr>
        <w:rPr>
          <w:b/>
          <w:sz w:val="28"/>
          <w:szCs w:val="28"/>
        </w:rPr>
      </w:pPr>
    </w:p>
    <w:sectPr w:rsidR="00C322C3" w:rsidRPr="00C322C3" w:rsidSect="00657BC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FA8" w:rsidRDefault="00FA2FA8" w:rsidP="00A678FD">
      <w:r>
        <w:separator/>
      </w:r>
    </w:p>
  </w:endnote>
  <w:endnote w:type="continuationSeparator" w:id="0">
    <w:p w:rsidR="00FA2FA8" w:rsidRDefault="00FA2FA8" w:rsidP="00A6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5090"/>
      <w:docPartObj>
        <w:docPartGallery w:val="Page Numbers (Bottom of Page)"/>
        <w:docPartUnique/>
      </w:docPartObj>
    </w:sdtPr>
    <w:sdtEndPr/>
    <w:sdtContent>
      <w:p w:rsidR="00A678FD" w:rsidRDefault="00BA7C16">
        <w:pPr>
          <w:pStyle w:val="a9"/>
          <w:jc w:val="right"/>
        </w:pPr>
        <w:r>
          <w:fldChar w:fldCharType="begin"/>
        </w:r>
        <w:r>
          <w:instrText xml:space="preserve"> PAGE   \* MERGEFORMAT </w:instrText>
        </w:r>
        <w:r>
          <w:fldChar w:fldCharType="separate"/>
        </w:r>
        <w:r w:rsidR="009F57A2">
          <w:rPr>
            <w:noProof/>
          </w:rPr>
          <w:t>4</w:t>
        </w:r>
        <w:r>
          <w:rPr>
            <w:noProof/>
          </w:rPr>
          <w:fldChar w:fldCharType="end"/>
        </w:r>
      </w:p>
    </w:sdtContent>
  </w:sdt>
  <w:p w:rsidR="00A678FD" w:rsidRDefault="00A678F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FA8" w:rsidRDefault="00FA2FA8" w:rsidP="00A678FD">
      <w:r>
        <w:separator/>
      </w:r>
    </w:p>
  </w:footnote>
  <w:footnote w:type="continuationSeparator" w:id="0">
    <w:p w:rsidR="00FA2FA8" w:rsidRDefault="00FA2FA8" w:rsidP="00A678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428"/>
        </w:tabs>
        <w:ind w:left="142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DD269F2"/>
    <w:multiLevelType w:val="multilevel"/>
    <w:tmpl w:val="7314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7200"/>
    <w:rsid w:val="00041B51"/>
    <w:rsid w:val="001D620B"/>
    <w:rsid w:val="002E7200"/>
    <w:rsid w:val="00380CF8"/>
    <w:rsid w:val="004A3DA5"/>
    <w:rsid w:val="00505799"/>
    <w:rsid w:val="00552A7C"/>
    <w:rsid w:val="005C1029"/>
    <w:rsid w:val="00657BCE"/>
    <w:rsid w:val="0078532A"/>
    <w:rsid w:val="00785EEE"/>
    <w:rsid w:val="00800E43"/>
    <w:rsid w:val="008B649E"/>
    <w:rsid w:val="00955E00"/>
    <w:rsid w:val="009D3ED2"/>
    <w:rsid w:val="009F57A2"/>
    <w:rsid w:val="00A678FD"/>
    <w:rsid w:val="00AD2049"/>
    <w:rsid w:val="00B56BCE"/>
    <w:rsid w:val="00BA7C16"/>
    <w:rsid w:val="00BD7470"/>
    <w:rsid w:val="00C322C3"/>
    <w:rsid w:val="00C736EE"/>
    <w:rsid w:val="00D83585"/>
    <w:rsid w:val="00FA2FA8"/>
    <w:rsid w:val="00FA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97FA9C"/>
  <w15:docId w15:val="{70C4B3D1-8FAA-4B5C-841A-40249265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E7200"/>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2E7200"/>
    <w:pPr>
      <w:autoSpaceDE w:val="0"/>
      <w:autoSpaceDN w:val="0"/>
      <w:adjustRightInd w:val="0"/>
      <w:spacing w:after="0" w:line="240" w:lineRule="auto"/>
    </w:pPr>
    <w:rPr>
      <w:rFonts w:ascii="Arial" w:eastAsia="Calibri" w:hAnsi="Arial" w:cs="Arial"/>
      <w:sz w:val="24"/>
      <w:szCs w:val="24"/>
      <w:lang w:eastAsia="ru-RU"/>
    </w:rPr>
  </w:style>
  <w:style w:type="paragraph" w:customStyle="1" w:styleId="1">
    <w:name w:val="Стиль1"/>
    <w:basedOn w:val="a"/>
    <w:rsid w:val="002E7200"/>
    <w:pPr>
      <w:widowControl w:val="0"/>
      <w:shd w:val="clear" w:color="auto" w:fill="FFFFFF"/>
      <w:autoSpaceDE w:val="0"/>
      <w:autoSpaceDN w:val="0"/>
      <w:spacing w:before="120" w:after="120"/>
      <w:jc w:val="center"/>
    </w:pPr>
    <w:rPr>
      <w:rFonts w:ascii="Arial" w:hAnsi="Arial" w:cs="Arial"/>
      <w:color w:val="000000"/>
      <w:spacing w:val="70"/>
      <w:sz w:val="28"/>
      <w:szCs w:val="28"/>
    </w:rPr>
  </w:style>
  <w:style w:type="paragraph" w:styleId="3">
    <w:name w:val="Body Text 3"/>
    <w:basedOn w:val="a"/>
    <w:link w:val="30"/>
    <w:rsid w:val="002E7200"/>
    <w:pPr>
      <w:spacing w:after="120"/>
    </w:pPr>
    <w:rPr>
      <w:sz w:val="16"/>
      <w:szCs w:val="16"/>
    </w:rPr>
  </w:style>
  <w:style w:type="character" w:customStyle="1" w:styleId="30">
    <w:name w:val="Основной текст 3 Знак"/>
    <w:basedOn w:val="a0"/>
    <w:link w:val="3"/>
    <w:rsid w:val="002E7200"/>
    <w:rPr>
      <w:rFonts w:ascii="Times New Roman" w:eastAsia="Times New Roman" w:hAnsi="Times New Roman" w:cs="Times New Roman"/>
      <w:sz w:val="16"/>
      <w:szCs w:val="16"/>
      <w:lang w:eastAsia="ru-RU"/>
    </w:rPr>
  </w:style>
  <w:style w:type="paragraph" w:styleId="a4">
    <w:name w:val="List Paragraph"/>
    <w:basedOn w:val="a"/>
    <w:uiPriority w:val="34"/>
    <w:qFormat/>
    <w:rsid w:val="001D620B"/>
    <w:pPr>
      <w:ind w:left="720"/>
      <w:contextualSpacing/>
    </w:pPr>
  </w:style>
  <w:style w:type="paragraph" w:styleId="a5">
    <w:name w:val="Normal (Web)"/>
    <w:basedOn w:val="a"/>
    <w:uiPriority w:val="99"/>
    <w:semiHidden/>
    <w:unhideWhenUsed/>
    <w:rsid w:val="00C322C3"/>
    <w:pPr>
      <w:spacing w:before="100" w:beforeAutospacing="1" w:after="100" w:afterAutospacing="1"/>
    </w:pPr>
  </w:style>
  <w:style w:type="character" w:customStyle="1" w:styleId="c8">
    <w:name w:val="c8"/>
    <w:basedOn w:val="a0"/>
    <w:rsid w:val="00C322C3"/>
  </w:style>
  <w:style w:type="character" w:customStyle="1" w:styleId="c12">
    <w:name w:val="c12"/>
    <w:basedOn w:val="a0"/>
    <w:rsid w:val="00C322C3"/>
  </w:style>
  <w:style w:type="numbering" w:customStyle="1" w:styleId="10">
    <w:name w:val="Нет списка1"/>
    <w:next w:val="a2"/>
    <w:uiPriority w:val="99"/>
    <w:semiHidden/>
    <w:unhideWhenUsed/>
    <w:rsid w:val="00C322C3"/>
  </w:style>
  <w:style w:type="numbering" w:customStyle="1" w:styleId="2">
    <w:name w:val="Нет списка2"/>
    <w:next w:val="a2"/>
    <w:uiPriority w:val="99"/>
    <w:semiHidden/>
    <w:unhideWhenUsed/>
    <w:rsid w:val="00C322C3"/>
  </w:style>
  <w:style w:type="character" w:styleId="a6">
    <w:name w:val="Hyperlink"/>
    <w:basedOn w:val="a0"/>
    <w:uiPriority w:val="99"/>
    <w:semiHidden/>
    <w:unhideWhenUsed/>
    <w:rsid w:val="00A678FD"/>
    <w:rPr>
      <w:color w:val="0000FF" w:themeColor="hyperlink"/>
      <w:u w:val="single"/>
    </w:rPr>
  </w:style>
  <w:style w:type="paragraph" w:styleId="a7">
    <w:name w:val="header"/>
    <w:basedOn w:val="a"/>
    <w:link w:val="a8"/>
    <w:uiPriority w:val="99"/>
    <w:semiHidden/>
    <w:unhideWhenUsed/>
    <w:rsid w:val="00A678FD"/>
    <w:pPr>
      <w:tabs>
        <w:tab w:val="center" w:pos="4677"/>
        <w:tab w:val="right" w:pos="9355"/>
      </w:tabs>
    </w:pPr>
  </w:style>
  <w:style w:type="character" w:customStyle="1" w:styleId="a8">
    <w:name w:val="Верхний колонтитул Знак"/>
    <w:basedOn w:val="a0"/>
    <w:link w:val="a7"/>
    <w:uiPriority w:val="99"/>
    <w:semiHidden/>
    <w:rsid w:val="00A678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678FD"/>
    <w:pPr>
      <w:tabs>
        <w:tab w:val="center" w:pos="4677"/>
        <w:tab w:val="right" w:pos="9355"/>
      </w:tabs>
    </w:pPr>
  </w:style>
  <w:style w:type="character" w:customStyle="1" w:styleId="aa">
    <w:name w:val="Нижний колонтитул Знак"/>
    <w:basedOn w:val="a0"/>
    <w:link w:val="a9"/>
    <w:uiPriority w:val="99"/>
    <w:rsid w:val="00A678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31</Pages>
  <Words>9796</Words>
  <Characters>55842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трампампам</dc:creator>
  <cp:lastModifiedBy>Ирина</cp:lastModifiedBy>
  <cp:revision>6</cp:revision>
  <cp:lastPrinted>2018-04-18T10:58:00Z</cp:lastPrinted>
  <dcterms:created xsi:type="dcterms:W3CDTF">2017-01-15T12:22:00Z</dcterms:created>
  <dcterms:modified xsi:type="dcterms:W3CDTF">2018-04-19T05:38:00Z</dcterms:modified>
</cp:coreProperties>
</file>